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B6AF6" w14:textId="0F07A23F" w:rsidR="00631048" w:rsidRDefault="007E0A15">
      <w:r>
        <w:t>Export from The City</w:t>
      </w:r>
    </w:p>
    <w:p w14:paraId="16ED4E0B" w14:textId="77777777" w:rsidR="007E0A15" w:rsidRDefault="007E0A15"/>
    <w:p w14:paraId="080E4445" w14:textId="1541C348" w:rsidR="007E0A15" w:rsidRDefault="007E0A15">
      <w:r>
        <w:t>Topics</w:t>
      </w:r>
    </w:p>
    <w:p w14:paraId="0BF7698D" w14:textId="3B4A7F23" w:rsidR="00AE1516" w:rsidRDefault="00AE1516" w:rsidP="00AE1516">
      <w:pPr>
        <w:pStyle w:val="ListParagraph"/>
        <w:numPr>
          <w:ilvl w:val="0"/>
          <w:numId w:val="1"/>
        </w:numPr>
      </w:pPr>
      <w:r>
        <w:t>Create folders needed for Slingshot</w:t>
      </w:r>
    </w:p>
    <w:p w14:paraId="7FAA59D4" w14:textId="70DDE718" w:rsidR="007E0A15" w:rsidRDefault="00AE1516" w:rsidP="00AE1516">
      <w:pPr>
        <w:pStyle w:val="ListParagraph"/>
        <w:numPr>
          <w:ilvl w:val="0"/>
          <w:numId w:val="1"/>
        </w:numPr>
      </w:pPr>
      <w:r>
        <w:t>Extracting the Data needed</w:t>
      </w:r>
    </w:p>
    <w:p w14:paraId="6F66DE4A" w14:textId="390C5E1B" w:rsidR="007E0A15" w:rsidRDefault="007E0A15" w:rsidP="00AE1516">
      <w:pPr>
        <w:pStyle w:val="ListParagraph"/>
        <w:numPr>
          <w:ilvl w:val="0"/>
          <w:numId w:val="1"/>
        </w:numPr>
      </w:pPr>
      <w:r>
        <w:t xml:space="preserve">Download </w:t>
      </w:r>
      <w:r w:rsidR="00AE1516">
        <w:t xml:space="preserve">latest Slingshot tool </w:t>
      </w:r>
    </w:p>
    <w:p w14:paraId="2A82F40C" w14:textId="6FA76901" w:rsidR="00AE1516" w:rsidRDefault="00AE1516" w:rsidP="00AE1516">
      <w:pPr>
        <w:pStyle w:val="ListParagraph"/>
        <w:numPr>
          <w:ilvl w:val="0"/>
          <w:numId w:val="1"/>
        </w:numPr>
      </w:pPr>
      <w:r>
        <w:t xml:space="preserve">Running the Slingshot tool </w:t>
      </w:r>
    </w:p>
    <w:p w14:paraId="3EF080AE" w14:textId="77777777" w:rsidR="00AE1516" w:rsidRPr="00AE1516" w:rsidRDefault="00AE1516" w:rsidP="00AE1516">
      <w:pPr>
        <w:ind w:left="360"/>
        <w:rPr>
          <w:color w:val="808080" w:themeColor="background1" w:themeShade="80"/>
        </w:rPr>
      </w:pPr>
    </w:p>
    <w:p w14:paraId="1BF04EF5" w14:textId="44E1E7D4" w:rsidR="0038513D" w:rsidRPr="0038513D" w:rsidRDefault="0038513D" w:rsidP="00AE1516">
      <w:pPr>
        <w:rPr>
          <w:sz w:val="28"/>
        </w:rPr>
      </w:pPr>
      <w:r w:rsidRPr="0038513D">
        <w:rPr>
          <w:sz w:val="28"/>
        </w:rPr>
        <w:t>Create folders needed for Slingshot</w:t>
      </w:r>
    </w:p>
    <w:p w14:paraId="6B43EDC3" w14:textId="5E130D41" w:rsidR="00AE1516" w:rsidRDefault="00AE1516" w:rsidP="00AE1516">
      <w:r>
        <w:t xml:space="preserve">Create the following folders </w:t>
      </w:r>
      <w:r w:rsidR="00675399">
        <w:t xml:space="preserve">anywhere </w:t>
      </w:r>
      <w:r>
        <w:t>on your machine. This is where you will also drop off your csv’s extracted from The City. Slingshot will read from these directories.</w:t>
      </w:r>
    </w:p>
    <w:p w14:paraId="6A387AA5" w14:textId="2C522CF0" w:rsidR="00AE1516" w:rsidRDefault="00AE1516" w:rsidP="00AE1516">
      <w:pPr>
        <w:pStyle w:val="ListParagraph"/>
        <w:numPr>
          <w:ilvl w:val="0"/>
          <w:numId w:val="4"/>
        </w:numPr>
      </w:pPr>
      <w:r>
        <w:t>Financial</w:t>
      </w:r>
    </w:p>
    <w:p w14:paraId="6792B367" w14:textId="3007A5B0" w:rsidR="00AE1516" w:rsidRDefault="00AE1516" w:rsidP="00AE1516">
      <w:pPr>
        <w:pStyle w:val="ListParagraph"/>
        <w:numPr>
          <w:ilvl w:val="0"/>
          <w:numId w:val="4"/>
        </w:numPr>
      </w:pPr>
      <w:proofErr w:type="spellStart"/>
      <w:r>
        <w:t>GroupMembers</w:t>
      </w:r>
      <w:proofErr w:type="spellEnd"/>
    </w:p>
    <w:p w14:paraId="306C2DC6" w14:textId="30F61DA8" w:rsidR="00AE1516" w:rsidRDefault="00AE1516" w:rsidP="00AE1516">
      <w:pPr>
        <w:pStyle w:val="ListParagraph"/>
        <w:numPr>
          <w:ilvl w:val="0"/>
          <w:numId w:val="4"/>
        </w:numPr>
      </w:pPr>
      <w:r>
        <w:t>Groups</w:t>
      </w:r>
    </w:p>
    <w:p w14:paraId="6CDC7B7D" w14:textId="4F12966D" w:rsidR="00AE1516" w:rsidRDefault="00AE1516" w:rsidP="00AE1516">
      <w:pPr>
        <w:pStyle w:val="ListParagraph"/>
        <w:numPr>
          <w:ilvl w:val="0"/>
          <w:numId w:val="4"/>
        </w:numPr>
      </w:pPr>
      <w:r>
        <w:t>Persons</w:t>
      </w:r>
    </w:p>
    <w:p w14:paraId="2C8DFE7D" w14:textId="77777777" w:rsidR="00AE1516" w:rsidRDefault="00AE1516" w:rsidP="00AE1516"/>
    <w:p w14:paraId="501F43F6" w14:textId="77777777" w:rsidR="0038513D" w:rsidRPr="0038513D" w:rsidRDefault="0038513D" w:rsidP="0038513D">
      <w:pPr>
        <w:rPr>
          <w:sz w:val="28"/>
        </w:rPr>
      </w:pPr>
      <w:r w:rsidRPr="0038513D">
        <w:rPr>
          <w:sz w:val="28"/>
        </w:rPr>
        <w:t>Extracting the Data needed</w:t>
      </w:r>
    </w:p>
    <w:p w14:paraId="13A6A5AF" w14:textId="77777777" w:rsidR="00AE1516" w:rsidRPr="00153015" w:rsidRDefault="00AE1516" w:rsidP="00AE1516">
      <w:pPr>
        <w:pStyle w:val="ListParagraph"/>
        <w:numPr>
          <w:ilvl w:val="1"/>
          <w:numId w:val="2"/>
        </w:numPr>
        <w:rPr>
          <w:b/>
          <w:color w:val="808080" w:themeColor="background1" w:themeShade="80"/>
        </w:rPr>
      </w:pPr>
      <w:r w:rsidRPr="00153015">
        <w:rPr>
          <w:b/>
          <w:color w:val="808080" w:themeColor="background1" w:themeShade="80"/>
        </w:rPr>
        <w:t>The City</w:t>
      </w:r>
    </w:p>
    <w:p w14:paraId="7B2EE83D" w14:textId="77777777" w:rsidR="00AE1516" w:rsidRDefault="00AE1516" w:rsidP="00AE1516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Logging in go to </w:t>
      </w:r>
      <w:r w:rsidRPr="00A25846">
        <w:rPr>
          <w:b/>
          <w:i/>
          <w:color w:val="FFC000"/>
        </w:rPr>
        <w:t xml:space="preserve">https://www.onthecity.org/home </w:t>
      </w:r>
      <w:r>
        <w:rPr>
          <w:color w:val="808080" w:themeColor="background1" w:themeShade="80"/>
        </w:rPr>
        <w:t xml:space="preserve">where ‘www’ is usually a church’s acronym (example: </w:t>
      </w:r>
      <w:hyperlink r:id="rId7" w:history="1">
        <w:r w:rsidRPr="007D49FA">
          <w:rPr>
            <w:rStyle w:val="Hyperlink"/>
            <w:b/>
            <w:i/>
          </w:rPr>
          <w:t>https://gbc.onthecity.org/home</w:t>
        </w:r>
      </w:hyperlink>
      <w:r>
        <w:rPr>
          <w:color w:val="808080" w:themeColor="background1" w:themeShade="80"/>
        </w:rPr>
        <w:t xml:space="preserve">) </w:t>
      </w:r>
    </w:p>
    <w:p w14:paraId="519058CE" w14:textId="77777777" w:rsidR="00AE1516" w:rsidRDefault="00AE1516" w:rsidP="00AE1516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Once logged in, go to settings/Admin.</w:t>
      </w:r>
    </w:p>
    <w:p w14:paraId="29ABBF5D" w14:textId="77777777" w:rsidR="00AE1516" w:rsidRDefault="00AE1516" w:rsidP="00AE1516">
      <w:pPr>
        <w:pStyle w:val="ListParagraph"/>
        <w:ind w:left="2160"/>
        <w:rPr>
          <w:color w:val="808080" w:themeColor="background1" w:themeShade="80"/>
        </w:rPr>
      </w:pPr>
    </w:p>
    <w:p w14:paraId="3CD9152C" w14:textId="77777777" w:rsidR="00AE1516" w:rsidRDefault="00AE1516" w:rsidP="00AE1516">
      <w:pPr>
        <w:pStyle w:val="ListParagraph"/>
        <w:spacing w:after="0" w:line="240" w:lineRule="auto"/>
        <w:ind w:left="2880"/>
        <w:rPr>
          <w:color w:val="808080" w:themeColor="background1" w:themeShade="80"/>
        </w:rPr>
      </w:pPr>
    </w:p>
    <w:p w14:paraId="6F0E1046" w14:textId="77777777" w:rsidR="00AE1516" w:rsidRDefault="00AE1516" w:rsidP="00AE1516">
      <w:pPr>
        <w:pStyle w:val="ListParagraph"/>
        <w:numPr>
          <w:ilvl w:val="2"/>
          <w:numId w:val="2"/>
        </w:numPr>
        <w:spacing w:after="0" w:line="240" w:lineRule="auto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Extract format: CSV</w:t>
      </w:r>
    </w:p>
    <w:p w14:paraId="09933EBA" w14:textId="77777777" w:rsidR="00AE1516" w:rsidRPr="00475072" w:rsidRDefault="00AE1516" w:rsidP="00AE1516">
      <w:pPr>
        <w:pStyle w:val="ListParagraph"/>
        <w:numPr>
          <w:ilvl w:val="3"/>
          <w:numId w:val="2"/>
        </w:numPr>
        <w:spacing w:after="0" w:line="240" w:lineRule="auto"/>
        <w:rPr>
          <w:color w:val="808080" w:themeColor="background1" w:themeShade="80"/>
        </w:rPr>
      </w:pPr>
      <w:r w:rsidRPr="00434BD5">
        <w:rPr>
          <w:b/>
          <w:color w:val="808080" w:themeColor="background1" w:themeShade="80"/>
        </w:rPr>
        <w:t>Note</w:t>
      </w:r>
      <w:r>
        <w:rPr>
          <w:color w:val="808080" w:themeColor="background1" w:themeShade="80"/>
        </w:rPr>
        <w:t xml:space="preserve">: </w:t>
      </w:r>
      <w:r w:rsidRPr="00475072">
        <w:rPr>
          <w:color w:val="808080" w:themeColor="background1" w:themeShade="80"/>
        </w:rPr>
        <w:t>The account which will be used to extract data will need access to</w:t>
      </w:r>
      <w:r>
        <w:rPr>
          <w:color w:val="808080" w:themeColor="background1" w:themeShade="80"/>
        </w:rPr>
        <w:t xml:space="preserve"> the following menu items</w:t>
      </w:r>
    </w:p>
    <w:p w14:paraId="70DA0B42" w14:textId="77777777" w:rsidR="00AE1516" w:rsidRPr="00475072" w:rsidRDefault="00AE1516" w:rsidP="00AE1516">
      <w:pPr>
        <w:pStyle w:val="ListParagraph"/>
        <w:numPr>
          <w:ilvl w:val="4"/>
          <w:numId w:val="2"/>
        </w:numPr>
        <w:spacing w:after="0" w:line="240" w:lineRule="auto"/>
        <w:rPr>
          <w:color w:val="808080" w:themeColor="background1" w:themeShade="80"/>
        </w:rPr>
      </w:pPr>
      <w:r w:rsidRPr="00475072">
        <w:rPr>
          <w:color w:val="808080" w:themeColor="background1" w:themeShade="80"/>
        </w:rPr>
        <w:t>Financial</w:t>
      </w:r>
    </w:p>
    <w:p w14:paraId="77EECAD3" w14:textId="77777777" w:rsidR="00AE1516" w:rsidRDefault="00AE1516" w:rsidP="00AE1516">
      <w:pPr>
        <w:pStyle w:val="ListParagraph"/>
        <w:numPr>
          <w:ilvl w:val="4"/>
          <w:numId w:val="2"/>
        </w:num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Groups</w:t>
      </w:r>
    </w:p>
    <w:p w14:paraId="1EE7F791" w14:textId="77777777" w:rsidR="00AE1516" w:rsidRDefault="00AE1516" w:rsidP="00AE1516">
      <w:pPr>
        <w:pStyle w:val="ListParagraph"/>
        <w:numPr>
          <w:ilvl w:val="4"/>
          <w:numId w:val="2"/>
        </w:num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Process</w:t>
      </w:r>
    </w:p>
    <w:p w14:paraId="44113358" w14:textId="77777777" w:rsidR="00AE1516" w:rsidRPr="00475072" w:rsidRDefault="00AE1516" w:rsidP="00AE1516">
      <w:pPr>
        <w:pStyle w:val="ListParagraph"/>
        <w:spacing w:after="0" w:line="240" w:lineRule="auto"/>
        <w:ind w:left="3600"/>
        <w:rPr>
          <w:color w:val="808080" w:themeColor="background1" w:themeShade="80"/>
        </w:rPr>
      </w:pPr>
    </w:p>
    <w:p w14:paraId="62EB7D40" w14:textId="77777777" w:rsidR="00AE1516" w:rsidRPr="008B03FE" w:rsidRDefault="00AE1516" w:rsidP="00AE1516">
      <w:pPr>
        <w:pStyle w:val="ListParagraph"/>
        <w:numPr>
          <w:ilvl w:val="3"/>
          <w:numId w:val="2"/>
        </w:numPr>
        <w:spacing w:after="0" w:line="240" w:lineRule="auto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Financial</w:t>
      </w:r>
      <w:r w:rsidRPr="008B03FE">
        <w:rPr>
          <w:b/>
          <w:color w:val="808080" w:themeColor="background1" w:themeShade="80"/>
        </w:rPr>
        <w:t xml:space="preserve"> </w:t>
      </w:r>
      <w:r>
        <w:rPr>
          <w:b/>
          <w:color w:val="808080" w:themeColor="background1" w:themeShade="80"/>
        </w:rPr>
        <w:t>D</w:t>
      </w:r>
      <w:r w:rsidRPr="008B03FE">
        <w:rPr>
          <w:b/>
          <w:color w:val="808080" w:themeColor="background1" w:themeShade="80"/>
        </w:rPr>
        <w:t>ata</w:t>
      </w:r>
    </w:p>
    <w:p w14:paraId="7F30E89F" w14:textId="77777777" w:rsidR="00AE1516" w:rsidRPr="008B03FE" w:rsidRDefault="00AE1516" w:rsidP="00AE1516">
      <w:pPr>
        <w:numPr>
          <w:ilvl w:val="4"/>
          <w:numId w:val="2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 w:rsidRPr="008B03FE">
        <w:rPr>
          <w:color w:val="808080" w:themeColor="background1" w:themeShade="80"/>
        </w:rPr>
        <w:t xml:space="preserve">In the </w:t>
      </w:r>
      <w:r w:rsidRPr="008B03FE">
        <w:rPr>
          <w:b/>
          <w:color w:val="FFC000"/>
        </w:rPr>
        <w:t>admin panel</w:t>
      </w:r>
      <w:r w:rsidRPr="008B03FE">
        <w:rPr>
          <w:color w:val="808080" w:themeColor="background1" w:themeShade="80"/>
        </w:rPr>
        <w:t>, expand the </w:t>
      </w:r>
      <w:r w:rsidRPr="0078140D">
        <w:rPr>
          <w:b/>
          <w:color w:val="FFC000"/>
        </w:rPr>
        <w:t>Financial</w:t>
      </w:r>
      <w:r w:rsidRPr="008B03FE">
        <w:rPr>
          <w:color w:val="808080" w:themeColor="background1" w:themeShade="80"/>
        </w:rPr>
        <w:t xml:space="preserve"> menu.</w:t>
      </w:r>
    </w:p>
    <w:p w14:paraId="12591CF1" w14:textId="77777777" w:rsidR="00AE1516" w:rsidRPr="008B03FE" w:rsidRDefault="00AE1516" w:rsidP="00AE1516">
      <w:pPr>
        <w:numPr>
          <w:ilvl w:val="4"/>
          <w:numId w:val="2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 w:rsidRPr="008B03FE">
        <w:rPr>
          <w:color w:val="808080" w:themeColor="background1" w:themeShade="80"/>
        </w:rPr>
        <w:t xml:space="preserve">Click </w:t>
      </w:r>
      <w:r w:rsidRPr="0078140D">
        <w:rPr>
          <w:b/>
          <w:color w:val="FFC000"/>
        </w:rPr>
        <w:t>Reports</w:t>
      </w:r>
      <w:r w:rsidRPr="008B03FE">
        <w:rPr>
          <w:color w:val="808080" w:themeColor="background1" w:themeShade="80"/>
        </w:rPr>
        <w:t>.</w:t>
      </w:r>
    </w:p>
    <w:p w14:paraId="7FB802B8" w14:textId="77777777" w:rsidR="00AE1516" w:rsidRPr="008B03FE" w:rsidRDefault="00AE1516" w:rsidP="00AE1516">
      <w:pPr>
        <w:numPr>
          <w:ilvl w:val="4"/>
          <w:numId w:val="2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 w:rsidRPr="008B03FE">
        <w:rPr>
          <w:color w:val="808080" w:themeColor="background1" w:themeShade="80"/>
        </w:rPr>
        <w:t xml:space="preserve">Select </w:t>
      </w:r>
      <w:r w:rsidRPr="0078140D">
        <w:rPr>
          <w:b/>
          <w:color w:val="FFC000"/>
        </w:rPr>
        <w:t>Data Export</w:t>
      </w:r>
      <w:r w:rsidRPr="008B03FE">
        <w:rPr>
          <w:color w:val="808080" w:themeColor="background1" w:themeShade="80"/>
        </w:rPr>
        <w:t>.</w:t>
      </w:r>
    </w:p>
    <w:p w14:paraId="514D3D63" w14:textId="77777777" w:rsidR="00AE1516" w:rsidRPr="008B03FE" w:rsidRDefault="00AE1516" w:rsidP="00AE1516">
      <w:pPr>
        <w:numPr>
          <w:ilvl w:val="4"/>
          <w:numId w:val="2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 w:rsidRPr="008B03FE">
        <w:rPr>
          <w:color w:val="808080" w:themeColor="background1" w:themeShade="80"/>
        </w:rPr>
        <w:t xml:space="preserve">Click </w:t>
      </w:r>
      <w:r w:rsidRPr="0078140D">
        <w:rPr>
          <w:b/>
          <w:color w:val="FFC000"/>
        </w:rPr>
        <w:t>Export Data</w:t>
      </w:r>
      <w:r w:rsidRPr="008B03FE">
        <w:rPr>
          <w:color w:val="808080" w:themeColor="background1" w:themeShade="80"/>
        </w:rPr>
        <w:t>.</w:t>
      </w:r>
    </w:p>
    <w:p w14:paraId="1B38D236" w14:textId="77777777" w:rsidR="00AE1516" w:rsidRPr="008B03FE" w:rsidRDefault="00AE1516" w:rsidP="00AE1516">
      <w:pPr>
        <w:numPr>
          <w:ilvl w:val="4"/>
          <w:numId w:val="2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 w:rsidRPr="008B03FE">
        <w:rPr>
          <w:color w:val="808080" w:themeColor="background1" w:themeShade="80"/>
        </w:rPr>
        <w:t xml:space="preserve">After a few minutes, click </w:t>
      </w:r>
      <w:r w:rsidRPr="0078140D">
        <w:rPr>
          <w:b/>
          <w:color w:val="FFC000"/>
        </w:rPr>
        <w:t>Refresh</w:t>
      </w:r>
      <w:r w:rsidRPr="008B03FE">
        <w:rPr>
          <w:color w:val="808080" w:themeColor="background1" w:themeShade="80"/>
        </w:rPr>
        <w:t xml:space="preserve"> below the queue at the bottom of the page.</w:t>
      </w:r>
    </w:p>
    <w:p w14:paraId="6DE533E3" w14:textId="77777777" w:rsidR="00AE1516" w:rsidRPr="008B03FE" w:rsidRDefault="00AE1516" w:rsidP="00AE1516">
      <w:pPr>
        <w:numPr>
          <w:ilvl w:val="4"/>
          <w:numId w:val="2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 w:rsidRPr="008B03FE">
        <w:rPr>
          <w:color w:val="808080" w:themeColor="background1" w:themeShade="80"/>
        </w:rPr>
        <w:lastRenderedPageBreak/>
        <w:t xml:space="preserve">When the report is ready, click </w:t>
      </w:r>
      <w:r w:rsidRPr="0078140D">
        <w:rPr>
          <w:b/>
          <w:color w:val="FFC000"/>
        </w:rPr>
        <w:t>ZIP</w:t>
      </w:r>
      <w:r w:rsidRPr="008B03FE">
        <w:rPr>
          <w:color w:val="808080" w:themeColor="background1" w:themeShade="80"/>
        </w:rPr>
        <w:t xml:space="preserve"> to download a zip file of all your financial CSV spreadsheets.</w:t>
      </w:r>
    </w:p>
    <w:p w14:paraId="0D04763E" w14:textId="77777777" w:rsidR="00AE1516" w:rsidRDefault="00AE1516" w:rsidP="00AE1516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Source:</w:t>
      </w:r>
    </w:p>
    <w:p w14:paraId="7F38D5DA" w14:textId="77777777" w:rsidR="00AE1516" w:rsidRPr="00FE23FD" w:rsidRDefault="004D40EB" w:rsidP="00AE1516">
      <w:pPr>
        <w:pStyle w:val="ListParagraph"/>
        <w:numPr>
          <w:ilvl w:val="5"/>
          <w:numId w:val="2"/>
        </w:numPr>
        <w:rPr>
          <w:rStyle w:val="Hyperlink"/>
          <w:b/>
          <w:i/>
        </w:rPr>
      </w:pPr>
      <w:hyperlink r:id="rId8" w:history="1">
        <w:r w:rsidR="00AE1516" w:rsidRPr="00FE23FD">
          <w:rPr>
            <w:rStyle w:val="Hyperlink"/>
            <w:b/>
            <w:i/>
          </w:rPr>
          <w:t>https://wiki.acstechnologies.com/display/TheCity/Export+Financial+Data</w:t>
        </w:r>
      </w:hyperlink>
    </w:p>
    <w:p w14:paraId="42710847" w14:textId="7B23191C" w:rsidR="00AE1516" w:rsidRDefault="00AE1516" w:rsidP="00AE1516">
      <w:pPr>
        <w:pStyle w:val="ListParagraph"/>
        <w:ind w:left="3960"/>
        <w:rPr>
          <w:color w:val="808080" w:themeColor="background1" w:themeShade="80"/>
        </w:rPr>
      </w:pPr>
    </w:p>
    <w:p w14:paraId="0C8735FF" w14:textId="73053B22" w:rsidR="00F0701E" w:rsidRDefault="00F0701E" w:rsidP="00F0701E">
      <w:pPr>
        <w:pStyle w:val="ListParagraph"/>
        <w:ind w:left="288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Once you’ve downloaded this csv ZIP file, extract the zip and drop </w:t>
      </w:r>
      <w:proofErr w:type="gramStart"/>
      <w:r>
        <w:rPr>
          <w:color w:val="808080" w:themeColor="background1" w:themeShade="80"/>
        </w:rPr>
        <w:t>it’s</w:t>
      </w:r>
      <w:proofErr w:type="gramEnd"/>
      <w:r>
        <w:rPr>
          <w:color w:val="808080" w:themeColor="background1" w:themeShade="80"/>
        </w:rPr>
        <w:t xml:space="preserve"> contents into the </w:t>
      </w:r>
      <w:r w:rsidRPr="00F0701E">
        <w:rPr>
          <w:b/>
          <w:i/>
          <w:color w:val="808080" w:themeColor="background1" w:themeShade="80"/>
        </w:rPr>
        <w:t>Financial</w:t>
      </w:r>
      <w:r>
        <w:rPr>
          <w:color w:val="808080" w:themeColor="background1" w:themeShade="80"/>
        </w:rPr>
        <w:t xml:space="preserve"> folder that you created earlier. </w:t>
      </w:r>
    </w:p>
    <w:p w14:paraId="29A41CB6" w14:textId="17EE3182" w:rsidR="00F0701E" w:rsidRDefault="00F0701E" w:rsidP="00F0701E">
      <w:pPr>
        <w:pStyle w:val="ListParagraph"/>
        <w:ind w:left="2880"/>
        <w:rPr>
          <w:color w:val="808080" w:themeColor="background1" w:themeShade="80"/>
        </w:rPr>
      </w:pPr>
    </w:p>
    <w:p w14:paraId="27EE1554" w14:textId="641F913C" w:rsidR="00F0701E" w:rsidRDefault="00F0701E" w:rsidP="00F0701E">
      <w:pPr>
        <w:pStyle w:val="ListParagraph"/>
        <w:ind w:left="2880"/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w:drawing>
          <wp:inline distT="0" distB="0" distL="0" distR="0" wp14:anchorId="57C6EB89" wp14:editId="642921F4">
            <wp:extent cx="2619741" cy="1752845"/>
            <wp:effectExtent l="0" t="0" r="9525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5DD8" w14:textId="77777777" w:rsidR="00AE1516" w:rsidRDefault="00AE1516" w:rsidP="00AE1516">
      <w:pPr>
        <w:pStyle w:val="ListParagraph"/>
        <w:numPr>
          <w:ilvl w:val="0"/>
          <w:numId w:val="3"/>
        </w:num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Groups</w:t>
      </w:r>
    </w:p>
    <w:p w14:paraId="03B7D6FA" w14:textId="2C5A0A46" w:rsidR="00AE1516" w:rsidRPr="00A94144" w:rsidRDefault="00AE1516" w:rsidP="00AE151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 w:rsidRPr="00A94144">
        <w:rPr>
          <w:color w:val="808080" w:themeColor="background1" w:themeShade="80"/>
        </w:rPr>
        <w:t xml:space="preserve">In the </w:t>
      </w:r>
      <w:r w:rsidRPr="00A94144">
        <w:rPr>
          <w:b/>
          <w:color w:val="FFC000"/>
        </w:rPr>
        <w:t>admin panel,</w:t>
      </w:r>
      <w:r w:rsidRPr="00A94144">
        <w:rPr>
          <w:color w:val="808080" w:themeColor="background1" w:themeShade="80"/>
        </w:rPr>
        <w:t xml:space="preserve"> expand the </w:t>
      </w:r>
      <w:r w:rsidRPr="00A94144">
        <w:rPr>
          <w:b/>
          <w:color w:val="FFC000"/>
        </w:rPr>
        <w:t>Admin</w:t>
      </w:r>
      <w:r w:rsidRPr="00A94144">
        <w:rPr>
          <w:color w:val="808080" w:themeColor="background1" w:themeShade="80"/>
        </w:rPr>
        <w:t xml:space="preserve"> menu.</w:t>
      </w:r>
    </w:p>
    <w:p w14:paraId="3EBEEE71" w14:textId="77777777" w:rsidR="00AE1516" w:rsidRPr="00A94144" w:rsidRDefault="00AE1516" w:rsidP="00AE151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 w:rsidRPr="00A94144">
        <w:rPr>
          <w:color w:val="808080" w:themeColor="background1" w:themeShade="80"/>
        </w:rPr>
        <w:t xml:space="preserve">Click </w:t>
      </w:r>
      <w:r w:rsidRPr="00A94144">
        <w:rPr>
          <w:b/>
          <w:color w:val="FFC000"/>
        </w:rPr>
        <w:t>Groups</w:t>
      </w:r>
      <w:r w:rsidRPr="00A94144">
        <w:rPr>
          <w:color w:val="808080" w:themeColor="background1" w:themeShade="80"/>
        </w:rPr>
        <w:t>.</w:t>
      </w:r>
    </w:p>
    <w:p w14:paraId="3DCE32AD" w14:textId="02680BA3" w:rsidR="00AE1516" w:rsidRDefault="00AE1516" w:rsidP="00AE151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 w:rsidRPr="00A94144">
        <w:rPr>
          <w:color w:val="808080" w:themeColor="background1" w:themeShade="80"/>
        </w:rPr>
        <w:t xml:space="preserve">Click </w:t>
      </w:r>
      <w:r w:rsidRPr="00A94144">
        <w:rPr>
          <w:b/>
          <w:color w:val="FFC000"/>
        </w:rPr>
        <w:t>Export Groups to CSV</w:t>
      </w:r>
      <w:r w:rsidRPr="00A94144">
        <w:rPr>
          <w:color w:val="808080" w:themeColor="background1" w:themeShade="80"/>
        </w:rPr>
        <w:t>.</w:t>
      </w:r>
    </w:p>
    <w:p w14:paraId="6C930CE2" w14:textId="60621B6F" w:rsidR="00CF6227" w:rsidRPr="00A94144" w:rsidRDefault="00CF6227" w:rsidP="00CF6227">
      <w:pPr>
        <w:spacing w:before="100" w:beforeAutospacing="1" w:after="100" w:afterAutospacing="1" w:line="240" w:lineRule="auto"/>
        <w:ind w:left="3240"/>
        <w:rPr>
          <w:color w:val="808080" w:themeColor="background1" w:themeShade="80"/>
        </w:rPr>
      </w:pPr>
      <w:r>
        <w:rPr>
          <w:b/>
          <w:noProof/>
          <w:color w:val="808080" w:themeColor="background1" w:themeShade="80"/>
        </w:rPr>
        <w:drawing>
          <wp:inline distT="0" distB="0" distL="0" distR="0" wp14:anchorId="2EC3604B" wp14:editId="1851F776">
            <wp:extent cx="4772691" cy="3610479"/>
            <wp:effectExtent l="0" t="0" r="8890" b="9525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F795" w14:textId="77777777" w:rsidR="00AE1516" w:rsidRPr="00A94144" w:rsidRDefault="00AE1516" w:rsidP="00AE151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 w:rsidRPr="00A94144">
        <w:rPr>
          <w:color w:val="808080" w:themeColor="background1" w:themeShade="80"/>
        </w:rPr>
        <w:lastRenderedPageBreak/>
        <w:t xml:space="preserve">At the bottom of the report queue, click </w:t>
      </w:r>
      <w:r w:rsidRPr="00A94144">
        <w:rPr>
          <w:b/>
          <w:color w:val="FFC000"/>
        </w:rPr>
        <w:t>Refresh</w:t>
      </w:r>
      <w:r w:rsidRPr="00A94144">
        <w:rPr>
          <w:color w:val="808080" w:themeColor="background1" w:themeShade="80"/>
        </w:rPr>
        <w:t>.</w:t>
      </w:r>
    </w:p>
    <w:p w14:paraId="4A78D5B6" w14:textId="77777777" w:rsidR="00AE1516" w:rsidRDefault="00AE1516" w:rsidP="00AE151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 w:rsidRPr="00A94144">
        <w:rPr>
          <w:color w:val="808080" w:themeColor="background1" w:themeShade="80"/>
        </w:rPr>
        <w:t xml:space="preserve">When it becomes available, click the </w:t>
      </w:r>
      <w:r w:rsidRPr="00A94144">
        <w:rPr>
          <w:b/>
          <w:color w:val="FFC000"/>
        </w:rPr>
        <w:t>CSV</w:t>
      </w:r>
      <w:r w:rsidRPr="00A94144">
        <w:rPr>
          <w:color w:val="808080" w:themeColor="background1" w:themeShade="80"/>
        </w:rPr>
        <w:t xml:space="preserve"> link to download and open the file.</w:t>
      </w:r>
    </w:p>
    <w:p w14:paraId="18AB8501" w14:textId="77777777" w:rsidR="00AE1516" w:rsidRDefault="00AE1516" w:rsidP="00AE151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Source:</w:t>
      </w:r>
    </w:p>
    <w:p w14:paraId="071A41B2" w14:textId="77777777" w:rsidR="00AE1516" w:rsidRDefault="004D40EB" w:rsidP="00AE1516">
      <w:pPr>
        <w:pStyle w:val="ListParagraph"/>
        <w:numPr>
          <w:ilvl w:val="5"/>
          <w:numId w:val="2"/>
        </w:numPr>
        <w:rPr>
          <w:rStyle w:val="Hyperlink"/>
          <w:b/>
          <w:i/>
        </w:rPr>
      </w:pPr>
      <w:hyperlink r:id="rId11" w:history="1">
        <w:r w:rsidR="00AE1516" w:rsidRPr="007D49FA">
          <w:rPr>
            <w:rStyle w:val="Hyperlink"/>
            <w:b/>
            <w:i/>
          </w:rPr>
          <w:t>https://wiki.acstechnologies.com/display/TheCity/Export+a+List+of+Groups</w:t>
        </w:r>
      </w:hyperlink>
    </w:p>
    <w:p w14:paraId="15570456" w14:textId="5AEBDC8A" w:rsidR="00AE1516" w:rsidRDefault="00AE1516" w:rsidP="00F0701E">
      <w:pPr>
        <w:pStyle w:val="ListParagraph"/>
        <w:ind w:left="2880"/>
        <w:rPr>
          <w:b/>
          <w:i/>
          <w:color w:val="0563C1" w:themeColor="hyperlink"/>
          <w:u w:val="single"/>
        </w:rPr>
      </w:pPr>
    </w:p>
    <w:p w14:paraId="4DFB2645" w14:textId="1F27D53B" w:rsidR="00F0701E" w:rsidRDefault="00F0701E" w:rsidP="00F0701E">
      <w:pPr>
        <w:pStyle w:val="ListParagraph"/>
        <w:ind w:left="288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Once you’ve downloaded this csv ZIP file, extract the zip and drop </w:t>
      </w:r>
      <w:proofErr w:type="spellStart"/>
      <w:proofErr w:type="gramStart"/>
      <w:r>
        <w:rPr>
          <w:color w:val="808080" w:themeColor="background1" w:themeShade="80"/>
        </w:rPr>
        <w:t>it’s</w:t>
      </w:r>
      <w:proofErr w:type="spellEnd"/>
      <w:proofErr w:type="gramEnd"/>
      <w:r>
        <w:rPr>
          <w:color w:val="808080" w:themeColor="background1" w:themeShade="80"/>
        </w:rPr>
        <w:t xml:space="preserve"> contents into the </w:t>
      </w:r>
      <w:r w:rsidRPr="00F0701E">
        <w:rPr>
          <w:b/>
          <w:i/>
          <w:color w:val="808080" w:themeColor="background1" w:themeShade="80"/>
        </w:rPr>
        <w:t>Groups</w:t>
      </w:r>
      <w:r>
        <w:rPr>
          <w:color w:val="808080" w:themeColor="background1" w:themeShade="80"/>
        </w:rPr>
        <w:t xml:space="preserve"> folder that you created earlier. </w:t>
      </w:r>
    </w:p>
    <w:p w14:paraId="562C02E9" w14:textId="77777777" w:rsidR="00CF6227" w:rsidRDefault="00CF6227" w:rsidP="00F0701E">
      <w:pPr>
        <w:pStyle w:val="ListParagraph"/>
        <w:ind w:left="2880"/>
        <w:rPr>
          <w:color w:val="808080" w:themeColor="background1" w:themeShade="80"/>
        </w:rPr>
      </w:pPr>
    </w:p>
    <w:p w14:paraId="25787FAA" w14:textId="28031925" w:rsidR="00AE1516" w:rsidRDefault="00F0701E" w:rsidP="00AE1516">
      <w:pPr>
        <w:pStyle w:val="ListParagraph"/>
        <w:ind w:left="2880"/>
        <w:rPr>
          <w:b/>
          <w:i/>
          <w:color w:val="0563C1" w:themeColor="hyperlink"/>
          <w:u w:val="single"/>
        </w:rPr>
      </w:pPr>
      <w:r>
        <w:rPr>
          <w:b/>
          <w:i/>
          <w:noProof/>
          <w:color w:val="0563C1" w:themeColor="hyperlink"/>
          <w:u w:val="single"/>
        </w:rPr>
        <w:drawing>
          <wp:inline distT="0" distB="0" distL="0" distR="0" wp14:anchorId="4925AA4E" wp14:editId="19DF566B">
            <wp:extent cx="2753109" cy="885949"/>
            <wp:effectExtent l="0" t="0" r="0" b="9525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64DB" w14:textId="77777777" w:rsidR="00F0701E" w:rsidRPr="00BC2825" w:rsidRDefault="00F0701E" w:rsidP="00AE1516">
      <w:pPr>
        <w:pStyle w:val="ListParagraph"/>
        <w:ind w:left="2880"/>
        <w:rPr>
          <w:b/>
          <w:i/>
          <w:color w:val="0563C1" w:themeColor="hyperlink"/>
          <w:u w:val="single"/>
        </w:rPr>
      </w:pPr>
    </w:p>
    <w:p w14:paraId="464E1356" w14:textId="77777777" w:rsidR="00AE1516" w:rsidRDefault="00AE1516" w:rsidP="00AE1516">
      <w:pPr>
        <w:pStyle w:val="ListParagraph"/>
        <w:numPr>
          <w:ilvl w:val="0"/>
          <w:numId w:val="3"/>
        </w:numPr>
        <w:rPr>
          <w:b/>
          <w:color w:val="808080" w:themeColor="background1" w:themeShade="80"/>
        </w:rPr>
      </w:pPr>
      <w:r w:rsidRPr="008E678D">
        <w:rPr>
          <w:b/>
          <w:color w:val="808080" w:themeColor="background1" w:themeShade="80"/>
        </w:rPr>
        <w:t>Group Participants (online</w:t>
      </w:r>
      <w:r>
        <w:rPr>
          <w:b/>
          <w:color w:val="808080" w:themeColor="background1" w:themeShade="80"/>
        </w:rPr>
        <w:t>/offline</w:t>
      </w:r>
      <w:r w:rsidRPr="008E678D">
        <w:rPr>
          <w:b/>
          <w:color w:val="808080" w:themeColor="background1" w:themeShade="80"/>
        </w:rPr>
        <w:t xml:space="preserve"> users)</w:t>
      </w:r>
    </w:p>
    <w:p w14:paraId="3C4897A5" w14:textId="77777777" w:rsidR="00AE1516" w:rsidRPr="008E678D" w:rsidRDefault="00AE1516" w:rsidP="00AE151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 w:rsidRPr="008E678D">
        <w:rPr>
          <w:color w:val="808080" w:themeColor="background1" w:themeShade="80"/>
        </w:rPr>
        <w:t xml:space="preserve">In the </w:t>
      </w:r>
      <w:r w:rsidRPr="008E678D">
        <w:rPr>
          <w:b/>
          <w:color w:val="FFC000"/>
        </w:rPr>
        <w:t>admin panel</w:t>
      </w:r>
      <w:r w:rsidRPr="008E678D">
        <w:rPr>
          <w:color w:val="808080" w:themeColor="background1" w:themeShade="80"/>
        </w:rPr>
        <w:t>, expand the </w:t>
      </w:r>
      <w:r w:rsidRPr="008E678D">
        <w:rPr>
          <w:b/>
          <w:color w:val="FFC000"/>
        </w:rPr>
        <w:t>Admin</w:t>
      </w:r>
      <w:r w:rsidRPr="008E678D">
        <w:rPr>
          <w:color w:val="808080" w:themeColor="background1" w:themeShade="80"/>
        </w:rPr>
        <w:t xml:space="preserve"> menu.</w:t>
      </w:r>
    </w:p>
    <w:p w14:paraId="47EE60C5" w14:textId="1F68896D" w:rsidR="00AE1516" w:rsidRDefault="00AE1516" w:rsidP="00AE151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 w:rsidRPr="008E678D">
        <w:rPr>
          <w:color w:val="808080" w:themeColor="background1" w:themeShade="80"/>
        </w:rPr>
        <w:t xml:space="preserve">Click </w:t>
      </w:r>
      <w:r w:rsidRPr="008E678D">
        <w:rPr>
          <w:b/>
          <w:color w:val="FFC000"/>
        </w:rPr>
        <w:t>Groups</w:t>
      </w:r>
      <w:r w:rsidRPr="008E678D">
        <w:rPr>
          <w:color w:val="808080" w:themeColor="background1" w:themeShade="80"/>
        </w:rPr>
        <w:t>.</w:t>
      </w:r>
    </w:p>
    <w:p w14:paraId="43816843" w14:textId="398DFE56" w:rsidR="00CF6227" w:rsidRPr="00CF6227" w:rsidRDefault="00CF6227" w:rsidP="00CF6227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Select all available check boxes within the </w:t>
      </w:r>
      <w:r w:rsidRPr="00CF6227">
        <w:rPr>
          <w:i/>
          <w:color w:val="808080" w:themeColor="background1" w:themeShade="80"/>
        </w:rPr>
        <w:t>Show Only</w:t>
      </w:r>
      <w:r>
        <w:rPr>
          <w:color w:val="808080" w:themeColor="background1" w:themeShade="80"/>
        </w:rPr>
        <w:t xml:space="preserve"> section. </w:t>
      </w:r>
    </w:p>
    <w:p w14:paraId="1949D2EC" w14:textId="1F1A0012" w:rsidR="00CF6227" w:rsidRPr="008E678D" w:rsidRDefault="00CF6227" w:rsidP="00CF6227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w:drawing>
          <wp:inline distT="0" distB="0" distL="0" distR="0" wp14:anchorId="6416F0E9" wp14:editId="4249E4C7">
            <wp:extent cx="4922874" cy="3004741"/>
            <wp:effectExtent l="0" t="0" r="0" b="5715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5" cy="30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3884" w14:textId="62ED2924" w:rsidR="00AE1516" w:rsidRPr="008E678D" w:rsidRDefault="00CF6227" w:rsidP="00AE151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bookmarkStart w:id="0" w:name="_GoBack"/>
      <w:r>
        <w:rPr>
          <w:color w:val="808080" w:themeColor="background1" w:themeShade="80"/>
        </w:rPr>
        <w:t>Click “</w:t>
      </w:r>
      <w:r w:rsidRPr="00CF6227">
        <w:rPr>
          <w:b/>
          <w:i/>
          <w:color w:val="808080" w:themeColor="background1" w:themeShade="80"/>
        </w:rPr>
        <w:t>Search</w:t>
      </w:r>
      <w:r>
        <w:rPr>
          <w:color w:val="808080" w:themeColor="background1" w:themeShade="80"/>
        </w:rPr>
        <w:t>”</w:t>
      </w:r>
    </w:p>
    <w:p w14:paraId="59BF6517" w14:textId="77777777" w:rsidR="00CF6227" w:rsidRDefault="00CF6227" w:rsidP="00AE151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For each group that show’s up, do the </w:t>
      </w:r>
      <w:proofErr w:type="gramStart"/>
      <w:r>
        <w:rPr>
          <w:color w:val="808080" w:themeColor="background1" w:themeShade="80"/>
        </w:rPr>
        <w:t>following..</w:t>
      </w:r>
      <w:proofErr w:type="gramEnd"/>
    </w:p>
    <w:p w14:paraId="599BD65A" w14:textId="5440EC8B" w:rsidR="00AE1516" w:rsidRPr="008E678D" w:rsidRDefault="00AE1516" w:rsidP="00AE151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 w:rsidRPr="008E678D">
        <w:rPr>
          <w:color w:val="808080" w:themeColor="background1" w:themeShade="80"/>
        </w:rPr>
        <w:t xml:space="preserve">Click </w:t>
      </w:r>
      <w:r w:rsidRPr="008E678D">
        <w:rPr>
          <w:b/>
          <w:color w:val="FFC000"/>
        </w:rPr>
        <w:t>View Participants</w:t>
      </w:r>
      <w:r w:rsidRPr="008E678D">
        <w:rPr>
          <w:color w:val="808080" w:themeColor="background1" w:themeShade="80"/>
        </w:rPr>
        <w:t>.</w:t>
      </w:r>
    </w:p>
    <w:p w14:paraId="4A7B0F97" w14:textId="77777777" w:rsidR="00AE1516" w:rsidRDefault="00AE1516" w:rsidP="00AE151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 w:rsidRPr="008E678D">
        <w:rPr>
          <w:color w:val="808080" w:themeColor="background1" w:themeShade="80"/>
        </w:rPr>
        <w:t xml:space="preserve">Under the </w:t>
      </w:r>
      <w:r w:rsidRPr="008E678D">
        <w:rPr>
          <w:b/>
          <w:color w:val="FFC000"/>
        </w:rPr>
        <w:t>Participant Reports</w:t>
      </w:r>
      <w:r w:rsidRPr="008E678D">
        <w:rPr>
          <w:color w:val="808080" w:themeColor="background1" w:themeShade="80"/>
        </w:rPr>
        <w:t xml:space="preserve"> section,</w:t>
      </w:r>
      <w:r>
        <w:rPr>
          <w:color w:val="808080" w:themeColor="background1" w:themeShade="80"/>
        </w:rPr>
        <w:t xml:space="preserve"> </w:t>
      </w:r>
    </w:p>
    <w:p w14:paraId="6E11E5F9" w14:textId="68019116" w:rsidR="00AE1516" w:rsidRPr="006B627D" w:rsidRDefault="00CF6227" w:rsidP="00CF6227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C</w:t>
      </w:r>
      <w:r w:rsidR="00AE1516" w:rsidRPr="008E678D">
        <w:rPr>
          <w:color w:val="808080" w:themeColor="background1" w:themeShade="80"/>
        </w:rPr>
        <w:t>lick</w:t>
      </w:r>
      <w:r w:rsidR="00AE1516" w:rsidRPr="008E678D">
        <w:rPr>
          <w:b/>
          <w:color w:val="FFC000"/>
        </w:rPr>
        <w:t xml:space="preserve"> </w:t>
      </w:r>
      <w:r w:rsidR="00AE1516" w:rsidRPr="006B627D">
        <w:rPr>
          <w:b/>
          <w:color w:val="FFC000"/>
        </w:rPr>
        <w:t>Export Active</w:t>
      </w:r>
      <w:r w:rsidR="00AE1516" w:rsidRPr="006B627D">
        <w:rPr>
          <w:color w:val="808080" w:themeColor="background1" w:themeShade="80"/>
        </w:rPr>
        <w:t xml:space="preserve"> </w:t>
      </w:r>
      <w:r w:rsidR="00AE1516" w:rsidRPr="006B627D">
        <w:rPr>
          <w:b/>
          <w:color w:val="FFC000"/>
        </w:rPr>
        <w:t>and</w:t>
      </w:r>
      <w:r w:rsidR="00AE1516" w:rsidRPr="006B627D">
        <w:rPr>
          <w:color w:val="808080" w:themeColor="background1" w:themeShade="80"/>
        </w:rPr>
        <w:t xml:space="preserve"> </w:t>
      </w:r>
      <w:r w:rsidR="00AE1516" w:rsidRPr="006B627D">
        <w:rPr>
          <w:b/>
          <w:color w:val="FFC000"/>
        </w:rPr>
        <w:t>Inactive Participants to CSV</w:t>
      </w:r>
      <w:r w:rsidR="00AE1516" w:rsidRPr="008E678D">
        <w:rPr>
          <w:b/>
          <w:color w:val="FFC000"/>
        </w:rPr>
        <w:t>.</w:t>
      </w:r>
      <w:r w:rsidR="00AE1516" w:rsidRPr="006B627D">
        <w:rPr>
          <w:b/>
          <w:color w:val="FFC000"/>
        </w:rPr>
        <w:t xml:space="preserve"> </w:t>
      </w:r>
    </w:p>
    <w:p w14:paraId="71DDFCF7" w14:textId="77777777" w:rsidR="00AE1516" w:rsidRPr="008E678D" w:rsidRDefault="00AE1516" w:rsidP="00AE151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 w:rsidRPr="008E678D">
        <w:rPr>
          <w:color w:val="808080" w:themeColor="background1" w:themeShade="80"/>
        </w:rPr>
        <w:t xml:space="preserve">At the bottom of the report queue, click </w:t>
      </w:r>
      <w:r w:rsidRPr="008E678D">
        <w:rPr>
          <w:b/>
          <w:color w:val="FFC000"/>
        </w:rPr>
        <w:t>Refresh</w:t>
      </w:r>
      <w:r w:rsidRPr="008E678D">
        <w:rPr>
          <w:color w:val="808080" w:themeColor="background1" w:themeShade="80"/>
        </w:rPr>
        <w:t>.</w:t>
      </w:r>
    </w:p>
    <w:bookmarkEnd w:id="0"/>
    <w:p w14:paraId="6C3E8B0F" w14:textId="77777777" w:rsidR="00AE1516" w:rsidRDefault="00AE1516" w:rsidP="00AE151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 w:rsidRPr="008E678D">
        <w:rPr>
          <w:color w:val="808080" w:themeColor="background1" w:themeShade="80"/>
        </w:rPr>
        <w:lastRenderedPageBreak/>
        <w:t xml:space="preserve">When it becomes available, click </w:t>
      </w:r>
      <w:r w:rsidRPr="008E678D">
        <w:rPr>
          <w:b/>
          <w:color w:val="FFC000"/>
        </w:rPr>
        <w:t>CSV</w:t>
      </w:r>
      <w:r w:rsidRPr="008E678D">
        <w:rPr>
          <w:color w:val="808080" w:themeColor="background1" w:themeShade="80"/>
        </w:rPr>
        <w:t xml:space="preserve"> link and download the file. If you use Firefox, left-click to open the file. If you use Chrome, Safari or Internet Explorer, right-click and download the file.</w:t>
      </w:r>
    </w:p>
    <w:p w14:paraId="3669BE0E" w14:textId="77777777" w:rsidR="00AE1516" w:rsidRDefault="00AE1516" w:rsidP="00AE151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Source:</w:t>
      </w:r>
    </w:p>
    <w:p w14:paraId="1BB9D16C" w14:textId="7489368A" w:rsidR="00CF6227" w:rsidRPr="00CF6227" w:rsidRDefault="004D40EB" w:rsidP="00CF6227">
      <w:pPr>
        <w:numPr>
          <w:ilvl w:val="2"/>
          <w:numId w:val="3"/>
        </w:numPr>
        <w:spacing w:before="100" w:beforeAutospacing="1" w:after="100" w:afterAutospacing="1" w:line="240" w:lineRule="auto"/>
        <w:rPr>
          <w:b/>
          <w:i/>
          <w:color w:val="0563C1" w:themeColor="hyperlink"/>
          <w:u w:val="single"/>
        </w:rPr>
      </w:pPr>
      <w:hyperlink r:id="rId14" w:history="1">
        <w:r w:rsidR="00AE1516" w:rsidRPr="00FE23FD">
          <w:rPr>
            <w:rStyle w:val="Hyperlink"/>
            <w:b/>
            <w:i/>
          </w:rPr>
          <w:t>https://wiki.acstechnologies.com/display/TheCity/Export+a+List+of+Group+Participants</w:t>
        </w:r>
      </w:hyperlink>
    </w:p>
    <w:p w14:paraId="629CED33" w14:textId="069190F2" w:rsidR="00CF6227" w:rsidRDefault="00CF6227" w:rsidP="00CF6227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Once you’ve downloaded all of these csv ZIP files, extract the zips and drop </w:t>
      </w:r>
      <w:proofErr w:type="spellStart"/>
      <w:proofErr w:type="gramStart"/>
      <w:r>
        <w:rPr>
          <w:color w:val="808080" w:themeColor="background1" w:themeShade="80"/>
        </w:rPr>
        <w:t>it’s</w:t>
      </w:r>
      <w:proofErr w:type="spellEnd"/>
      <w:proofErr w:type="gramEnd"/>
      <w:r>
        <w:rPr>
          <w:color w:val="808080" w:themeColor="background1" w:themeShade="80"/>
        </w:rPr>
        <w:t xml:space="preserve"> contents into the </w:t>
      </w:r>
      <w:proofErr w:type="spellStart"/>
      <w:r>
        <w:rPr>
          <w:b/>
          <w:i/>
          <w:color w:val="808080" w:themeColor="background1" w:themeShade="80"/>
        </w:rPr>
        <w:t>GroupMembers</w:t>
      </w:r>
      <w:proofErr w:type="spellEnd"/>
      <w:r>
        <w:rPr>
          <w:color w:val="808080" w:themeColor="background1" w:themeShade="80"/>
        </w:rPr>
        <w:t xml:space="preserve"> folder that you created earlier. </w:t>
      </w:r>
    </w:p>
    <w:p w14:paraId="0BA65FD6" w14:textId="77777777" w:rsidR="00660B01" w:rsidRPr="00660B01" w:rsidRDefault="00660B01" w:rsidP="00660B01">
      <w:pPr>
        <w:ind w:left="2160"/>
        <w:rPr>
          <w:color w:val="808080" w:themeColor="background1" w:themeShade="80"/>
        </w:rPr>
      </w:pPr>
    </w:p>
    <w:p w14:paraId="34DB6460" w14:textId="718C6B2A" w:rsidR="00E97A42" w:rsidRDefault="00E97A42" w:rsidP="00CF6227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w:drawing>
          <wp:inline distT="0" distB="0" distL="0" distR="0" wp14:anchorId="2FB781D4" wp14:editId="1468D92C">
            <wp:extent cx="3581900" cy="2943636"/>
            <wp:effectExtent l="0" t="0" r="0" b="9525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37BF" w14:textId="77777777" w:rsidR="00660B01" w:rsidRPr="00660B01" w:rsidRDefault="00660B01" w:rsidP="00660B01">
      <w:pPr>
        <w:pStyle w:val="ListParagraph"/>
        <w:rPr>
          <w:color w:val="808080" w:themeColor="background1" w:themeShade="80"/>
        </w:rPr>
      </w:pPr>
    </w:p>
    <w:p w14:paraId="67E13F84" w14:textId="0F697B36" w:rsidR="00660B01" w:rsidRDefault="00660B01" w:rsidP="00660B01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Also ensure to also drop the “Church” group members in BOTH the Groups directory AND Persons directory</w:t>
      </w:r>
    </w:p>
    <w:p w14:paraId="57AD68A8" w14:textId="2952298B" w:rsidR="00AE1516" w:rsidRPr="0038513D" w:rsidRDefault="00660B01" w:rsidP="007E0A15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w:drawing>
          <wp:inline distT="0" distB="0" distL="0" distR="0" wp14:anchorId="2E54205B" wp14:editId="3DD23601">
            <wp:extent cx="2695951" cy="1181265"/>
            <wp:effectExtent l="0" t="0" r="0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D06A" w14:textId="77777777" w:rsidR="00AE1516" w:rsidRPr="0038513D" w:rsidRDefault="00AE1516" w:rsidP="007E0A15">
      <w:pPr>
        <w:rPr>
          <w:sz w:val="28"/>
        </w:rPr>
      </w:pPr>
    </w:p>
    <w:p w14:paraId="747F83B0" w14:textId="2741984B" w:rsidR="00AE1516" w:rsidRPr="0038513D" w:rsidRDefault="0038513D" w:rsidP="007E0A15">
      <w:pPr>
        <w:rPr>
          <w:sz w:val="28"/>
        </w:rPr>
      </w:pPr>
      <w:r w:rsidRPr="0038513D">
        <w:rPr>
          <w:sz w:val="28"/>
        </w:rPr>
        <w:t>Download latest Slingshot tool</w:t>
      </w:r>
    </w:p>
    <w:p w14:paraId="6333E805" w14:textId="43AA39FD" w:rsidR="007E0A15" w:rsidRDefault="007E0A15" w:rsidP="007E0A15">
      <w:r>
        <w:t>Download the latest version of the Slingshot tool available here.</w:t>
      </w:r>
    </w:p>
    <w:p w14:paraId="5959059F" w14:textId="77777777" w:rsidR="007E0A15" w:rsidRDefault="004D40EB" w:rsidP="007E0A15">
      <w:hyperlink r:id="rId17" w:history="1">
        <w:r w:rsidR="007E0A15" w:rsidRPr="009E348F">
          <w:rPr>
            <w:rStyle w:val="Hyperlink"/>
          </w:rPr>
          <w:t>https://github.com/BEMADEV/Slingshot</w:t>
        </w:r>
      </w:hyperlink>
    </w:p>
    <w:p w14:paraId="0C8B9DDD" w14:textId="7BAE179A" w:rsidR="007E0A15" w:rsidRDefault="0038513D">
      <w:r>
        <w:t xml:space="preserve">Once the download is complete, extract </w:t>
      </w:r>
      <w:proofErr w:type="gramStart"/>
      <w:r>
        <w:t>it’s</w:t>
      </w:r>
      <w:proofErr w:type="gramEnd"/>
      <w:r>
        <w:t xml:space="preserve"> contents onto your machine</w:t>
      </w:r>
    </w:p>
    <w:p w14:paraId="60CC724B" w14:textId="3A42236C" w:rsidR="0038513D" w:rsidRDefault="0038513D">
      <w:r>
        <w:lastRenderedPageBreak/>
        <w:t xml:space="preserve">Within the Slingshot folder recently extracted, </w:t>
      </w:r>
      <w:proofErr w:type="gramStart"/>
      <w:r>
        <w:t>open up</w:t>
      </w:r>
      <w:proofErr w:type="gramEnd"/>
      <w:r>
        <w:t xml:space="preserve"> the folder named “</w:t>
      </w:r>
      <w:proofErr w:type="spellStart"/>
      <w:r>
        <w:t>Slingshot.City</w:t>
      </w:r>
      <w:proofErr w:type="spellEnd"/>
      <w:r>
        <w:t>”</w:t>
      </w:r>
    </w:p>
    <w:p w14:paraId="1655AE18" w14:textId="1DCB37D0" w:rsidR="0038513D" w:rsidRDefault="0038513D">
      <w:r>
        <w:rPr>
          <w:noProof/>
        </w:rPr>
        <w:drawing>
          <wp:inline distT="0" distB="0" distL="0" distR="0" wp14:anchorId="79B6BA98" wp14:editId="5F96230B">
            <wp:extent cx="3667637" cy="1752845"/>
            <wp:effectExtent l="0" t="0" r="0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DFBC" w14:textId="776B26C6" w:rsidR="0038513D" w:rsidRDefault="0038513D"/>
    <w:p w14:paraId="64BB6F0A" w14:textId="79E28BF4" w:rsidR="0038513D" w:rsidRDefault="0038513D">
      <w:pPr>
        <w:rPr>
          <w:i/>
        </w:rPr>
      </w:pPr>
      <w:r>
        <w:t xml:space="preserve">Navigate to the debug folder and run the executable named </w:t>
      </w:r>
      <w:r w:rsidRPr="0038513D">
        <w:rPr>
          <w:i/>
        </w:rPr>
        <w:t>“Slingshot.City.exe”</w:t>
      </w:r>
    </w:p>
    <w:p w14:paraId="03201145" w14:textId="1B5A5A71" w:rsidR="0038513D" w:rsidRDefault="0038513D">
      <w:r>
        <w:rPr>
          <w:noProof/>
        </w:rPr>
        <w:drawing>
          <wp:inline distT="0" distB="0" distL="0" distR="0" wp14:anchorId="3C6D2973" wp14:editId="0363810C">
            <wp:extent cx="4753638" cy="1571844"/>
            <wp:effectExtent l="0" t="0" r="8890" b="9525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538D" w14:textId="5D231C01" w:rsidR="0038513D" w:rsidRDefault="0038513D"/>
    <w:p w14:paraId="22FC9C50" w14:textId="682A6A39" w:rsidR="00F22E77" w:rsidRPr="00F22E77" w:rsidRDefault="0038513D">
      <w:r>
        <w:t xml:space="preserve">Navigate to the directory which holds all the folders that were created (i.e., </w:t>
      </w:r>
      <w:r w:rsidRPr="008C206C">
        <w:rPr>
          <w:i/>
        </w:rPr>
        <w:t xml:space="preserve">Financial, Groups, </w:t>
      </w:r>
      <w:proofErr w:type="spellStart"/>
      <w:r w:rsidRPr="008C206C">
        <w:rPr>
          <w:i/>
        </w:rPr>
        <w:t>GroupMembers</w:t>
      </w:r>
      <w:proofErr w:type="spellEnd"/>
      <w:r w:rsidRPr="008C206C">
        <w:rPr>
          <w:i/>
        </w:rPr>
        <w:t>, Person</w:t>
      </w:r>
      <w:r w:rsidR="00AC58EB">
        <w:rPr>
          <w:i/>
        </w:rPr>
        <w:t>s</w:t>
      </w:r>
      <w:r w:rsidRPr="008C206C">
        <w:rPr>
          <w:i/>
        </w:rPr>
        <w:t>)</w:t>
      </w:r>
      <w:r w:rsidR="00F22E77">
        <w:rPr>
          <w:i/>
        </w:rPr>
        <w:t xml:space="preserve"> </w:t>
      </w:r>
      <w:r w:rsidR="00F22E77">
        <w:t xml:space="preserve">Then click </w:t>
      </w:r>
      <w:r w:rsidR="00F22E77" w:rsidRPr="00F22E77">
        <w:rPr>
          <w:i/>
        </w:rPr>
        <w:t>Open</w:t>
      </w:r>
    </w:p>
    <w:p w14:paraId="2166A8E2" w14:textId="55168A90" w:rsidR="0038513D" w:rsidRDefault="00B224A0">
      <w:r>
        <w:rPr>
          <w:noProof/>
        </w:rPr>
        <w:drawing>
          <wp:inline distT="0" distB="0" distL="0" distR="0" wp14:anchorId="5CCEA7D4" wp14:editId="0B8C90FF">
            <wp:extent cx="6577121" cy="2509284"/>
            <wp:effectExtent l="0" t="0" r="0" b="5715"/>
            <wp:docPr id="12" name="Picture 1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596" cy="251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2507" w14:textId="440DB84E" w:rsidR="0038513D" w:rsidRDefault="0038513D"/>
    <w:p w14:paraId="5D645DE7" w14:textId="7D24C297" w:rsidR="0038513D" w:rsidRDefault="00AC58EB">
      <w:r>
        <w:lastRenderedPageBreak/>
        <w:t xml:space="preserve">Check </w:t>
      </w:r>
      <w:proofErr w:type="gramStart"/>
      <w:r>
        <w:t>all of</w:t>
      </w:r>
      <w:proofErr w:type="gramEnd"/>
      <w:r>
        <w:t xml:space="preserve"> the files you wish to have imported.  Then click </w:t>
      </w:r>
      <w:r w:rsidRPr="00AC58EB">
        <w:rPr>
          <w:i/>
        </w:rPr>
        <w:t>Create Download Package.</w:t>
      </w:r>
    </w:p>
    <w:p w14:paraId="46689931" w14:textId="064A2075" w:rsidR="00AC58EB" w:rsidRDefault="00AC58EB">
      <w:r>
        <w:rPr>
          <w:noProof/>
        </w:rPr>
        <w:drawing>
          <wp:inline distT="0" distB="0" distL="0" distR="0" wp14:anchorId="5FE858D9" wp14:editId="2102970F">
            <wp:extent cx="4182059" cy="2143424"/>
            <wp:effectExtent l="0" t="0" r="9525" b="9525"/>
            <wp:docPr id="13" name="Picture 1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D6E2" w14:textId="2226CF64" w:rsidR="00AC58EB" w:rsidRDefault="00AC58EB">
      <w:r>
        <w:t xml:space="preserve">Once the export is complete, you’ll be able to see the newly generated slingshot file within the debug directory below. </w:t>
      </w:r>
    </w:p>
    <w:p w14:paraId="45EF01D3" w14:textId="1FCC0FCF" w:rsidR="00AC58EB" w:rsidRDefault="00AC58EB">
      <w:r>
        <w:t xml:space="preserve">To check </w:t>
      </w:r>
      <w:proofErr w:type="gramStart"/>
      <w:r>
        <w:t>it’s</w:t>
      </w:r>
      <w:proofErr w:type="gramEnd"/>
      <w:r>
        <w:t xml:space="preserve"> contents, simply change the extension to “.zip” and review the contents. Be sure to remove the extension after reviewing. </w:t>
      </w:r>
    </w:p>
    <w:p w14:paraId="72873770" w14:textId="2576819E" w:rsidR="00AC58EB" w:rsidRDefault="00AC58EB">
      <w:r>
        <w:rPr>
          <w:noProof/>
        </w:rPr>
        <w:drawing>
          <wp:inline distT="0" distB="0" distL="0" distR="0" wp14:anchorId="4E574DAF" wp14:editId="3DBE8BC2">
            <wp:extent cx="3686689" cy="781159"/>
            <wp:effectExtent l="0" t="0" r="9525" b="0"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8EB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25251" w14:textId="77777777" w:rsidR="004D40EB" w:rsidRDefault="004D40EB" w:rsidP="007E0A15">
      <w:pPr>
        <w:spacing w:after="0" w:line="240" w:lineRule="auto"/>
      </w:pPr>
      <w:r>
        <w:separator/>
      </w:r>
    </w:p>
  </w:endnote>
  <w:endnote w:type="continuationSeparator" w:id="0">
    <w:p w14:paraId="2DFC3BCA" w14:textId="77777777" w:rsidR="004D40EB" w:rsidRDefault="004D40EB" w:rsidP="007E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043A5" w14:textId="77777777" w:rsidR="004D40EB" w:rsidRDefault="004D40EB" w:rsidP="007E0A15">
      <w:pPr>
        <w:spacing w:after="0" w:line="240" w:lineRule="auto"/>
      </w:pPr>
      <w:r>
        <w:separator/>
      </w:r>
    </w:p>
  </w:footnote>
  <w:footnote w:type="continuationSeparator" w:id="0">
    <w:p w14:paraId="3EAA4BD0" w14:textId="77777777" w:rsidR="004D40EB" w:rsidRDefault="004D40EB" w:rsidP="007E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AABFC" w14:textId="18EEC6AF" w:rsidR="007E0A15" w:rsidRDefault="007E0A15">
    <w:pPr>
      <w:pStyle w:val="Header"/>
    </w:pPr>
    <w:r>
      <w:rPr>
        <w:noProof/>
      </w:rPr>
      <w:drawing>
        <wp:inline distT="0" distB="0" distL="0" distR="0" wp14:anchorId="1B48DA27" wp14:editId="6EB16233">
          <wp:extent cx="2053250" cy="616688"/>
          <wp:effectExtent l="0" t="0" r="0" b="0"/>
          <wp:docPr id="1" name="Picture 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MA_transBG_8inch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9088" cy="6274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8CB"/>
    <w:multiLevelType w:val="hybridMultilevel"/>
    <w:tmpl w:val="A422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104A8"/>
    <w:multiLevelType w:val="hybridMultilevel"/>
    <w:tmpl w:val="7E7A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304E6"/>
    <w:multiLevelType w:val="hybridMultilevel"/>
    <w:tmpl w:val="FADEA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661434"/>
    <w:multiLevelType w:val="hybridMultilevel"/>
    <w:tmpl w:val="686099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3F"/>
    <w:rsid w:val="00110EBD"/>
    <w:rsid w:val="00320A3F"/>
    <w:rsid w:val="00331E82"/>
    <w:rsid w:val="0038513D"/>
    <w:rsid w:val="0044696B"/>
    <w:rsid w:val="004D40EB"/>
    <w:rsid w:val="00660B01"/>
    <w:rsid w:val="00675399"/>
    <w:rsid w:val="006A46A4"/>
    <w:rsid w:val="007E0A15"/>
    <w:rsid w:val="008B0A43"/>
    <w:rsid w:val="008C206C"/>
    <w:rsid w:val="008F3A3D"/>
    <w:rsid w:val="00AC58EB"/>
    <w:rsid w:val="00AD049E"/>
    <w:rsid w:val="00AE1516"/>
    <w:rsid w:val="00B224A0"/>
    <w:rsid w:val="00BF3513"/>
    <w:rsid w:val="00CF6227"/>
    <w:rsid w:val="00E025E6"/>
    <w:rsid w:val="00E97A42"/>
    <w:rsid w:val="00F0701E"/>
    <w:rsid w:val="00F2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137B0"/>
  <w15:chartTrackingRefBased/>
  <w15:docId w15:val="{2E98A7C7-2ACE-42B5-A4F2-12E6D6A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15"/>
  </w:style>
  <w:style w:type="paragraph" w:styleId="Footer">
    <w:name w:val="footer"/>
    <w:basedOn w:val="Normal"/>
    <w:link w:val="FooterChar"/>
    <w:uiPriority w:val="99"/>
    <w:unhideWhenUsed/>
    <w:rsid w:val="007E0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15"/>
  </w:style>
  <w:style w:type="character" w:styleId="Hyperlink">
    <w:name w:val="Hyperlink"/>
    <w:basedOn w:val="DefaultParagraphFont"/>
    <w:uiPriority w:val="99"/>
    <w:unhideWhenUsed/>
    <w:rsid w:val="007E0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15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1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51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cstechnologies.com/display/TheCity/Export+Financial+Dat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bc.onthecity.org/hom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BEMADEV/Slingsho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acstechnologies.com/display/TheCity/Export+a+List+of+Group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iki.acstechnologies.com/display/TheCity/Export+a+List+of+Group+Participants" TargetMode="External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Andretti Medina</dc:creator>
  <cp:keywords/>
  <dc:description/>
  <cp:lastModifiedBy>Andretti Medina</cp:lastModifiedBy>
  <cp:revision>2</cp:revision>
  <dcterms:created xsi:type="dcterms:W3CDTF">2018-08-08T15:25:00Z</dcterms:created>
  <dcterms:modified xsi:type="dcterms:W3CDTF">2018-08-08T15:25:00Z</dcterms:modified>
</cp:coreProperties>
</file>