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4692E1" w14:textId="6DE4D22B" w:rsidR="005B2370" w:rsidRPr="005B2370" w:rsidRDefault="00995D63" w:rsidP="005B23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S</w:t>
      </w:r>
      <w:r w:rsidR="005B2370" w:rsidRPr="005B23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upervision Zabbix</w:t>
      </w:r>
    </w:p>
    <w:p w14:paraId="2C7D876C" w14:textId="0713CCA8" w:rsidR="005B2370" w:rsidRPr="005B2370" w:rsidRDefault="005B2370" w:rsidP="005B2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23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Zabbix propose une fonctionnalité </w:t>
      </w:r>
      <w:r w:rsidRPr="005B237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native</w:t>
      </w:r>
      <w:r w:rsidRPr="005B23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sans script externe, exactement pour ce besoin — le plugin </w:t>
      </w:r>
      <w:proofErr w:type="spellStart"/>
      <w:r w:rsidRPr="005B237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WebCertificate</w:t>
      </w:r>
      <w:proofErr w:type="spellEnd"/>
      <w:r w:rsidRPr="005B23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Zabbix Agent 2, exposé via l'item </w:t>
      </w:r>
      <w:proofErr w:type="spellStart"/>
      <w:r w:rsidRPr="005B237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web.certificate.get</w:t>
      </w:r>
      <w:proofErr w:type="spellEnd"/>
      <w:r w:rsidRPr="005B23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avec un </w:t>
      </w:r>
      <w:proofErr w:type="spellStart"/>
      <w:r w:rsidRPr="005B23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template</w:t>
      </w:r>
      <w:proofErr w:type="spellEnd"/>
      <w:r w:rsidRPr="005B23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officiel prêt à l'emploi.</w:t>
      </w:r>
    </w:p>
    <w:p w14:paraId="66C11139" w14:textId="77777777" w:rsidR="005B2370" w:rsidRPr="005B2370" w:rsidRDefault="005B2370" w:rsidP="005B23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5B23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Architecture retenue</w:t>
      </w:r>
    </w:p>
    <w:p w14:paraId="17BEB37E" w14:textId="77777777" w:rsidR="005B2370" w:rsidRPr="005B2370" w:rsidRDefault="005B2370" w:rsidP="005B2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23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Un seul hôte Zabbix Agent 2 (peut être installé sur le serveur Zabbix lui-même, ou sur API-REST) se connecte en TLS vers les 3 </w:t>
      </w:r>
      <w:proofErr w:type="spellStart"/>
      <w:r w:rsidRPr="005B23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endpoints</w:t>
      </w:r>
      <w:proofErr w:type="spellEnd"/>
      <w:r w:rsidRPr="005B23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à surveiller — le </w:t>
      </w:r>
      <w:proofErr w:type="spellStart"/>
      <w:r w:rsidRPr="005B23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template</w:t>
      </w:r>
      <w:proofErr w:type="spellEnd"/>
      <w:r w:rsidRPr="005B23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gère </w:t>
      </w:r>
      <w:r w:rsidRPr="005B237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plusieurs sites depuis un seul hôte Zabbix</w:t>
      </w:r>
      <w:r w:rsidRPr="005B23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grâce à la découverte automatique (LLD).</w:t>
      </w:r>
    </w:p>
    <w:p w14:paraId="09F89EF3" w14:textId="77777777" w:rsidR="005B2370" w:rsidRPr="005B2370" w:rsidRDefault="005B2370" w:rsidP="005B23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5B23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Étape 1 — Installer Zabbix Agent 2 avec le plugin </w:t>
      </w:r>
      <w:proofErr w:type="spellStart"/>
      <w:r w:rsidRPr="005B23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WebCertificate</w:t>
      </w:r>
      <w:proofErr w:type="spellEnd"/>
    </w:p>
    <w:p w14:paraId="21F69045" w14:textId="77777777" w:rsidR="005B2370" w:rsidRPr="005B2370" w:rsidRDefault="005B2370" w:rsidP="005B2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23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 plugin est </w:t>
      </w:r>
      <w:r w:rsidRPr="005B237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inclus nativement</w:t>
      </w:r>
      <w:r w:rsidRPr="005B23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dans Zabbix Agent 2 depuis la version 5.4.4 (rétroporté aussi en 5.0.15+) — aucune installation séparée nécessaire, juste vérifier que vous avez bien Agent </w:t>
      </w:r>
      <w:r w:rsidRPr="005B237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2</w:t>
      </w:r>
      <w:r w:rsidRPr="005B23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(pas l'agent 1 classique) :</w:t>
      </w:r>
    </w:p>
    <w:p w14:paraId="0B095F31" w14:textId="77777777" w:rsidR="005B2370" w:rsidRPr="005B2370" w:rsidRDefault="005B2370" w:rsidP="005B23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5B237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zabbix</w:t>
      </w:r>
      <w:proofErr w:type="gramEnd"/>
      <w:r w:rsidRPr="005B237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_agent2 -V</w:t>
      </w:r>
    </w:p>
    <w:p w14:paraId="01959027" w14:textId="77777777" w:rsidR="005B2370" w:rsidRPr="005B2370" w:rsidRDefault="005B2370" w:rsidP="005B23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5B23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Étape 2 — Ouvrir l'accès réseau depuis la machine hébergeant l'agent</w:t>
      </w:r>
    </w:p>
    <w:p w14:paraId="61C7E83B" w14:textId="77777777" w:rsidR="005B2370" w:rsidRPr="005B2370" w:rsidRDefault="005B2370" w:rsidP="005B2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23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Vers les 3 cibles, port 443 (et 8443 pour le Hub si vous voulez aussi surveiller ce binding) :</w:t>
      </w:r>
    </w:p>
    <w:p w14:paraId="4D2504E3" w14:textId="77777777" w:rsidR="005B2370" w:rsidRPr="005B2370" w:rsidRDefault="005B2370" w:rsidP="005B23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5B237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# Sur API-REST, SRV-WEB-02, SRV-WEB-03 : autoriser l'IP du serveur/agent Zabbix</w:t>
      </w:r>
    </w:p>
    <w:p w14:paraId="20395B86" w14:textId="77777777" w:rsidR="005B2370" w:rsidRPr="005B2370" w:rsidRDefault="005B2370" w:rsidP="005B23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5B237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New-</w:t>
      </w:r>
      <w:proofErr w:type="spellStart"/>
      <w:r w:rsidRPr="005B237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NetFirewallRule</w:t>
      </w:r>
      <w:proofErr w:type="spellEnd"/>
      <w:r w:rsidRPr="005B237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-</w:t>
      </w:r>
      <w:proofErr w:type="spellStart"/>
      <w:r w:rsidRPr="005B237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DisplayName</w:t>
      </w:r>
      <w:proofErr w:type="spellEnd"/>
      <w:r w:rsidRPr="005B237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"HTTPS-</w:t>
      </w:r>
      <w:proofErr w:type="spellStart"/>
      <w:r w:rsidRPr="005B237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From</w:t>
      </w:r>
      <w:proofErr w:type="spellEnd"/>
      <w:r w:rsidRPr="005B237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-Zabbix" `</w:t>
      </w:r>
    </w:p>
    <w:p w14:paraId="5378DC1A" w14:textId="77777777" w:rsidR="005B2370" w:rsidRPr="005B2370" w:rsidRDefault="005B2370" w:rsidP="005B23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5B237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-Direction Inbound -Protocol TCP -</w:t>
      </w:r>
      <w:proofErr w:type="spellStart"/>
      <w:r w:rsidRPr="005B237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LocalPort</w:t>
      </w:r>
      <w:proofErr w:type="spellEnd"/>
      <w:r w:rsidRPr="005B237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443 `</w:t>
      </w:r>
    </w:p>
    <w:p w14:paraId="5EA0A2AB" w14:textId="77777777" w:rsidR="005B2370" w:rsidRPr="005B2370" w:rsidRDefault="005B2370" w:rsidP="005B23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5B237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-Action </w:t>
      </w:r>
      <w:proofErr w:type="spellStart"/>
      <w:r w:rsidRPr="005B237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Allow</w:t>
      </w:r>
      <w:proofErr w:type="spellEnd"/>
      <w:r w:rsidRPr="005B237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-</w:t>
      </w:r>
      <w:proofErr w:type="spellStart"/>
      <w:r w:rsidRPr="005B237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RemoteAddress</w:t>
      </w:r>
      <w:proofErr w:type="spellEnd"/>
      <w:r w:rsidRPr="005B237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&lt;IP_DU_SERVEUR_ZABBIX&gt;</w:t>
      </w:r>
    </w:p>
    <w:p w14:paraId="538D5010" w14:textId="77777777" w:rsidR="005B2370" w:rsidRPr="005B2370" w:rsidRDefault="005B2370" w:rsidP="005B23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5B23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Étape 3 — Importer/activer le </w:t>
      </w:r>
      <w:proofErr w:type="spellStart"/>
      <w:r w:rsidRPr="005B23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template</w:t>
      </w:r>
      <w:proofErr w:type="spellEnd"/>
      <w:r w:rsidRPr="005B23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officiel</w:t>
      </w:r>
    </w:p>
    <w:p w14:paraId="6F455CC3" w14:textId="77777777" w:rsidR="005B2370" w:rsidRPr="005B2370" w:rsidRDefault="005B2370" w:rsidP="005B2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23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Dans Zabbix (interface web) : </w:t>
      </w:r>
      <w:r w:rsidRPr="005B237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Data collection → </w:t>
      </w:r>
      <w:proofErr w:type="spellStart"/>
      <w:r w:rsidRPr="005B237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Templates</w:t>
      </w:r>
      <w:proofErr w:type="spellEnd"/>
      <w:r w:rsidRPr="005B23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cherchez </w:t>
      </w:r>
      <w:r w:rsidRPr="005B237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"</w:t>
      </w:r>
      <w:proofErr w:type="spellStart"/>
      <w:r w:rsidRPr="005B237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Website</w:t>
      </w:r>
      <w:proofErr w:type="spellEnd"/>
      <w:r w:rsidRPr="005B237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</w:t>
      </w:r>
      <w:proofErr w:type="spellStart"/>
      <w:r w:rsidRPr="005B237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certificate</w:t>
      </w:r>
      <w:proofErr w:type="spellEnd"/>
      <w:r w:rsidRPr="005B237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by Zabbix agent 2"</w:t>
      </w:r>
      <w:r w:rsidRPr="005B23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(inclus par défaut dans les versions récentes ; sinon importable depuis le dépôt officiel </w:t>
      </w:r>
      <w:proofErr w:type="spellStart"/>
      <w:r w:rsidRPr="005B237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templates</w:t>
      </w:r>
      <w:proofErr w:type="spellEnd"/>
      <w:r w:rsidRPr="005B237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/app/certificate_agent2</w:t>
      </w:r>
      <w:r w:rsidRPr="005B23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).</w:t>
      </w:r>
    </w:p>
    <w:p w14:paraId="530494B5" w14:textId="77777777" w:rsidR="005B2370" w:rsidRPr="005B2370" w:rsidRDefault="005B2370" w:rsidP="005B23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5B23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Étape 4 — Créer l'hôte de supervision</w:t>
      </w:r>
    </w:p>
    <w:p w14:paraId="71C9C4EF" w14:textId="77777777" w:rsidR="005B2370" w:rsidRPr="005B2370" w:rsidRDefault="005B2370" w:rsidP="005B23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237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Data collection → Hosts → </w:t>
      </w:r>
      <w:proofErr w:type="spellStart"/>
      <w:r w:rsidRPr="005B237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Create</w:t>
      </w:r>
      <w:proofErr w:type="spellEnd"/>
      <w:r w:rsidRPr="005B237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host</w:t>
      </w:r>
      <w:r w:rsidRPr="005B23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6494F537" w14:textId="77777777" w:rsidR="005B2370" w:rsidRPr="005B2370" w:rsidRDefault="005B2370" w:rsidP="005B23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237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Host </w:t>
      </w:r>
      <w:proofErr w:type="spellStart"/>
      <w:r w:rsidRPr="005B237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name</w:t>
      </w:r>
      <w:proofErr w:type="spellEnd"/>
      <w:r w:rsidRPr="005B23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</w:t>
      </w:r>
      <w:proofErr w:type="spellStart"/>
      <w:r w:rsidRPr="005B237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Certify</w:t>
      </w:r>
      <w:proofErr w:type="spellEnd"/>
      <w:r w:rsidRPr="005B237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- Certificats optimedit.eu</w:t>
      </w:r>
    </w:p>
    <w:p w14:paraId="41902A81" w14:textId="77777777" w:rsidR="005B2370" w:rsidRPr="005B2370" w:rsidRDefault="005B2370" w:rsidP="005B23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5B237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Templates</w:t>
      </w:r>
      <w:proofErr w:type="spellEnd"/>
      <w:r w:rsidRPr="005B23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liez </w:t>
      </w:r>
      <w:proofErr w:type="spellStart"/>
      <w:r w:rsidRPr="005B237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Website</w:t>
      </w:r>
      <w:proofErr w:type="spellEnd"/>
      <w:r w:rsidRPr="005B237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5B237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certificate</w:t>
      </w:r>
      <w:proofErr w:type="spellEnd"/>
      <w:r w:rsidRPr="005B237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by Zabbix agent 2</w:t>
      </w:r>
      <w:r w:rsidRPr="005B23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52BB6370" w14:textId="77777777" w:rsidR="005B2370" w:rsidRPr="005B2370" w:rsidRDefault="005B2370" w:rsidP="005B23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237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Interfaces</w:t>
      </w:r>
      <w:r w:rsidRPr="005B23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ajoutez une interface </w:t>
      </w:r>
      <w:r w:rsidRPr="005B237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Agent</w:t>
      </w:r>
      <w:r w:rsidRPr="005B23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IP = celle de la machine qui exécute réellement zabbix-agent2 (ex. </w:t>
      </w:r>
      <w:r w:rsidRPr="005B237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127.0.0.1</w:t>
      </w:r>
      <w:r w:rsidRPr="005B23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si colocalisé avec le serveur Zabbix).</w:t>
      </w:r>
    </w:p>
    <w:p w14:paraId="79E2B1F3" w14:textId="77777777" w:rsidR="005B2370" w:rsidRPr="005B2370" w:rsidRDefault="005B2370" w:rsidP="005B23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5B23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lastRenderedPageBreak/>
        <w:t>Étape 5 — Configurer les macros (le cœur de la config)</w:t>
      </w:r>
    </w:p>
    <w:p w14:paraId="08D1B78F" w14:textId="77777777" w:rsidR="005B2370" w:rsidRPr="005B2370" w:rsidRDefault="005B2370" w:rsidP="005B2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23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Onglet </w:t>
      </w:r>
      <w:r w:rsidRPr="005B237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Macros → </w:t>
      </w:r>
      <w:proofErr w:type="spellStart"/>
      <w:r w:rsidRPr="005B237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Inherited</w:t>
      </w:r>
      <w:proofErr w:type="spellEnd"/>
      <w:r w:rsidRPr="005B237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and host macros</w:t>
      </w:r>
      <w:r w:rsidRPr="005B23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cliquez </w:t>
      </w:r>
      <w:r w:rsidRPr="005B237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Change</w:t>
      </w:r>
      <w:r w:rsidRPr="005B23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sur chacune pour la rendre spécifique à cet hôte :</w:t>
      </w:r>
    </w:p>
    <w:tbl>
      <w:tblPr>
        <w:tblW w:w="0" w:type="auto"/>
        <w:tblCellSpacing w:w="15" w:type="dxa"/>
        <w:shd w:val="clear" w:color="auto" w:fill="DAE9F7" w:themeFill="text2" w:themeFillTint="1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6"/>
        <w:gridCol w:w="6116"/>
      </w:tblGrid>
      <w:tr w:rsidR="005B2370" w:rsidRPr="005B2370" w14:paraId="5B4B395B" w14:textId="77777777" w:rsidTr="00982734">
        <w:trPr>
          <w:tblHeader/>
          <w:tblCellSpacing w:w="15" w:type="dxa"/>
        </w:trPr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707B9B39" w14:textId="77777777" w:rsidR="005B2370" w:rsidRPr="005B2370" w:rsidRDefault="005B2370" w:rsidP="005B23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5B2370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Macro</w:t>
            </w:r>
          </w:p>
        </w:tc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50FED557" w14:textId="77777777" w:rsidR="005B2370" w:rsidRPr="005B2370" w:rsidRDefault="005B2370" w:rsidP="005B23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5B2370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Valeur</w:t>
            </w:r>
          </w:p>
        </w:tc>
      </w:tr>
      <w:tr w:rsidR="005B2370" w:rsidRPr="005B2370" w14:paraId="45F643E4" w14:textId="77777777" w:rsidTr="00982734">
        <w:trPr>
          <w:tblCellSpacing w:w="15" w:type="dxa"/>
        </w:trPr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6FE42E39" w14:textId="77777777" w:rsidR="005B2370" w:rsidRPr="005B2370" w:rsidRDefault="005B2370" w:rsidP="005B23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5B237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{</w:t>
            </w:r>
            <w:proofErr w:type="gramStart"/>
            <w:r w:rsidRPr="005B237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$CERT.WEBSITE.HOSTNAME</w:t>
            </w:r>
            <w:proofErr w:type="gramEnd"/>
            <w:r w:rsidRPr="005B237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}</w:t>
            </w:r>
          </w:p>
        </w:tc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1FCE3C91" w14:textId="77777777" w:rsidR="005B2370" w:rsidRPr="005B2370" w:rsidRDefault="005B2370" w:rsidP="005B23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gramStart"/>
            <w:r w:rsidRPr="005B237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api-rest.optimedit.eu,srv-web-02.optimedit.eu</w:t>
            </w:r>
            <w:proofErr w:type="gramEnd"/>
            <w:r w:rsidRPr="005B237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,srv-web-03.optimedit.eu</w:t>
            </w:r>
          </w:p>
        </w:tc>
      </w:tr>
      <w:tr w:rsidR="005B2370" w:rsidRPr="005B2370" w14:paraId="005090BA" w14:textId="77777777" w:rsidTr="00982734">
        <w:trPr>
          <w:tblCellSpacing w:w="15" w:type="dxa"/>
        </w:trPr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13976B08" w14:textId="77777777" w:rsidR="005B2370" w:rsidRPr="005B2370" w:rsidRDefault="005B2370" w:rsidP="005B23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5B237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{</w:t>
            </w:r>
            <w:proofErr w:type="gramStart"/>
            <w:r w:rsidRPr="005B237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$CERT.WEBSITE.PORT</w:t>
            </w:r>
            <w:proofErr w:type="gramEnd"/>
            <w:r w:rsidRPr="005B237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}</w:t>
            </w:r>
          </w:p>
        </w:tc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32F1C648" w14:textId="77777777" w:rsidR="005B2370" w:rsidRPr="005B2370" w:rsidRDefault="005B2370" w:rsidP="005B23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5B237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443</w:t>
            </w:r>
          </w:p>
        </w:tc>
      </w:tr>
      <w:tr w:rsidR="005B2370" w:rsidRPr="005B2370" w14:paraId="5AEB0885" w14:textId="77777777" w:rsidTr="00982734">
        <w:trPr>
          <w:tblCellSpacing w:w="15" w:type="dxa"/>
        </w:trPr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2DCCD782" w14:textId="77777777" w:rsidR="005B2370" w:rsidRPr="005B2370" w:rsidRDefault="005B2370" w:rsidP="005B23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5B237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{</w:t>
            </w:r>
            <w:proofErr w:type="gramStart"/>
            <w:r w:rsidRPr="005B237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$CERT.EXPIRY.WARN</w:t>
            </w:r>
            <w:proofErr w:type="gramEnd"/>
            <w:r w:rsidRPr="005B237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}</w:t>
            </w:r>
          </w:p>
        </w:tc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267468F3" w14:textId="77777777" w:rsidR="005B2370" w:rsidRPr="005B2370" w:rsidRDefault="005B2370" w:rsidP="005B23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5B237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7</w:t>
            </w:r>
            <w:r w:rsidRPr="005B237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</w:t>
            </w:r>
            <w:r w:rsidRPr="005B2370">
              <w:rPr>
                <w:rFonts w:ascii="Times New Roman" w:eastAsia="Times New Roman" w:hAnsi="Times New Roman" w:cs="Times New Roman"/>
                <w:i/>
                <w:iCs/>
                <w:kern w:val="0"/>
                <w:lang w:eastAsia="fr-FR"/>
                <w14:ligatures w14:val="none"/>
              </w:rPr>
              <w:t>(nombre de jours avant expiration déclenchant l'alerte — exactement votre demande)</w:t>
            </w:r>
          </w:p>
        </w:tc>
      </w:tr>
    </w:tbl>
    <w:p w14:paraId="05B2B2C8" w14:textId="77777777" w:rsidR="005B2370" w:rsidRPr="005B2370" w:rsidRDefault="005B2370" w:rsidP="005B2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23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La découverte automatique (LLD) va créer, pour </w:t>
      </w:r>
      <w:r w:rsidRPr="005B237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chacun des 3 noms</w:t>
      </w:r>
      <w:r w:rsidRPr="005B23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un jeu complet d'items : </w:t>
      </w:r>
      <w:proofErr w:type="spellStart"/>
      <w:r w:rsidRPr="005B237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cert.not_after</w:t>
      </w:r>
      <w:proofErr w:type="spellEnd"/>
      <w:r w:rsidRPr="005B23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proofErr w:type="gramStart"/>
      <w:r w:rsidRPr="005B237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cert.issuer</w:t>
      </w:r>
      <w:proofErr w:type="spellEnd"/>
      <w:proofErr w:type="gramEnd"/>
      <w:r w:rsidRPr="005B23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5B237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cert.validation</w:t>
      </w:r>
      <w:proofErr w:type="spellEnd"/>
      <w:r w:rsidRPr="005B23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5B237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cert.sha1_fingerprint</w:t>
      </w:r>
      <w:r w:rsidRPr="005B23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5B237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cert.serialnumber</w:t>
      </w:r>
      <w:proofErr w:type="spellEnd"/>
      <w:r w:rsidRPr="005B23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etc.</w:t>
      </w:r>
    </w:p>
    <w:p w14:paraId="33815BAE" w14:textId="77777777" w:rsidR="005B2370" w:rsidRPr="005B2370" w:rsidRDefault="005B2370" w:rsidP="005B23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5B23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Étape 6 — Vérifier que la remontée fonctionne</w:t>
      </w:r>
    </w:p>
    <w:p w14:paraId="04A6DE75" w14:textId="77777777" w:rsidR="005B2370" w:rsidRPr="005B2370" w:rsidRDefault="005B2370" w:rsidP="005B2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23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 ligne de commande, test manuel avant de faire confiance à l'UI :</w:t>
      </w:r>
    </w:p>
    <w:p w14:paraId="10B0E37B" w14:textId="77777777" w:rsidR="005B2370" w:rsidRPr="005B2370" w:rsidRDefault="005B2370" w:rsidP="005B23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5B237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zabbix</w:t>
      </w:r>
      <w:proofErr w:type="gramEnd"/>
      <w:r w:rsidRPr="005B237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_get</w:t>
      </w:r>
      <w:proofErr w:type="spellEnd"/>
      <w:r w:rsidRPr="005B237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-s 127.0.0.1 -k </w:t>
      </w:r>
      <w:proofErr w:type="spellStart"/>
      <w:r w:rsidRPr="005B237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web.certificate.get</w:t>
      </w:r>
      <w:proofErr w:type="spellEnd"/>
      <w:r w:rsidRPr="005B237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[</w:t>
      </w:r>
      <w:r w:rsidRPr="0001400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srv-web-02.optimedit.eu,443</w:t>
      </w:r>
      <w:r w:rsidRPr="005B237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]</w:t>
      </w:r>
    </w:p>
    <w:p w14:paraId="6D13A944" w14:textId="77777777" w:rsidR="005B2370" w:rsidRPr="005B2370" w:rsidRDefault="005B2370" w:rsidP="005B2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23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→ Doit renvoyer un JSON avec les détails du certificat (</w:t>
      </w:r>
      <w:proofErr w:type="spellStart"/>
      <w:r w:rsidRPr="005B23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issuer</w:t>
      </w:r>
      <w:proofErr w:type="spellEnd"/>
      <w:r w:rsidRPr="005B23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5B23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subject</w:t>
      </w:r>
      <w:proofErr w:type="spellEnd"/>
      <w:r w:rsidRPr="005B23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5B23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not_after</w:t>
      </w:r>
      <w:proofErr w:type="spellEnd"/>
      <w:r w:rsidRPr="005B23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5B23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fingerprint</w:t>
      </w:r>
      <w:proofErr w:type="spellEnd"/>
      <w:r w:rsidRPr="005B23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...).</w:t>
      </w:r>
    </w:p>
    <w:p w14:paraId="26518FC3" w14:textId="77777777" w:rsidR="005B2370" w:rsidRPr="005B2370" w:rsidRDefault="005B2370" w:rsidP="005B2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23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Puis dans l'interface : </w:t>
      </w:r>
      <w:r w:rsidRPr="005B237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Monitoring → </w:t>
      </w:r>
      <w:proofErr w:type="spellStart"/>
      <w:r w:rsidRPr="005B237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Latest</w:t>
      </w:r>
      <w:proofErr w:type="spellEnd"/>
      <w:r w:rsidRPr="005B237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data</w:t>
      </w:r>
      <w:r w:rsidRPr="005B23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filtrez sur l'hôte → vous devriez voir les 3 groupes d'items (un par site), avec la date d'expiration, l'émetteur, le statut de validation.</w:t>
      </w:r>
    </w:p>
    <w:p w14:paraId="220501A3" w14:textId="77777777" w:rsidR="005B2370" w:rsidRPr="005B2370" w:rsidRDefault="005B2370" w:rsidP="005B23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5B23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Étape 7 — Alertes déjà incluses, à activer</w:t>
      </w:r>
    </w:p>
    <w:p w14:paraId="351C7CDE" w14:textId="77777777" w:rsidR="005B2370" w:rsidRPr="005B2370" w:rsidRDefault="005B2370" w:rsidP="005B2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23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 </w:t>
      </w:r>
      <w:proofErr w:type="spellStart"/>
      <w:r w:rsidRPr="005B23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template</w:t>
      </w:r>
      <w:proofErr w:type="spellEnd"/>
      <w:r w:rsidRPr="005B23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embarque </w:t>
      </w:r>
      <w:r w:rsidRPr="005B237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deux triggers utiles par défaut</w:t>
      </w:r>
      <w:r w:rsidRPr="005B23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pas besoin de les créer :</w:t>
      </w:r>
    </w:p>
    <w:p w14:paraId="20EF2266" w14:textId="77777777" w:rsidR="005B2370" w:rsidRPr="005B2370" w:rsidRDefault="005B2370" w:rsidP="005B23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237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"SSL </w:t>
      </w:r>
      <w:proofErr w:type="spellStart"/>
      <w:r w:rsidRPr="005B237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certificate</w:t>
      </w:r>
      <w:proofErr w:type="spellEnd"/>
      <w:r w:rsidRPr="005B237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expires </w:t>
      </w:r>
      <w:proofErr w:type="spellStart"/>
      <w:r w:rsidRPr="005B237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soon</w:t>
      </w:r>
      <w:proofErr w:type="spellEnd"/>
      <w:r w:rsidRPr="005B237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"</w:t>
      </w:r>
      <w:r w:rsidRPr="005B23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— se déclenche quand il reste moins de </w:t>
      </w:r>
      <w:r w:rsidRPr="005B237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{</w:t>
      </w:r>
      <w:proofErr w:type="gramStart"/>
      <w:r w:rsidRPr="005B237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$CERT.EXPIRY.WARN</w:t>
      </w:r>
      <w:proofErr w:type="gramEnd"/>
      <w:r w:rsidRPr="005B237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}</w:t>
      </w:r>
      <w:r w:rsidRPr="005B23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jours (7 par défaut, déjà réglé selon votre demande).</w:t>
      </w:r>
    </w:p>
    <w:p w14:paraId="11075D0D" w14:textId="77777777" w:rsidR="005B2370" w:rsidRPr="005B2370" w:rsidRDefault="005B2370" w:rsidP="005B23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237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"</w:t>
      </w:r>
      <w:proofErr w:type="spellStart"/>
      <w:r w:rsidRPr="005B237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Fingerprint</w:t>
      </w:r>
      <w:proofErr w:type="spellEnd"/>
      <w:r w:rsidRPr="005B237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has </w:t>
      </w:r>
      <w:proofErr w:type="spellStart"/>
      <w:r w:rsidRPr="005B237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changed</w:t>
      </w:r>
      <w:proofErr w:type="spellEnd"/>
      <w:r w:rsidRPr="005B237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"</w:t>
      </w:r>
      <w:r w:rsidRPr="005B23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— se déclenche si le </w:t>
      </w:r>
      <w:proofErr w:type="spellStart"/>
      <w:r w:rsidRPr="005B23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fingerprint</w:t>
      </w:r>
      <w:proofErr w:type="spellEnd"/>
      <w:r w:rsidRPr="005B23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du certificat change entre deux vérifications (utile pour repérer un renouvellement effectif, ou une anomalie si le changement n'était pas attendu). Note : fermeture manuelle requise (</w:t>
      </w:r>
      <w:r w:rsidRPr="005B237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Manual </w:t>
      </w:r>
      <w:proofErr w:type="gramStart"/>
      <w:r w:rsidRPr="005B237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close:</w:t>
      </w:r>
      <w:proofErr w:type="gramEnd"/>
      <w:r w:rsidRPr="005B237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Yes</w:t>
      </w:r>
      <w:r w:rsidRPr="005B23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 car un changement est normal lors d'un renouvellement légitime.</w:t>
      </w:r>
    </w:p>
    <w:p w14:paraId="628985D3" w14:textId="77777777" w:rsidR="005B2370" w:rsidRPr="005B2370" w:rsidRDefault="005B2370" w:rsidP="005B2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23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Pour recevoir les notifications :</w:t>
      </w:r>
    </w:p>
    <w:p w14:paraId="50DFE224" w14:textId="77777777" w:rsidR="005B2370" w:rsidRPr="005B2370" w:rsidRDefault="005B2370" w:rsidP="005B23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5B237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Users</w:t>
      </w:r>
      <w:proofErr w:type="spellEnd"/>
      <w:r w:rsidRPr="005B237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→ [votre utilisateur] → Media</w:t>
      </w:r>
      <w:r w:rsidRPr="005B23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ajoutez votre email (ou Teams/Slack via un Media Type configuré côté admin).</w:t>
      </w:r>
    </w:p>
    <w:p w14:paraId="37F36DE6" w14:textId="77777777" w:rsidR="005B2370" w:rsidRPr="005B2370" w:rsidRDefault="005B2370" w:rsidP="005B23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23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Vérifiez qu'une </w:t>
      </w:r>
      <w:r w:rsidRPr="005B237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Action</w:t>
      </w:r>
      <w:r w:rsidRPr="005B23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</w:t>
      </w:r>
      <w:proofErr w:type="spellStart"/>
      <w:r w:rsidRPr="005B23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Alerts</w:t>
      </w:r>
      <w:proofErr w:type="spellEnd"/>
      <w:r w:rsidRPr="005B23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Actions → Trigger actions) existe bien pour envoyer une notification quand un trigger de sévérité "Warning" ou plus se déclenche — sinon créez-en une simple : condition </w:t>
      </w:r>
      <w:r w:rsidRPr="005B237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Trigger </w:t>
      </w:r>
      <w:proofErr w:type="spellStart"/>
      <w:r w:rsidRPr="005B237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severity</w:t>
      </w:r>
      <w:proofErr w:type="spellEnd"/>
      <w:r w:rsidRPr="005B237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&gt;= Warning</w:t>
      </w:r>
      <w:r w:rsidRPr="005B23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opération </w:t>
      </w:r>
      <w:proofErr w:type="spellStart"/>
      <w:r w:rsidRPr="005B237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Send</w:t>
      </w:r>
      <w:proofErr w:type="spellEnd"/>
      <w:r w:rsidRPr="005B237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message</w:t>
      </w:r>
      <w:r w:rsidRPr="005B23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vers votre média configuré.</w:t>
      </w:r>
    </w:p>
    <w:p w14:paraId="10CBDCD6" w14:textId="77777777" w:rsidR="005B2370" w:rsidRPr="005B2370" w:rsidRDefault="005B2370" w:rsidP="005B23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5B23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lastRenderedPageBreak/>
        <w:t>Bonus — Vérifier la cohérence entre les 3 serveurs (votre besoin spécifique end-to-end)</w:t>
      </w:r>
    </w:p>
    <w:p w14:paraId="77E3ADC5" w14:textId="77777777" w:rsidR="005B2370" w:rsidRPr="005B2370" w:rsidRDefault="005B2370" w:rsidP="005B2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23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 </w:t>
      </w:r>
      <w:proofErr w:type="spellStart"/>
      <w:r w:rsidRPr="005B23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template</w:t>
      </w:r>
      <w:proofErr w:type="spellEnd"/>
      <w:r w:rsidRPr="005B23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standard surveille chaque site </w:t>
      </w:r>
      <w:r w:rsidRPr="005B237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indépendamment</w:t>
      </w:r>
      <w:r w:rsidRPr="005B23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Pour détecter spécifiquement "le certificat de SRV-WEB-02 diffère de celui d'API-REST" (signe d'un échec de propagation), ajoutez un </w:t>
      </w:r>
      <w:r w:rsidRPr="005B237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trigger calculé</w:t>
      </w:r>
      <w:r w:rsidRPr="005B23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personnalisé :</w:t>
      </w:r>
    </w:p>
    <w:p w14:paraId="748E48F6" w14:textId="77777777" w:rsidR="005B2370" w:rsidRPr="005B2370" w:rsidRDefault="005B2370" w:rsidP="005B23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it-IT" w:eastAsia="fr-FR"/>
          <w14:ligatures w14:val="none"/>
        </w:rPr>
      </w:pPr>
      <w:r w:rsidRPr="005B2370">
        <w:rPr>
          <w:rFonts w:ascii="Times New Roman" w:eastAsia="Times New Roman" w:hAnsi="Times New Roman" w:cs="Times New Roman"/>
          <w:b/>
          <w:bCs/>
          <w:kern w:val="0"/>
          <w:lang w:val="it-IT" w:eastAsia="fr-FR"/>
          <w14:ligatures w14:val="none"/>
        </w:rPr>
        <w:t>Data collection → Hosts → [votre hôte] → Triggers → Create trigger</w:t>
      </w:r>
      <w:r w:rsidRPr="005B2370">
        <w:rPr>
          <w:rFonts w:ascii="Times New Roman" w:eastAsia="Times New Roman" w:hAnsi="Times New Roman" w:cs="Times New Roman"/>
          <w:kern w:val="0"/>
          <w:lang w:val="it-IT" w:eastAsia="fr-FR"/>
          <w14:ligatures w14:val="none"/>
        </w:rPr>
        <w:t>.</w:t>
      </w:r>
    </w:p>
    <w:p w14:paraId="119202E0" w14:textId="77777777" w:rsidR="005B2370" w:rsidRPr="005B2370" w:rsidRDefault="005B2370" w:rsidP="005B23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237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Name</w:t>
      </w:r>
      <w:r w:rsidRPr="005B23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</w:t>
      </w:r>
      <w:r w:rsidRPr="005B237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Certificat désynchronisé entre backends</w:t>
      </w:r>
    </w:p>
    <w:p w14:paraId="29850871" w14:textId="77777777" w:rsidR="005B2370" w:rsidRPr="005B2370" w:rsidRDefault="005B2370" w:rsidP="005B23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237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Expression</w:t>
      </w:r>
      <w:r w:rsidRPr="005B23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(comparaison directe des </w:t>
      </w:r>
      <w:proofErr w:type="spellStart"/>
      <w:r w:rsidRPr="005B23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fingerprints</w:t>
      </w:r>
      <w:proofErr w:type="spellEnd"/>
      <w:r w:rsidRPr="005B23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découverts par LLD) :</w:t>
      </w:r>
    </w:p>
    <w:p w14:paraId="6FA1B250" w14:textId="77777777" w:rsidR="005B2370" w:rsidRPr="005B2370" w:rsidRDefault="005B2370" w:rsidP="005B23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5B237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last(</w:t>
      </w:r>
      <w:proofErr w:type="gramEnd"/>
      <w:r w:rsidRPr="005B237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  <w:proofErr w:type="spellStart"/>
      <w:r w:rsidRPr="005B237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Certify</w:t>
      </w:r>
      <w:proofErr w:type="spellEnd"/>
      <w:r w:rsidRPr="005B237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- Certificats optimedit.eu/cert.sha1_fingerprint[api-rest.optimedit.eu]) &lt;&gt;</w:t>
      </w:r>
    </w:p>
    <w:p w14:paraId="29428A0B" w14:textId="77777777" w:rsidR="005B2370" w:rsidRPr="005B2370" w:rsidRDefault="005B2370" w:rsidP="005B23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5B237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last(</w:t>
      </w:r>
      <w:proofErr w:type="gramEnd"/>
      <w:r w:rsidRPr="005B237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  <w:proofErr w:type="spellStart"/>
      <w:r w:rsidRPr="005B237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Certify</w:t>
      </w:r>
      <w:proofErr w:type="spellEnd"/>
      <w:r w:rsidRPr="005B237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- Certificats optimedit.eu/cert.sha1_fingerprint[srv-web-02.optimedit.eu])</w:t>
      </w:r>
    </w:p>
    <w:p w14:paraId="78B69FE2" w14:textId="77777777" w:rsidR="005B2370" w:rsidRPr="005B2370" w:rsidRDefault="005B2370" w:rsidP="005B23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5B237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or</w:t>
      </w:r>
      <w:proofErr w:type="gramEnd"/>
    </w:p>
    <w:p w14:paraId="1120A3C8" w14:textId="77777777" w:rsidR="005B2370" w:rsidRPr="005B2370" w:rsidRDefault="005B2370" w:rsidP="005B23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5B237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last(</w:t>
      </w:r>
      <w:proofErr w:type="gramEnd"/>
      <w:r w:rsidRPr="005B237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  <w:proofErr w:type="spellStart"/>
      <w:r w:rsidRPr="005B237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Certify</w:t>
      </w:r>
      <w:proofErr w:type="spellEnd"/>
      <w:r w:rsidRPr="005B237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- Certificats optimedit.eu/cert.sha1_fingerprint[api-rest.optimedit.eu]) &lt;&gt;</w:t>
      </w:r>
    </w:p>
    <w:p w14:paraId="2C37DABE" w14:textId="77777777" w:rsidR="005B2370" w:rsidRPr="005B2370" w:rsidRDefault="005B2370" w:rsidP="005B23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5B237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last(</w:t>
      </w:r>
      <w:proofErr w:type="gramEnd"/>
      <w:r w:rsidRPr="005B237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  <w:proofErr w:type="spellStart"/>
      <w:r w:rsidRPr="005B237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Certify</w:t>
      </w:r>
      <w:proofErr w:type="spellEnd"/>
      <w:r w:rsidRPr="005B237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- Certificats optimedit.eu/cert.sha1_fingerprint[srv-web-03.optimedit.eu])</w:t>
      </w:r>
    </w:p>
    <w:p w14:paraId="75CF6F81" w14:textId="77777777" w:rsidR="005B2370" w:rsidRPr="005B2370" w:rsidRDefault="005B2370" w:rsidP="005B23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5B237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Severity</w:t>
      </w:r>
      <w:proofErr w:type="spellEnd"/>
      <w:r w:rsidRPr="005B23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</w:t>
      </w:r>
      <w:r w:rsidRPr="005B237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High</w:t>
      </w:r>
      <w:r w:rsidRPr="005B23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— un vrai problème si ça se déclenche (échec de votre script de déploiement).</w:t>
      </w:r>
    </w:p>
    <w:p w14:paraId="31F5A8D1" w14:textId="77777777" w:rsidR="005B2370" w:rsidRPr="005B2370" w:rsidRDefault="005B2370" w:rsidP="005B2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23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C'est le pendant automatisé exact de la vérification manuelle qu'on faisait à la main dans Postman/Console — mais surveillé en continu, 24/7, sans intervention.</w:t>
      </w:r>
    </w:p>
    <w:p w14:paraId="385A24A1" w14:textId="77777777" w:rsidR="005B2370" w:rsidRPr="005B2370" w:rsidRDefault="00000000" w:rsidP="005B237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49292056">
          <v:rect id="_x0000_i1025" style="width:0;height:1.5pt" o:hralign="center" o:hrstd="t" o:hr="t" fillcolor="#a0a0a0" stroked="f"/>
        </w:pict>
      </w:r>
    </w:p>
    <w:p w14:paraId="753C11FF" w14:textId="77777777" w:rsidR="005B2370" w:rsidRPr="005B2370" w:rsidRDefault="005B2370" w:rsidP="005B2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B237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Voulez-vous qu'on ajoute cette configuration Zabbix comme nouvelle section dans la fiche technique, une fois que vous l'aurez testée de votre côté ?</w:t>
      </w:r>
    </w:p>
    <w:p w14:paraId="1F5C2CEA" w14:textId="77777777" w:rsidR="005B2370" w:rsidRDefault="005B2370"/>
    <w:sectPr w:rsidR="005B237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944F0B"/>
    <w:multiLevelType w:val="multilevel"/>
    <w:tmpl w:val="4A88D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FED798A"/>
    <w:multiLevelType w:val="multilevel"/>
    <w:tmpl w:val="CACC7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32B7F4E"/>
    <w:multiLevelType w:val="multilevel"/>
    <w:tmpl w:val="69E84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49F3EEB"/>
    <w:multiLevelType w:val="multilevel"/>
    <w:tmpl w:val="E8B61BE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57019C0"/>
    <w:multiLevelType w:val="multilevel"/>
    <w:tmpl w:val="184C6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BA3EAE"/>
    <w:multiLevelType w:val="multilevel"/>
    <w:tmpl w:val="9072E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0818600">
    <w:abstractNumId w:val="4"/>
  </w:num>
  <w:num w:numId="2" w16cid:durableId="1132358324">
    <w:abstractNumId w:val="5"/>
  </w:num>
  <w:num w:numId="3" w16cid:durableId="1306549599">
    <w:abstractNumId w:val="2"/>
  </w:num>
  <w:num w:numId="4" w16cid:durableId="26567374">
    <w:abstractNumId w:val="1"/>
  </w:num>
  <w:num w:numId="5" w16cid:durableId="1901555932">
    <w:abstractNumId w:val="0"/>
  </w:num>
  <w:num w:numId="6" w16cid:durableId="11813542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F19"/>
    <w:rsid w:val="0001400B"/>
    <w:rsid w:val="00103FBE"/>
    <w:rsid w:val="001B71AB"/>
    <w:rsid w:val="00473415"/>
    <w:rsid w:val="005B2370"/>
    <w:rsid w:val="005F3452"/>
    <w:rsid w:val="00903F19"/>
    <w:rsid w:val="00982734"/>
    <w:rsid w:val="00995D63"/>
    <w:rsid w:val="00A862C6"/>
    <w:rsid w:val="00DC2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2912CC"/>
  <w15:chartTrackingRefBased/>
  <w15:docId w15:val="{1FC22B3A-FED4-4333-B88E-26C20611E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03F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03F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03F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03F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03F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03F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03F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03F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03F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03F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03F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03F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03F1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03F1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03F1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03F1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03F1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03F1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03F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03F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03F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03F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03F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03F1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03F1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03F1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03F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03F1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03F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33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799</Words>
  <Characters>4396</Characters>
  <Application>Microsoft Office Word</Application>
  <DocSecurity>0</DocSecurity>
  <Lines>36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Driss BENELKAID</dc:creator>
  <cp:keywords/>
  <dc:description/>
  <cp:lastModifiedBy>Driss BENELKAID</cp:lastModifiedBy>
  <cp:revision>8</cp:revision>
  <dcterms:created xsi:type="dcterms:W3CDTF">2026-07-19T18:24:00Z</dcterms:created>
  <dcterms:modified xsi:type="dcterms:W3CDTF">2026-07-26T12:08:00Z</dcterms:modified>
</cp:coreProperties>
</file>