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E6D3C" w14:textId="57A02726" w:rsidR="0069392B" w:rsidRPr="001D6DC4" w:rsidRDefault="0069392B" w:rsidP="001D6DC4">
      <w:pPr>
        <w:shd w:val="clear" w:color="auto" w:fill="4C94D8" w:themeFill="text2" w:themeFillTint="80"/>
        <w:rPr>
          <w:color w:val="C00000"/>
          <w:sz w:val="32"/>
          <w:szCs w:val="32"/>
        </w:rPr>
      </w:pPr>
      <w:r w:rsidRPr="001D6DC4">
        <w:rPr>
          <w:b/>
          <w:bCs/>
          <w:color w:val="C00000"/>
          <w:sz w:val="32"/>
          <w:szCs w:val="32"/>
        </w:rPr>
        <w:t>Weekly Internship Activity Report – Week 1</w:t>
      </w:r>
    </w:p>
    <w:p w14:paraId="1DD15C12" w14:textId="77777777" w:rsidR="0069392B" w:rsidRPr="0069392B" w:rsidRDefault="0069392B" w:rsidP="00FE0CFE">
      <w:pPr>
        <w:spacing w:line="360" w:lineRule="auto"/>
        <w:jc w:val="both"/>
      </w:pPr>
      <w:r w:rsidRPr="0069392B">
        <w:t>During the first week of my cybersecurity internship, the primary activities focused on orientation and familiarization with the internship program. I participated in a meeting with Ken, who serves as the liaison between CYBERPROAI and Ivy Tech Community College. During this meeting, we discussed the overall structure of the internship, expectations, objectives, and the types of activities that would be completed throughout the program. This session provided valuable information regarding the internship requirements and the professional standards expected from participants.</w:t>
      </w:r>
    </w:p>
    <w:p w14:paraId="03C5E264" w14:textId="77777777" w:rsidR="0069392B" w:rsidRPr="0069392B" w:rsidRDefault="0069392B" w:rsidP="00FE0CFE">
      <w:pPr>
        <w:spacing w:line="360" w:lineRule="auto"/>
        <w:jc w:val="both"/>
      </w:pPr>
      <w:r w:rsidRPr="0069392B">
        <w:t>In addition, I attended a meeting at Ivy Tech Community College where important information about the internship course and project expectations was presented. These discussions helped establish a clear understanding of the goals and responsibilities associated with the internship experience.</w:t>
      </w:r>
    </w:p>
    <w:p w14:paraId="598AC8DE" w14:textId="77777777" w:rsidR="0069392B" w:rsidRPr="0069392B" w:rsidRDefault="0069392B" w:rsidP="00FE0CFE">
      <w:pPr>
        <w:spacing w:line="360" w:lineRule="auto"/>
        <w:jc w:val="both"/>
      </w:pPr>
      <w:r w:rsidRPr="0069392B">
        <w:t>Throughout the week, I learned about the purpose of the internship, the importance of effective communication, and the value of maintaining professionalism in a workplace environment. Although no major technical activities had begun, I gained insight into the expectations of cybersecurity professionals and the significance of collaboration between academic institutions and industry partners.</w:t>
      </w:r>
    </w:p>
    <w:p w14:paraId="3C48C720" w14:textId="77777777" w:rsidR="0069392B" w:rsidRPr="0069392B" w:rsidRDefault="0069392B" w:rsidP="00FE0CFE">
      <w:pPr>
        <w:spacing w:line="360" w:lineRule="auto"/>
        <w:jc w:val="both"/>
      </w:pPr>
      <w:r w:rsidRPr="0069392B">
        <w:t>No significant technical or interpersonal challenges were encountered during this week. Collaboration mainly involved interacting with Ken and participating in discussions with faculty members and fellow students during the Ivy Tech meeting.</w:t>
      </w:r>
    </w:p>
    <w:p w14:paraId="2798EB3C" w14:textId="6F25A404" w:rsidR="0069392B" w:rsidRDefault="0069392B" w:rsidP="00FE0CFE">
      <w:pPr>
        <w:spacing w:line="360" w:lineRule="auto"/>
        <w:jc w:val="both"/>
      </w:pPr>
      <w:r w:rsidRPr="0069392B">
        <w:t>Overall, the first week served as an important introduction to the internship experience. It provided a strong foundation for future activities and contributed to my professional development by increasing my understanding of workplace expectations, communication, and the role of cybersecurity internships in preparing students for industry careers.</w:t>
      </w:r>
    </w:p>
    <w:sectPr w:rsidR="006939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92B"/>
    <w:rsid w:val="001D6DC4"/>
    <w:rsid w:val="0069392B"/>
    <w:rsid w:val="00D04E82"/>
    <w:rsid w:val="00FE0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B5D8E"/>
  <w15:chartTrackingRefBased/>
  <w15:docId w15:val="{28D1AE33-D81A-477D-8429-41D3A9273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9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9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9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9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9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9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9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9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92B"/>
    <w:rPr>
      <w:rFonts w:eastAsiaTheme="majorEastAsia" w:cstheme="majorBidi"/>
      <w:color w:val="272727" w:themeColor="text1" w:themeTint="D8"/>
    </w:rPr>
  </w:style>
  <w:style w:type="paragraph" w:styleId="Title">
    <w:name w:val="Title"/>
    <w:basedOn w:val="Normal"/>
    <w:next w:val="Normal"/>
    <w:link w:val="TitleChar"/>
    <w:uiPriority w:val="10"/>
    <w:qFormat/>
    <w:rsid w:val="00693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92B"/>
    <w:pPr>
      <w:spacing w:before="160"/>
      <w:jc w:val="center"/>
    </w:pPr>
    <w:rPr>
      <w:i/>
      <w:iCs/>
      <w:color w:val="404040" w:themeColor="text1" w:themeTint="BF"/>
    </w:rPr>
  </w:style>
  <w:style w:type="character" w:customStyle="1" w:styleId="QuoteChar">
    <w:name w:val="Quote Char"/>
    <w:basedOn w:val="DefaultParagraphFont"/>
    <w:link w:val="Quote"/>
    <w:uiPriority w:val="29"/>
    <w:rsid w:val="0069392B"/>
    <w:rPr>
      <w:i/>
      <w:iCs/>
      <w:color w:val="404040" w:themeColor="text1" w:themeTint="BF"/>
    </w:rPr>
  </w:style>
  <w:style w:type="paragraph" w:styleId="ListParagraph">
    <w:name w:val="List Paragraph"/>
    <w:basedOn w:val="Normal"/>
    <w:uiPriority w:val="34"/>
    <w:qFormat/>
    <w:rsid w:val="0069392B"/>
    <w:pPr>
      <w:ind w:left="720"/>
      <w:contextualSpacing/>
    </w:pPr>
  </w:style>
  <w:style w:type="character" w:styleId="IntenseEmphasis">
    <w:name w:val="Intense Emphasis"/>
    <w:basedOn w:val="DefaultParagraphFont"/>
    <w:uiPriority w:val="21"/>
    <w:qFormat/>
    <w:rsid w:val="0069392B"/>
    <w:rPr>
      <w:i/>
      <w:iCs/>
      <w:color w:val="0F4761" w:themeColor="accent1" w:themeShade="BF"/>
    </w:rPr>
  </w:style>
  <w:style w:type="paragraph" w:styleId="IntenseQuote">
    <w:name w:val="Intense Quote"/>
    <w:basedOn w:val="Normal"/>
    <w:next w:val="Normal"/>
    <w:link w:val="IntenseQuoteChar"/>
    <w:uiPriority w:val="30"/>
    <w:qFormat/>
    <w:rsid w:val="00693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92B"/>
    <w:rPr>
      <w:i/>
      <w:iCs/>
      <w:color w:val="0F4761" w:themeColor="accent1" w:themeShade="BF"/>
    </w:rPr>
  </w:style>
  <w:style w:type="character" w:styleId="IntenseReference">
    <w:name w:val="Intense Reference"/>
    <w:basedOn w:val="DefaultParagraphFont"/>
    <w:uiPriority w:val="32"/>
    <w:qFormat/>
    <w:rsid w:val="006939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284</Words>
  <Characters>1621</Characters>
  <Application>Microsoft Office Word</Application>
  <DocSecurity>0</DocSecurity>
  <Lines>13</Lines>
  <Paragraphs>3</Paragraphs>
  <ScaleCrop>false</ScaleCrop>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BENITO KOUKPOHOUNSI</dc:creator>
  <cp:keywords/>
  <dc:description/>
  <cp:lastModifiedBy>BENITO KOUKPOHOUNSI</cp:lastModifiedBy>
  <cp:revision>3</cp:revision>
  <dcterms:created xsi:type="dcterms:W3CDTF">2026-06-15T04:57:00Z</dcterms:created>
  <dcterms:modified xsi:type="dcterms:W3CDTF">2026-06-15T05:03:00Z</dcterms:modified>
</cp:coreProperties>
</file>