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578721091"/>
        <w:docPartObj>
          <w:docPartGallery w:val="Cover Pages"/>
          <w:docPartUnique/>
        </w:docPartObj>
      </w:sdtPr>
      <w:sdtEndPr>
        <w:rPr>
          <w:rFonts w:eastAsiaTheme="minorHAnsi"/>
          <w:color w:val="auto"/>
        </w:rPr>
      </w:sdtEndPr>
      <w:sdtContent>
        <w:p w:rsidR="00086CB7" w:rsidRDefault="00086CB7">
          <w:pPr>
            <w:pStyle w:val="NoSpacing"/>
            <w:spacing w:before="1540" w:after="240"/>
            <w:jc w:val="center"/>
            <w:rPr>
              <w:color w:val="5B9BD5" w:themeColor="accent1"/>
            </w:rPr>
          </w:pPr>
          <w:r>
            <w:rPr>
              <w:noProof/>
              <w:color w:val="5B9BD5" w:themeColor="accent1"/>
            </w:rPr>
            <w:drawing>
              <wp:inline distT="0" distB="0" distL="0" distR="0" wp14:anchorId="760E7744" wp14:editId="24025FC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354F6A0E04D145899A48F8219E30663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86CB7" w:rsidRDefault="00086CB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Geographical statistics of engineering internships</w:t>
              </w:r>
            </w:p>
          </w:sdtContent>
        </w:sdt>
        <w:p w:rsidR="00086CB7" w:rsidRDefault="00086CB7">
          <w:pPr>
            <w:pStyle w:val="NoSpacing"/>
            <w:jc w:val="center"/>
            <w:rPr>
              <w:color w:val="5B9BD5" w:themeColor="accent1"/>
              <w:sz w:val="28"/>
              <w:szCs w:val="28"/>
            </w:rPr>
          </w:pPr>
        </w:p>
        <w:p w:rsidR="00086CB7" w:rsidRDefault="00086CB7">
          <w:pPr>
            <w:pStyle w:val="NoSpacing"/>
            <w:spacing w:before="480"/>
            <w:jc w:val="center"/>
            <w:rPr>
              <w:color w:val="5B9BD5" w:themeColor="accent1"/>
            </w:rPr>
          </w:pPr>
          <w:r>
            <w:rPr>
              <w:noProof/>
              <w:color w:val="5B9BD5" w:themeColor="accent1"/>
            </w:rPr>
            <w:drawing>
              <wp:inline distT="0" distB="0" distL="0" distR="0" wp14:anchorId="0A20C9FB" wp14:editId="26F16B9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86CB7" w:rsidRDefault="00086CB7">
          <w:r>
            <w:rPr>
              <w:noProof/>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2377440</wp:posOffset>
                    </wp:positionV>
                    <wp:extent cx="2360930"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86CB7" w:rsidRDefault="00086CB7">
                                <w:r>
                                  <w:t>Project Members,</w:t>
                                </w:r>
                              </w:p>
                              <w:p w:rsidR="00086CB7" w:rsidRDefault="00086CB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4.7pt;margin-top:187.2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" filled="f" stroked="f">
                    <v:textbox style="mso-fit-shape-to-text:t">
                      <w:txbxContent>
                        <w:p w:rsidR="00086CB7" w:rsidRDefault="00086CB7">
                          <w:r>
                            <w:t>Project Members,</w:t>
                          </w:r>
                        </w:p>
                        <w:p w:rsidR="00086CB7" w:rsidRDefault="00086CB7"/>
                      </w:txbxContent>
                    </v:textbox>
                    <w10:wrap type="square" anchorx="margin"/>
                  </v:shape>
                </w:pict>
              </mc:Fallback>
            </mc:AlternateContent>
          </w:r>
          <w:r>
            <w:rPr>
              <w:noProof/>
              <w:color w:val="5B9BD5" w:themeColor="accent1"/>
            </w:rPr>
            <mc:AlternateContent>
              <mc:Choice Requires="wps">
                <w:drawing>
                  <wp:anchor distT="0" distB="0" distL="114300" distR="114300" simplePos="0" relativeHeight="251659264" behindDoc="0" locked="0" layoutInCell="1" allowOverlap="1" wp14:anchorId="16BA402D" wp14:editId="023CC589">
                    <wp:simplePos x="0" y="0"/>
                    <wp:positionH relativeFrom="margin">
                      <wp:posOffset>883920</wp:posOffset>
                    </wp:positionH>
                    <wp:positionV relativeFrom="page">
                      <wp:posOffset>7924800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6CB7" w:rsidRDefault="00086CB7">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6BA402D" id="Text Box 142" o:spid="_x0000_s1027" type="#_x0000_t202" style="position:absolute;margin-left:69.6pt;margin-top:624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" filled="f" stroked="f" strokeweight=".5pt">
                    <v:textbox style="mso-fit-shape-to-text:t" inset="0,0,0,0">
                      <w:txbxContent>
                        <w:p w:rsidR="00086CB7" w:rsidRDefault="00086CB7">
                          <w:pPr>
                            <w:pStyle w:val="NoSpacing"/>
                            <w:jc w:val="center"/>
                            <w:rPr>
                              <w:color w:val="5B9BD5" w:themeColor="accent1"/>
                            </w:rPr>
                          </w:pPr>
                        </w:p>
                      </w:txbxContent>
                    </v:textbox>
                    <w10:wrap anchorx="margin" anchory="page"/>
                  </v:shape>
                </w:pict>
              </mc:Fallback>
            </mc:AlternateContent>
          </w:r>
          <w:r>
            <w:br w:type="page"/>
          </w:r>
        </w:p>
        <w:p w:rsidR="00086CB7" w:rsidRDefault="0032382C" w:rsidP="009E4AEE">
          <w:pPr>
            <w:pStyle w:val="Heading1"/>
          </w:pPr>
          <w:r>
            <w:lastRenderedPageBreak/>
            <w:t>Introduction:</w:t>
          </w:r>
        </w:p>
        <w:p w:rsidR="0059601E" w:rsidRPr="0059601E" w:rsidRDefault="0059601E" w:rsidP="0059601E">
          <w:pPr>
            <w:jc w:val="both"/>
          </w:pPr>
          <w:r>
            <w:tab/>
          </w:r>
          <w:r w:rsidRPr="0059601E">
            <w:t>EISTI - As an engineering school officially recognized by the State and made competent by the</w:t>
          </w:r>
          <w:r w:rsidRPr="0059601E">
            <w:br/>
            <w:t>CTI (French Engineering accreditation institution) the EISTI’s vocation trains future engineers in</w:t>
          </w:r>
          <w:r w:rsidRPr="0059601E">
            <w:br/>
            <w:t>Mathematics and Computing. Having this in mind</w:t>
          </w:r>
          <w:r>
            <w:t>,</w:t>
          </w:r>
          <w:r w:rsidRPr="0059601E">
            <w:t xml:space="preserve"> our team choose to develop </w:t>
          </w:r>
          <w:r w:rsidR="00C63586" w:rsidRPr="0059601E">
            <w:t>a</w:t>
          </w:r>
          <w:r w:rsidRPr="0059601E">
            <w:t xml:space="preserve"> </w:t>
          </w:r>
          <w:r>
            <w:t>system that could help the school gain more knowledge on the geographical statistics</w:t>
          </w:r>
          <w:r w:rsidR="00C63586">
            <w:t xml:space="preserve"> of the engineering internships</w:t>
          </w:r>
          <w:r w:rsidR="000B5858">
            <w:t xml:space="preserve"> chosen by student of</w:t>
          </w:r>
          <w:r w:rsidR="00C63586">
            <w:t xml:space="preserve"> both cergy and pa</w:t>
          </w:r>
          <w:r w:rsidR="000B5858">
            <w:t>u</w:t>
          </w:r>
          <w:r w:rsidR="00C63586">
            <w:t xml:space="preserve"> campus.</w:t>
          </w:r>
        </w:p>
        <w:p w:rsidR="0059601E" w:rsidRPr="0059601E" w:rsidRDefault="00C63586" w:rsidP="00C63586">
          <w:pPr>
            <w:pStyle w:val="Heading1"/>
          </w:pPr>
          <w:r>
            <w:t>Background of the project</w:t>
          </w:r>
        </w:p>
        <w:p w:rsidR="00086CB7" w:rsidRDefault="00086CB7" w:rsidP="0032382C">
          <w:pPr>
            <w:jc w:val="both"/>
          </w:pPr>
          <w:r>
            <w:tab/>
          </w:r>
          <w:r w:rsidR="00074483">
            <w:t xml:space="preserve">Every Educational institution have students going from the university to different parts of the world for internships to gain experience and </w:t>
          </w:r>
          <w:r w:rsidR="001667AA">
            <w:t>explore career path</w:t>
          </w:r>
          <w:r w:rsidR="00074483">
            <w:t xml:space="preserve">. </w:t>
          </w:r>
          <w:r w:rsidR="001667AA">
            <w:t>In EISTI’s campus both Cergy and Pau, at least few hundred students</w:t>
          </w:r>
          <w:r w:rsidR="0023044E">
            <w:t xml:space="preserve"> relocate every semester to</w:t>
          </w:r>
          <w:r w:rsidR="001667AA">
            <w:t xml:space="preserve"> different geographical locations for the internships.</w:t>
          </w:r>
          <w:r w:rsidR="0023044E">
            <w:t xml:space="preserve"> </w:t>
          </w:r>
          <w:r w:rsidR="0032382C">
            <w:t xml:space="preserve">But it is unclear as what’s the choice of the students in choosing companies while applying for internships. It is thus crucial to analyze the internship preference of the students from the </w:t>
          </w:r>
          <w:r w:rsidR="00723BED">
            <w:t xml:space="preserve">available </w:t>
          </w:r>
          <w:r w:rsidR="0032382C">
            <w:t>data so as to get thorough insight on if the student preferred companies based on the distance between their home and campus or between their home and location of the company or between campus and internships location</w:t>
          </w:r>
          <w:r w:rsidR="008671F1">
            <w:t xml:space="preserve">! The </w:t>
          </w:r>
          <w:r w:rsidR="0032382C">
            <w:t xml:space="preserve">thorough insight on the </w:t>
          </w:r>
          <w:r w:rsidR="008671F1">
            <w:t>student’s</w:t>
          </w:r>
          <w:r w:rsidR="0032382C">
            <w:t xml:space="preserve"> preference</w:t>
          </w:r>
          <w:r w:rsidR="008671F1">
            <w:t xml:space="preserve"> and about the companies that hire the EISTIEN’S will help the university in many ways such as in adapting even</w:t>
          </w:r>
          <w:r w:rsidR="00723BED">
            <w:t xml:space="preserve"> more</w:t>
          </w:r>
          <w:r w:rsidR="008671F1">
            <w:t xml:space="preserve"> dynamic on-demand competitive edge curriculums, partnering with the companies for giving on</w:t>
          </w:r>
          <w:r w:rsidR="00723BED">
            <w:t>-</w:t>
          </w:r>
          <w:r w:rsidR="008671F1">
            <w:t>campus training sessions and seminars</w:t>
          </w:r>
          <w:r w:rsidR="00723BED">
            <w:t>,etc</w:t>
          </w:r>
          <w:bookmarkStart w:id="0" w:name="_GoBack"/>
          <w:bookmarkEnd w:id="0"/>
          <w:r w:rsidR="008671F1">
            <w:t>. These insights can also be used to define a model which would predict as where the student is most likely to end up as intern!</w:t>
          </w:r>
        </w:p>
      </w:sdtContent>
    </w:sdt>
    <w:p w:rsidR="009E4AEE" w:rsidRDefault="009E4AEE" w:rsidP="009E4AEE">
      <w:pPr>
        <w:pStyle w:val="Heading1"/>
      </w:pPr>
      <w:r>
        <w:t>Objectives of the project</w:t>
      </w:r>
    </w:p>
    <w:p w:rsidR="00961725" w:rsidRDefault="00961725" w:rsidP="00961725">
      <w:r>
        <w:tab/>
        <w:t xml:space="preserve">The general objective </w:t>
      </w:r>
      <w:r w:rsidR="0059601E">
        <w:t>of the project is to build a tool by which we can visualize as what factor governs the most while the student decides to apply and go for the internship.</w:t>
      </w:r>
    </w:p>
    <w:p w:rsidR="0059601E" w:rsidRDefault="0059601E" w:rsidP="0059601E">
      <w:pPr>
        <w:pStyle w:val="Heading2"/>
      </w:pPr>
      <w:r>
        <w:t>Specific Objective of the project</w:t>
      </w:r>
    </w:p>
    <w:p w:rsidR="0059601E" w:rsidRDefault="0059601E" w:rsidP="0059601E">
      <w:pPr>
        <w:pStyle w:val="ListParagraph"/>
        <w:numPr>
          <w:ilvl w:val="0"/>
          <w:numId w:val="1"/>
        </w:numPr>
      </w:pPr>
      <w:r>
        <w:t>Study and analyze the existing data</w:t>
      </w:r>
      <w:r w:rsidR="00723BED">
        <w:t>set</w:t>
      </w:r>
    </w:p>
    <w:p w:rsidR="0059601E" w:rsidRDefault="0059601E" w:rsidP="0059601E">
      <w:pPr>
        <w:pStyle w:val="ListParagraph"/>
        <w:numPr>
          <w:ilvl w:val="0"/>
          <w:numId w:val="1"/>
        </w:numPr>
      </w:pPr>
      <w:r>
        <w:t>Perform data cleansing and transformation</w:t>
      </w:r>
    </w:p>
    <w:p w:rsidR="0059601E" w:rsidRDefault="0059601E" w:rsidP="0059601E">
      <w:pPr>
        <w:pStyle w:val="ListParagraph"/>
        <w:numPr>
          <w:ilvl w:val="0"/>
          <w:numId w:val="1"/>
        </w:numPr>
      </w:pPr>
      <w:r>
        <w:t>Identify the basic functionality and non-functionalities of the system</w:t>
      </w:r>
    </w:p>
    <w:p w:rsidR="0059601E" w:rsidRDefault="0059601E" w:rsidP="0059601E">
      <w:pPr>
        <w:pStyle w:val="ListParagraph"/>
        <w:numPr>
          <w:ilvl w:val="0"/>
          <w:numId w:val="1"/>
        </w:numPr>
      </w:pPr>
      <w:r>
        <w:t xml:space="preserve">Design the front end (web based) and backend system </w:t>
      </w:r>
    </w:p>
    <w:p w:rsidR="0059601E" w:rsidRDefault="0059601E" w:rsidP="0059601E">
      <w:pPr>
        <w:pStyle w:val="ListParagraph"/>
        <w:numPr>
          <w:ilvl w:val="0"/>
          <w:numId w:val="1"/>
        </w:numPr>
      </w:pPr>
      <w:r>
        <w:t>Incorporating the front end and the back end with the database</w:t>
      </w:r>
    </w:p>
    <w:p w:rsidR="003E5837" w:rsidRDefault="0059601E" w:rsidP="003E5837">
      <w:pPr>
        <w:pStyle w:val="ListParagraph"/>
        <w:numPr>
          <w:ilvl w:val="0"/>
          <w:numId w:val="1"/>
        </w:numPr>
      </w:pPr>
      <w:r>
        <w:t>Implementing the designed system</w:t>
      </w:r>
    </w:p>
    <w:p w:rsidR="003E5837" w:rsidRDefault="003E5837" w:rsidP="003E5837">
      <w:pPr>
        <w:pStyle w:val="Heading1"/>
      </w:pPr>
      <w:r>
        <w:t>Scope of the project</w:t>
      </w:r>
    </w:p>
    <w:p w:rsidR="0059601E" w:rsidRPr="0059601E" w:rsidRDefault="0059601E" w:rsidP="0059601E">
      <w:r>
        <w:tab/>
      </w:r>
    </w:p>
    <w:sectPr w:rsidR="0059601E" w:rsidRPr="0059601E" w:rsidSect="00086CB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30553"/>
    <w:multiLevelType w:val="hybridMultilevel"/>
    <w:tmpl w:val="2228A2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15F"/>
    <w:rsid w:val="00074483"/>
    <w:rsid w:val="00086CB7"/>
    <w:rsid w:val="000B5858"/>
    <w:rsid w:val="0014715F"/>
    <w:rsid w:val="001667AA"/>
    <w:rsid w:val="002168AA"/>
    <w:rsid w:val="0023044E"/>
    <w:rsid w:val="0032382C"/>
    <w:rsid w:val="003E5837"/>
    <w:rsid w:val="00410A4B"/>
    <w:rsid w:val="0059601E"/>
    <w:rsid w:val="00723BED"/>
    <w:rsid w:val="008671F1"/>
    <w:rsid w:val="00961725"/>
    <w:rsid w:val="009E4AEE"/>
    <w:rsid w:val="00C6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0F31"/>
  <w15:chartTrackingRefBased/>
  <w15:docId w15:val="{68B7E9AC-65C6-4B5F-A85D-94C80632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4A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60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6CB7"/>
    <w:pPr>
      <w:spacing w:after="0" w:line="240" w:lineRule="auto"/>
    </w:pPr>
    <w:rPr>
      <w:rFonts w:eastAsiaTheme="minorEastAsia"/>
    </w:rPr>
  </w:style>
  <w:style w:type="character" w:customStyle="1" w:styleId="NoSpacingChar">
    <w:name w:val="No Spacing Char"/>
    <w:basedOn w:val="DefaultParagraphFont"/>
    <w:link w:val="NoSpacing"/>
    <w:uiPriority w:val="1"/>
    <w:rsid w:val="00086CB7"/>
    <w:rPr>
      <w:rFonts w:eastAsiaTheme="minorEastAsia"/>
    </w:rPr>
  </w:style>
  <w:style w:type="character" w:customStyle="1" w:styleId="Heading1Char">
    <w:name w:val="Heading 1 Char"/>
    <w:basedOn w:val="DefaultParagraphFont"/>
    <w:link w:val="Heading1"/>
    <w:uiPriority w:val="9"/>
    <w:rsid w:val="009E4A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60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96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4F6A0E04D145899A48F8219E30663E"/>
        <w:category>
          <w:name w:val="General"/>
          <w:gallery w:val="placeholder"/>
        </w:category>
        <w:types>
          <w:type w:val="bbPlcHdr"/>
        </w:types>
        <w:behaviors>
          <w:behavior w:val="content"/>
        </w:behaviors>
        <w:guid w:val="{57532AC5-5545-4A2A-AE7E-B6A8BA9A7F46}"/>
      </w:docPartPr>
      <w:docPartBody>
        <w:p w:rsidR="00000000" w:rsidRDefault="003E1DD5" w:rsidP="003E1DD5">
          <w:pPr>
            <w:pStyle w:val="354F6A0E04D145899A48F8219E30663E"/>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DD5"/>
    <w:rsid w:val="003D1A42"/>
    <w:rsid w:val="003E1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4F6A0E04D145899A48F8219E30663E">
    <w:name w:val="354F6A0E04D145899A48F8219E30663E"/>
    <w:rsid w:val="003E1DD5"/>
  </w:style>
  <w:style w:type="paragraph" w:customStyle="1" w:styleId="841F099C900447748175DA80CB66859F">
    <w:name w:val="841F099C900447748175DA80CB66859F"/>
    <w:rsid w:val="003E1DD5"/>
  </w:style>
  <w:style w:type="paragraph" w:customStyle="1" w:styleId="E8CF03F79E1046B8B835F26EF3C9014E">
    <w:name w:val="E8CF03F79E1046B8B835F26EF3C9014E"/>
    <w:rsid w:val="003E1D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Project Members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Geographical statistics of engineering internships</dc:title>
  <dc:subject/>
  <dc:creator>induraj Pudhupattu Ramamurthy</dc:creator>
  <cp:keywords/>
  <dc:description/>
  <cp:lastModifiedBy>induraj Pudhupattu Ramamurthy</cp:lastModifiedBy>
  <cp:revision>10</cp:revision>
  <dcterms:created xsi:type="dcterms:W3CDTF">2019-04-17T20:14:00Z</dcterms:created>
  <dcterms:modified xsi:type="dcterms:W3CDTF">2019-04-17T21:40:00Z</dcterms:modified>
</cp:coreProperties>
</file>