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ПРОТОКОЛ № [1]</w:t>
      </w:r>
    </w:p>
    <w:p>
      <w:pPr>
        <w:spacing w:before="0" w:after="0" w:line="264" w:lineRule="auto"/>
      </w:pPr>
      <w:r>
        <w:rPr/>
        <w:t xml:space="preserve">собрания собственников квартир, нежилых помещений многоквартирного жилого дома</w:t>
      </w:r>
    </w:p>
    <w:p>
      <w:pPr>
        <w:spacing w:before="0" w:after="0" w:line="264" w:lineRule="auto"/>
      </w:pPr>
      <w:r>
        <w:rPr/>
        <w:t xml:space="preserve">по адресу: [Адрес участка]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Дата: [___]   Форма проведения: [очное / письменный опрос / электронное голосование]</w:t>
      </w:r>
    </w:p>
    <w:p>
      <w:pPr>
        <w:spacing w:before="0" w:after="0" w:line="264" w:lineRule="auto"/>
      </w:pPr>
      <w:r>
        <w:rPr/>
        <w:t xml:space="preserve">Общее количество собственников: [___]; приняли участие: [___] ([__]%)</w:t>
      </w:r>
    </w:p>
    <w:p>
      <w:pPr>
        <w:spacing w:before="0" w:after="0" w:line="264" w:lineRule="auto"/>
      </w:pPr>
      <w:r>
        <w:rPr/>
        <w:t xml:space="preserve">Кворум: [имеется / отсутствует]</w:t>
      </w:r>
    </w:p>
    <w:p>
      <w:pPr>
        <w:spacing w:before="0" w:after="0" w:line="264" w:lineRule="auto"/>
      </w:pPr>
      <w:r>
        <w:rPr/>
        <w:t xml:space="preserve">Председатель собрания: [ФИО]   Секретарь: [ФИО]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ПОВЕСТКА ДНЯ</w:t>
      </w:r>
    </w:p>
    <w:p>
      <w:pPr>
        <w:spacing w:before="0" w:after="0" w:line="264" w:lineRule="auto"/>
      </w:pPr>
      <w:r>
        <w:rPr/>
        <w:t xml:space="preserve">1. Выбор формы управления объектом кондоминиума.</w:t>
      </w:r>
    </w:p>
    <w:p>
      <w:pPr>
        <w:spacing w:before="0" w:after="0" w:line="264" w:lineRule="auto"/>
      </w:pPr>
      <w:r>
        <w:rPr/>
        <w:t xml:space="preserve">2. Создание объединения собственников имущества (ОСИ) и утверждение устава.</w:t>
      </w:r>
    </w:p>
    <w:p>
      <w:pPr>
        <w:spacing w:before="0" w:after="0" w:line="264" w:lineRule="auto"/>
      </w:pPr>
      <w:r>
        <w:rPr/>
        <w:t xml:space="preserve">3. Избрание председателя ОСИ и совета дома.</w:t>
      </w:r>
    </w:p>
    <w:p>
      <w:pPr>
        <w:spacing w:before="0" w:after="0" w:line="264" w:lineRule="auto"/>
      </w:pPr>
      <w:r>
        <w:rPr/>
        <w:t xml:space="preserve">4. Определение размера взносов на содержание общего имущества.</w:t>
      </w:r>
    </w:p>
    <w:p>
      <w:pPr>
        <w:spacing w:before="0" w:after="0" w:line="264" w:lineRule="auto"/>
      </w:pPr>
      <w:r>
        <w:rPr/>
        <w:t xml:space="preserve">5. Выбор банка для текущего и сберегательного счетов.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РЕШЕНИЯ</w:t>
      </w:r>
    </w:p>
    <w:p>
      <w:pPr>
        <w:spacing w:before="0" w:after="0" w:line="264" w:lineRule="auto"/>
      </w:pPr>
      <w:r>
        <w:rPr/>
        <w:t xml:space="preserve">1. Форма управления: ОСИ. «За» [___], «Против» [___], «Воздержались» [___].</w:t>
      </w:r>
    </w:p>
    <w:p>
      <w:pPr>
        <w:spacing w:before="0" w:after="0" w:line="264" w:lineRule="auto"/>
      </w:pPr>
      <w:r>
        <w:rPr/>
        <w:t xml:space="preserve">2. Создать ОСИ «[Название]», утвердить устав. Голосование: [___].</w:t>
      </w:r>
    </w:p>
    <w:p>
      <w:pPr>
        <w:spacing w:before="0" w:after="0" w:line="264" w:lineRule="auto"/>
      </w:pPr>
      <w:r>
        <w:rPr/>
        <w:t xml:space="preserve">3. Председатель ОСИ: [ФИО]; совет дома: [ФИО, ФИО, ФИО]. Голосование: [___].</w:t>
      </w:r>
    </w:p>
    <w:p>
      <w:pPr>
        <w:spacing w:before="0" w:after="0" w:line="264" w:lineRule="auto"/>
      </w:pPr>
      <w:r>
        <w:rPr/>
        <w:t xml:space="preserve">4. Взнос на содержание: [___] тг за м² в месяц. Голосование: [___].</w:t>
      </w:r>
    </w:p>
    <w:p>
      <w:pPr>
        <w:spacing w:before="0" w:after="0" w:line="264" w:lineRule="auto"/>
      </w:pPr>
      <w:r>
        <w:rPr/>
        <w:t xml:space="preserve">5. Банк: [___]. Голосование: [___].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Приложения: лист регистрации / листы голосования.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Председатель собрания ________   Секретарь ________</w:t>
      </w:r>
    </w:p>
    <w:p>
      <w:pPr>
        <w:spacing w:before="0" w:after="0" w:line="264" w:lineRule="auto"/>
      </w:pPr>
      <w:r>
        <w:rPr/>
        <w:t xml:space="preserve">(требования к кворуму и порядку голосования — по Закону РК «О жилищных отношениях»)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