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 Radio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V1.0.0-Alpha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  <w:t>-内部测试版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V1.0.0-Alpha1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  <w:t>-</w:t>
      </w:r>
      <w:r>
        <w:rPr>
          <w:rFonts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</w:rPr>
        <w:t>增加了低电量警告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V1.0.0-Alpha2</w:t>
      </w:r>
    </w:p>
    <w:p>
      <w:pPr>
        <w:rPr>
          <w:rFonts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  <w:t>-</w:t>
      </w:r>
      <w:r>
        <w:rPr>
          <w:rFonts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</w:rPr>
        <w:t>修复日本手模式油门警告bug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V1.0.0-Alpha3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  <w:t>-修复模拟器只有一半行程bug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V1.0.0-Alpha4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  <w:t>-优化按键触发软件部分，优化内部高频头初始化软件部分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  <w:t>-增加连接模拟器显示名称为</w:t>
      </w:r>
      <w:r>
        <w:rPr>
          <w:rFonts w:hint="default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  <w:t>BETAFPV Joystick</w:t>
      </w:r>
      <w:r>
        <w:rPr>
          <w:rFonts w:hint="default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fill="C9E7FF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F0324"/>
    <w:rsid w:val="06C762CE"/>
    <w:rsid w:val="0B42400E"/>
    <w:rsid w:val="1EE13586"/>
    <w:rsid w:val="3A28195A"/>
    <w:rsid w:val="4D1771B9"/>
    <w:rsid w:val="5E6916A8"/>
    <w:rsid w:val="68B2117E"/>
    <w:rsid w:val="6BC95CF4"/>
    <w:rsid w:val="7BC6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101</Characters>
  <Lines>0</Lines>
  <Paragraphs>0</Paragraphs>
  <TotalTime>2</TotalTime>
  <ScaleCrop>false</ScaleCrop>
  <LinksUpToDate>false</LinksUpToDate>
  <CharactersWithSpaces>103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2021-08-28T02:56:00Z</dcterms:created>
  <dc:creator>86158</dc:creator>
  <cp:lastModifiedBy>fpv</cp:lastModifiedBy>
  <dcterms:modified xsi:type="dcterms:W3CDTF">2021-08-30T07:26:15Z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