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7363FC" w:rsidRDefault="00E74314" w:rsidP="00187CB9">
      <w:pPr>
        <w:pStyle w:val="Titre"/>
        <w:spacing w:after="0"/>
        <w:rPr>
          <w:b/>
          <w:bCs/>
          <w:sz w:val="36"/>
          <w:szCs w:val="36"/>
          <w:lang w:val="en-US"/>
        </w:rPr>
      </w:pPr>
      <w:r w:rsidRPr="007363FC">
        <w:rPr>
          <w:b/>
          <w:bCs/>
          <w:sz w:val="36"/>
          <w:szCs w:val="36"/>
          <w:lang w:val="en-US"/>
        </w:rPr>
        <w:t xml:space="preserve">Hakim Arezki </w:t>
      </w:r>
    </w:p>
    <w:p w14:paraId="0E9D51ED" w14:textId="77777777" w:rsidR="00B131AC" w:rsidRPr="00B131AC" w:rsidRDefault="00B131AC" w:rsidP="00E74314">
      <w:pPr>
        <w:rPr>
          <w:b/>
          <w:bCs/>
        </w:rPr>
      </w:pPr>
      <w:r w:rsidRPr="00B131AC">
        <w:rPr>
          <w:b/>
          <w:bCs/>
        </w:rPr>
        <w:t>ARCHITECTE SOLUTION DATA | TECH LEAD DATA — AWS / DATABRICKS</w:t>
      </w:r>
    </w:p>
    <w:p w14:paraId="7AD153AE" w14:textId="2D2F675E" w:rsidR="00E74314" w:rsidRPr="0005616D" w:rsidRDefault="00E74314" w:rsidP="00E74314">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7D1C3F80" w14:textId="6D836F0D" w:rsidR="001F651A" w:rsidRDefault="00B131AC" w:rsidP="00D864C0">
      <w:pPr>
        <w:pStyle w:val="paragraphetitle"/>
        <w:spacing w:before="0" w:after="0"/>
        <w:rPr>
          <w:lang w:eastAsia="fr-FR"/>
        </w:rPr>
      </w:pPr>
      <w:r w:rsidRPr="00B131AC">
        <w:rPr>
          <w:b w:val="0"/>
          <w:bCs w:val="0"/>
          <w:color w:val="auto"/>
          <w:u w:val="none"/>
          <w:lang w:eastAsia="fr-FR"/>
        </w:rPr>
        <w:t xml:space="preserve">Architecte Solution Data &amp; Tech Lead avec 15 ans d’expérience en Data Engineering, Big Data et Cloud, spécialisé en AWS, </w:t>
      </w:r>
      <w:proofErr w:type="spellStart"/>
      <w:r w:rsidRPr="00B131AC">
        <w:rPr>
          <w:b w:val="0"/>
          <w:bCs w:val="0"/>
          <w:color w:val="auto"/>
          <w:u w:val="none"/>
          <w:lang w:eastAsia="fr-FR"/>
        </w:rPr>
        <w:t>Databricks</w:t>
      </w:r>
      <w:proofErr w:type="spellEnd"/>
      <w:r w:rsidRPr="00B131AC">
        <w:rPr>
          <w:b w:val="0"/>
          <w:bCs w:val="0"/>
          <w:color w:val="auto"/>
          <w:u w:val="none"/>
          <w:lang w:eastAsia="fr-FR"/>
        </w:rPr>
        <w:t xml:space="preserve"> et Spark. Conception et industrialisation de plateformes Data, de l’architecture au MCO, avec expertise en pipelines, performance, scalabilité, observabilité, sécurité et </w:t>
      </w:r>
      <w:proofErr w:type="spellStart"/>
      <w:r w:rsidRPr="00B131AC">
        <w:rPr>
          <w:b w:val="0"/>
          <w:bCs w:val="0"/>
          <w:color w:val="auto"/>
          <w:u w:val="none"/>
          <w:lang w:eastAsia="fr-FR"/>
        </w:rPr>
        <w:t>FinOps</w:t>
      </w:r>
      <w:proofErr w:type="spellEnd"/>
      <w:r w:rsidRPr="00B131AC">
        <w:rPr>
          <w:b w:val="0"/>
          <w:bCs w:val="0"/>
          <w:color w:val="auto"/>
          <w:u w:val="none"/>
          <w:lang w:eastAsia="fr-FR"/>
        </w:rPr>
        <w:t xml:space="preserve">. Accompagnement des </w:t>
      </w:r>
      <w:proofErr w:type="spellStart"/>
      <w:r w:rsidRPr="00B131AC">
        <w:rPr>
          <w:b w:val="0"/>
          <w:bCs w:val="0"/>
          <w:color w:val="auto"/>
          <w:u w:val="none"/>
          <w:lang w:eastAsia="fr-FR"/>
        </w:rPr>
        <w:t>squads</w:t>
      </w:r>
      <w:proofErr w:type="spellEnd"/>
      <w:r w:rsidRPr="00B131AC">
        <w:rPr>
          <w:b w:val="0"/>
          <w:bCs w:val="0"/>
          <w:color w:val="auto"/>
          <w:u w:val="none"/>
          <w:lang w:eastAsia="fr-FR"/>
        </w:rPr>
        <w:t xml:space="preserve"> et Tech Leads sur les architectures, DAT/ADR, PoC et études techniques.</w:t>
      </w:r>
    </w:p>
    <w:p w14:paraId="404E8C2D" w14:textId="1C0168C0" w:rsidR="00203087" w:rsidRPr="0005616D" w:rsidRDefault="00CC6D78" w:rsidP="00D864C0">
      <w:pPr>
        <w:pStyle w:val="paragraphetitle"/>
        <w:spacing w:before="0" w:after="0"/>
        <w:rPr>
          <w:lang w:eastAsia="fr-FR"/>
        </w:rPr>
      </w:pPr>
      <w:r w:rsidRPr="0005616D">
        <w:rPr>
          <w:lang w:eastAsia="fr-FR"/>
        </w:rPr>
        <w:t>COMPÉTENCES CLÉS</w:t>
      </w:r>
    </w:p>
    <w:p w14:paraId="767B81FF" w14:textId="73BECFF1" w:rsidR="0005616D" w:rsidRPr="00B131AC" w:rsidRDefault="00B131AC" w:rsidP="0005616D">
      <w:pPr>
        <w:spacing w:after="0"/>
        <w:rPr>
          <w:b/>
          <w:bCs/>
          <w:lang w:eastAsia="fr-FR"/>
        </w:rPr>
      </w:pPr>
      <w:r w:rsidRPr="00B131AC">
        <w:rPr>
          <w:b/>
          <w:bCs/>
        </w:rPr>
        <w:t xml:space="preserve">Data Engineering &amp; </w:t>
      </w:r>
      <w:proofErr w:type="spellStart"/>
      <w:r w:rsidRPr="00B131AC">
        <w:rPr>
          <w:b/>
          <w:bCs/>
        </w:rPr>
        <w:t>Databricks</w:t>
      </w:r>
      <w:proofErr w:type="spellEnd"/>
    </w:p>
    <w:p w14:paraId="378AC802" w14:textId="2CC7725D" w:rsidR="00B131AC" w:rsidRDefault="00B131AC" w:rsidP="00B131AC">
      <w:pPr>
        <w:pStyle w:val="Paragraphedeliste"/>
        <w:numPr>
          <w:ilvl w:val="0"/>
          <w:numId w:val="4"/>
        </w:numPr>
        <w:spacing w:after="0"/>
        <w:rPr>
          <w:lang w:eastAsia="fr-FR"/>
        </w:rPr>
      </w:pPr>
      <w:r>
        <w:rPr>
          <w:lang w:eastAsia="fr-FR"/>
        </w:rPr>
        <w:t xml:space="preserve">Conception et industrialisation de pipelines batch/streaming sur AWS et </w:t>
      </w:r>
      <w:proofErr w:type="spellStart"/>
      <w:r>
        <w:rPr>
          <w:lang w:eastAsia="fr-FR"/>
        </w:rPr>
        <w:t>Databricks</w:t>
      </w:r>
      <w:proofErr w:type="spellEnd"/>
      <w:r>
        <w:rPr>
          <w:lang w:eastAsia="fr-FR"/>
        </w:rPr>
        <w:t>.</w:t>
      </w:r>
    </w:p>
    <w:p w14:paraId="6227B5C3" w14:textId="77777777" w:rsidR="00B131AC" w:rsidRDefault="00B131AC" w:rsidP="00B131AC">
      <w:pPr>
        <w:pStyle w:val="Paragraphedeliste"/>
        <w:numPr>
          <w:ilvl w:val="0"/>
          <w:numId w:val="4"/>
        </w:numPr>
        <w:spacing w:after="0"/>
        <w:rPr>
          <w:lang w:eastAsia="fr-FR"/>
        </w:rPr>
      </w:pPr>
      <w:r>
        <w:rPr>
          <w:lang w:eastAsia="fr-FR"/>
        </w:rPr>
        <w:t>Spark/</w:t>
      </w:r>
      <w:proofErr w:type="spellStart"/>
      <w:r>
        <w:rPr>
          <w:lang w:eastAsia="fr-FR"/>
        </w:rPr>
        <w:t>PySpark</w:t>
      </w:r>
      <w:proofErr w:type="spellEnd"/>
      <w:r>
        <w:rPr>
          <w:lang w:eastAsia="fr-FR"/>
        </w:rPr>
        <w:t xml:space="preserve">, SQL, Delta Lake, traitement de données multi-sources et </w:t>
      </w:r>
      <w:proofErr w:type="spellStart"/>
      <w:r>
        <w:rPr>
          <w:lang w:eastAsia="fr-FR"/>
        </w:rPr>
        <w:t>multi-formats</w:t>
      </w:r>
      <w:proofErr w:type="spellEnd"/>
      <w:r>
        <w:rPr>
          <w:lang w:eastAsia="fr-FR"/>
        </w:rPr>
        <w:t>.</w:t>
      </w:r>
    </w:p>
    <w:p w14:paraId="6F5F0ECB" w14:textId="77777777" w:rsidR="00B131AC" w:rsidRPr="00B131AC" w:rsidRDefault="00B131AC" w:rsidP="00B131AC">
      <w:pPr>
        <w:pStyle w:val="Paragraphedeliste"/>
        <w:numPr>
          <w:ilvl w:val="0"/>
          <w:numId w:val="4"/>
        </w:numPr>
        <w:spacing w:after="0"/>
        <w:rPr>
          <w:b/>
          <w:bCs/>
          <w:lang w:eastAsia="fr-FR"/>
        </w:rPr>
      </w:pPr>
      <w:r>
        <w:rPr>
          <w:lang w:eastAsia="fr-FR"/>
        </w:rPr>
        <w:t xml:space="preserve">Architecture Data Lake / </w:t>
      </w:r>
      <w:proofErr w:type="spellStart"/>
      <w:r>
        <w:rPr>
          <w:lang w:eastAsia="fr-FR"/>
        </w:rPr>
        <w:t>Lakehouse</w:t>
      </w:r>
      <w:proofErr w:type="spellEnd"/>
      <w:r>
        <w:rPr>
          <w:lang w:eastAsia="fr-FR"/>
        </w:rPr>
        <w:t xml:space="preserve"> / Data Warehouse et optimisation des performances.</w:t>
      </w:r>
    </w:p>
    <w:p w14:paraId="06AAB2C1" w14:textId="77777777" w:rsidR="00B131AC" w:rsidRPr="00B131AC" w:rsidRDefault="00B131AC" w:rsidP="00B131AC">
      <w:pPr>
        <w:spacing w:after="0"/>
        <w:rPr>
          <w:b/>
          <w:bCs/>
        </w:rPr>
      </w:pPr>
      <w:r w:rsidRPr="00B131AC">
        <w:rPr>
          <w:b/>
          <w:bCs/>
        </w:rPr>
        <w:t>Architecture Solution Data &amp; Cloud</w:t>
      </w:r>
    </w:p>
    <w:p w14:paraId="5D985799"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Conception d’architectures Data AWS / </w:t>
      </w:r>
      <w:proofErr w:type="spellStart"/>
      <w:r w:rsidRPr="00B131AC">
        <w:rPr>
          <w:lang w:eastAsia="fr-FR"/>
        </w:rPr>
        <w:t>Databricks</w:t>
      </w:r>
      <w:proofErr w:type="spellEnd"/>
      <w:r w:rsidRPr="00B131AC">
        <w:rPr>
          <w:lang w:eastAsia="fr-FR"/>
        </w:rPr>
        <w:t>, du cadrage à la mise en production.</w:t>
      </w:r>
    </w:p>
    <w:p w14:paraId="38657F58" w14:textId="77777777" w:rsidR="00B131AC" w:rsidRPr="00B131AC" w:rsidRDefault="00B131AC" w:rsidP="00B131AC">
      <w:pPr>
        <w:pStyle w:val="Paragraphedeliste"/>
        <w:numPr>
          <w:ilvl w:val="0"/>
          <w:numId w:val="4"/>
        </w:numPr>
        <w:spacing w:after="0"/>
        <w:rPr>
          <w:lang w:eastAsia="fr-FR"/>
        </w:rPr>
      </w:pPr>
      <w:r w:rsidRPr="00B131AC">
        <w:rPr>
          <w:lang w:eastAsia="fr-FR"/>
        </w:rPr>
        <w:t>Définition des standards, patterns d’architecture et composants de plateforme.</w:t>
      </w:r>
    </w:p>
    <w:p w14:paraId="28D328FD" w14:textId="77777777" w:rsidR="00B131AC" w:rsidRPr="00B131AC" w:rsidRDefault="00B131AC" w:rsidP="00B131AC">
      <w:pPr>
        <w:pStyle w:val="Paragraphedeliste"/>
        <w:numPr>
          <w:ilvl w:val="0"/>
          <w:numId w:val="4"/>
        </w:numPr>
        <w:spacing w:after="0"/>
        <w:rPr>
          <w:lang w:eastAsia="fr-FR"/>
        </w:rPr>
      </w:pPr>
      <w:r w:rsidRPr="00B131AC">
        <w:rPr>
          <w:lang w:eastAsia="fr-FR"/>
        </w:rPr>
        <w:t>Production de DAT, ADR, PoC et études d’architecture.</w:t>
      </w:r>
    </w:p>
    <w:p w14:paraId="47D83977"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Infrastructure as Code avec </w:t>
      </w:r>
      <w:proofErr w:type="spellStart"/>
      <w:r w:rsidRPr="00B131AC">
        <w:rPr>
          <w:lang w:eastAsia="fr-FR"/>
        </w:rPr>
        <w:t>Terraform</w:t>
      </w:r>
      <w:proofErr w:type="spellEnd"/>
      <w:r w:rsidRPr="00B131AC">
        <w:rPr>
          <w:lang w:eastAsia="fr-FR"/>
        </w:rPr>
        <w:t xml:space="preserve"> / AWS CDK, CI/CD et Docker.</w:t>
      </w:r>
    </w:p>
    <w:p w14:paraId="4D2175FA" w14:textId="77777777" w:rsidR="00B131AC" w:rsidRPr="00B131AC" w:rsidRDefault="00B131AC" w:rsidP="00B131AC">
      <w:pPr>
        <w:spacing w:after="0"/>
        <w:rPr>
          <w:b/>
          <w:bCs/>
        </w:rPr>
      </w:pPr>
      <w:r w:rsidRPr="00B131AC">
        <w:rPr>
          <w:b/>
          <w:bCs/>
        </w:rPr>
        <w:t>AWS &amp; Industrialisation</w:t>
      </w:r>
    </w:p>
    <w:p w14:paraId="17B7D94E"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S3, Glue, EMR, Lambda, </w:t>
      </w:r>
      <w:proofErr w:type="spellStart"/>
      <w:r w:rsidRPr="00B131AC">
        <w:rPr>
          <w:lang w:eastAsia="fr-FR"/>
        </w:rPr>
        <w:t>Step</w:t>
      </w:r>
      <w:proofErr w:type="spellEnd"/>
      <w:r w:rsidRPr="00B131AC">
        <w:rPr>
          <w:lang w:eastAsia="fr-FR"/>
        </w:rPr>
        <w:t xml:space="preserve"> </w:t>
      </w:r>
      <w:proofErr w:type="spellStart"/>
      <w:r w:rsidRPr="00B131AC">
        <w:rPr>
          <w:lang w:eastAsia="fr-FR"/>
        </w:rPr>
        <w:t>Functions</w:t>
      </w:r>
      <w:proofErr w:type="spellEnd"/>
      <w:r w:rsidRPr="00B131AC">
        <w:rPr>
          <w:lang w:eastAsia="fr-FR"/>
        </w:rPr>
        <w:t xml:space="preserve">, MSK, </w:t>
      </w:r>
      <w:proofErr w:type="spellStart"/>
      <w:r w:rsidRPr="00B131AC">
        <w:rPr>
          <w:lang w:eastAsia="fr-FR"/>
        </w:rPr>
        <w:t>Kinesis</w:t>
      </w:r>
      <w:proofErr w:type="spellEnd"/>
      <w:r w:rsidRPr="00B131AC">
        <w:rPr>
          <w:lang w:eastAsia="fr-FR"/>
        </w:rPr>
        <w:t xml:space="preserve">, Redshift, IAM, </w:t>
      </w:r>
      <w:proofErr w:type="spellStart"/>
      <w:r w:rsidRPr="00B131AC">
        <w:rPr>
          <w:lang w:eastAsia="fr-FR"/>
        </w:rPr>
        <w:t>CloudWatch</w:t>
      </w:r>
      <w:proofErr w:type="spellEnd"/>
      <w:r w:rsidRPr="00B131AC">
        <w:rPr>
          <w:lang w:eastAsia="fr-FR"/>
        </w:rPr>
        <w:t>.</w:t>
      </w:r>
    </w:p>
    <w:p w14:paraId="031844E1" w14:textId="77777777" w:rsidR="00B131AC" w:rsidRPr="00B131AC" w:rsidRDefault="00B131AC" w:rsidP="00B131AC">
      <w:pPr>
        <w:pStyle w:val="Paragraphedeliste"/>
        <w:numPr>
          <w:ilvl w:val="0"/>
          <w:numId w:val="4"/>
        </w:numPr>
        <w:spacing w:after="0"/>
        <w:rPr>
          <w:lang w:eastAsia="fr-FR"/>
        </w:rPr>
      </w:pPr>
      <w:r w:rsidRPr="00B131AC">
        <w:rPr>
          <w:lang w:eastAsia="fr-FR"/>
        </w:rPr>
        <w:t>Industrialisation des environnements, automatisation des déploiements et optimisation des coûts.</w:t>
      </w:r>
    </w:p>
    <w:p w14:paraId="55172069"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Performance, scalabilité, résilience et </w:t>
      </w:r>
      <w:proofErr w:type="spellStart"/>
      <w:r w:rsidRPr="00B131AC">
        <w:rPr>
          <w:lang w:eastAsia="fr-FR"/>
        </w:rPr>
        <w:t>FinOps</w:t>
      </w:r>
      <w:proofErr w:type="spellEnd"/>
      <w:r w:rsidRPr="00B131AC">
        <w:rPr>
          <w:lang w:eastAsia="fr-FR"/>
        </w:rPr>
        <w:t>.</w:t>
      </w:r>
    </w:p>
    <w:p w14:paraId="73435095" w14:textId="77777777" w:rsidR="00B131AC" w:rsidRPr="00B131AC" w:rsidRDefault="00B131AC" w:rsidP="00B131AC">
      <w:pPr>
        <w:spacing w:after="0"/>
        <w:rPr>
          <w:b/>
          <w:bCs/>
        </w:rPr>
      </w:pPr>
      <w:r w:rsidRPr="00B131AC">
        <w:rPr>
          <w:b/>
          <w:bCs/>
        </w:rPr>
        <w:t>MCO &amp; Observabilité</w:t>
      </w:r>
    </w:p>
    <w:p w14:paraId="78775F4F" w14:textId="77777777" w:rsidR="00B131AC" w:rsidRPr="00B131AC" w:rsidRDefault="00B131AC" w:rsidP="00B131AC">
      <w:pPr>
        <w:pStyle w:val="Paragraphedeliste"/>
        <w:numPr>
          <w:ilvl w:val="0"/>
          <w:numId w:val="4"/>
        </w:numPr>
        <w:spacing w:after="0"/>
        <w:rPr>
          <w:lang w:eastAsia="fr-FR"/>
        </w:rPr>
      </w:pPr>
      <w:r w:rsidRPr="00B131AC">
        <w:rPr>
          <w:lang w:eastAsia="fr-FR"/>
        </w:rPr>
        <w:t>Mise en production, MCO, support N3, analyse RCA et amélioration continue.</w:t>
      </w:r>
    </w:p>
    <w:p w14:paraId="16904B38"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Monitoring et observabilité avec </w:t>
      </w:r>
      <w:proofErr w:type="spellStart"/>
      <w:r w:rsidRPr="00B131AC">
        <w:rPr>
          <w:lang w:eastAsia="fr-FR"/>
        </w:rPr>
        <w:t>CloudWatch</w:t>
      </w:r>
      <w:proofErr w:type="spellEnd"/>
      <w:r w:rsidRPr="00B131AC">
        <w:rPr>
          <w:lang w:eastAsia="fr-FR"/>
        </w:rPr>
        <w:t xml:space="preserve">, Prometheus, </w:t>
      </w:r>
      <w:proofErr w:type="spellStart"/>
      <w:r w:rsidRPr="00B131AC">
        <w:rPr>
          <w:lang w:eastAsia="fr-FR"/>
        </w:rPr>
        <w:t>Grafana</w:t>
      </w:r>
      <w:proofErr w:type="spellEnd"/>
      <w:r w:rsidRPr="00B131AC">
        <w:rPr>
          <w:lang w:eastAsia="fr-FR"/>
        </w:rPr>
        <w:t>, ELK.</w:t>
      </w:r>
    </w:p>
    <w:p w14:paraId="38A25E03" w14:textId="77777777" w:rsidR="00B131AC" w:rsidRPr="00B131AC" w:rsidRDefault="00B131AC" w:rsidP="00B131AC">
      <w:pPr>
        <w:pStyle w:val="Paragraphedeliste"/>
        <w:numPr>
          <w:ilvl w:val="0"/>
          <w:numId w:val="4"/>
        </w:numPr>
        <w:spacing w:after="0"/>
        <w:rPr>
          <w:lang w:eastAsia="fr-FR"/>
        </w:rPr>
      </w:pPr>
      <w:r w:rsidRPr="00B131AC">
        <w:rPr>
          <w:lang w:eastAsia="fr-FR"/>
        </w:rPr>
        <w:t>Qualité, traçabilité, sécurité, RBAC et gouvernance des données.</w:t>
      </w:r>
    </w:p>
    <w:p w14:paraId="47FD7B8C" w14:textId="77777777" w:rsidR="00B131AC" w:rsidRPr="00B131AC" w:rsidRDefault="00B131AC" w:rsidP="00B131AC">
      <w:pPr>
        <w:spacing w:after="0"/>
        <w:rPr>
          <w:b/>
          <w:bCs/>
        </w:rPr>
      </w:pPr>
      <w:r w:rsidRPr="00B131AC">
        <w:rPr>
          <w:b/>
          <w:bCs/>
        </w:rPr>
        <w:t>Agile &amp; Leadership Technique</w:t>
      </w:r>
    </w:p>
    <w:p w14:paraId="62797742"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Accompagnement des </w:t>
      </w:r>
      <w:proofErr w:type="spellStart"/>
      <w:r w:rsidRPr="00B131AC">
        <w:rPr>
          <w:lang w:eastAsia="fr-FR"/>
        </w:rPr>
        <w:t>squads</w:t>
      </w:r>
      <w:proofErr w:type="spellEnd"/>
      <w:r w:rsidRPr="00B131AC">
        <w:rPr>
          <w:lang w:eastAsia="fr-FR"/>
        </w:rPr>
        <w:t xml:space="preserve"> et Tech Leads dans les choix techniques et architecturaux.</w:t>
      </w:r>
    </w:p>
    <w:p w14:paraId="68E1112A" w14:textId="77777777" w:rsidR="00B131AC" w:rsidRPr="00B131AC" w:rsidRDefault="00B131AC" w:rsidP="00B131AC">
      <w:pPr>
        <w:pStyle w:val="Paragraphedeliste"/>
        <w:numPr>
          <w:ilvl w:val="0"/>
          <w:numId w:val="4"/>
        </w:numPr>
        <w:spacing w:after="0"/>
        <w:rPr>
          <w:lang w:eastAsia="fr-FR"/>
        </w:rPr>
      </w:pPr>
      <w:r w:rsidRPr="00B131AC">
        <w:rPr>
          <w:lang w:eastAsia="fr-FR"/>
        </w:rPr>
        <w:t>Cadrage des besoins métiers et pilotage technique des développements.</w:t>
      </w:r>
    </w:p>
    <w:p w14:paraId="1D5C7192" w14:textId="77777777" w:rsidR="00B131AC" w:rsidRPr="00B131AC" w:rsidRDefault="00B131AC" w:rsidP="00B131AC">
      <w:pPr>
        <w:pStyle w:val="Paragraphedeliste"/>
        <w:numPr>
          <w:ilvl w:val="0"/>
          <w:numId w:val="4"/>
        </w:numPr>
        <w:spacing w:after="0"/>
        <w:rPr>
          <w:lang w:eastAsia="fr-FR"/>
        </w:rPr>
      </w:pPr>
      <w:r w:rsidRPr="00B131AC">
        <w:rPr>
          <w:lang w:eastAsia="fr-FR"/>
        </w:rPr>
        <w:t>Environnement Scrum / Agile et collaboration avec équipes Data, IT, DevOps et métiers.</w:t>
      </w:r>
    </w:p>
    <w:p w14:paraId="7E7DA46F" w14:textId="77777777" w:rsidR="00B131AC" w:rsidRPr="00B131AC" w:rsidRDefault="00B131AC" w:rsidP="00B131AC">
      <w:pPr>
        <w:spacing w:after="0"/>
        <w:rPr>
          <w:b/>
          <w:bCs/>
        </w:rPr>
      </w:pPr>
      <w:proofErr w:type="spellStart"/>
      <w:r w:rsidRPr="00B131AC">
        <w:rPr>
          <w:b/>
          <w:bCs/>
        </w:rPr>
        <w:t>MLOps</w:t>
      </w:r>
      <w:proofErr w:type="spellEnd"/>
      <w:r w:rsidRPr="00B131AC">
        <w:rPr>
          <w:b/>
          <w:bCs/>
        </w:rPr>
        <w:t xml:space="preserve"> &amp; IA — Expertise complémentaire</w:t>
      </w:r>
    </w:p>
    <w:p w14:paraId="351A3195" w14:textId="77777777" w:rsidR="00B131AC" w:rsidRPr="00B131AC" w:rsidRDefault="00B131AC" w:rsidP="00B131AC">
      <w:pPr>
        <w:pStyle w:val="Paragraphedeliste"/>
        <w:numPr>
          <w:ilvl w:val="0"/>
          <w:numId w:val="4"/>
        </w:numPr>
        <w:spacing w:after="0"/>
        <w:rPr>
          <w:lang w:eastAsia="fr-FR"/>
        </w:rPr>
      </w:pPr>
      <w:proofErr w:type="spellStart"/>
      <w:r w:rsidRPr="00B131AC">
        <w:rPr>
          <w:lang w:eastAsia="fr-FR"/>
        </w:rPr>
        <w:t>MLflow</w:t>
      </w:r>
      <w:proofErr w:type="spellEnd"/>
      <w:r w:rsidRPr="00B131AC">
        <w:rPr>
          <w:lang w:eastAsia="fr-FR"/>
        </w:rPr>
        <w:t xml:space="preserve">, </w:t>
      </w:r>
      <w:proofErr w:type="spellStart"/>
      <w:r w:rsidRPr="00B131AC">
        <w:rPr>
          <w:lang w:eastAsia="fr-FR"/>
        </w:rPr>
        <w:t>Airflow</w:t>
      </w:r>
      <w:proofErr w:type="spellEnd"/>
      <w:r w:rsidRPr="00B131AC">
        <w:rPr>
          <w:lang w:eastAsia="fr-FR"/>
        </w:rPr>
        <w:t>/MWAA, DBT, pipelines ML et industrialisation des modèles.</w:t>
      </w:r>
    </w:p>
    <w:p w14:paraId="48ECF353" w14:textId="77777777" w:rsidR="00B131AC" w:rsidRPr="00B131AC" w:rsidRDefault="00B131AC" w:rsidP="00B131AC">
      <w:pPr>
        <w:pStyle w:val="Paragraphedeliste"/>
        <w:numPr>
          <w:ilvl w:val="0"/>
          <w:numId w:val="4"/>
        </w:numPr>
        <w:spacing w:after="0"/>
        <w:rPr>
          <w:lang w:eastAsia="fr-FR"/>
        </w:rPr>
      </w:pPr>
      <w:r w:rsidRPr="00B131AC">
        <w:rPr>
          <w:lang w:eastAsia="fr-FR"/>
        </w:rPr>
        <w:t xml:space="preserve">IA générative, RAG et agents IA sur AWS </w:t>
      </w:r>
      <w:proofErr w:type="spellStart"/>
      <w:r w:rsidRPr="00B131AC">
        <w:rPr>
          <w:lang w:eastAsia="fr-FR"/>
        </w:rPr>
        <w:t>Bedrock</w:t>
      </w:r>
      <w:proofErr w:type="spellEnd"/>
      <w:r w:rsidRPr="00B131AC">
        <w:rPr>
          <w:lang w:eastAsia="fr-FR"/>
        </w:rPr>
        <w:t xml:space="preserve"> / Azure OpenAI.</w:t>
      </w:r>
    </w:p>
    <w:p w14:paraId="76087BB3" w14:textId="466026D7" w:rsidR="00203087" w:rsidRPr="00E74314" w:rsidRDefault="00CC6D78" w:rsidP="00DC71BD">
      <w:pPr>
        <w:pStyle w:val="paragraphetitle"/>
        <w:rPr>
          <w:lang w:eastAsia="fr-FR"/>
        </w:rPr>
      </w:pPr>
      <w:r>
        <w:rPr>
          <w:lang w:eastAsia="fr-FR"/>
        </w:rPr>
        <w:t>ENVIRONNEMENTS TECHNIQUES</w:t>
      </w:r>
    </w:p>
    <w:p w14:paraId="4287C6A2" w14:textId="0BF48BD7" w:rsidR="00B131AC" w:rsidRDefault="00B131AC" w:rsidP="003A6AA5">
      <w:pPr>
        <w:spacing w:after="0"/>
        <w:rPr>
          <w:lang w:val="en-US" w:eastAsia="fr-FR"/>
        </w:rPr>
      </w:pPr>
      <w:r>
        <w:rPr>
          <w:rStyle w:val="lev"/>
        </w:rPr>
        <w:t>Langages :</w:t>
      </w:r>
      <w:r>
        <w:t xml:space="preserve"> Python, SQL, Scala, </w:t>
      </w:r>
      <w:proofErr w:type="spellStart"/>
      <w:r>
        <w:t>TypeScript</w:t>
      </w:r>
      <w:proofErr w:type="spellEnd"/>
      <w:r>
        <w:br/>
      </w:r>
      <w:r>
        <w:rPr>
          <w:rStyle w:val="lev"/>
        </w:rPr>
        <w:t>Cloud AWS :</w:t>
      </w:r>
      <w:r>
        <w:t xml:space="preserve"> S3, Glue, EMR, Lambda, </w:t>
      </w:r>
      <w:proofErr w:type="spellStart"/>
      <w:r>
        <w:t>Step</w:t>
      </w:r>
      <w:proofErr w:type="spellEnd"/>
      <w:r>
        <w:t xml:space="preserve"> </w:t>
      </w:r>
      <w:proofErr w:type="spellStart"/>
      <w:r>
        <w:t>Functions</w:t>
      </w:r>
      <w:proofErr w:type="spellEnd"/>
      <w:r>
        <w:t xml:space="preserve">, MSK, </w:t>
      </w:r>
      <w:proofErr w:type="spellStart"/>
      <w:r>
        <w:t>Kinesis</w:t>
      </w:r>
      <w:proofErr w:type="spellEnd"/>
      <w:r>
        <w:t xml:space="preserve">, Redshift, IAM, </w:t>
      </w:r>
      <w:proofErr w:type="spellStart"/>
      <w:r>
        <w:t>CloudWatch</w:t>
      </w:r>
      <w:proofErr w:type="spellEnd"/>
      <w:r>
        <w:t xml:space="preserve">, </w:t>
      </w:r>
      <w:proofErr w:type="spellStart"/>
      <w:r>
        <w:t>Bedrock</w:t>
      </w:r>
      <w:proofErr w:type="spellEnd"/>
      <w:r>
        <w:br/>
      </w:r>
      <w:r>
        <w:rPr>
          <w:rStyle w:val="lev"/>
        </w:rPr>
        <w:t xml:space="preserve">Data &amp; </w:t>
      </w:r>
      <w:proofErr w:type="spellStart"/>
      <w:r>
        <w:rPr>
          <w:rStyle w:val="lev"/>
        </w:rPr>
        <w:t>Lakehouse</w:t>
      </w:r>
      <w:proofErr w:type="spellEnd"/>
      <w:r>
        <w:rPr>
          <w:rStyle w:val="lev"/>
        </w:rPr>
        <w:t xml:space="preserve"> :</w:t>
      </w:r>
      <w:r>
        <w:t xml:space="preserve"> </w:t>
      </w:r>
      <w:proofErr w:type="spellStart"/>
      <w:r>
        <w:t>Databricks</w:t>
      </w:r>
      <w:proofErr w:type="spellEnd"/>
      <w:r>
        <w:t xml:space="preserve">, Delta Lake, Unity </w:t>
      </w:r>
      <w:proofErr w:type="spellStart"/>
      <w:r>
        <w:t>Catalog</w:t>
      </w:r>
      <w:proofErr w:type="spellEnd"/>
      <w:r>
        <w:t xml:space="preserve">, </w:t>
      </w:r>
      <w:proofErr w:type="spellStart"/>
      <w:r>
        <w:t>PySpark</w:t>
      </w:r>
      <w:proofErr w:type="spellEnd"/>
      <w:r>
        <w:t xml:space="preserve">, Spark, DBT, </w:t>
      </w:r>
      <w:proofErr w:type="spellStart"/>
      <w:r>
        <w:t>Airflow</w:t>
      </w:r>
      <w:proofErr w:type="spellEnd"/>
      <w:r>
        <w:t>/MWAA, Kafka</w:t>
      </w:r>
      <w:r>
        <w:br/>
      </w:r>
      <w:r>
        <w:rPr>
          <w:rStyle w:val="lev"/>
        </w:rPr>
        <w:t>Bases de données :</w:t>
      </w:r>
      <w:r>
        <w:t xml:space="preserve"> PostgreSQL, Redshift, </w:t>
      </w:r>
      <w:proofErr w:type="spellStart"/>
      <w:r>
        <w:t>Snowflake</w:t>
      </w:r>
      <w:proofErr w:type="spellEnd"/>
      <w:r>
        <w:t xml:space="preserve">, </w:t>
      </w:r>
      <w:proofErr w:type="spellStart"/>
      <w:r>
        <w:t>DynamoDB</w:t>
      </w:r>
      <w:proofErr w:type="spellEnd"/>
      <w:r>
        <w:t>, MongoDB, Redis</w:t>
      </w:r>
      <w:r>
        <w:br/>
      </w:r>
      <w:r>
        <w:rPr>
          <w:rStyle w:val="lev"/>
        </w:rPr>
        <w:t xml:space="preserve">DevOps &amp; </w:t>
      </w:r>
      <w:proofErr w:type="spellStart"/>
      <w:r>
        <w:rPr>
          <w:rStyle w:val="lev"/>
        </w:rPr>
        <w:t>IaC</w:t>
      </w:r>
      <w:proofErr w:type="spellEnd"/>
      <w:r>
        <w:rPr>
          <w:rStyle w:val="lev"/>
        </w:rPr>
        <w:t xml:space="preserve"> :</w:t>
      </w:r>
      <w:r>
        <w:t xml:space="preserve"> </w:t>
      </w:r>
      <w:proofErr w:type="spellStart"/>
      <w:r>
        <w:t>Terraform</w:t>
      </w:r>
      <w:proofErr w:type="spellEnd"/>
      <w:r>
        <w:t>, AWS CDK, Docker, ECR, GitHub Actions</w:t>
      </w:r>
      <w:r>
        <w:br/>
      </w:r>
      <w:r>
        <w:rPr>
          <w:rStyle w:val="lev"/>
        </w:rPr>
        <w:t>Observabilité &amp; Sécurité :</w:t>
      </w:r>
      <w:r>
        <w:t xml:space="preserve"> </w:t>
      </w:r>
      <w:proofErr w:type="spellStart"/>
      <w:r>
        <w:t>CloudWatch</w:t>
      </w:r>
      <w:proofErr w:type="spellEnd"/>
      <w:r>
        <w:t xml:space="preserve">, Prometheus, </w:t>
      </w:r>
      <w:proofErr w:type="spellStart"/>
      <w:r>
        <w:t>Grafana</w:t>
      </w:r>
      <w:proofErr w:type="spellEnd"/>
      <w:r>
        <w:t>, ELK, IAM, RBAC, RGPD</w:t>
      </w:r>
      <w:r>
        <w:br/>
      </w:r>
      <w:r>
        <w:rPr>
          <w:rStyle w:val="lev"/>
        </w:rPr>
        <w:t>BI :</w:t>
      </w:r>
      <w:r>
        <w:t xml:space="preserve"> Power BI, </w:t>
      </w:r>
      <w:proofErr w:type="spellStart"/>
      <w:r>
        <w:t>QuickSight</w:t>
      </w:r>
      <w:proofErr w:type="spellEnd"/>
      <w:r>
        <w:br/>
      </w:r>
      <w:r>
        <w:rPr>
          <w:rStyle w:val="lev"/>
        </w:rPr>
        <w:t>ML / IA :</w:t>
      </w:r>
      <w:r>
        <w:t xml:space="preserve"> </w:t>
      </w:r>
      <w:proofErr w:type="spellStart"/>
      <w:r>
        <w:t>MLflow</w:t>
      </w:r>
      <w:proofErr w:type="spellEnd"/>
      <w:r>
        <w:t xml:space="preserve">, </w:t>
      </w:r>
      <w:proofErr w:type="spellStart"/>
      <w:r>
        <w:t>SageMaker</w:t>
      </w:r>
      <w:proofErr w:type="spellEnd"/>
      <w:r>
        <w:t xml:space="preserve">, </w:t>
      </w:r>
      <w:proofErr w:type="spellStart"/>
      <w:r>
        <w:t>Bedrock</w:t>
      </w:r>
      <w:proofErr w:type="spellEnd"/>
      <w:r>
        <w:t xml:space="preserve">, Azure OpenAI, </w:t>
      </w:r>
      <w:proofErr w:type="spellStart"/>
      <w:r>
        <w:t>LangChain</w:t>
      </w:r>
      <w:proofErr w:type="spellEnd"/>
      <w:r>
        <w:t xml:space="preserve">, </w:t>
      </w:r>
      <w:proofErr w:type="spellStart"/>
      <w:r>
        <w:t>LlamaIndex</w:t>
      </w:r>
      <w:proofErr w:type="spellEnd"/>
    </w:p>
    <w:p w14:paraId="60621264" w14:textId="77777777" w:rsidR="00D864C0" w:rsidRPr="003A6AA5" w:rsidRDefault="00D864C0" w:rsidP="003A6AA5">
      <w:pPr>
        <w:spacing w:after="0"/>
        <w:rPr>
          <w:lang w:val="en-US" w:eastAsia="fr-FR"/>
        </w:rPr>
      </w:pPr>
    </w:p>
    <w:p w14:paraId="5B98DFA3" w14:textId="6BD18FB2" w:rsidR="008C6691" w:rsidRDefault="002D5BFA" w:rsidP="008C6691">
      <w:pPr>
        <w:pStyle w:val="Titre1"/>
        <w:rPr>
          <w:lang w:val="en-US"/>
        </w:rPr>
      </w:pPr>
      <w:r>
        <w:rPr>
          <w:lang w:val="en-US"/>
        </w:rPr>
        <w:lastRenderedPageBreak/>
        <w:t xml:space="preserve">TECH </w:t>
      </w:r>
      <w:proofErr w:type="gramStart"/>
      <w:r w:rsidR="008C6691" w:rsidRPr="008C6691">
        <w:rPr>
          <w:lang w:val="en-US"/>
        </w:rPr>
        <w:t>LEAD</w:t>
      </w:r>
      <w:proofErr w:type="gramEnd"/>
      <w:r w:rsidR="008C6691" w:rsidRPr="008C6691">
        <w:rPr>
          <w:lang w:val="en-US"/>
        </w:rPr>
        <w:t xml:space="preserve"> DATA IA &amp; ML PLATFORM | BIL (Luxembourg)</w:t>
      </w:r>
    </w:p>
    <w:p w14:paraId="385A9ED0" w14:textId="144CA66A" w:rsidR="001423AE" w:rsidRPr="00BF0E57" w:rsidRDefault="001423AE" w:rsidP="001F651A">
      <w:pPr>
        <w:pStyle w:val="Date1"/>
        <w:spacing w:after="0"/>
        <w:rPr>
          <w:rStyle w:val="paragraphetitleCar"/>
        </w:rPr>
      </w:pPr>
      <w:r>
        <w:t>01/2026 – Present</w:t>
      </w:r>
      <w:r>
        <w:rPr>
          <w:rStyle w:val="paragraphetitleCar"/>
        </w:rPr>
        <w:t xml:space="preserve"> </w:t>
      </w:r>
    </w:p>
    <w:p w14:paraId="46F01796" w14:textId="6EEE090D" w:rsidR="001423AE" w:rsidRPr="00BF0E57" w:rsidRDefault="001423AE" w:rsidP="001F651A">
      <w:pPr>
        <w:pStyle w:val="Date1"/>
        <w:spacing w:after="0"/>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3E832F3B" w14:textId="326719FD" w:rsidR="001F651A" w:rsidRDefault="00B131AC" w:rsidP="000656F3">
      <w:pPr>
        <w:pStyle w:val="subtitles"/>
      </w:pPr>
      <w:r w:rsidRPr="00B131AC">
        <w:t>Intervention au sein d'un environnement bancaire critique sur des plateformes Data dédiées au risque de crédit et aux flux post-</w:t>
      </w:r>
      <w:proofErr w:type="spellStart"/>
      <w:r w:rsidRPr="00B131AC">
        <w:t>trade</w:t>
      </w:r>
      <w:proofErr w:type="spellEnd"/>
      <w:r w:rsidRPr="00B131AC">
        <w:t>, avec des enjeux de fiabilité, performance, sécurité et industrialisation.</w:t>
      </w:r>
    </w:p>
    <w:p w14:paraId="38917D26" w14:textId="62A4A5A0" w:rsidR="001F651A" w:rsidRDefault="00B131AC" w:rsidP="001F651A">
      <w:pPr>
        <w:pStyle w:val="subtitles"/>
        <w:spacing w:after="0"/>
        <w:rPr>
          <w:b/>
          <w:bCs/>
          <w:color w:val="003399"/>
          <w:u w:val="single"/>
        </w:rPr>
      </w:pPr>
      <w:r w:rsidRPr="00B131AC">
        <w:rPr>
          <w:b/>
          <w:bCs/>
          <w:color w:val="003399"/>
          <w:u w:val="single"/>
        </w:rPr>
        <w:t>Architecture Data &amp; Data Platform</w:t>
      </w:r>
    </w:p>
    <w:p w14:paraId="50EF9BA4" w14:textId="77777777" w:rsidR="00B131AC" w:rsidRDefault="00B131AC" w:rsidP="00B131AC">
      <w:pPr>
        <w:pStyle w:val="subtitles"/>
        <w:numPr>
          <w:ilvl w:val="0"/>
          <w:numId w:val="3"/>
        </w:numPr>
        <w:spacing w:after="0"/>
      </w:pPr>
      <w:r>
        <w:t xml:space="preserve">Conception d'architectures Data distribuées et modulaires sur AWS et </w:t>
      </w:r>
      <w:proofErr w:type="spellStart"/>
      <w:r>
        <w:t>Databricks</w:t>
      </w:r>
      <w:proofErr w:type="spellEnd"/>
      <w:r>
        <w:t>.</w:t>
      </w:r>
    </w:p>
    <w:p w14:paraId="1332C94F" w14:textId="77777777" w:rsidR="00B131AC" w:rsidRDefault="00B131AC" w:rsidP="00B131AC">
      <w:pPr>
        <w:pStyle w:val="subtitles"/>
        <w:numPr>
          <w:ilvl w:val="0"/>
          <w:numId w:val="3"/>
        </w:numPr>
        <w:spacing w:after="0"/>
      </w:pPr>
      <w:r>
        <w:t>Définition des architectures techniques, patterns d'intégration et standards de plateforme.</w:t>
      </w:r>
    </w:p>
    <w:p w14:paraId="1E61904D" w14:textId="77777777" w:rsidR="00B131AC" w:rsidRDefault="00B131AC" w:rsidP="00B131AC">
      <w:pPr>
        <w:pStyle w:val="subtitles"/>
        <w:numPr>
          <w:ilvl w:val="0"/>
          <w:numId w:val="3"/>
        </w:numPr>
        <w:spacing w:after="0"/>
      </w:pPr>
      <w:r>
        <w:t>Conception et industrialisation de pipelines d'ingestion, transformation et exposition des données.</w:t>
      </w:r>
    </w:p>
    <w:p w14:paraId="5884A281" w14:textId="1FE9A115" w:rsidR="00B131AC" w:rsidRPr="001F651A" w:rsidRDefault="00B131AC" w:rsidP="00B131AC">
      <w:pPr>
        <w:pStyle w:val="subtitles"/>
        <w:numPr>
          <w:ilvl w:val="0"/>
          <w:numId w:val="3"/>
        </w:numPr>
        <w:spacing w:after="0"/>
      </w:pPr>
      <w:r>
        <w:t>Production de DAT/ADR, études techniques et accompagnement des équipes dans les choix d'architecture.</w:t>
      </w:r>
    </w:p>
    <w:p w14:paraId="6ABCD516" w14:textId="267F8F52" w:rsidR="001F651A" w:rsidRPr="001F651A" w:rsidRDefault="00B131AC" w:rsidP="001F651A">
      <w:pPr>
        <w:pStyle w:val="subtitles"/>
        <w:spacing w:after="0"/>
        <w:rPr>
          <w:b/>
          <w:bCs/>
          <w:color w:val="003399"/>
          <w:u w:val="single"/>
        </w:rPr>
      </w:pPr>
      <w:r w:rsidRPr="00B131AC">
        <w:rPr>
          <w:b/>
          <w:bCs/>
          <w:color w:val="003399"/>
          <w:u w:val="single"/>
        </w:rPr>
        <w:t>Data Engineering &amp; Industrialisation</w:t>
      </w:r>
    </w:p>
    <w:p w14:paraId="31F410AF" w14:textId="77777777" w:rsidR="00B131AC" w:rsidRDefault="00B131AC" w:rsidP="00B131AC">
      <w:pPr>
        <w:pStyle w:val="subtitles"/>
        <w:numPr>
          <w:ilvl w:val="0"/>
          <w:numId w:val="3"/>
        </w:numPr>
        <w:spacing w:after="0"/>
      </w:pPr>
      <w:r>
        <w:t xml:space="preserve">Développement de pipelines Data avec </w:t>
      </w:r>
      <w:proofErr w:type="spellStart"/>
      <w:r>
        <w:t>Databricks</w:t>
      </w:r>
      <w:proofErr w:type="spellEnd"/>
      <w:r>
        <w:t xml:space="preserve">, </w:t>
      </w:r>
      <w:proofErr w:type="spellStart"/>
      <w:r>
        <w:t>PySpark</w:t>
      </w:r>
      <w:proofErr w:type="spellEnd"/>
      <w:r>
        <w:t xml:space="preserve">, SQL, </w:t>
      </w:r>
      <w:proofErr w:type="spellStart"/>
      <w:r>
        <w:t>Airflow</w:t>
      </w:r>
      <w:proofErr w:type="spellEnd"/>
      <w:r>
        <w:t>/MWAA et DBT.</w:t>
      </w:r>
    </w:p>
    <w:p w14:paraId="7B30C6A3" w14:textId="77777777" w:rsidR="00B131AC" w:rsidRDefault="00B131AC" w:rsidP="00B131AC">
      <w:pPr>
        <w:pStyle w:val="subtitles"/>
        <w:numPr>
          <w:ilvl w:val="0"/>
          <w:numId w:val="3"/>
        </w:numPr>
        <w:spacing w:after="0"/>
      </w:pPr>
      <w:r>
        <w:t>Intégration et transformation de données provenant de multiples sources.</w:t>
      </w:r>
    </w:p>
    <w:p w14:paraId="19415CD8" w14:textId="77777777" w:rsidR="00B131AC" w:rsidRDefault="00B131AC" w:rsidP="00B131AC">
      <w:pPr>
        <w:pStyle w:val="subtitles"/>
        <w:numPr>
          <w:ilvl w:val="0"/>
          <w:numId w:val="3"/>
        </w:numPr>
        <w:spacing w:after="0"/>
      </w:pPr>
      <w:r>
        <w:t>Optimisation des traitements en matière de performance, scalabilité et coûts.</w:t>
      </w:r>
    </w:p>
    <w:p w14:paraId="4452E5C2" w14:textId="7B938715" w:rsidR="00B131AC" w:rsidRPr="001F651A" w:rsidRDefault="00B131AC" w:rsidP="00B131AC">
      <w:pPr>
        <w:pStyle w:val="subtitles"/>
        <w:numPr>
          <w:ilvl w:val="0"/>
          <w:numId w:val="3"/>
        </w:numPr>
        <w:spacing w:after="0"/>
      </w:pPr>
      <w:r>
        <w:t xml:space="preserve">Industrialisation des déploiements avec </w:t>
      </w:r>
      <w:proofErr w:type="spellStart"/>
      <w:r>
        <w:t>Terraform</w:t>
      </w:r>
      <w:proofErr w:type="spellEnd"/>
      <w:r>
        <w:t>, AWS CDK, Docker et CI/CD.</w:t>
      </w:r>
    </w:p>
    <w:p w14:paraId="7832A11A" w14:textId="2E3EE311" w:rsidR="001F651A" w:rsidRDefault="00B131AC" w:rsidP="001F651A">
      <w:pPr>
        <w:pStyle w:val="subtitles"/>
        <w:spacing w:after="0"/>
        <w:rPr>
          <w:b/>
          <w:bCs/>
          <w:color w:val="003399"/>
          <w:u w:val="single"/>
        </w:rPr>
      </w:pPr>
      <w:r w:rsidRPr="00B131AC">
        <w:rPr>
          <w:b/>
          <w:bCs/>
          <w:color w:val="003399"/>
          <w:u w:val="single"/>
        </w:rPr>
        <w:t>Risque de Crédit &amp; Post-Trade</w:t>
      </w:r>
    </w:p>
    <w:p w14:paraId="6A5C383E" w14:textId="77777777" w:rsidR="00B131AC" w:rsidRDefault="00B131AC" w:rsidP="00B131AC">
      <w:pPr>
        <w:pStyle w:val="subtitles"/>
        <w:numPr>
          <w:ilvl w:val="0"/>
          <w:numId w:val="3"/>
        </w:numPr>
        <w:spacing w:after="0"/>
      </w:pPr>
      <w:r>
        <w:t>Conception de pipelines Data pour les traitements post-</w:t>
      </w:r>
      <w:proofErr w:type="spellStart"/>
      <w:r>
        <w:t>trade</w:t>
      </w:r>
      <w:proofErr w:type="spellEnd"/>
      <w:r>
        <w:t xml:space="preserve"> et le calcul du risque de crédit.</w:t>
      </w:r>
    </w:p>
    <w:p w14:paraId="6EE68FC4" w14:textId="77777777" w:rsidR="00B131AC" w:rsidRDefault="00B131AC" w:rsidP="00B131AC">
      <w:pPr>
        <w:pStyle w:val="subtitles"/>
        <w:numPr>
          <w:ilvl w:val="0"/>
          <w:numId w:val="3"/>
        </w:numPr>
        <w:spacing w:after="0"/>
      </w:pPr>
      <w:r>
        <w:t>Développement de contrôles automatisés pour les allocations, rapprochements, écarts de valorisation et anomalies.</w:t>
      </w:r>
    </w:p>
    <w:p w14:paraId="1E264BF7" w14:textId="77777777" w:rsidR="00B131AC" w:rsidRDefault="00B131AC" w:rsidP="00B131AC">
      <w:pPr>
        <w:pStyle w:val="subtitles"/>
        <w:numPr>
          <w:ilvl w:val="0"/>
          <w:numId w:val="3"/>
        </w:numPr>
        <w:spacing w:after="0"/>
      </w:pPr>
      <w:r>
        <w:t>Fiabilisation des flux alimentant les calculs d'exposition : EAD, collatéral, limites et encours.</w:t>
      </w:r>
    </w:p>
    <w:p w14:paraId="5375CBFA" w14:textId="3E3CFCA7" w:rsidR="00B131AC" w:rsidRDefault="00B131AC" w:rsidP="00B131AC">
      <w:pPr>
        <w:pStyle w:val="subtitles"/>
        <w:numPr>
          <w:ilvl w:val="0"/>
          <w:numId w:val="3"/>
        </w:numPr>
        <w:spacing w:after="0"/>
      </w:pPr>
      <w:r>
        <w:t>Mise en place de contrôles de qualité, traçabilité et cohérence des données.</w:t>
      </w:r>
    </w:p>
    <w:p w14:paraId="37DBDDAA" w14:textId="32EA6410" w:rsidR="001F651A" w:rsidRDefault="001F651A" w:rsidP="001F651A">
      <w:pPr>
        <w:pStyle w:val="subtitles"/>
        <w:spacing w:after="0"/>
        <w:rPr>
          <w:b/>
          <w:bCs/>
          <w:color w:val="003399"/>
          <w:u w:val="single"/>
        </w:rPr>
      </w:pPr>
      <w:r w:rsidRPr="001F651A">
        <w:rPr>
          <w:b/>
          <w:bCs/>
          <w:color w:val="003399"/>
          <w:u w:val="single"/>
        </w:rPr>
        <w:t>Leadership Technique &amp; Gouvernance</w:t>
      </w:r>
    </w:p>
    <w:p w14:paraId="2559825C" w14:textId="77777777" w:rsidR="00B131AC" w:rsidRDefault="00B131AC" w:rsidP="00B131AC">
      <w:pPr>
        <w:pStyle w:val="Paragraphedeliste"/>
        <w:numPr>
          <w:ilvl w:val="0"/>
          <w:numId w:val="8"/>
        </w:numPr>
      </w:pPr>
      <w:r>
        <w:t>Cadrage des besoins avec les équipes Finance, Risque, Opérations et IT.</w:t>
      </w:r>
    </w:p>
    <w:p w14:paraId="75EAD47E" w14:textId="77777777" w:rsidR="00B131AC" w:rsidRDefault="00B131AC" w:rsidP="00B131AC">
      <w:pPr>
        <w:pStyle w:val="Paragraphedeliste"/>
        <w:numPr>
          <w:ilvl w:val="0"/>
          <w:numId w:val="8"/>
        </w:numPr>
      </w:pPr>
      <w:r>
        <w:t>Accompagnement des équipes Data et Tech Leads dans la conception et l'industrialisation des solutions.</w:t>
      </w:r>
    </w:p>
    <w:p w14:paraId="4CE6D424" w14:textId="77777777" w:rsidR="00B131AC" w:rsidRDefault="00B131AC" w:rsidP="00B131AC">
      <w:pPr>
        <w:pStyle w:val="Paragraphedeliste"/>
        <w:numPr>
          <w:ilvl w:val="0"/>
          <w:numId w:val="8"/>
        </w:numPr>
      </w:pPr>
      <w:r>
        <w:t>Structuration du RUN, gestion des incidents critiques, support N3 et analyses RCA.</w:t>
      </w:r>
    </w:p>
    <w:p w14:paraId="4C05586B" w14:textId="1D1F59F8" w:rsidR="00B131AC" w:rsidRPr="00B131AC" w:rsidRDefault="00B131AC" w:rsidP="00B131AC">
      <w:pPr>
        <w:pStyle w:val="Paragraphedeliste"/>
        <w:numPr>
          <w:ilvl w:val="0"/>
          <w:numId w:val="8"/>
        </w:numPr>
        <w:rPr>
          <w:b/>
          <w:bCs/>
          <w:color w:val="003399"/>
          <w:u w:val="single"/>
        </w:rPr>
      </w:pPr>
      <w:r>
        <w:t>Définition des standards d'architecture, SLA, qualité et gouvernance.</w:t>
      </w:r>
      <w:r w:rsidR="001F651A" w:rsidRPr="001F651A">
        <w:t xml:space="preserve"> </w:t>
      </w:r>
    </w:p>
    <w:p w14:paraId="210852EA" w14:textId="0BB415E1" w:rsidR="001F651A" w:rsidRDefault="00B131AC" w:rsidP="001F651A">
      <w:pPr>
        <w:pStyle w:val="subtitles"/>
        <w:spacing w:after="0"/>
        <w:rPr>
          <w:b/>
          <w:bCs/>
          <w:color w:val="003399"/>
          <w:u w:val="single"/>
        </w:rPr>
      </w:pPr>
      <w:r w:rsidRPr="00B131AC">
        <w:rPr>
          <w:b/>
          <w:bCs/>
          <w:color w:val="003399"/>
          <w:u w:val="single"/>
        </w:rPr>
        <w:t>Observabilité &amp; MCO</w:t>
      </w:r>
    </w:p>
    <w:p w14:paraId="78610BEC" w14:textId="77777777" w:rsidR="00B131AC" w:rsidRDefault="00B131AC" w:rsidP="00B131AC">
      <w:pPr>
        <w:pStyle w:val="subtitles"/>
        <w:numPr>
          <w:ilvl w:val="0"/>
          <w:numId w:val="3"/>
        </w:numPr>
        <w:spacing w:after="0"/>
      </w:pPr>
      <w:r>
        <w:t xml:space="preserve">Mise en place de solutions de monitoring et d'observabilité avec </w:t>
      </w:r>
      <w:proofErr w:type="spellStart"/>
      <w:r>
        <w:t>CloudWatch</w:t>
      </w:r>
      <w:proofErr w:type="spellEnd"/>
      <w:r>
        <w:t xml:space="preserve">, Prometheus et </w:t>
      </w:r>
      <w:proofErr w:type="spellStart"/>
      <w:r>
        <w:t>Grafana</w:t>
      </w:r>
      <w:proofErr w:type="spellEnd"/>
      <w:r>
        <w:t>.</w:t>
      </w:r>
    </w:p>
    <w:p w14:paraId="3E135EE3" w14:textId="77777777" w:rsidR="00B131AC" w:rsidRDefault="00B131AC" w:rsidP="00B131AC">
      <w:pPr>
        <w:pStyle w:val="subtitles"/>
        <w:numPr>
          <w:ilvl w:val="0"/>
          <w:numId w:val="3"/>
        </w:numPr>
        <w:spacing w:after="0"/>
      </w:pPr>
      <w:r>
        <w:t>Suivi des performances des pipelines, de la qualité des données et des SLA.</w:t>
      </w:r>
    </w:p>
    <w:p w14:paraId="082BF193" w14:textId="77777777" w:rsidR="00B131AC" w:rsidRDefault="00B131AC" w:rsidP="00B131AC">
      <w:pPr>
        <w:pStyle w:val="subtitles"/>
        <w:numPr>
          <w:ilvl w:val="0"/>
          <w:numId w:val="3"/>
        </w:numPr>
        <w:spacing w:after="0"/>
      </w:pPr>
      <w:r>
        <w:t>Mise en œuvre de pratiques d'amélioration continue et de fiabilisation des plateformes.</w:t>
      </w:r>
    </w:p>
    <w:p w14:paraId="2BB9C2AD" w14:textId="18DF5658" w:rsidR="00B131AC" w:rsidRPr="001F651A" w:rsidRDefault="00B131AC" w:rsidP="00B131AC">
      <w:pPr>
        <w:pStyle w:val="subtitles"/>
        <w:numPr>
          <w:ilvl w:val="0"/>
          <w:numId w:val="3"/>
        </w:numPr>
        <w:spacing w:after="0"/>
      </w:pPr>
      <w:r>
        <w:t>Développement de tableaux de bord Power BI pour le suivi des KPIs Data.</w:t>
      </w:r>
    </w:p>
    <w:p w14:paraId="40F4AA99" w14:textId="284E4D84" w:rsidR="007363FC" w:rsidRDefault="00DB4414" w:rsidP="00B131AC">
      <w:pPr>
        <w:pStyle w:val="subtitles"/>
        <w:spacing w:after="0"/>
      </w:pPr>
      <w:r>
        <w:rPr>
          <w:b/>
          <w:bCs/>
          <w:color w:val="003399"/>
          <w:u w:val="single"/>
        </w:rPr>
        <w:t>OUTILS &amp; STACK :</w:t>
      </w:r>
    </w:p>
    <w:p w14:paraId="5E29EE6E" w14:textId="3F3D1D1A" w:rsidR="00B131AC" w:rsidRPr="007363FC" w:rsidRDefault="00B131AC" w:rsidP="001F651A">
      <w:pPr>
        <w:pStyle w:val="subtitles"/>
        <w:spacing w:after="0"/>
      </w:pPr>
      <w:r>
        <w:rPr>
          <w:rStyle w:val="lev"/>
        </w:rPr>
        <w:t>Langages :</w:t>
      </w:r>
      <w:r>
        <w:t xml:space="preserve"> Python, SQL</w:t>
      </w:r>
      <w:r>
        <w:br/>
      </w:r>
      <w:r>
        <w:rPr>
          <w:rStyle w:val="lev"/>
        </w:rPr>
        <w:t>Cloud :</w:t>
      </w:r>
      <w:r>
        <w:t xml:space="preserve"> AWS (S3, Lambda, Glue, </w:t>
      </w:r>
      <w:proofErr w:type="spellStart"/>
      <w:r>
        <w:t>Step</w:t>
      </w:r>
      <w:proofErr w:type="spellEnd"/>
      <w:r>
        <w:t xml:space="preserve"> </w:t>
      </w:r>
      <w:proofErr w:type="spellStart"/>
      <w:r>
        <w:t>Functions</w:t>
      </w:r>
      <w:proofErr w:type="spellEnd"/>
      <w:r>
        <w:t xml:space="preserve">, MSK, Redshift, IAM, </w:t>
      </w:r>
      <w:proofErr w:type="spellStart"/>
      <w:r>
        <w:t>CloudWatch</w:t>
      </w:r>
      <w:proofErr w:type="spellEnd"/>
      <w:r>
        <w:t xml:space="preserve">, </w:t>
      </w:r>
      <w:proofErr w:type="spellStart"/>
      <w:r>
        <w:t>Bedrock</w:t>
      </w:r>
      <w:proofErr w:type="spellEnd"/>
      <w:r>
        <w:t>)</w:t>
      </w:r>
      <w:r>
        <w:br/>
      </w:r>
      <w:r>
        <w:rPr>
          <w:rStyle w:val="lev"/>
        </w:rPr>
        <w:t>Data :</w:t>
      </w:r>
      <w:r>
        <w:t xml:space="preserve"> </w:t>
      </w:r>
      <w:proofErr w:type="spellStart"/>
      <w:r>
        <w:t>Databricks</w:t>
      </w:r>
      <w:proofErr w:type="spellEnd"/>
      <w:r>
        <w:t xml:space="preserve">, Delta Lake, Unity </w:t>
      </w:r>
      <w:proofErr w:type="spellStart"/>
      <w:r>
        <w:t>Catalog</w:t>
      </w:r>
      <w:proofErr w:type="spellEnd"/>
      <w:r>
        <w:t xml:space="preserve">, </w:t>
      </w:r>
      <w:proofErr w:type="spellStart"/>
      <w:r>
        <w:t>PySpark</w:t>
      </w:r>
      <w:proofErr w:type="spellEnd"/>
      <w:r>
        <w:t xml:space="preserve">, </w:t>
      </w:r>
      <w:proofErr w:type="spellStart"/>
      <w:r>
        <w:t>Airflow</w:t>
      </w:r>
      <w:proofErr w:type="spellEnd"/>
      <w:r>
        <w:t xml:space="preserve">/MWAA, DBT, </w:t>
      </w:r>
      <w:proofErr w:type="spellStart"/>
      <w:r>
        <w:t>Snowflake</w:t>
      </w:r>
      <w:proofErr w:type="spellEnd"/>
      <w:r>
        <w:br/>
      </w:r>
      <w:r>
        <w:rPr>
          <w:rStyle w:val="lev"/>
        </w:rPr>
        <w:t xml:space="preserve">DevOps &amp; </w:t>
      </w:r>
      <w:proofErr w:type="spellStart"/>
      <w:r>
        <w:rPr>
          <w:rStyle w:val="lev"/>
        </w:rPr>
        <w:t>IaC</w:t>
      </w:r>
      <w:proofErr w:type="spellEnd"/>
      <w:r>
        <w:rPr>
          <w:rStyle w:val="lev"/>
        </w:rPr>
        <w:t xml:space="preserve"> :</w:t>
      </w:r>
      <w:r>
        <w:t xml:space="preserve"> </w:t>
      </w:r>
      <w:proofErr w:type="spellStart"/>
      <w:r>
        <w:t>Terraform</w:t>
      </w:r>
      <w:proofErr w:type="spellEnd"/>
      <w:r>
        <w:t>, AWS CDK, Docker, GitHub Actions</w:t>
      </w:r>
      <w:r>
        <w:br/>
      </w:r>
      <w:r>
        <w:rPr>
          <w:rStyle w:val="lev"/>
        </w:rPr>
        <w:t>Observabilité :</w:t>
      </w:r>
      <w:r>
        <w:t xml:space="preserve"> </w:t>
      </w:r>
      <w:proofErr w:type="spellStart"/>
      <w:r>
        <w:t>CloudWatch</w:t>
      </w:r>
      <w:proofErr w:type="spellEnd"/>
      <w:r>
        <w:t xml:space="preserve">, Prometheus, </w:t>
      </w:r>
      <w:proofErr w:type="spellStart"/>
      <w:r>
        <w:t>Grafana</w:t>
      </w:r>
      <w:proofErr w:type="spellEnd"/>
      <w:r>
        <w:br/>
      </w:r>
      <w:r>
        <w:rPr>
          <w:rStyle w:val="lev"/>
        </w:rPr>
        <w:t>Data &amp; IA :</w:t>
      </w:r>
      <w:r>
        <w:t xml:space="preserve"> </w:t>
      </w:r>
      <w:proofErr w:type="spellStart"/>
      <w:r>
        <w:t>MLflow</w:t>
      </w:r>
      <w:proofErr w:type="spellEnd"/>
      <w:r>
        <w:t xml:space="preserve">, OpenAI, Claude, Mistral, </w:t>
      </w:r>
      <w:proofErr w:type="spellStart"/>
      <w:r>
        <w:t>LangChain</w:t>
      </w:r>
      <w:proofErr w:type="spellEnd"/>
      <w:r>
        <w:br/>
      </w:r>
      <w:proofErr w:type="spellStart"/>
      <w:r>
        <w:rPr>
          <w:rStyle w:val="lev"/>
        </w:rPr>
        <w:t>Reporting</w:t>
      </w:r>
      <w:proofErr w:type="spellEnd"/>
      <w:r>
        <w:rPr>
          <w:rStyle w:val="lev"/>
        </w:rPr>
        <w:t xml:space="preserve"> :</w:t>
      </w:r>
      <w:r>
        <w:t xml:space="preserve"> Power BI</w:t>
      </w:r>
    </w:p>
    <w:p w14:paraId="62B733D8" w14:textId="77777777" w:rsidR="00DB4414" w:rsidRPr="002F58C6" w:rsidRDefault="00DB4414" w:rsidP="001423AE">
      <w:pPr>
        <w:pStyle w:val="subtitles"/>
      </w:pPr>
    </w:p>
    <w:p w14:paraId="7912C770" w14:textId="733ACC3C" w:rsidR="00143267" w:rsidRPr="007A0537" w:rsidRDefault="00AB3CD1" w:rsidP="008E3FEC">
      <w:pPr>
        <w:pStyle w:val="Titre1"/>
        <w:rPr>
          <w:lang w:val="en-US"/>
        </w:rPr>
      </w:pPr>
      <w:r>
        <w:rPr>
          <w:lang w:val="en-US"/>
        </w:rPr>
        <w:lastRenderedPageBreak/>
        <w:t xml:space="preserve">TECH </w:t>
      </w:r>
      <w:proofErr w:type="gramStart"/>
      <w:r w:rsidR="006F7151">
        <w:rPr>
          <w:lang w:val="en-US"/>
        </w:rPr>
        <w:t>LEAD</w:t>
      </w:r>
      <w:proofErr w:type="gramEnd"/>
      <w:r w:rsidR="006F7151">
        <w:rPr>
          <w:lang w:val="en-US"/>
        </w:rPr>
        <w:t xml:space="preserve"> DATA IA &amp; OPS / TOTALENERGIES</w:t>
      </w:r>
    </w:p>
    <w:p w14:paraId="1BAD36E2" w14:textId="026A6193" w:rsidR="00E31218" w:rsidRDefault="00804143" w:rsidP="00E31218">
      <w:pPr>
        <w:pStyle w:val="Date1"/>
        <w:rPr>
          <w:rStyle w:val="paragraphetitleCar"/>
          <w:lang w:val="en-US"/>
        </w:rPr>
      </w:pPr>
      <w:r>
        <w:rPr>
          <w:lang w:val="en-US"/>
        </w:rPr>
        <w:t>12/2020 – 12/2025</w:t>
      </w:r>
      <w:r>
        <w:rPr>
          <w:rStyle w:val="paragraphetitleCar"/>
          <w:lang w:val="en-US"/>
        </w:rPr>
        <w:t xml:space="preserve"> </w:t>
      </w:r>
    </w:p>
    <w:p w14:paraId="6665B922" w14:textId="77777777" w:rsidR="00955ED2" w:rsidRDefault="00955ED2" w:rsidP="005B0399">
      <w:pPr>
        <w:pStyle w:val="subtitles"/>
        <w:rPr>
          <w:bCs/>
        </w:rPr>
      </w:pPr>
      <w:r w:rsidRPr="00955ED2">
        <w:rPr>
          <w:bCs/>
        </w:rPr>
        <w:t>Intervention en tant que Lead Data &amp; IA sur des projets d'automatisation documentaire à grande échelle, avec des enjeux d'industrialisation, de réduction des délais, de fiabilisation des décisions et de gouvernance des données dans un environnement industriel réglementé.</w:t>
      </w:r>
    </w:p>
    <w:p w14:paraId="1ADECAE4" w14:textId="154E5AEE" w:rsidR="00955ED2" w:rsidRPr="00955ED2" w:rsidRDefault="00955ED2" w:rsidP="00955ED2">
      <w:pPr>
        <w:pStyle w:val="subtitles"/>
      </w:pPr>
      <w:r w:rsidRPr="00955ED2">
        <w:rPr>
          <w:b/>
          <w:bCs/>
          <w:color w:val="003399"/>
          <w:u w:val="single"/>
        </w:rPr>
        <w:t xml:space="preserve">Architecture Data &amp; </w:t>
      </w:r>
      <w:r w:rsidR="00B961CC">
        <w:rPr>
          <w:b/>
          <w:bCs/>
          <w:color w:val="003399"/>
          <w:u w:val="single"/>
        </w:rPr>
        <w:t>Cloud</w:t>
      </w:r>
    </w:p>
    <w:p w14:paraId="553B8911" w14:textId="77777777" w:rsidR="00B961CC" w:rsidRDefault="00B961CC" w:rsidP="00B961CC">
      <w:pPr>
        <w:pStyle w:val="subtitles"/>
        <w:numPr>
          <w:ilvl w:val="0"/>
          <w:numId w:val="7"/>
        </w:numPr>
        <w:spacing w:after="0"/>
      </w:pPr>
      <w:r>
        <w:t xml:space="preserve">Conception d'architectures Data distribuées et scalables sur AWS, Azure et </w:t>
      </w:r>
      <w:proofErr w:type="spellStart"/>
      <w:r>
        <w:t>Databricks</w:t>
      </w:r>
      <w:proofErr w:type="spellEnd"/>
      <w:r>
        <w:t>.</w:t>
      </w:r>
    </w:p>
    <w:p w14:paraId="68062D69" w14:textId="77777777" w:rsidR="00B961CC" w:rsidRDefault="00B961CC" w:rsidP="00B961CC">
      <w:pPr>
        <w:pStyle w:val="subtitles"/>
        <w:numPr>
          <w:ilvl w:val="0"/>
          <w:numId w:val="7"/>
        </w:numPr>
        <w:spacing w:after="0"/>
      </w:pPr>
      <w:r>
        <w:t>Définition des architectures techniques, composants transverses et standards d'industrialisation.</w:t>
      </w:r>
    </w:p>
    <w:p w14:paraId="500905FC" w14:textId="77777777" w:rsidR="00B961CC" w:rsidRDefault="00B961CC" w:rsidP="00B961CC">
      <w:pPr>
        <w:pStyle w:val="subtitles"/>
        <w:numPr>
          <w:ilvl w:val="0"/>
          <w:numId w:val="7"/>
        </w:numPr>
        <w:spacing w:after="0"/>
      </w:pPr>
      <w:r>
        <w:t>Conception de pipelines Data sécurisés, observables et résilients.</w:t>
      </w:r>
    </w:p>
    <w:p w14:paraId="05378385" w14:textId="77777777" w:rsidR="00B961CC" w:rsidRDefault="00B961CC" w:rsidP="00B961CC">
      <w:pPr>
        <w:pStyle w:val="subtitles"/>
        <w:numPr>
          <w:ilvl w:val="0"/>
          <w:numId w:val="7"/>
        </w:numPr>
        <w:spacing w:after="0"/>
      </w:pPr>
      <w:r>
        <w:t>Production d'architectures, études techniques, PoC et ADR.</w:t>
      </w:r>
    </w:p>
    <w:p w14:paraId="61B2856D" w14:textId="3DBD392B" w:rsidR="00B961CC" w:rsidRDefault="00B961CC" w:rsidP="00B961CC">
      <w:pPr>
        <w:pStyle w:val="subtitles"/>
        <w:numPr>
          <w:ilvl w:val="0"/>
          <w:numId w:val="7"/>
        </w:numPr>
        <w:spacing w:after="0"/>
      </w:pPr>
      <w:r>
        <w:t>Orchestration des workflows de bout en bout : ingestion, transformation, traitement et exposition.</w:t>
      </w:r>
    </w:p>
    <w:p w14:paraId="3E7F5E45" w14:textId="5E1CE429" w:rsidR="00955ED2" w:rsidRPr="00955ED2" w:rsidRDefault="00B3088D" w:rsidP="00955ED2">
      <w:pPr>
        <w:pStyle w:val="subtitles"/>
        <w:spacing w:after="0"/>
      </w:pPr>
      <w:r w:rsidRPr="00B3088D">
        <w:rPr>
          <w:b/>
          <w:bCs/>
          <w:color w:val="003399"/>
          <w:u w:val="single"/>
        </w:rPr>
        <w:t xml:space="preserve">Data Engineering &amp; </w:t>
      </w:r>
      <w:proofErr w:type="spellStart"/>
      <w:r w:rsidRPr="00B3088D">
        <w:rPr>
          <w:b/>
          <w:bCs/>
          <w:color w:val="003399"/>
          <w:u w:val="single"/>
        </w:rPr>
        <w:t>Databricks</w:t>
      </w:r>
      <w:proofErr w:type="spellEnd"/>
    </w:p>
    <w:p w14:paraId="576F1BBA" w14:textId="77777777" w:rsidR="00B3088D" w:rsidRDefault="00B3088D" w:rsidP="00B3088D">
      <w:pPr>
        <w:pStyle w:val="subtitles"/>
        <w:numPr>
          <w:ilvl w:val="0"/>
          <w:numId w:val="7"/>
        </w:numPr>
        <w:spacing w:after="0"/>
      </w:pPr>
      <w:r>
        <w:t xml:space="preserve">Développement et industrialisation de pipelines Data avec </w:t>
      </w:r>
      <w:proofErr w:type="spellStart"/>
      <w:r>
        <w:t>Databricks</w:t>
      </w:r>
      <w:proofErr w:type="spellEnd"/>
      <w:r>
        <w:t xml:space="preserve">, </w:t>
      </w:r>
      <w:proofErr w:type="spellStart"/>
      <w:r>
        <w:t>PySpark</w:t>
      </w:r>
      <w:proofErr w:type="spellEnd"/>
      <w:r>
        <w:t xml:space="preserve">, </w:t>
      </w:r>
      <w:proofErr w:type="spellStart"/>
      <w:r>
        <w:t>Airflow</w:t>
      </w:r>
      <w:proofErr w:type="spellEnd"/>
      <w:r>
        <w:t>/MWAA et DBT.</w:t>
      </w:r>
    </w:p>
    <w:p w14:paraId="5C879465" w14:textId="77777777" w:rsidR="00B3088D" w:rsidRDefault="00B3088D" w:rsidP="00B3088D">
      <w:pPr>
        <w:pStyle w:val="subtitles"/>
        <w:numPr>
          <w:ilvl w:val="0"/>
          <w:numId w:val="7"/>
        </w:numPr>
        <w:spacing w:after="0"/>
      </w:pPr>
      <w:r>
        <w:t>Traitement de données distribuées et multi-sources à grande échelle.</w:t>
      </w:r>
    </w:p>
    <w:p w14:paraId="5854E120" w14:textId="77777777" w:rsidR="00B3088D" w:rsidRDefault="00B3088D" w:rsidP="00B3088D">
      <w:pPr>
        <w:pStyle w:val="subtitles"/>
        <w:numPr>
          <w:ilvl w:val="0"/>
          <w:numId w:val="7"/>
        </w:numPr>
        <w:spacing w:after="0"/>
      </w:pPr>
      <w:r>
        <w:t>Mise en œuvre d'architectures batch et événementielles avec Kafka, MSK et Redis Streams.</w:t>
      </w:r>
    </w:p>
    <w:p w14:paraId="4B4D5AD2" w14:textId="77777777" w:rsidR="00B3088D" w:rsidRDefault="00B3088D" w:rsidP="00B3088D">
      <w:pPr>
        <w:pStyle w:val="subtitles"/>
        <w:numPr>
          <w:ilvl w:val="0"/>
          <w:numId w:val="7"/>
        </w:numPr>
        <w:spacing w:after="0"/>
      </w:pPr>
      <w:r>
        <w:t>Optimisation des traitements en matière de performance, scalabilité et coûts.</w:t>
      </w:r>
    </w:p>
    <w:p w14:paraId="1841E269" w14:textId="71A20E17" w:rsidR="00B3088D" w:rsidRDefault="00B3088D" w:rsidP="00B3088D">
      <w:pPr>
        <w:pStyle w:val="subtitles"/>
        <w:numPr>
          <w:ilvl w:val="0"/>
          <w:numId w:val="7"/>
        </w:numPr>
        <w:spacing w:after="0"/>
      </w:pPr>
      <w:r>
        <w:t xml:space="preserve">Automatisation des workflows via </w:t>
      </w:r>
      <w:proofErr w:type="spellStart"/>
      <w:r>
        <w:t>Step</w:t>
      </w:r>
      <w:proofErr w:type="spellEnd"/>
      <w:r>
        <w:t xml:space="preserve"> </w:t>
      </w:r>
      <w:proofErr w:type="spellStart"/>
      <w:r>
        <w:t>Functions</w:t>
      </w:r>
      <w:proofErr w:type="spellEnd"/>
      <w:r>
        <w:t xml:space="preserve"> et APIs.</w:t>
      </w:r>
    </w:p>
    <w:p w14:paraId="0A6BF2FB" w14:textId="21BC227B" w:rsidR="00955ED2" w:rsidRDefault="00B3088D" w:rsidP="00955ED2">
      <w:pPr>
        <w:pStyle w:val="subtitles"/>
        <w:spacing w:after="0"/>
        <w:rPr>
          <w:b/>
          <w:bCs/>
          <w:color w:val="003399"/>
          <w:u w:val="single"/>
        </w:rPr>
      </w:pPr>
      <w:r>
        <w:rPr>
          <w:b/>
          <w:bCs/>
          <w:color w:val="003399"/>
          <w:u w:val="single"/>
        </w:rPr>
        <w:t>AWS</w:t>
      </w:r>
      <w:r w:rsidR="00955ED2" w:rsidRPr="00955ED2">
        <w:rPr>
          <w:b/>
          <w:bCs/>
          <w:color w:val="003399"/>
          <w:u w:val="single"/>
        </w:rPr>
        <w:t xml:space="preserve"> &amp; Industrialisation</w:t>
      </w:r>
    </w:p>
    <w:p w14:paraId="669BB251" w14:textId="77777777" w:rsidR="00B3088D" w:rsidRDefault="00B3088D" w:rsidP="00B3088D">
      <w:pPr>
        <w:pStyle w:val="subtitles"/>
        <w:numPr>
          <w:ilvl w:val="0"/>
          <w:numId w:val="7"/>
        </w:numPr>
        <w:spacing w:after="0"/>
      </w:pPr>
      <w:r>
        <w:t xml:space="preserve">Conception et déploiement de solutions Data sur S3, Glue, EMR, Lambda, </w:t>
      </w:r>
      <w:proofErr w:type="spellStart"/>
      <w:r>
        <w:t>Step</w:t>
      </w:r>
      <w:proofErr w:type="spellEnd"/>
      <w:r>
        <w:t xml:space="preserve"> </w:t>
      </w:r>
      <w:proofErr w:type="spellStart"/>
      <w:r>
        <w:t>Functions</w:t>
      </w:r>
      <w:proofErr w:type="spellEnd"/>
      <w:r>
        <w:t xml:space="preserve">, </w:t>
      </w:r>
      <w:proofErr w:type="spellStart"/>
      <w:r>
        <w:t>Kinesis</w:t>
      </w:r>
      <w:proofErr w:type="spellEnd"/>
      <w:r>
        <w:t>, MSK et Redshift.</w:t>
      </w:r>
    </w:p>
    <w:p w14:paraId="7E14C349" w14:textId="77777777" w:rsidR="00B3088D" w:rsidRDefault="00B3088D" w:rsidP="00B3088D">
      <w:pPr>
        <w:pStyle w:val="subtitles"/>
        <w:numPr>
          <w:ilvl w:val="0"/>
          <w:numId w:val="7"/>
        </w:numPr>
        <w:spacing w:after="0"/>
      </w:pPr>
      <w:r>
        <w:t xml:space="preserve">Industrialisation des infrastructures avec </w:t>
      </w:r>
      <w:proofErr w:type="spellStart"/>
      <w:r>
        <w:t>Terraform</w:t>
      </w:r>
      <w:proofErr w:type="spellEnd"/>
      <w:r>
        <w:t>.</w:t>
      </w:r>
    </w:p>
    <w:p w14:paraId="7D94BD01" w14:textId="77777777" w:rsidR="00B3088D" w:rsidRDefault="00B3088D" w:rsidP="00B3088D">
      <w:pPr>
        <w:pStyle w:val="subtitles"/>
        <w:numPr>
          <w:ilvl w:val="0"/>
          <w:numId w:val="7"/>
        </w:numPr>
        <w:spacing w:after="0"/>
      </w:pPr>
      <w:r>
        <w:t>Mise en place de pipelines CI/CD, Docker et automatisation des déploiements.</w:t>
      </w:r>
    </w:p>
    <w:p w14:paraId="55D9F2B6" w14:textId="38BE7744" w:rsidR="002E0BED" w:rsidRDefault="00B3088D" w:rsidP="000F55DB">
      <w:pPr>
        <w:pStyle w:val="subtitles"/>
        <w:numPr>
          <w:ilvl w:val="0"/>
          <w:numId w:val="7"/>
        </w:numPr>
        <w:spacing w:after="0"/>
      </w:pPr>
      <w:r>
        <w:t>Application des principes de sécurité, résilience et observabilité Cloud.</w:t>
      </w:r>
    </w:p>
    <w:p w14:paraId="64AE43C1" w14:textId="77777777" w:rsidR="00B3088D" w:rsidRPr="00B3088D" w:rsidRDefault="00B3088D" w:rsidP="00B3088D">
      <w:pPr>
        <w:pStyle w:val="subtitles"/>
        <w:spacing w:after="0"/>
        <w:rPr>
          <w:b/>
          <w:bCs/>
          <w:color w:val="003399"/>
          <w:u w:val="single"/>
        </w:rPr>
      </w:pPr>
      <w:r w:rsidRPr="00B3088D">
        <w:rPr>
          <w:b/>
          <w:bCs/>
          <w:color w:val="003399"/>
          <w:u w:val="single"/>
        </w:rPr>
        <w:t>MCO &amp; Observabilité</w:t>
      </w:r>
    </w:p>
    <w:p w14:paraId="0C6A3C80" w14:textId="77777777" w:rsidR="00B3088D" w:rsidRPr="00B3088D" w:rsidRDefault="00B3088D" w:rsidP="00B3088D">
      <w:pPr>
        <w:pStyle w:val="subtitles"/>
        <w:numPr>
          <w:ilvl w:val="0"/>
          <w:numId w:val="7"/>
        </w:numPr>
        <w:spacing w:after="0"/>
      </w:pPr>
      <w:r w:rsidRPr="00B3088D">
        <w:t>Mise en production et maintien en conditions opérationnelles des plateformes Data.</w:t>
      </w:r>
    </w:p>
    <w:p w14:paraId="629FB7DD" w14:textId="77777777" w:rsidR="00B3088D" w:rsidRPr="00B3088D" w:rsidRDefault="00B3088D" w:rsidP="00B3088D">
      <w:pPr>
        <w:pStyle w:val="subtitles"/>
        <w:numPr>
          <w:ilvl w:val="0"/>
          <w:numId w:val="7"/>
        </w:numPr>
        <w:spacing w:after="0"/>
      </w:pPr>
      <w:r w:rsidRPr="00B3088D">
        <w:t xml:space="preserve">Mise en place du monitoring, </w:t>
      </w:r>
      <w:proofErr w:type="spellStart"/>
      <w:r w:rsidRPr="00B3088D">
        <w:t>alerting</w:t>
      </w:r>
      <w:proofErr w:type="spellEnd"/>
      <w:r w:rsidRPr="00B3088D">
        <w:t xml:space="preserve"> et supervision des pipelines.</w:t>
      </w:r>
    </w:p>
    <w:p w14:paraId="245D906C" w14:textId="77777777" w:rsidR="00B3088D" w:rsidRPr="00B3088D" w:rsidRDefault="00B3088D" w:rsidP="00B3088D">
      <w:pPr>
        <w:pStyle w:val="subtitles"/>
        <w:numPr>
          <w:ilvl w:val="0"/>
          <w:numId w:val="7"/>
        </w:numPr>
        <w:spacing w:after="0"/>
      </w:pPr>
      <w:r w:rsidRPr="00B3088D">
        <w:t xml:space="preserve">Observabilité avec </w:t>
      </w:r>
      <w:proofErr w:type="spellStart"/>
      <w:r w:rsidRPr="00B3088D">
        <w:t>CloudWatch</w:t>
      </w:r>
      <w:proofErr w:type="spellEnd"/>
      <w:r w:rsidRPr="00B3088D">
        <w:t xml:space="preserve">, Prometheus et </w:t>
      </w:r>
      <w:proofErr w:type="spellStart"/>
      <w:r w:rsidRPr="00B3088D">
        <w:t>Grafana</w:t>
      </w:r>
      <w:proofErr w:type="spellEnd"/>
      <w:r w:rsidRPr="00B3088D">
        <w:t>.</w:t>
      </w:r>
    </w:p>
    <w:p w14:paraId="50ED07FB" w14:textId="41EDDBFB" w:rsidR="00B3088D" w:rsidRPr="00B3088D" w:rsidRDefault="00B3088D" w:rsidP="00B3088D">
      <w:pPr>
        <w:pStyle w:val="subtitles"/>
        <w:numPr>
          <w:ilvl w:val="0"/>
          <w:numId w:val="7"/>
        </w:numPr>
        <w:spacing w:after="0"/>
        <w:rPr>
          <w:rFonts w:ascii="Times New Roman" w:eastAsia="Times New Roman" w:hAnsi="Times New Roman" w:cs="Times New Roman"/>
          <w:sz w:val="24"/>
          <w:szCs w:val="24"/>
          <w:lang w:eastAsia="fr-FR"/>
        </w:rPr>
      </w:pPr>
      <w:r w:rsidRPr="00B3088D">
        <w:t>Analyse des incidents, RCA et amélioration continue des plateformes</w:t>
      </w:r>
      <w:r w:rsidRPr="00B3088D">
        <w:rPr>
          <w:rFonts w:ascii="Times New Roman" w:eastAsia="Times New Roman" w:hAnsi="Times New Roman" w:cs="Times New Roman"/>
          <w:sz w:val="24"/>
          <w:szCs w:val="24"/>
          <w:lang w:eastAsia="fr-FR"/>
        </w:rPr>
        <w:t>.</w:t>
      </w:r>
    </w:p>
    <w:p w14:paraId="0D5727EA" w14:textId="77777777" w:rsidR="00B3088D" w:rsidRPr="00B3088D" w:rsidRDefault="00B3088D" w:rsidP="00B3088D">
      <w:pPr>
        <w:pStyle w:val="subtitles"/>
        <w:spacing w:after="0"/>
        <w:rPr>
          <w:b/>
          <w:bCs/>
          <w:color w:val="003399"/>
          <w:u w:val="single"/>
        </w:rPr>
      </w:pPr>
      <w:r w:rsidRPr="00B3088D">
        <w:rPr>
          <w:b/>
          <w:bCs/>
          <w:color w:val="003399"/>
          <w:u w:val="single"/>
        </w:rPr>
        <w:t>Leadership Technique &amp; Gouvernance</w:t>
      </w:r>
    </w:p>
    <w:p w14:paraId="63A2EB49" w14:textId="77777777" w:rsidR="00B3088D" w:rsidRPr="00B3088D" w:rsidRDefault="00B3088D" w:rsidP="00B3088D">
      <w:pPr>
        <w:pStyle w:val="subtitles"/>
        <w:numPr>
          <w:ilvl w:val="0"/>
          <w:numId w:val="7"/>
        </w:numPr>
        <w:spacing w:after="0"/>
      </w:pPr>
      <w:r w:rsidRPr="00B3088D">
        <w:t>Pilotage technique des projets et accompagnement des équipes Data, IT et métiers.</w:t>
      </w:r>
    </w:p>
    <w:p w14:paraId="7C2940F5" w14:textId="77777777" w:rsidR="00B3088D" w:rsidRPr="00B3088D" w:rsidRDefault="00B3088D" w:rsidP="00B3088D">
      <w:pPr>
        <w:pStyle w:val="subtitles"/>
        <w:numPr>
          <w:ilvl w:val="0"/>
          <w:numId w:val="7"/>
        </w:numPr>
        <w:spacing w:after="0"/>
      </w:pPr>
      <w:r w:rsidRPr="00B3088D">
        <w:t>Encadrement et montée en compétences d'équipes pluridisciplinaires (~20 personnes).</w:t>
      </w:r>
    </w:p>
    <w:p w14:paraId="55ADF75B" w14:textId="77777777" w:rsidR="00B3088D" w:rsidRPr="00B3088D" w:rsidRDefault="00B3088D" w:rsidP="00B3088D">
      <w:pPr>
        <w:pStyle w:val="subtitles"/>
        <w:numPr>
          <w:ilvl w:val="0"/>
          <w:numId w:val="7"/>
        </w:numPr>
        <w:spacing w:after="0"/>
      </w:pPr>
      <w:r w:rsidRPr="00B3088D">
        <w:t>Définition des standards d'architecture, SLA, qualité logicielle et bonnes pratiques Data.</w:t>
      </w:r>
    </w:p>
    <w:p w14:paraId="0DF73DBF" w14:textId="77777777" w:rsidR="00B3088D" w:rsidRPr="00B3088D" w:rsidRDefault="00B3088D" w:rsidP="00B3088D">
      <w:pPr>
        <w:pStyle w:val="subtitles"/>
        <w:numPr>
          <w:ilvl w:val="0"/>
          <w:numId w:val="7"/>
        </w:numPr>
        <w:spacing w:after="0"/>
      </w:pPr>
      <w:r w:rsidRPr="00B3088D">
        <w:t xml:space="preserve">Gouvernance des données : qualité, traçabilité, sécurité, RGPD et </w:t>
      </w:r>
      <w:proofErr w:type="spellStart"/>
      <w:r w:rsidRPr="00B3088D">
        <w:t>auditabilité</w:t>
      </w:r>
      <w:proofErr w:type="spellEnd"/>
      <w:r w:rsidRPr="00B3088D">
        <w:t>.</w:t>
      </w:r>
    </w:p>
    <w:p w14:paraId="61087A23" w14:textId="77777777" w:rsidR="00B3088D" w:rsidRPr="00B3088D" w:rsidRDefault="00B3088D" w:rsidP="00B3088D">
      <w:pPr>
        <w:pStyle w:val="subtitles"/>
        <w:spacing w:after="0"/>
        <w:rPr>
          <w:b/>
          <w:bCs/>
          <w:color w:val="003399"/>
          <w:u w:val="single"/>
        </w:rPr>
      </w:pPr>
      <w:r w:rsidRPr="00B3088D">
        <w:rPr>
          <w:b/>
          <w:bCs/>
          <w:color w:val="003399"/>
          <w:u w:val="single"/>
        </w:rPr>
        <w:t>IA / ML — expertise complémentaire</w:t>
      </w:r>
    </w:p>
    <w:p w14:paraId="1D4281EF" w14:textId="77777777" w:rsidR="00B3088D" w:rsidRPr="00B3088D" w:rsidRDefault="00B3088D" w:rsidP="00B3088D">
      <w:pPr>
        <w:pStyle w:val="subtitles"/>
        <w:numPr>
          <w:ilvl w:val="0"/>
          <w:numId w:val="7"/>
        </w:numPr>
        <w:spacing w:after="0"/>
      </w:pPr>
      <w:r w:rsidRPr="00B3088D">
        <w:t>Industrialisation de solutions ML et IA générative intégrées aux plateformes Data.</w:t>
      </w:r>
    </w:p>
    <w:p w14:paraId="1B7F72E9" w14:textId="77777777" w:rsidR="00B3088D" w:rsidRPr="00B3088D" w:rsidRDefault="00B3088D" w:rsidP="00B3088D">
      <w:pPr>
        <w:pStyle w:val="subtitles"/>
        <w:numPr>
          <w:ilvl w:val="0"/>
          <w:numId w:val="7"/>
        </w:numPr>
        <w:spacing w:after="0"/>
      </w:pPr>
      <w:r w:rsidRPr="00B3088D">
        <w:t>Développement de solutions documentaires multimodales combinant OCR, Vision et LLM.</w:t>
      </w:r>
    </w:p>
    <w:p w14:paraId="03681A42" w14:textId="77777777" w:rsidR="00B3088D" w:rsidRPr="00B3088D" w:rsidRDefault="00B3088D" w:rsidP="00B3088D">
      <w:pPr>
        <w:pStyle w:val="subtitles"/>
        <w:numPr>
          <w:ilvl w:val="0"/>
          <w:numId w:val="7"/>
        </w:numPr>
        <w:spacing w:after="0"/>
      </w:pPr>
      <w:r w:rsidRPr="00B3088D">
        <w:t xml:space="preserve">Mise en œuvre de pipelines RAG et services IA avec OpenAI, </w:t>
      </w:r>
      <w:proofErr w:type="spellStart"/>
      <w:r w:rsidRPr="00B3088D">
        <w:t>Bedrock</w:t>
      </w:r>
      <w:proofErr w:type="spellEnd"/>
      <w:r w:rsidRPr="00B3088D">
        <w:t>, Claude, Mistral et LLaMA.</w:t>
      </w:r>
    </w:p>
    <w:p w14:paraId="4BC3FFA3" w14:textId="77777777" w:rsidR="00B3088D" w:rsidRPr="00B3088D" w:rsidRDefault="00B3088D" w:rsidP="00B3088D">
      <w:pPr>
        <w:pStyle w:val="subtitles"/>
        <w:numPr>
          <w:ilvl w:val="0"/>
          <w:numId w:val="7"/>
        </w:numPr>
        <w:spacing w:after="0"/>
      </w:pPr>
      <w:r w:rsidRPr="00B3088D">
        <w:t xml:space="preserve">Industrialisation des workflows IA avec </w:t>
      </w:r>
      <w:proofErr w:type="spellStart"/>
      <w:r w:rsidRPr="00B3088D">
        <w:t>MLflow</w:t>
      </w:r>
      <w:proofErr w:type="spellEnd"/>
      <w:r w:rsidRPr="00B3088D">
        <w:t xml:space="preserve"> et pratiques </w:t>
      </w:r>
      <w:proofErr w:type="spellStart"/>
      <w:r w:rsidRPr="00B3088D">
        <w:t>MLOps</w:t>
      </w:r>
      <w:proofErr w:type="spellEnd"/>
      <w:r w:rsidRPr="00B3088D">
        <w:t>/LLMOps.</w:t>
      </w:r>
    </w:p>
    <w:p w14:paraId="514CFB9C" w14:textId="123319EB" w:rsidR="00955ED2" w:rsidRDefault="00FC4836" w:rsidP="00B3088D">
      <w:pPr>
        <w:pStyle w:val="subtitles"/>
        <w:spacing w:after="0"/>
        <w:rPr>
          <w:lang w:val="en-US"/>
        </w:rPr>
      </w:pPr>
      <w:r>
        <w:rPr>
          <w:b/>
          <w:bCs/>
          <w:color w:val="003399"/>
          <w:u w:val="single"/>
        </w:rPr>
        <w:t>OUTILS &amp; STACK :</w:t>
      </w:r>
    </w:p>
    <w:p w14:paraId="61F4DBB2" w14:textId="5E97FE25" w:rsidR="00B3088D" w:rsidRPr="00955ED2" w:rsidRDefault="00B3088D" w:rsidP="00955ED2">
      <w:pPr>
        <w:pStyle w:val="subtitles"/>
        <w:spacing w:after="0"/>
        <w:rPr>
          <w:lang w:val="en-US"/>
        </w:rPr>
      </w:pPr>
      <w:r>
        <w:rPr>
          <w:rStyle w:val="lev"/>
        </w:rPr>
        <w:t>Langages :</w:t>
      </w:r>
      <w:r>
        <w:t xml:space="preserve"> Python, SQL, </w:t>
      </w:r>
      <w:proofErr w:type="spellStart"/>
      <w:r>
        <w:t>TypeScript</w:t>
      </w:r>
      <w:proofErr w:type="spellEnd"/>
      <w:r>
        <w:br/>
      </w:r>
      <w:r>
        <w:rPr>
          <w:rStyle w:val="lev"/>
        </w:rPr>
        <w:t>Cloud :</w:t>
      </w:r>
      <w:r>
        <w:t xml:space="preserve"> AWS (S3, Lambda, Glue, EMR, </w:t>
      </w:r>
      <w:proofErr w:type="spellStart"/>
      <w:r>
        <w:t>Step</w:t>
      </w:r>
      <w:proofErr w:type="spellEnd"/>
      <w:r>
        <w:t xml:space="preserve"> </w:t>
      </w:r>
      <w:proofErr w:type="spellStart"/>
      <w:r>
        <w:t>Functions</w:t>
      </w:r>
      <w:proofErr w:type="spellEnd"/>
      <w:r>
        <w:t xml:space="preserve">, </w:t>
      </w:r>
      <w:proofErr w:type="spellStart"/>
      <w:r>
        <w:t>Kinesis</w:t>
      </w:r>
      <w:proofErr w:type="spellEnd"/>
      <w:r>
        <w:t xml:space="preserve">, MSK, Redshift, </w:t>
      </w:r>
      <w:proofErr w:type="spellStart"/>
      <w:r>
        <w:t>Bedrock</w:t>
      </w:r>
      <w:proofErr w:type="spellEnd"/>
      <w:r>
        <w:t xml:space="preserve">, </w:t>
      </w:r>
      <w:proofErr w:type="spellStart"/>
      <w:r>
        <w:t>CloudWatch</w:t>
      </w:r>
      <w:proofErr w:type="spellEnd"/>
      <w:r>
        <w:t>), Azure</w:t>
      </w:r>
      <w:r>
        <w:br/>
      </w:r>
      <w:r>
        <w:rPr>
          <w:rStyle w:val="lev"/>
        </w:rPr>
        <w:t>Data Platform :</w:t>
      </w:r>
      <w:r>
        <w:t xml:space="preserve"> </w:t>
      </w:r>
      <w:proofErr w:type="spellStart"/>
      <w:r>
        <w:t>Databricks</w:t>
      </w:r>
      <w:proofErr w:type="spellEnd"/>
      <w:r>
        <w:t xml:space="preserve">, Delta Lake, Unity </w:t>
      </w:r>
      <w:proofErr w:type="spellStart"/>
      <w:r>
        <w:t>Catalog</w:t>
      </w:r>
      <w:proofErr w:type="spellEnd"/>
      <w:r>
        <w:t xml:space="preserve">, </w:t>
      </w:r>
      <w:proofErr w:type="spellStart"/>
      <w:r>
        <w:t>PySpark</w:t>
      </w:r>
      <w:proofErr w:type="spellEnd"/>
      <w:r>
        <w:t xml:space="preserve">, </w:t>
      </w:r>
      <w:proofErr w:type="spellStart"/>
      <w:r>
        <w:t>Airflow</w:t>
      </w:r>
      <w:proofErr w:type="spellEnd"/>
      <w:r>
        <w:t>/MWAA, DBT, Kafka</w:t>
      </w:r>
      <w:r>
        <w:br/>
      </w:r>
      <w:r>
        <w:rPr>
          <w:rStyle w:val="lev"/>
        </w:rPr>
        <w:t xml:space="preserve">DevOps &amp; </w:t>
      </w:r>
      <w:proofErr w:type="spellStart"/>
      <w:r>
        <w:rPr>
          <w:rStyle w:val="lev"/>
        </w:rPr>
        <w:t>IaC</w:t>
      </w:r>
      <w:proofErr w:type="spellEnd"/>
      <w:r>
        <w:rPr>
          <w:rStyle w:val="lev"/>
        </w:rPr>
        <w:t xml:space="preserve"> :</w:t>
      </w:r>
      <w:r>
        <w:t xml:space="preserve"> </w:t>
      </w:r>
      <w:proofErr w:type="spellStart"/>
      <w:r>
        <w:t>Terraform</w:t>
      </w:r>
      <w:proofErr w:type="spellEnd"/>
      <w:r>
        <w:t>, Docker, GitHub Actions</w:t>
      </w:r>
      <w:r>
        <w:br/>
      </w:r>
      <w:r>
        <w:rPr>
          <w:rStyle w:val="lev"/>
        </w:rPr>
        <w:t>Bases de données :</w:t>
      </w:r>
      <w:r>
        <w:t xml:space="preserve"> PostgreSQL, Redshift, </w:t>
      </w:r>
      <w:proofErr w:type="spellStart"/>
      <w:r>
        <w:t>Snowflake</w:t>
      </w:r>
      <w:proofErr w:type="spellEnd"/>
      <w:r>
        <w:t xml:space="preserve">, </w:t>
      </w:r>
      <w:proofErr w:type="spellStart"/>
      <w:r>
        <w:t>DynamoDB</w:t>
      </w:r>
      <w:proofErr w:type="spellEnd"/>
      <w:r>
        <w:t>, MongoDB</w:t>
      </w:r>
      <w:r>
        <w:br/>
      </w:r>
      <w:r>
        <w:rPr>
          <w:rStyle w:val="lev"/>
        </w:rPr>
        <w:t>Observabilité &amp; Sécurité :</w:t>
      </w:r>
      <w:r>
        <w:t xml:space="preserve"> Prometheus, </w:t>
      </w:r>
      <w:proofErr w:type="spellStart"/>
      <w:r>
        <w:t>Grafana</w:t>
      </w:r>
      <w:proofErr w:type="spellEnd"/>
      <w:r>
        <w:t xml:space="preserve">, </w:t>
      </w:r>
      <w:proofErr w:type="spellStart"/>
      <w:r>
        <w:t>CloudWatch</w:t>
      </w:r>
      <w:proofErr w:type="spellEnd"/>
      <w:r>
        <w:t>, IAM, RBAC</w:t>
      </w:r>
      <w:r>
        <w:br/>
      </w:r>
      <w:r>
        <w:rPr>
          <w:rStyle w:val="lev"/>
        </w:rPr>
        <w:t>ML / IA :</w:t>
      </w:r>
      <w:r>
        <w:t xml:space="preserve"> </w:t>
      </w:r>
      <w:proofErr w:type="spellStart"/>
      <w:r>
        <w:t>MLflow</w:t>
      </w:r>
      <w:proofErr w:type="spellEnd"/>
      <w:r>
        <w:t xml:space="preserve">, OpenAI, Claude, Mistral, LLaMA, </w:t>
      </w:r>
      <w:proofErr w:type="spellStart"/>
      <w:r>
        <w:t>LangChain</w:t>
      </w:r>
      <w:proofErr w:type="spellEnd"/>
      <w:r>
        <w:t xml:space="preserve">, </w:t>
      </w:r>
      <w:proofErr w:type="spellStart"/>
      <w:r>
        <w:t>LlamaIndex</w:t>
      </w:r>
      <w:proofErr w:type="spellEnd"/>
      <w:r>
        <w:br/>
      </w:r>
      <w:r>
        <w:rPr>
          <w:rStyle w:val="lev"/>
        </w:rPr>
        <w:t>BI :</w:t>
      </w:r>
      <w:r>
        <w:t xml:space="preserve"> Power BI, </w:t>
      </w:r>
      <w:proofErr w:type="spellStart"/>
      <w:r>
        <w:t>QuickSight</w:t>
      </w:r>
      <w:proofErr w:type="spellEnd"/>
    </w:p>
    <w:p w14:paraId="57D97E91" w14:textId="35D79090" w:rsidR="00143267" w:rsidRPr="00C706FE" w:rsidRDefault="00143267" w:rsidP="00C706FE">
      <w:pPr>
        <w:pStyle w:val="Titre1"/>
        <w:rPr>
          <w:lang w:val="en-US"/>
        </w:rPr>
      </w:pPr>
      <w:r>
        <w:rPr>
          <w:lang w:val="en-US"/>
        </w:rPr>
        <w:lastRenderedPageBreak/>
        <w:t>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176BEA">
      <w:pPr>
        <w:pStyle w:val="paragraphetitle"/>
        <w:spacing w:before="0" w:after="0"/>
      </w:pPr>
      <w:r>
        <w:t xml:space="preserve">SYNTHESE : </w:t>
      </w:r>
    </w:p>
    <w:p w14:paraId="36BAA5B1" w14:textId="1A64CCA2" w:rsidR="004C6AF0" w:rsidRPr="00176BEA" w:rsidRDefault="00176BEA" w:rsidP="00176BEA">
      <w:pPr>
        <w:pStyle w:val="subtitles"/>
        <w:rPr>
          <w:bCs/>
        </w:rPr>
      </w:pPr>
      <w:r w:rsidRPr="00176BEA">
        <w:rPr>
          <w:bCs/>
        </w:rPr>
        <w:t xml:space="preserve">Conception d'une plateforme de supervision multimodale à l'échelle d'un territoire pour le suivi des </w:t>
      </w:r>
      <w:proofErr w:type="spellStart"/>
      <w:proofErr w:type="gramStart"/>
      <w:r w:rsidRPr="00176BEA">
        <w:rPr>
          <w:bCs/>
        </w:rPr>
        <w:t>incidents,l'analyse</w:t>
      </w:r>
      <w:proofErr w:type="spellEnd"/>
      <w:proofErr w:type="gramEnd"/>
      <w:r w:rsidRPr="00176BEA">
        <w:rPr>
          <w:bCs/>
        </w:rPr>
        <w:t xml:space="preserve"> des flux voyageurs et la prédiction des perturbations, dans un environnement transport et </w:t>
      </w:r>
      <w:proofErr w:type="spellStart"/>
      <w:r w:rsidRPr="00176BEA">
        <w:rPr>
          <w:bCs/>
        </w:rPr>
        <w:t>mobil</w:t>
      </w:r>
      <w:r>
        <w:rPr>
          <w:bCs/>
        </w:rPr>
        <w:t>ilté</w:t>
      </w:r>
      <w:proofErr w:type="spellEnd"/>
    </w:p>
    <w:p w14:paraId="4E379D7A" w14:textId="73B7EA3A" w:rsidR="00143267" w:rsidRPr="00E74314" w:rsidRDefault="00176BEA" w:rsidP="00176BEA">
      <w:pPr>
        <w:pStyle w:val="paragraphetitle"/>
        <w:spacing w:before="0" w:after="0"/>
      </w:pPr>
      <w:r>
        <w:t>Architecture Data &amp; Big Data</w:t>
      </w:r>
    </w:p>
    <w:p w14:paraId="60894046" w14:textId="77777777" w:rsidR="00176BEA" w:rsidRDefault="00176BEA" w:rsidP="00176BEA">
      <w:pPr>
        <w:pStyle w:val="tasks"/>
      </w:pPr>
      <w:r>
        <w:t>Définition du socle technique et des choix d'architecture pour la plateforme Data.</w:t>
      </w:r>
    </w:p>
    <w:p w14:paraId="0C73AB0E" w14:textId="77777777" w:rsidR="00176BEA" w:rsidRDefault="00176BEA" w:rsidP="00176BEA">
      <w:pPr>
        <w:pStyle w:val="tasks"/>
      </w:pPr>
      <w:r>
        <w:t xml:space="preserve">Conception d'une architecture </w:t>
      </w:r>
      <w:proofErr w:type="spellStart"/>
      <w:r>
        <w:t>microservices</w:t>
      </w:r>
      <w:proofErr w:type="spellEnd"/>
      <w:r>
        <w:t xml:space="preserve"> couvrant l'ingestion, la transformation et l'exposition des données.</w:t>
      </w:r>
    </w:p>
    <w:p w14:paraId="4C75E199" w14:textId="77777777" w:rsidR="00176BEA" w:rsidRDefault="00176BEA" w:rsidP="00176BEA">
      <w:pPr>
        <w:pStyle w:val="tasks"/>
      </w:pPr>
      <w:r>
        <w:t>Mise en œuvre d'un Data Lake multicouches Cloud.</w:t>
      </w:r>
    </w:p>
    <w:p w14:paraId="615C762F" w14:textId="77777777" w:rsidR="00176BEA" w:rsidRDefault="00176BEA" w:rsidP="00176BEA">
      <w:pPr>
        <w:pStyle w:val="tasks"/>
      </w:pPr>
      <w:r>
        <w:t>Intégration de flux temps réel et déploiement d'un serveur de rebond Kafka sécurisé.</w:t>
      </w:r>
    </w:p>
    <w:p w14:paraId="64056EFD" w14:textId="332ECD7B" w:rsidR="00176BEA" w:rsidRPr="004E3483" w:rsidRDefault="00176BEA" w:rsidP="00176BEA">
      <w:pPr>
        <w:pStyle w:val="tasks"/>
      </w:pPr>
      <w:r>
        <w:t>Déploiement et intégration des composants techniques et applicatifs.</w:t>
      </w:r>
    </w:p>
    <w:p w14:paraId="1E049748" w14:textId="60EF865F" w:rsidR="00143267" w:rsidRDefault="00176BEA" w:rsidP="00176BEA">
      <w:pPr>
        <w:pStyle w:val="paragraphetitle"/>
        <w:spacing w:before="0" w:after="0"/>
      </w:pPr>
      <w:r>
        <w:t>Data Engineering &amp; Data Science</w:t>
      </w:r>
    </w:p>
    <w:p w14:paraId="6178C5BA" w14:textId="77777777" w:rsidR="00176BEA" w:rsidRDefault="00176BEA" w:rsidP="00176BEA">
      <w:pPr>
        <w:pStyle w:val="tasks"/>
      </w:pPr>
      <w:r>
        <w:t>Collecte, transformation et analyse de données multi-sources : horaires, incidents, GPS et données capteurs.</w:t>
      </w:r>
    </w:p>
    <w:p w14:paraId="71464DA1" w14:textId="77777777" w:rsidR="00176BEA" w:rsidRDefault="00176BEA" w:rsidP="00176BEA">
      <w:pPr>
        <w:pStyle w:val="tasks"/>
      </w:pPr>
      <w:r>
        <w:t>Développement de traitements Data et modèles prédictifs pour les flux voyageurs et la durée des perturbations.</w:t>
      </w:r>
    </w:p>
    <w:p w14:paraId="311D0A42" w14:textId="77777777" w:rsidR="00176BEA" w:rsidRDefault="00176BEA" w:rsidP="00176BEA">
      <w:pPr>
        <w:pStyle w:val="tasks"/>
      </w:pPr>
      <w:r>
        <w:t>Mise en œuvre de modèles Machine Learning : Random Forest, K-Means, LSTM.</w:t>
      </w:r>
    </w:p>
    <w:p w14:paraId="1A27BABA" w14:textId="421F47B0" w:rsidR="00176BEA" w:rsidRDefault="00176BEA" w:rsidP="00176BEA">
      <w:pPr>
        <w:pStyle w:val="tasks"/>
      </w:pPr>
      <w:r>
        <w:t>Développement d'une IHM de supervision des KPI de régulation et de mobilité.</w:t>
      </w:r>
    </w:p>
    <w:p w14:paraId="6C3FF2BB" w14:textId="77777777" w:rsidR="00176BEA" w:rsidRPr="00176BEA" w:rsidRDefault="00176BEA" w:rsidP="00176BEA">
      <w:pPr>
        <w:pStyle w:val="paragraphetitle"/>
        <w:spacing w:before="0" w:after="0"/>
      </w:pPr>
      <w:r w:rsidRPr="00176BEA">
        <w:t>Leadership Technique &amp; Accompagnement</w:t>
      </w:r>
    </w:p>
    <w:p w14:paraId="6C4FD862" w14:textId="77777777" w:rsidR="00176BEA" w:rsidRPr="00176BEA" w:rsidRDefault="00176BEA" w:rsidP="00176BEA">
      <w:pPr>
        <w:pStyle w:val="tasks"/>
        <w:ind w:left="527" w:hanging="357"/>
      </w:pPr>
      <w:r w:rsidRPr="00176BEA">
        <w:t>Cadrage des besoins techniques et proposition du socle technologique et Cloud.</w:t>
      </w:r>
    </w:p>
    <w:p w14:paraId="4E2D0962" w14:textId="77777777" w:rsidR="00176BEA" w:rsidRPr="00176BEA" w:rsidRDefault="00176BEA" w:rsidP="00176BEA">
      <w:pPr>
        <w:pStyle w:val="tasks"/>
        <w:ind w:left="527" w:hanging="357"/>
      </w:pPr>
      <w:r w:rsidRPr="00176BEA">
        <w:t>Validation des architectures fonctionnelles et techniques.</w:t>
      </w:r>
    </w:p>
    <w:p w14:paraId="30CDD017" w14:textId="77777777" w:rsidR="00176BEA" w:rsidRPr="00176BEA" w:rsidRDefault="00176BEA" w:rsidP="00176BEA">
      <w:pPr>
        <w:pStyle w:val="tasks"/>
        <w:ind w:left="527" w:hanging="357"/>
      </w:pPr>
      <w:r w:rsidRPr="00176BEA">
        <w:t>Revue et validation de la documentation technique.</w:t>
      </w:r>
    </w:p>
    <w:p w14:paraId="62B4D3E0" w14:textId="77777777" w:rsidR="00176BEA" w:rsidRPr="00176BEA" w:rsidRDefault="00176BEA" w:rsidP="00176BEA">
      <w:pPr>
        <w:pStyle w:val="tasks"/>
        <w:ind w:left="527" w:hanging="357"/>
      </w:pPr>
      <w:r w:rsidRPr="00176BEA">
        <w:t>Accompagnement et formation des équipes métiers sur les technologies Big Data et Dataviz.</w:t>
      </w:r>
    </w:p>
    <w:p w14:paraId="34CC930C" w14:textId="4D90B51C" w:rsidR="00176BEA" w:rsidRPr="004E3483" w:rsidRDefault="00176BEA" w:rsidP="00176BEA">
      <w:pPr>
        <w:pStyle w:val="tasks"/>
        <w:ind w:left="527" w:hanging="357"/>
      </w:pPr>
      <w:r w:rsidRPr="00176BEA">
        <w:t>Réalisation d'un démonstrateur opérationnel sur le site de La Défense.</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2F48E681" w14:textId="77777777" w:rsidR="00176BEA" w:rsidRPr="00176BEA" w:rsidRDefault="00176BEA" w:rsidP="00762AB0">
      <w:pPr>
        <w:pStyle w:val="paragraphetitle"/>
        <w:rPr>
          <w:b w:val="0"/>
          <w:bCs w:val="0"/>
          <w:color w:val="auto"/>
          <w:u w:val="none"/>
        </w:rPr>
      </w:pPr>
      <w:r w:rsidRPr="00176BEA">
        <w:rPr>
          <w:color w:val="auto"/>
          <w:u w:val="none"/>
        </w:rPr>
        <w:t>Data &amp; Streaming :</w:t>
      </w:r>
      <w:r w:rsidRPr="00176BEA">
        <w:rPr>
          <w:b w:val="0"/>
          <w:bCs w:val="0"/>
          <w:color w:val="auto"/>
          <w:u w:val="none"/>
        </w:rPr>
        <w:t xml:space="preserve"> Kafka, Data Lake, MongoDB, PostgreSQL</w:t>
      </w:r>
      <w:r w:rsidRPr="00176BEA">
        <w:rPr>
          <w:b w:val="0"/>
          <w:bCs w:val="0"/>
          <w:color w:val="auto"/>
          <w:u w:val="none"/>
        </w:rPr>
        <w:br/>
      </w:r>
      <w:r w:rsidRPr="00176BEA">
        <w:rPr>
          <w:color w:val="auto"/>
          <w:u w:val="none"/>
        </w:rPr>
        <w:t>Cloud &amp; Platform :</w:t>
      </w:r>
      <w:r w:rsidRPr="00176BEA">
        <w:rPr>
          <w:b w:val="0"/>
          <w:bCs w:val="0"/>
          <w:color w:val="auto"/>
          <w:u w:val="none"/>
        </w:rPr>
        <w:t xml:space="preserve"> SaaS/Cloud, Docker, </w:t>
      </w:r>
      <w:proofErr w:type="spellStart"/>
      <w:r w:rsidRPr="00176BEA">
        <w:rPr>
          <w:b w:val="0"/>
          <w:bCs w:val="0"/>
          <w:color w:val="auto"/>
          <w:u w:val="none"/>
        </w:rPr>
        <w:t>GitLab</w:t>
      </w:r>
      <w:proofErr w:type="spellEnd"/>
      <w:r w:rsidRPr="00176BEA">
        <w:rPr>
          <w:b w:val="0"/>
          <w:bCs w:val="0"/>
          <w:color w:val="auto"/>
          <w:u w:val="none"/>
        </w:rPr>
        <w:br/>
      </w:r>
      <w:r w:rsidRPr="00176BEA">
        <w:rPr>
          <w:color w:val="auto"/>
          <w:u w:val="none"/>
        </w:rPr>
        <w:t>Data Science :</w:t>
      </w:r>
      <w:r w:rsidRPr="00176BEA">
        <w:rPr>
          <w:b w:val="0"/>
          <w:bCs w:val="0"/>
          <w:color w:val="auto"/>
          <w:u w:val="none"/>
        </w:rPr>
        <w:t xml:space="preserve"> Python, SQL, Machine Learning</w:t>
      </w:r>
      <w:r w:rsidRPr="00176BEA">
        <w:rPr>
          <w:b w:val="0"/>
          <w:bCs w:val="0"/>
          <w:color w:val="auto"/>
          <w:u w:val="none"/>
        </w:rPr>
        <w:br/>
      </w:r>
      <w:r w:rsidRPr="00176BEA">
        <w:rPr>
          <w:color w:val="auto"/>
          <w:u w:val="none"/>
        </w:rPr>
        <w:t>BI &amp; Dataviz :</w:t>
      </w:r>
      <w:r w:rsidRPr="00176BEA">
        <w:rPr>
          <w:b w:val="0"/>
          <w:bCs w:val="0"/>
          <w:color w:val="auto"/>
          <w:u w:val="none"/>
        </w:rPr>
        <w:t xml:space="preserve"> Power BI</w:t>
      </w:r>
      <w:r w:rsidRPr="00176BEA">
        <w:rPr>
          <w:b w:val="0"/>
          <w:bCs w:val="0"/>
          <w:color w:val="auto"/>
          <w:u w:val="none"/>
        </w:rPr>
        <w:br/>
      </w:r>
      <w:r w:rsidRPr="00176BEA">
        <w:rPr>
          <w:color w:val="auto"/>
          <w:u w:val="none"/>
        </w:rPr>
        <w:t>Plateforme :</w:t>
      </w:r>
      <w:r w:rsidRPr="00176BEA">
        <w:rPr>
          <w:b w:val="0"/>
          <w:bCs w:val="0"/>
          <w:color w:val="auto"/>
          <w:u w:val="none"/>
        </w:rPr>
        <w:t xml:space="preserve"> </w:t>
      </w:r>
      <w:proofErr w:type="spellStart"/>
      <w:r w:rsidRPr="00176BEA">
        <w:rPr>
          <w:b w:val="0"/>
          <w:bCs w:val="0"/>
          <w:color w:val="auto"/>
          <w:u w:val="none"/>
        </w:rPr>
        <w:t>Saagie</w:t>
      </w:r>
      <w:proofErr w:type="spellEnd"/>
    </w:p>
    <w:p w14:paraId="610F9965" w14:textId="5EC10E2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pPr>
        <w:numPr>
          <w:ilvl w:val="0"/>
          <w:numId w:val="2"/>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pPr>
        <w:numPr>
          <w:ilvl w:val="0"/>
          <w:numId w:val="2"/>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BD2F6E">
      <w:headerReference w:type="default" r:id="rId11"/>
      <w:pgSz w:w="12240" w:h="15840"/>
      <w:pgMar w:top="-709" w:right="758"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A5E97D" w14:textId="77777777" w:rsidR="00391A26" w:rsidRDefault="00391A26" w:rsidP="0053650C">
      <w:pPr>
        <w:spacing w:after="0"/>
      </w:pPr>
      <w:r>
        <w:separator/>
      </w:r>
    </w:p>
  </w:endnote>
  <w:endnote w:type="continuationSeparator" w:id="0">
    <w:p w14:paraId="721C3042" w14:textId="77777777" w:rsidR="00391A26" w:rsidRDefault="00391A26"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D6BAE6" w14:textId="77777777" w:rsidR="00391A26" w:rsidRDefault="00391A26" w:rsidP="0053650C">
      <w:pPr>
        <w:spacing w:after="0"/>
      </w:pPr>
      <w:r>
        <w:separator/>
      </w:r>
    </w:p>
  </w:footnote>
  <w:footnote w:type="continuationSeparator" w:id="0">
    <w:p w14:paraId="3563FB97" w14:textId="77777777" w:rsidR="00391A26" w:rsidRDefault="00391A26"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C13DE"/>
    <w:multiLevelType w:val="multilevel"/>
    <w:tmpl w:val="DF0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B28"/>
    <w:multiLevelType w:val="multilevel"/>
    <w:tmpl w:val="912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6A25"/>
    <w:multiLevelType w:val="multilevel"/>
    <w:tmpl w:val="D0F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DD1DE6"/>
    <w:multiLevelType w:val="hybridMultilevel"/>
    <w:tmpl w:val="44D046D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3B694F"/>
    <w:multiLevelType w:val="multilevel"/>
    <w:tmpl w:val="78F2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4F545D"/>
    <w:multiLevelType w:val="hybridMultilevel"/>
    <w:tmpl w:val="5068F4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58272E"/>
    <w:multiLevelType w:val="multilevel"/>
    <w:tmpl w:val="978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859C7"/>
    <w:multiLevelType w:val="multilevel"/>
    <w:tmpl w:val="C48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6388D"/>
    <w:multiLevelType w:val="multilevel"/>
    <w:tmpl w:val="576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A1DB5"/>
    <w:multiLevelType w:val="multilevel"/>
    <w:tmpl w:val="AEA6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06D40"/>
    <w:multiLevelType w:val="multilevel"/>
    <w:tmpl w:val="081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D5067"/>
    <w:multiLevelType w:val="hybridMultilevel"/>
    <w:tmpl w:val="8F16DF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6682616">
    <w:abstractNumId w:val="5"/>
  </w:num>
  <w:num w:numId="2" w16cid:durableId="270552763">
    <w:abstractNumId w:val="7"/>
  </w:num>
  <w:num w:numId="3" w16cid:durableId="377052806">
    <w:abstractNumId w:val="3"/>
  </w:num>
  <w:num w:numId="4" w16cid:durableId="1406101493">
    <w:abstractNumId w:val="16"/>
  </w:num>
  <w:num w:numId="5" w16cid:durableId="2009625790">
    <w:abstractNumId w:val="15"/>
  </w:num>
  <w:num w:numId="6" w16cid:durableId="1661348177">
    <w:abstractNumId w:val="9"/>
  </w:num>
  <w:num w:numId="7" w16cid:durableId="684092683">
    <w:abstractNumId w:val="4"/>
  </w:num>
  <w:num w:numId="8" w16cid:durableId="898133080">
    <w:abstractNumId w:val="8"/>
  </w:num>
  <w:num w:numId="9" w16cid:durableId="1516192148">
    <w:abstractNumId w:val="10"/>
  </w:num>
  <w:num w:numId="10" w16cid:durableId="987981420">
    <w:abstractNumId w:val="2"/>
  </w:num>
  <w:num w:numId="11" w16cid:durableId="1951860629">
    <w:abstractNumId w:val="1"/>
  </w:num>
  <w:num w:numId="12" w16cid:durableId="1305893158">
    <w:abstractNumId w:val="0"/>
  </w:num>
  <w:num w:numId="13" w16cid:durableId="2065786350">
    <w:abstractNumId w:val="12"/>
  </w:num>
  <w:num w:numId="14" w16cid:durableId="191306655">
    <w:abstractNumId w:val="6"/>
  </w:num>
  <w:num w:numId="15" w16cid:durableId="1341472407">
    <w:abstractNumId w:val="13"/>
  </w:num>
  <w:num w:numId="16" w16cid:durableId="1396666710">
    <w:abstractNumId w:val="14"/>
  </w:num>
  <w:num w:numId="17" w16cid:durableId="650716101">
    <w:abstractNumId w:val="11"/>
  </w:num>
  <w:num w:numId="18" w16cid:durableId="271328219">
    <w:abstractNumId w:val="5"/>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76BEA"/>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E221B"/>
    <w:rsid w:val="001F0792"/>
    <w:rsid w:val="001F1B2D"/>
    <w:rsid w:val="001F651A"/>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6B9B"/>
    <w:rsid w:val="00257C9B"/>
    <w:rsid w:val="00260ABA"/>
    <w:rsid w:val="00260E44"/>
    <w:rsid w:val="002712E5"/>
    <w:rsid w:val="00274921"/>
    <w:rsid w:val="00280B49"/>
    <w:rsid w:val="00285192"/>
    <w:rsid w:val="002B1C9F"/>
    <w:rsid w:val="002B3CB0"/>
    <w:rsid w:val="002C068E"/>
    <w:rsid w:val="002C5391"/>
    <w:rsid w:val="002C5EC9"/>
    <w:rsid w:val="002C65EC"/>
    <w:rsid w:val="002D5BFA"/>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1A26"/>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5C9A"/>
    <w:rsid w:val="00474CB4"/>
    <w:rsid w:val="00475119"/>
    <w:rsid w:val="004774E7"/>
    <w:rsid w:val="00484FA7"/>
    <w:rsid w:val="0048555D"/>
    <w:rsid w:val="00492E11"/>
    <w:rsid w:val="004946B6"/>
    <w:rsid w:val="00496155"/>
    <w:rsid w:val="004A1335"/>
    <w:rsid w:val="004A2662"/>
    <w:rsid w:val="004A3DB6"/>
    <w:rsid w:val="004C6AF0"/>
    <w:rsid w:val="004C7E4D"/>
    <w:rsid w:val="004D194C"/>
    <w:rsid w:val="004E3483"/>
    <w:rsid w:val="004E630E"/>
    <w:rsid w:val="0051130F"/>
    <w:rsid w:val="00512BBB"/>
    <w:rsid w:val="005308CF"/>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E2A42"/>
    <w:rsid w:val="005F03C7"/>
    <w:rsid w:val="005F20B1"/>
    <w:rsid w:val="005F3DC4"/>
    <w:rsid w:val="006066F8"/>
    <w:rsid w:val="006118C7"/>
    <w:rsid w:val="0061604B"/>
    <w:rsid w:val="00617D20"/>
    <w:rsid w:val="006226AE"/>
    <w:rsid w:val="00626B0F"/>
    <w:rsid w:val="006413C5"/>
    <w:rsid w:val="00644E7D"/>
    <w:rsid w:val="00646619"/>
    <w:rsid w:val="00650D4B"/>
    <w:rsid w:val="006551F3"/>
    <w:rsid w:val="00661AEB"/>
    <w:rsid w:val="006716E4"/>
    <w:rsid w:val="00680ED9"/>
    <w:rsid w:val="0068464A"/>
    <w:rsid w:val="00684AB7"/>
    <w:rsid w:val="0068791E"/>
    <w:rsid w:val="006A49EF"/>
    <w:rsid w:val="006A7BE2"/>
    <w:rsid w:val="006B778B"/>
    <w:rsid w:val="006C26F0"/>
    <w:rsid w:val="006C2C4D"/>
    <w:rsid w:val="006D4D68"/>
    <w:rsid w:val="006D5151"/>
    <w:rsid w:val="006E60F6"/>
    <w:rsid w:val="006F7151"/>
    <w:rsid w:val="007032B0"/>
    <w:rsid w:val="00713E5C"/>
    <w:rsid w:val="0071490A"/>
    <w:rsid w:val="00715199"/>
    <w:rsid w:val="007156EA"/>
    <w:rsid w:val="007214BB"/>
    <w:rsid w:val="00723693"/>
    <w:rsid w:val="00724559"/>
    <w:rsid w:val="007305A1"/>
    <w:rsid w:val="00730F0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4B12"/>
    <w:rsid w:val="007C54E3"/>
    <w:rsid w:val="007C5555"/>
    <w:rsid w:val="007C5579"/>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6498E"/>
    <w:rsid w:val="0097091D"/>
    <w:rsid w:val="00971AE9"/>
    <w:rsid w:val="00971E24"/>
    <w:rsid w:val="009747C0"/>
    <w:rsid w:val="00980313"/>
    <w:rsid w:val="0098502B"/>
    <w:rsid w:val="00985943"/>
    <w:rsid w:val="00993E02"/>
    <w:rsid w:val="00993EB7"/>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B3CD1"/>
    <w:rsid w:val="00AC07B2"/>
    <w:rsid w:val="00AC5030"/>
    <w:rsid w:val="00AC7DF3"/>
    <w:rsid w:val="00AD40CE"/>
    <w:rsid w:val="00AE22C2"/>
    <w:rsid w:val="00AE3E73"/>
    <w:rsid w:val="00AE546F"/>
    <w:rsid w:val="00AF09D8"/>
    <w:rsid w:val="00AF2F6D"/>
    <w:rsid w:val="00AF53C9"/>
    <w:rsid w:val="00B06833"/>
    <w:rsid w:val="00B131AC"/>
    <w:rsid w:val="00B209FA"/>
    <w:rsid w:val="00B256E1"/>
    <w:rsid w:val="00B300F6"/>
    <w:rsid w:val="00B3088D"/>
    <w:rsid w:val="00B30E6F"/>
    <w:rsid w:val="00B35337"/>
    <w:rsid w:val="00B439E0"/>
    <w:rsid w:val="00B466CE"/>
    <w:rsid w:val="00B52809"/>
    <w:rsid w:val="00B54AFE"/>
    <w:rsid w:val="00B61453"/>
    <w:rsid w:val="00B64CFC"/>
    <w:rsid w:val="00B840B4"/>
    <w:rsid w:val="00B857FF"/>
    <w:rsid w:val="00B87C0C"/>
    <w:rsid w:val="00B94FA7"/>
    <w:rsid w:val="00B961CC"/>
    <w:rsid w:val="00BA0F3C"/>
    <w:rsid w:val="00BA1EED"/>
    <w:rsid w:val="00BB144E"/>
    <w:rsid w:val="00BB263A"/>
    <w:rsid w:val="00BB3473"/>
    <w:rsid w:val="00BB52F3"/>
    <w:rsid w:val="00BB5388"/>
    <w:rsid w:val="00BC191D"/>
    <w:rsid w:val="00BD2F6E"/>
    <w:rsid w:val="00BF0E57"/>
    <w:rsid w:val="00BF100A"/>
    <w:rsid w:val="00C104AB"/>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081C"/>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44064"/>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D7C40"/>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57E4B"/>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isselectedend">
    <w:name w:val="isselectedend"/>
    <w:basedOn w:val="Normal"/>
    <w:rsid w:val="00B131AC"/>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2818</Words>
  <Characters>15499</Characters>
  <Application>Microsoft Office Word</Application>
  <DocSecurity>0</DocSecurity>
  <Lines>129</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10</cp:revision>
  <cp:lastPrinted>2025-05-17T08:52:00Z</cp:lastPrinted>
  <dcterms:created xsi:type="dcterms:W3CDTF">2026-08-12T10:11:00Z</dcterms:created>
  <dcterms:modified xsi:type="dcterms:W3CDTF">2026-08-12T11:13:00Z</dcterms:modified>
</cp:coreProperties>
</file>