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1E2E" w14:textId="637DA87F" w:rsidR="005C7634" w:rsidRPr="00DC76B5" w:rsidRDefault="005C7634" w:rsidP="005C7634">
      <w:pPr>
        <w:pBdr>
          <w:bottom w:val="single" w:sz="4" w:space="1" w:color="auto"/>
        </w:pBdr>
        <w:rPr>
          <w:b/>
          <w:bCs/>
          <w:sz w:val="32"/>
          <w:szCs w:val="32"/>
          <w:lang w:val="en-US"/>
        </w:rPr>
      </w:pPr>
      <w:r w:rsidRPr="00DC76B5">
        <w:rPr>
          <w:b/>
          <w:bCs/>
          <w:sz w:val="32"/>
          <w:szCs w:val="32"/>
          <w:lang w:val="en-US"/>
        </w:rPr>
        <w:t>HAKIM AREZKI</w:t>
      </w:r>
    </w:p>
    <w:p w14:paraId="6688A875" w14:textId="153F3B3F" w:rsidR="004834A0" w:rsidRPr="00DC76B5" w:rsidRDefault="004834A0" w:rsidP="004834A0">
      <w:pPr>
        <w:spacing w:after="0"/>
        <w:rPr>
          <w:b/>
          <w:bCs/>
          <w:color w:val="0070C0"/>
          <w:sz w:val="24"/>
          <w:szCs w:val="24"/>
        </w:rPr>
      </w:pPr>
      <w:r w:rsidRPr="00DC76B5">
        <w:rPr>
          <w:b/>
          <w:bCs/>
          <w:color w:val="0070C0"/>
          <w:sz w:val="24"/>
          <w:szCs w:val="24"/>
        </w:rPr>
        <w:t>LEAD AI TRANSFORMATION / IA STRATEGY &amp; DELIVERY</w:t>
      </w:r>
    </w:p>
    <w:p w14:paraId="63AEC493" w14:textId="1FD54CDD" w:rsidR="00497030" w:rsidRPr="00C71035" w:rsidRDefault="00497030" w:rsidP="004834A0">
      <w:pPr>
        <w:spacing w:after="0"/>
        <w:rPr>
          <w:lang w:val="en-US"/>
        </w:rPr>
      </w:pPr>
      <w:r w:rsidRPr="00EC752C">
        <w:rPr>
          <w:rFonts w:ascii="Segoe UI Emoji" w:hAnsi="Segoe UI Emoji" w:cs="Segoe UI Emoji"/>
        </w:rPr>
        <w:t>📞</w:t>
      </w:r>
      <w:r w:rsidRPr="00C71035">
        <w:rPr>
          <w:lang w:val="en-US"/>
        </w:rPr>
        <w:t xml:space="preserve"> [0633661248], </w:t>
      </w:r>
      <w:r w:rsidRPr="00EC752C">
        <w:rPr>
          <w:rFonts w:ascii="Segoe UI Emoji" w:hAnsi="Segoe UI Emoji" w:cs="Segoe UI Emoji"/>
        </w:rPr>
        <w:t>📧</w:t>
      </w:r>
      <w:r w:rsidRPr="00C71035">
        <w:rPr>
          <w:lang w:val="en-US"/>
        </w:rPr>
        <w:t xml:space="preserve"> [harezki@kiras.fr], </w:t>
      </w:r>
      <w:r w:rsidRPr="00EC752C">
        <w:rPr>
          <w:rFonts w:ascii="Segoe UI Emoji" w:hAnsi="Segoe UI Emoji" w:cs="Segoe UI Emoji"/>
        </w:rPr>
        <w:t>🔗</w:t>
      </w:r>
      <w:r w:rsidRPr="00C71035">
        <w:rPr>
          <w:lang w:val="en-US"/>
        </w:rPr>
        <w:t xml:space="preserve"> [</w:t>
      </w:r>
      <w:hyperlink r:id="rId8" w:history="1">
        <w:r w:rsidRPr="00C71035">
          <w:rPr>
            <w:rStyle w:val="Lienhypertexte"/>
            <w:lang w:val="en-US"/>
          </w:rPr>
          <w:t>Hakim Arezki</w:t>
        </w:r>
      </w:hyperlink>
      <w:r w:rsidRPr="00C71035">
        <w:rPr>
          <w:lang w:val="en-US"/>
        </w:rPr>
        <w:t>]</w:t>
      </w:r>
    </w:p>
    <w:p w14:paraId="22BCB4EE" w14:textId="77777777" w:rsidR="004834A0" w:rsidRPr="004834A0" w:rsidRDefault="004834A0" w:rsidP="004834A0">
      <w:pPr>
        <w:pStyle w:val="pdq2pgselectionanchorcontainer"/>
        <w:spacing w:before="0" w:beforeAutospacing="0" w:after="0" w:afterAutospacing="0"/>
        <w:rPr>
          <w:rFonts w:asciiTheme="minorHAnsi" w:eastAsiaTheme="minorHAnsi" w:hAnsiTheme="minorHAnsi" w:cstheme="minorBidi"/>
          <w:sz w:val="22"/>
          <w:szCs w:val="22"/>
          <w:lang w:eastAsia="en-US"/>
        </w:rPr>
      </w:pPr>
      <w:r w:rsidRPr="004834A0">
        <w:rPr>
          <w:rFonts w:asciiTheme="minorHAnsi" w:eastAsiaTheme="minorHAnsi" w:hAnsiTheme="minorHAnsi" w:cstheme="minorBidi"/>
          <w:sz w:val="22"/>
          <w:szCs w:val="22"/>
          <w:lang w:eastAsia="en-US"/>
        </w:rPr>
        <w:t xml:space="preserve">Consultant Senior IA / Lead AI Transformation avec 14 ans d'expérience dans la transformation digitale et le pilotage de programmes Data &amp; IA. J'accompagne les directions métiers dans l'identification, la priorisation et le déploiement de cas d'usage IA (IA générative, Machine Learning, RPA), depuis le cadrage stratégique jusqu'à l'industrialisation, en garantissant la création de valeur, l'adoption par les utilisateurs et la conformité réglementaire (RGPD, AI </w:t>
      </w:r>
      <w:proofErr w:type="spellStart"/>
      <w:r w:rsidRPr="004834A0">
        <w:rPr>
          <w:rFonts w:asciiTheme="minorHAnsi" w:eastAsiaTheme="minorHAnsi" w:hAnsiTheme="minorHAnsi" w:cstheme="minorBidi"/>
          <w:sz w:val="22"/>
          <w:szCs w:val="22"/>
          <w:lang w:eastAsia="en-US"/>
        </w:rPr>
        <w:t>Act</w:t>
      </w:r>
      <w:proofErr w:type="spellEnd"/>
      <w:r w:rsidRPr="004834A0">
        <w:rPr>
          <w:rFonts w:asciiTheme="minorHAnsi" w:eastAsiaTheme="minorHAnsi" w:hAnsiTheme="minorHAnsi" w:cstheme="minorBidi"/>
          <w:sz w:val="22"/>
          <w:szCs w:val="22"/>
          <w:lang w:eastAsia="en-US"/>
        </w:rPr>
        <w:t>).</w:t>
      </w:r>
    </w:p>
    <w:p w14:paraId="2F7F045D" w14:textId="77777777" w:rsidR="004E1A00" w:rsidRPr="004E1A00" w:rsidRDefault="004E1A00" w:rsidP="004E1A00">
      <w:pPr>
        <w:pStyle w:val="Date1"/>
        <w:spacing w:before="120" w:after="0"/>
        <w:rPr>
          <w:rStyle w:val="paragraphetitleCar"/>
          <w:b/>
          <w:bCs w:val="0"/>
        </w:rPr>
      </w:pPr>
      <w:r w:rsidRPr="004E1A00">
        <w:rPr>
          <w:rStyle w:val="paragraphetitleCar"/>
          <w:b/>
          <w:bCs w:val="0"/>
        </w:rPr>
        <w:t>COMPÉTENCES</w:t>
      </w:r>
    </w:p>
    <w:p w14:paraId="36D71E88" w14:textId="77777777" w:rsidR="004E1A00" w:rsidRDefault="004E1A00" w:rsidP="004E1A00">
      <w:pPr>
        <w:pStyle w:val="NormalWeb"/>
        <w:spacing w:before="0" w:beforeAutospacing="0" w:after="60" w:afterAutospacing="0"/>
      </w:pPr>
      <w:r>
        <w:rPr>
          <w:rStyle w:val="lev"/>
        </w:rPr>
        <w:t xml:space="preserve">▪ </w:t>
      </w:r>
      <w:r w:rsidRPr="004E1A00">
        <w:rPr>
          <w:rFonts w:asciiTheme="minorHAnsi" w:eastAsiaTheme="minorHAnsi" w:hAnsiTheme="minorHAnsi" w:cstheme="minorBidi"/>
          <w:b/>
          <w:bCs/>
          <w:sz w:val="22"/>
          <w:szCs w:val="22"/>
          <w:lang w:eastAsia="en-US"/>
        </w:rPr>
        <w:t>Stratégie IA &amp; Transformation Métier :</w:t>
      </w:r>
      <w:r w:rsidRPr="004E1A00">
        <w:rPr>
          <w:rFonts w:asciiTheme="minorHAnsi" w:eastAsiaTheme="minorHAnsi" w:hAnsiTheme="minorHAnsi" w:cstheme="minorBidi"/>
          <w:sz w:val="22"/>
          <w:szCs w:val="22"/>
          <w:lang w:eastAsia="en-US"/>
        </w:rPr>
        <w:t xml:space="preserve"> Identification, cadrage et priorisation de cas d'usage IA (IA Générative, Machine Learning, RPA), élaboration de business cases, définition de roadmaps IA et accompagnement de la transformation des métiers.</w:t>
      </w:r>
    </w:p>
    <w:p w14:paraId="75BB0A77" w14:textId="77777777" w:rsidR="004E1A00" w:rsidRPr="004E1A00" w:rsidRDefault="004E1A00" w:rsidP="004E1A00">
      <w:pPr>
        <w:pStyle w:val="NormalWeb"/>
        <w:spacing w:before="0" w:beforeAutospacing="0" w:after="60" w:afterAutospacing="0"/>
      </w:pPr>
      <w:r>
        <w:rPr>
          <w:rStyle w:val="lev"/>
        </w:rPr>
        <w:t xml:space="preserve">▪ </w:t>
      </w:r>
      <w:r w:rsidRPr="004E1A00">
        <w:rPr>
          <w:rFonts w:asciiTheme="minorHAnsi" w:eastAsiaTheme="minorHAnsi" w:hAnsiTheme="minorHAnsi" w:cstheme="minorBidi"/>
          <w:b/>
          <w:bCs/>
          <w:sz w:val="22"/>
          <w:szCs w:val="22"/>
          <w:lang w:eastAsia="en-US"/>
        </w:rPr>
        <w:t xml:space="preserve">IA Générative &amp; Data : </w:t>
      </w:r>
      <w:r w:rsidRPr="004E1A00">
        <w:rPr>
          <w:rFonts w:asciiTheme="minorHAnsi" w:eastAsiaTheme="minorHAnsi" w:hAnsiTheme="minorHAnsi" w:cstheme="minorBidi"/>
          <w:sz w:val="22"/>
          <w:szCs w:val="22"/>
          <w:lang w:eastAsia="en-US"/>
        </w:rPr>
        <w:t>Conception, industrialisation et déploiement de solutions IA (LLM, RAG, Agents IA, Machine Learning, Deep Learning), intégration de cas d'usage à forte valeur métier et mise en production de plateformes IA sécurisées.</w:t>
      </w:r>
    </w:p>
    <w:p w14:paraId="238D66E0" w14:textId="77777777" w:rsidR="004E1A00" w:rsidRDefault="004E1A00" w:rsidP="004E1A00">
      <w:pPr>
        <w:pStyle w:val="NormalWeb"/>
        <w:spacing w:before="0" w:beforeAutospacing="0" w:after="60" w:afterAutospacing="0"/>
      </w:pPr>
      <w:r>
        <w:rPr>
          <w:rStyle w:val="lev"/>
        </w:rPr>
        <w:t xml:space="preserve">▪ </w:t>
      </w:r>
      <w:r w:rsidRPr="004E1A00">
        <w:rPr>
          <w:rFonts w:asciiTheme="minorHAnsi" w:eastAsiaTheme="minorHAnsi" w:hAnsiTheme="minorHAnsi" w:cstheme="minorBidi"/>
          <w:b/>
          <w:bCs/>
          <w:sz w:val="22"/>
          <w:szCs w:val="22"/>
          <w:lang w:eastAsia="en-US"/>
        </w:rPr>
        <w:t>Gouvernance IA &amp; Data :</w:t>
      </w:r>
      <w:r w:rsidRPr="004E1A00">
        <w:rPr>
          <w:rFonts w:asciiTheme="minorHAnsi" w:eastAsiaTheme="minorHAnsi" w:hAnsiTheme="minorHAnsi" w:cstheme="minorBidi"/>
          <w:sz w:val="22"/>
          <w:szCs w:val="22"/>
          <w:lang w:eastAsia="en-US"/>
        </w:rPr>
        <w:t xml:space="preserve"> Définition de cadres de gouvernance IA, conformité RGPD et AI </w:t>
      </w:r>
      <w:proofErr w:type="spellStart"/>
      <w:r w:rsidRPr="004E1A00">
        <w:rPr>
          <w:rFonts w:asciiTheme="minorHAnsi" w:eastAsiaTheme="minorHAnsi" w:hAnsiTheme="minorHAnsi" w:cstheme="minorBidi"/>
          <w:sz w:val="22"/>
          <w:szCs w:val="22"/>
          <w:lang w:eastAsia="en-US"/>
        </w:rPr>
        <w:t>Act</w:t>
      </w:r>
      <w:proofErr w:type="spellEnd"/>
      <w:r w:rsidRPr="004E1A00">
        <w:rPr>
          <w:rFonts w:asciiTheme="minorHAnsi" w:eastAsiaTheme="minorHAnsi" w:hAnsiTheme="minorHAnsi" w:cstheme="minorBidi"/>
          <w:sz w:val="22"/>
          <w:szCs w:val="22"/>
          <w:lang w:eastAsia="en-US"/>
        </w:rPr>
        <w:t xml:space="preserve">, gouvernance des données, MDM, qualité des données (DQI), gestion des risques, </w:t>
      </w:r>
      <w:proofErr w:type="spellStart"/>
      <w:r w:rsidRPr="004E1A00">
        <w:rPr>
          <w:rFonts w:asciiTheme="minorHAnsi" w:eastAsiaTheme="minorHAnsi" w:hAnsiTheme="minorHAnsi" w:cstheme="minorBidi"/>
          <w:sz w:val="22"/>
          <w:szCs w:val="22"/>
          <w:lang w:eastAsia="en-US"/>
        </w:rPr>
        <w:t>auditabilité</w:t>
      </w:r>
      <w:proofErr w:type="spellEnd"/>
      <w:r w:rsidRPr="004E1A00">
        <w:rPr>
          <w:rFonts w:asciiTheme="minorHAnsi" w:eastAsiaTheme="minorHAnsi" w:hAnsiTheme="minorHAnsi" w:cstheme="minorBidi"/>
          <w:sz w:val="22"/>
          <w:szCs w:val="22"/>
          <w:lang w:eastAsia="en-US"/>
        </w:rPr>
        <w:t xml:space="preserve"> et IA responsable.</w:t>
      </w:r>
    </w:p>
    <w:p w14:paraId="02B06B95" w14:textId="77777777" w:rsidR="004E1A00" w:rsidRPr="004E1A00" w:rsidRDefault="004E1A00" w:rsidP="004E1A00">
      <w:pPr>
        <w:pStyle w:val="NormalWeb"/>
        <w:spacing w:before="0" w:beforeAutospacing="0" w:after="60" w:afterAutospacing="0"/>
      </w:pPr>
      <w:r w:rsidRPr="004E1A00">
        <w:rPr>
          <w:rStyle w:val="lev"/>
        </w:rPr>
        <w:t xml:space="preserve">▪ </w:t>
      </w:r>
      <w:r w:rsidRPr="004E1A00">
        <w:rPr>
          <w:rFonts w:asciiTheme="minorHAnsi" w:eastAsiaTheme="minorHAnsi" w:hAnsiTheme="minorHAnsi" w:cstheme="minorBidi"/>
          <w:b/>
          <w:bCs/>
          <w:sz w:val="22"/>
          <w:szCs w:val="22"/>
          <w:lang w:eastAsia="en-US"/>
        </w:rPr>
        <w:t>Architecture &amp; Intégration SI</w:t>
      </w:r>
      <w:r w:rsidRPr="004E1A00">
        <w:rPr>
          <w:rFonts w:asciiTheme="minorHAnsi" w:eastAsiaTheme="minorHAnsi" w:hAnsiTheme="minorHAnsi" w:cstheme="minorBidi"/>
          <w:sz w:val="22"/>
          <w:szCs w:val="22"/>
          <w:lang w:eastAsia="en-US"/>
        </w:rPr>
        <w:t xml:space="preserve"> : Cadrage de solutions, rédaction de dossiers d'architecture (HLD, LLD, ADR), intégration avec les SI (ERP, CRM, plateformes métiers), estimation des coûts, des délais et optimisation </w:t>
      </w:r>
      <w:proofErr w:type="spellStart"/>
      <w:r w:rsidRPr="004E1A00">
        <w:rPr>
          <w:rFonts w:asciiTheme="minorHAnsi" w:eastAsiaTheme="minorHAnsi" w:hAnsiTheme="minorHAnsi" w:cstheme="minorBidi"/>
          <w:sz w:val="22"/>
          <w:szCs w:val="22"/>
          <w:lang w:eastAsia="en-US"/>
        </w:rPr>
        <w:t>FinOps</w:t>
      </w:r>
      <w:proofErr w:type="spellEnd"/>
      <w:r w:rsidRPr="004E1A00">
        <w:rPr>
          <w:rFonts w:asciiTheme="minorHAnsi" w:eastAsiaTheme="minorHAnsi" w:hAnsiTheme="minorHAnsi" w:cstheme="minorBidi"/>
          <w:sz w:val="22"/>
          <w:szCs w:val="22"/>
          <w:lang w:eastAsia="en-US"/>
        </w:rPr>
        <w:t>.</w:t>
      </w:r>
    </w:p>
    <w:p w14:paraId="451BDC31" w14:textId="77777777" w:rsidR="004E1A00" w:rsidRPr="004E1A00" w:rsidRDefault="004E1A00" w:rsidP="004E1A00">
      <w:pPr>
        <w:pStyle w:val="NormalWeb"/>
        <w:spacing w:before="0" w:beforeAutospacing="0" w:after="60" w:afterAutospacing="0"/>
      </w:pPr>
      <w:r>
        <w:rPr>
          <w:rStyle w:val="lev"/>
        </w:rPr>
        <w:t xml:space="preserve">▪ </w:t>
      </w:r>
      <w:r w:rsidRPr="004E1A00">
        <w:rPr>
          <w:rFonts w:asciiTheme="minorHAnsi" w:eastAsiaTheme="minorHAnsi" w:hAnsiTheme="minorHAnsi" w:cstheme="minorBidi"/>
          <w:b/>
          <w:bCs/>
          <w:sz w:val="22"/>
          <w:szCs w:val="22"/>
          <w:lang w:eastAsia="en-US"/>
        </w:rPr>
        <w:t xml:space="preserve">Pilotage de Programmes IA : </w:t>
      </w:r>
      <w:r w:rsidRPr="004E1A00">
        <w:rPr>
          <w:rFonts w:asciiTheme="minorHAnsi" w:eastAsiaTheme="minorHAnsi" w:hAnsiTheme="minorHAnsi" w:cstheme="minorBidi"/>
          <w:sz w:val="22"/>
          <w:szCs w:val="22"/>
          <w:lang w:eastAsia="en-US"/>
        </w:rPr>
        <w:t xml:space="preserve">Gestion de portefeuilles de projets IA/Data, animation d'ateliers métiers, coordination des équipes métiers, Data, DSI et partenaires, pilotage Agile (Scrum, Kanban), suivi des KPIs et </w:t>
      </w:r>
      <w:proofErr w:type="spellStart"/>
      <w:r w:rsidRPr="004E1A00">
        <w:rPr>
          <w:rFonts w:asciiTheme="minorHAnsi" w:eastAsiaTheme="minorHAnsi" w:hAnsiTheme="minorHAnsi" w:cstheme="minorBidi"/>
          <w:sz w:val="22"/>
          <w:szCs w:val="22"/>
          <w:lang w:eastAsia="en-US"/>
        </w:rPr>
        <w:t>reporting</w:t>
      </w:r>
      <w:proofErr w:type="spellEnd"/>
      <w:r w:rsidRPr="004E1A00">
        <w:rPr>
          <w:rFonts w:asciiTheme="minorHAnsi" w:eastAsiaTheme="minorHAnsi" w:hAnsiTheme="minorHAnsi" w:cstheme="minorBidi"/>
          <w:sz w:val="22"/>
          <w:szCs w:val="22"/>
          <w:lang w:eastAsia="en-US"/>
        </w:rPr>
        <w:t xml:space="preserve"> auprès des instances de gouvernance.</w:t>
      </w:r>
    </w:p>
    <w:p w14:paraId="58DB0BF5" w14:textId="77777777" w:rsidR="004E1A00" w:rsidRPr="004E1A00" w:rsidRDefault="004E1A00" w:rsidP="004E1A00">
      <w:pPr>
        <w:pStyle w:val="NormalWeb"/>
        <w:spacing w:before="0" w:beforeAutospacing="0" w:after="60" w:afterAutospacing="0"/>
      </w:pPr>
      <w:r w:rsidRPr="004E1A00">
        <w:rPr>
          <w:rStyle w:val="lev"/>
          <w:b w:val="0"/>
          <w:bCs w:val="0"/>
        </w:rPr>
        <w:t xml:space="preserve">▪ </w:t>
      </w:r>
      <w:r w:rsidRPr="004E1A00">
        <w:rPr>
          <w:rFonts w:asciiTheme="minorHAnsi" w:eastAsiaTheme="minorHAnsi" w:hAnsiTheme="minorHAnsi" w:cstheme="minorBidi"/>
          <w:b/>
          <w:bCs/>
          <w:sz w:val="22"/>
          <w:szCs w:val="22"/>
          <w:lang w:eastAsia="en-US"/>
        </w:rPr>
        <w:t xml:space="preserve">Conduite du Changement </w:t>
      </w:r>
      <w:r w:rsidRPr="004E1A00">
        <w:rPr>
          <w:rFonts w:asciiTheme="minorHAnsi" w:eastAsiaTheme="minorHAnsi" w:hAnsiTheme="minorHAnsi" w:cstheme="minorBidi"/>
          <w:sz w:val="22"/>
          <w:szCs w:val="22"/>
          <w:lang w:eastAsia="en-US"/>
        </w:rPr>
        <w:t>: Accompagnement des directions métiers, animation de formations, promotion de l'adoption des solutions IA, définition des indicateurs de valeur, mesure des bénéfices et amélioration continue.</w:t>
      </w:r>
    </w:p>
    <w:p w14:paraId="6666A3C6" w14:textId="77777777" w:rsidR="004E1A00" w:rsidRDefault="004E1A00" w:rsidP="004E1A00">
      <w:pPr>
        <w:pStyle w:val="NormalWeb"/>
        <w:spacing w:before="0" w:beforeAutospacing="0" w:after="60" w:afterAutospacing="0"/>
      </w:pPr>
      <w:r>
        <w:rPr>
          <w:rStyle w:val="lev"/>
        </w:rPr>
        <w:t xml:space="preserve">▪ </w:t>
      </w:r>
      <w:r w:rsidRPr="004E1A00">
        <w:rPr>
          <w:rFonts w:asciiTheme="minorHAnsi" w:eastAsiaTheme="minorHAnsi" w:hAnsiTheme="minorHAnsi" w:cstheme="minorBidi"/>
          <w:b/>
          <w:bCs/>
          <w:sz w:val="22"/>
          <w:szCs w:val="22"/>
          <w:lang w:eastAsia="en-US"/>
        </w:rPr>
        <w:t>Innovation &amp; Veille :</w:t>
      </w:r>
      <w:r w:rsidRPr="004E1A00">
        <w:rPr>
          <w:rFonts w:asciiTheme="minorHAnsi" w:eastAsiaTheme="minorHAnsi" w:hAnsiTheme="minorHAnsi" w:cstheme="minorBidi"/>
          <w:sz w:val="22"/>
          <w:szCs w:val="22"/>
          <w:lang w:eastAsia="en-US"/>
        </w:rPr>
        <w:t xml:space="preserve"> Réalisation de benchmarks technologiques, définition de standards et de starter kits IA, diffusion des bonnes pratiques (</w:t>
      </w:r>
      <w:proofErr w:type="spellStart"/>
      <w:r w:rsidRPr="004E1A00">
        <w:rPr>
          <w:rFonts w:asciiTheme="minorHAnsi" w:eastAsiaTheme="minorHAnsi" w:hAnsiTheme="minorHAnsi" w:cstheme="minorBidi"/>
          <w:sz w:val="22"/>
          <w:szCs w:val="22"/>
          <w:lang w:eastAsia="en-US"/>
        </w:rPr>
        <w:t>Quality</w:t>
      </w:r>
      <w:proofErr w:type="spellEnd"/>
      <w:r w:rsidRPr="004E1A00">
        <w:rPr>
          <w:rFonts w:asciiTheme="minorHAnsi" w:eastAsiaTheme="minorHAnsi" w:hAnsiTheme="minorHAnsi" w:cstheme="minorBidi"/>
          <w:sz w:val="22"/>
          <w:szCs w:val="22"/>
          <w:lang w:eastAsia="en-US"/>
        </w:rPr>
        <w:t xml:space="preserve"> </w:t>
      </w:r>
      <w:proofErr w:type="spellStart"/>
      <w:r w:rsidRPr="004E1A00">
        <w:rPr>
          <w:rFonts w:asciiTheme="minorHAnsi" w:eastAsiaTheme="minorHAnsi" w:hAnsiTheme="minorHAnsi" w:cstheme="minorBidi"/>
          <w:sz w:val="22"/>
          <w:szCs w:val="22"/>
          <w:lang w:eastAsia="en-US"/>
        </w:rPr>
        <w:t>Gate</w:t>
      </w:r>
      <w:proofErr w:type="spellEnd"/>
      <w:r w:rsidRPr="004E1A00">
        <w:rPr>
          <w:rFonts w:asciiTheme="minorHAnsi" w:eastAsiaTheme="minorHAnsi" w:hAnsiTheme="minorHAnsi" w:cstheme="minorBidi"/>
          <w:sz w:val="22"/>
          <w:szCs w:val="22"/>
          <w:lang w:eastAsia="en-US"/>
        </w:rPr>
        <w:t xml:space="preserve">, Security </w:t>
      </w:r>
      <w:proofErr w:type="spellStart"/>
      <w:r w:rsidRPr="004E1A00">
        <w:rPr>
          <w:rFonts w:asciiTheme="minorHAnsi" w:eastAsiaTheme="minorHAnsi" w:hAnsiTheme="minorHAnsi" w:cstheme="minorBidi"/>
          <w:sz w:val="22"/>
          <w:szCs w:val="22"/>
          <w:lang w:eastAsia="en-US"/>
        </w:rPr>
        <w:t>Gate</w:t>
      </w:r>
      <w:proofErr w:type="spellEnd"/>
      <w:r w:rsidRPr="004E1A00">
        <w:rPr>
          <w:rFonts w:asciiTheme="minorHAnsi" w:eastAsiaTheme="minorHAnsi" w:hAnsiTheme="minorHAnsi" w:cstheme="minorBidi"/>
          <w:sz w:val="22"/>
          <w:szCs w:val="22"/>
          <w:lang w:eastAsia="en-US"/>
        </w:rPr>
        <w:t>) et veille sur les technologies émergentes.</w:t>
      </w:r>
    </w:p>
    <w:p w14:paraId="0AA5C0BE" w14:textId="77777777" w:rsidR="004E1A00" w:rsidRPr="004E1A00" w:rsidRDefault="004E1A00" w:rsidP="004E1A00">
      <w:pPr>
        <w:pStyle w:val="Date1"/>
        <w:spacing w:before="120" w:after="0"/>
        <w:rPr>
          <w:rStyle w:val="paragraphetitleCar"/>
          <w:b/>
          <w:bCs w:val="0"/>
        </w:rPr>
      </w:pPr>
      <w:r w:rsidRPr="004E1A00">
        <w:rPr>
          <w:rStyle w:val="paragraphetitleCar"/>
          <w:b/>
          <w:bCs w:val="0"/>
        </w:rPr>
        <w:t>Environnements &amp; Outils</w:t>
      </w:r>
    </w:p>
    <w:p w14:paraId="13DFFC63" w14:textId="77777777" w:rsidR="004E1A00" w:rsidRPr="004E1A00" w:rsidRDefault="004E1A00" w:rsidP="004E1A00">
      <w:pPr>
        <w:pStyle w:val="NormalWeb"/>
        <w:numPr>
          <w:ilvl w:val="0"/>
          <w:numId w:val="34"/>
        </w:numPr>
        <w:spacing w:before="0" w:beforeAutospacing="0"/>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IA &amp; Data :</w:t>
      </w:r>
      <w:r w:rsidRPr="004E1A00">
        <w:rPr>
          <w:rFonts w:asciiTheme="minorHAnsi" w:eastAsiaTheme="minorHAnsi" w:hAnsiTheme="minorHAnsi" w:cstheme="minorBidi"/>
          <w:sz w:val="22"/>
          <w:szCs w:val="22"/>
          <w:lang w:eastAsia="en-US"/>
        </w:rPr>
        <w:t xml:space="preserve"> OpenAI, Azure OpenAI, Claude, Mistral, Llama, </w:t>
      </w:r>
      <w:proofErr w:type="spellStart"/>
      <w:r w:rsidRPr="004E1A00">
        <w:rPr>
          <w:rFonts w:asciiTheme="minorHAnsi" w:eastAsiaTheme="minorHAnsi" w:hAnsiTheme="minorHAnsi" w:cstheme="minorBidi"/>
          <w:sz w:val="22"/>
          <w:szCs w:val="22"/>
          <w:lang w:eastAsia="en-US"/>
        </w:rPr>
        <w:t>LangChain</w:t>
      </w:r>
      <w:proofErr w:type="spellEnd"/>
      <w:r w:rsidRPr="004E1A00">
        <w:rPr>
          <w:rFonts w:asciiTheme="minorHAnsi" w:eastAsiaTheme="minorHAnsi" w:hAnsiTheme="minorHAnsi" w:cstheme="minorBidi"/>
          <w:sz w:val="22"/>
          <w:szCs w:val="22"/>
          <w:lang w:eastAsia="en-US"/>
        </w:rPr>
        <w:t xml:space="preserve">, </w:t>
      </w:r>
      <w:proofErr w:type="spellStart"/>
      <w:r w:rsidRPr="004E1A00">
        <w:rPr>
          <w:rFonts w:asciiTheme="minorHAnsi" w:eastAsiaTheme="minorHAnsi" w:hAnsiTheme="minorHAnsi" w:cstheme="minorBidi"/>
          <w:sz w:val="22"/>
          <w:szCs w:val="22"/>
          <w:lang w:eastAsia="en-US"/>
        </w:rPr>
        <w:t>LlamaIndex</w:t>
      </w:r>
      <w:proofErr w:type="spellEnd"/>
      <w:r w:rsidRPr="004E1A00">
        <w:rPr>
          <w:rFonts w:asciiTheme="minorHAnsi" w:eastAsiaTheme="minorHAnsi" w:hAnsiTheme="minorHAnsi" w:cstheme="minorBidi"/>
          <w:sz w:val="22"/>
          <w:szCs w:val="22"/>
          <w:lang w:eastAsia="en-US"/>
        </w:rPr>
        <w:t>, RAG, Agents IA, Machine Learning, Deep Learning</w:t>
      </w:r>
    </w:p>
    <w:p w14:paraId="12E220C2"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Cloud &amp; Data Platforms :</w:t>
      </w:r>
      <w:r w:rsidRPr="004E1A00">
        <w:rPr>
          <w:rFonts w:asciiTheme="minorHAnsi" w:eastAsiaTheme="minorHAnsi" w:hAnsiTheme="minorHAnsi" w:cstheme="minorBidi"/>
          <w:sz w:val="22"/>
          <w:szCs w:val="22"/>
          <w:lang w:eastAsia="en-US"/>
        </w:rPr>
        <w:t xml:space="preserve"> Azure, AWS, </w:t>
      </w:r>
      <w:proofErr w:type="spellStart"/>
      <w:r w:rsidRPr="004E1A00">
        <w:rPr>
          <w:rFonts w:asciiTheme="minorHAnsi" w:eastAsiaTheme="minorHAnsi" w:hAnsiTheme="minorHAnsi" w:cstheme="minorBidi"/>
          <w:sz w:val="22"/>
          <w:szCs w:val="22"/>
          <w:lang w:eastAsia="en-US"/>
        </w:rPr>
        <w:t>Databricks</w:t>
      </w:r>
      <w:proofErr w:type="spellEnd"/>
      <w:r w:rsidRPr="004E1A00">
        <w:rPr>
          <w:rFonts w:asciiTheme="minorHAnsi" w:eastAsiaTheme="minorHAnsi" w:hAnsiTheme="minorHAnsi" w:cstheme="minorBidi"/>
          <w:sz w:val="22"/>
          <w:szCs w:val="22"/>
          <w:lang w:eastAsia="en-US"/>
        </w:rPr>
        <w:t xml:space="preserve">, </w:t>
      </w:r>
      <w:proofErr w:type="spellStart"/>
      <w:r w:rsidRPr="004E1A00">
        <w:rPr>
          <w:rFonts w:asciiTheme="minorHAnsi" w:eastAsiaTheme="minorHAnsi" w:hAnsiTheme="minorHAnsi" w:cstheme="minorBidi"/>
          <w:sz w:val="22"/>
          <w:szCs w:val="22"/>
          <w:lang w:eastAsia="en-US"/>
        </w:rPr>
        <w:t>Snowflake</w:t>
      </w:r>
      <w:proofErr w:type="spellEnd"/>
      <w:r w:rsidRPr="004E1A00">
        <w:rPr>
          <w:rFonts w:asciiTheme="minorHAnsi" w:eastAsiaTheme="minorHAnsi" w:hAnsiTheme="minorHAnsi" w:cstheme="minorBidi"/>
          <w:sz w:val="22"/>
          <w:szCs w:val="22"/>
          <w:lang w:eastAsia="en-US"/>
        </w:rPr>
        <w:t>, DBT</w:t>
      </w:r>
    </w:p>
    <w:p w14:paraId="080F6E33"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 xml:space="preserve">BI &amp; </w:t>
      </w:r>
      <w:proofErr w:type="spellStart"/>
      <w:r w:rsidRPr="004E1A00">
        <w:rPr>
          <w:rFonts w:asciiTheme="minorHAnsi" w:eastAsiaTheme="minorHAnsi" w:hAnsiTheme="minorHAnsi" w:cstheme="minorBidi"/>
          <w:b/>
          <w:bCs/>
          <w:sz w:val="22"/>
          <w:szCs w:val="22"/>
          <w:lang w:eastAsia="en-US"/>
        </w:rPr>
        <w:t>Reporting</w:t>
      </w:r>
      <w:proofErr w:type="spellEnd"/>
      <w:r w:rsidRPr="004E1A00">
        <w:rPr>
          <w:rFonts w:asciiTheme="minorHAnsi" w:eastAsiaTheme="minorHAnsi" w:hAnsiTheme="minorHAnsi" w:cstheme="minorBidi"/>
          <w:b/>
          <w:bCs/>
          <w:sz w:val="22"/>
          <w:szCs w:val="22"/>
          <w:lang w:eastAsia="en-US"/>
        </w:rPr>
        <w:t xml:space="preserve"> :</w:t>
      </w:r>
      <w:r w:rsidRPr="004E1A00">
        <w:rPr>
          <w:rFonts w:asciiTheme="minorHAnsi" w:eastAsiaTheme="minorHAnsi" w:hAnsiTheme="minorHAnsi" w:cstheme="minorBidi"/>
          <w:sz w:val="22"/>
          <w:szCs w:val="22"/>
          <w:lang w:eastAsia="en-US"/>
        </w:rPr>
        <w:t xml:space="preserve"> Power BI, </w:t>
      </w:r>
      <w:proofErr w:type="spellStart"/>
      <w:r w:rsidRPr="004E1A00">
        <w:rPr>
          <w:rFonts w:asciiTheme="minorHAnsi" w:eastAsiaTheme="minorHAnsi" w:hAnsiTheme="minorHAnsi" w:cstheme="minorBidi"/>
          <w:sz w:val="22"/>
          <w:szCs w:val="22"/>
          <w:lang w:eastAsia="en-US"/>
        </w:rPr>
        <w:t>Grafana</w:t>
      </w:r>
      <w:proofErr w:type="spellEnd"/>
      <w:r w:rsidRPr="004E1A00">
        <w:rPr>
          <w:rFonts w:asciiTheme="minorHAnsi" w:eastAsiaTheme="minorHAnsi" w:hAnsiTheme="minorHAnsi" w:cstheme="minorBidi"/>
          <w:sz w:val="22"/>
          <w:szCs w:val="22"/>
          <w:lang w:eastAsia="en-US"/>
        </w:rPr>
        <w:t>, SAP, Excel, Talend</w:t>
      </w:r>
    </w:p>
    <w:p w14:paraId="53034516"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RPA &amp; Low Code :</w:t>
      </w:r>
      <w:r w:rsidRPr="004E1A00">
        <w:rPr>
          <w:rFonts w:asciiTheme="minorHAnsi" w:eastAsiaTheme="minorHAnsi" w:hAnsiTheme="minorHAnsi" w:cstheme="minorBidi"/>
          <w:sz w:val="22"/>
          <w:szCs w:val="22"/>
          <w:lang w:eastAsia="en-US"/>
        </w:rPr>
        <w:t xml:space="preserve"> Microsoft Power Platform (Power Apps, Power Automate)</w:t>
      </w:r>
    </w:p>
    <w:p w14:paraId="3F7E3D6D"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Bases de données :</w:t>
      </w:r>
      <w:r w:rsidRPr="004E1A00">
        <w:rPr>
          <w:rFonts w:asciiTheme="minorHAnsi" w:eastAsiaTheme="minorHAnsi" w:hAnsiTheme="minorHAnsi" w:cstheme="minorBidi"/>
          <w:sz w:val="22"/>
          <w:szCs w:val="22"/>
          <w:lang w:eastAsia="en-US"/>
        </w:rPr>
        <w:t xml:space="preserve"> SQL, PostgreSQL, MongoDB</w:t>
      </w:r>
    </w:p>
    <w:p w14:paraId="69074FAB"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DevOps &amp; Collaboration :</w:t>
      </w:r>
      <w:r w:rsidRPr="004E1A00">
        <w:rPr>
          <w:rFonts w:asciiTheme="minorHAnsi" w:eastAsiaTheme="minorHAnsi" w:hAnsiTheme="minorHAnsi" w:cstheme="minorBidi"/>
          <w:sz w:val="22"/>
          <w:szCs w:val="22"/>
          <w:lang w:eastAsia="en-US"/>
        </w:rPr>
        <w:t xml:space="preserve"> Azure DevOps, GitHub, </w:t>
      </w:r>
      <w:proofErr w:type="spellStart"/>
      <w:r w:rsidRPr="004E1A00">
        <w:rPr>
          <w:rFonts w:asciiTheme="minorHAnsi" w:eastAsiaTheme="minorHAnsi" w:hAnsiTheme="minorHAnsi" w:cstheme="minorBidi"/>
          <w:sz w:val="22"/>
          <w:szCs w:val="22"/>
          <w:lang w:eastAsia="en-US"/>
        </w:rPr>
        <w:t>GitLab</w:t>
      </w:r>
      <w:proofErr w:type="spellEnd"/>
      <w:r w:rsidRPr="004E1A00">
        <w:rPr>
          <w:rFonts w:asciiTheme="minorHAnsi" w:eastAsiaTheme="minorHAnsi" w:hAnsiTheme="minorHAnsi" w:cstheme="minorBidi"/>
          <w:sz w:val="22"/>
          <w:szCs w:val="22"/>
          <w:lang w:eastAsia="en-US"/>
        </w:rPr>
        <w:t>, Jira, Confluence</w:t>
      </w:r>
    </w:p>
    <w:p w14:paraId="5888417D" w14:textId="77777777" w:rsidR="004E1A00" w:rsidRPr="004E1A00" w:rsidRDefault="004E1A00" w:rsidP="004E1A00">
      <w:pPr>
        <w:pStyle w:val="NormalWeb"/>
        <w:numPr>
          <w:ilvl w:val="0"/>
          <w:numId w:val="34"/>
        </w:numPr>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Langages :</w:t>
      </w:r>
      <w:r w:rsidRPr="004E1A00">
        <w:rPr>
          <w:rFonts w:asciiTheme="minorHAnsi" w:eastAsiaTheme="minorHAnsi" w:hAnsiTheme="minorHAnsi" w:cstheme="minorBidi"/>
          <w:sz w:val="22"/>
          <w:szCs w:val="22"/>
          <w:lang w:eastAsia="en-US"/>
        </w:rPr>
        <w:t xml:space="preserve"> Python, Java</w:t>
      </w:r>
    </w:p>
    <w:p w14:paraId="7E45479A" w14:textId="77777777" w:rsidR="004E1A00" w:rsidRPr="004E1A00" w:rsidRDefault="004E1A00" w:rsidP="004E1A00">
      <w:pPr>
        <w:pStyle w:val="NormalWeb"/>
        <w:numPr>
          <w:ilvl w:val="0"/>
          <w:numId w:val="34"/>
        </w:numPr>
        <w:spacing w:after="0" w:afterAutospacing="0"/>
        <w:rPr>
          <w:rFonts w:asciiTheme="minorHAnsi" w:eastAsiaTheme="minorHAnsi" w:hAnsiTheme="minorHAnsi" w:cstheme="minorBidi"/>
          <w:sz w:val="22"/>
          <w:szCs w:val="22"/>
          <w:lang w:eastAsia="en-US"/>
        </w:rPr>
      </w:pPr>
      <w:r w:rsidRPr="004E1A00">
        <w:rPr>
          <w:rFonts w:asciiTheme="minorHAnsi" w:eastAsiaTheme="minorHAnsi" w:hAnsiTheme="minorHAnsi" w:cstheme="minorBidi"/>
          <w:b/>
          <w:bCs/>
          <w:sz w:val="22"/>
          <w:szCs w:val="22"/>
          <w:lang w:eastAsia="en-US"/>
        </w:rPr>
        <w:t>Méthodologies :</w:t>
      </w:r>
      <w:r w:rsidRPr="004E1A00">
        <w:rPr>
          <w:rFonts w:asciiTheme="minorHAnsi" w:eastAsiaTheme="minorHAnsi" w:hAnsiTheme="minorHAnsi" w:cstheme="minorBidi"/>
          <w:sz w:val="22"/>
          <w:szCs w:val="22"/>
          <w:lang w:eastAsia="en-US"/>
        </w:rPr>
        <w:t xml:space="preserve"> Agile (Scrum, Kanban), Cycle en V</w:t>
      </w:r>
    </w:p>
    <w:p w14:paraId="42D8CE10" w14:textId="77777777" w:rsidR="004E1A00" w:rsidRPr="004E1A00" w:rsidRDefault="004E1A00" w:rsidP="00310C6E">
      <w:pPr>
        <w:pStyle w:val="Date1"/>
        <w:spacing w:after="0"/>
        <w:rPr>
          <w:rStyle w:val="paragraphetitleCar"/>
          <w:b/>
          <w:bCs w:val="0"/>
        </w:rPr>
      </w:pPr>
      <w:r w:rsidRPr="004E1A00">
        <w:rPr>
          <w:rStyle w:val="paragraphetitleCar"/>
          <w:b/>
          <w:bCs w:val="0"/>
        </w:rPr>
        <w:t>Recherche &amp; Innovation</w:t>
      </w:r>
    </w:p>
    <w:p w14:paraId="1266240A" w14:textId="77777777" w:rsidR="004E1A00" w:rsidRPr="00310C6E" w:rsidRDefault="004E1A00" w:rsidP="00310C6E">
      <w:pPr>
        <w:pStyle w:val="NormalWeb"/>
        <w:numPr>
          <w:ilvl w:val="0"/>
          <w:numId w:val="35"/>
        </w:numPr>
        <w:spacing w:before="0" w:beforeAutospacing="0"/>
        <w:rPr>
          <w:rFonts w:asciiTheme="minorHAnsi" w:eastAsiaTheme="minorHAnsi" w:hAnsiTheme="minorHAnsi" w:cstheme="minorBidi"/>
          <w:sz w:val="22"/>
          <w:szCs w:val="22"/>
          <w:lang w:eastAsia="en-US"/>
        </w:rPr>
      </w:pPr>
      <w:r w:rsidRPr="00310C6E">
        <w:rPr>
          <w:rFonts w:asciiTheme="minorHAnsi" w:eastAsiaTheme="minorHAnsi" w:hAnsiTheme="minorHAnsi" w:cstheme="minorBidi"/>
          <w:sz w:val="22"/>
          <w:szCs w:val="22"/>
          <w:lang w:eastAsia="en-US"/>
        </w:rPr>
        <w:t>18 publications scientifiques internationales</w:t>
      </w:r>
    </w:p>
    <w:p w14:paraId="73816082" w14:textId="77777777" w:rsidR="004E1A00" w:rsidRPr="00310C6E" w:rsidRDefault="004E1A00" w:rsidP="00310C6E">
      <w:pPr>
        <w:pStyle w:val="NormalWeb"/>
        <w:numPr>
          <w:ilvl w:val="0"/>
          <w:numId w:val="35"/>
        </w:numPr>
        <w:spacing w:after="0" w:afterAutospacing="0"/>
        <w:rPr>
          <w:rFonts w:asciiTheme="minorHAnsi" w:eastAsiaTheme="minorHAnsi" w:hAnsiTheme="minorHAnsi" w:cstheme="minorBidi"/>
          <w:sz w:val="22"/>
          <w:szCs w:val="22"/>
          <w:lang w:eastAsia="en-US"/>
        </w:rPr>
      </w:pPr>
      <w:r w:rsidRPr="00310C6E">
        <w:rPr>
          <w:rFonts w:asciiTheme="minorHAnsi" w:eastAsiaTheme="minorHAnsi" w:hAnsiTheme="minorHAnsi" w:cstheme="minorBidi"/>
          <w:sz w:val="22"/>
          <w:szCs w:val="22"/>
          <w:lang w:eastAsia="en-US"/>
        </w:rPr>
        <w:t>7 communications scientifiques (orales et écrites)</w:t>
      </w:r>
    </w:p>
    <w:p w14:paraId="45604301" w14:textId="77777777" w:rsidR="004E1A00" w:rsidRPr="004E1A00" w:rsidRDefault="004E1A00" w:rsidP="004E1A00">
      <w:pPr>
        <w:pStyle w:val="Date1"/>
        <w:spacing w:before="120" w:after="0"/>
        <w:rPr>
          <w:rStyle w:val="paragraphetitleCar"/>
          <w:b/>
          <w:bCs w:val="0"/>
        </w:rPr>
      </w:pPr>
      <w:r w:rsidRPr="004E1A00">
        <w:rPr>
          <w:rStyle w:val="paragraphetitleCar"/>
          <w:b/>
          <w:bCs w:val="0"/>
        </w:rPr>
        <w:t>Langues</w:t>
      </w:r>
    </w:p>
    <w:p w14:paraId="18F746DF" w14:textId="77777777" w:rsidR="004E1A00" w:rsidRPr="001A7477" w:rsidRDefault="004E1A00" w:rsidP="001A7477">
      <w:pPr>
        <w:pStyle w:val="NormalWeb"/>
        <w:numPr>
          <w:ilvl w:val="0"/>
          <w:numId w:val="35"/>
        </w:numPr>
        <w:spacing w:before="0" w:beforeAutospacing="0" w:after="0" w:afterAutospacing="0"/>
        <w:rPr>
          <w:rFonts w:asciiTheme="minorHAnsi" w:eastAsiaTheme="minorHAnsi" w:hAnsiTheme="minorHAnsi" w:cstheme="minorBidi"/>
          <w:sz w:val="22"/>
          <w:szCs w:val="22"/>
          <w:lang w:eastAsia="en-US"/>
        </w:rPr>
      </w:pPr>
      <w:r w:rsidRPr="001A7477">
        <w:rPr>
          <w:rFonts w:asciiTheme="minorHAnsi" w:eastAsiaTheme="minorHAnsi" w:hAnsiTheme="minorHAnsi" w:cstheme="minorBidi"/>
          <w:sz w:val="22"/>
          <w:szCs w:val="22"/>
          <w:lang w:eastAsia="en-US"/>
        </w:rPr>
        <w:t>Français : Langue maternelle</w:t>
      </w:r>
    </w:p>
    <w:p w14:paraId="616693C1" w14:textId="77777777" w:rsidR="004E1A00" w:rsidRPr="001A7477" w:rsidRDefault="004E1A00" w:rsidP="001A7477">
      <w:pPr>
        <w:pStyle w:val="NormalWeb"/>
        <w:numPr>
          <w:ilvl w:val="0"/>
          <w:numId w:val="35"/>
        </w:numPr>
        <w:spacing w:after="0" w:afterAutospacing="0"/>
        <w:rPr>
          <w:rFonts w:asciiTheme="minorHAnsi" w:eastAsiaTheme="minorHAnsi" w:hAnsiTheme="minorHAnsi" w:cstheme="minorBidi"/>
          <w:sz w:val="22"/>
          <w:szCs w:val="22"/>
          <w:lang w:eastAsia="en-US"/>
        </w:rPr>
      </w:pPr>
      <w:r w:rsidRPr="001A7477">
        <w:rPr>
          <w:rFonts w:asciiTheme="minorHAnsi" w:eastAsiaTheme="minorHAnsi" w:hAnsiTheme="minorHAnsi" w:cstheme="minorBidi"/>
          <w:sz w:val="22"/>
          <w:szCs w:val="22"/>
          <w:lang w:eastAsia="en-US"/>
        </w:rPr>
        <w:t>Anglais : Courant</w:t>
      </w:r>
    </w:p>
    <w:p w14:paraId="7BDDA030" w14:textId="45311F27" w:rsidR="000C4B0C" w:rsidRPr="00965459" w:rsidRDefault="004E1A00" w:rsidP="004E1A00">
      <w:pPr>
        <w:pStyle w:val="Titre1"/>
        <w:tabs>
          <w:tab w:val="left" w:pos="5853"/>
        </w:tabs>
      </w:pPr>
      <w:r>
        <w:lastRenderedPageBreak/>
        <w:t>LEAD AI TRANSFORMATION &amp; IA OPS | BIL (Luxembourg</w:t>
      </w:r>
      <w:r>
        <w:rPr>
          <w:rStyle w:val="Accentuation"/>
        </w:rPr>
        <w:t>)</w:t>
      </w:r>
    </w:p>
    <w:p w14:paraId="00575325" w14:textId="77777777" w:rsidR="000C4B0C" w:rsidRPr="00253232" w:rsidRDefault="000C4B0C" w:rsidP="000C4B0C">
      <w:pPr>
        <w:pStyle w:val="Date1"/>
        <w:spacing w:after="0"/>
      </w:pPr>
      <w:r w:rsidRPr="00253232">
        <w:rPr>
          <w:bCs/>
        </w:rPr>
        <w:t>01/2026 – Présent</w:t>
      </w:r>
    </w:p>
    <w:p w14:paraId="311D4FBD" w14:textId="2BB56C53" w:rsidR="000C4B0C" w:rsidRPr="000C4B0C" w:rsidRDefault="004E1A00" w:rsidP="000C4B0C">
      <w:pPr>
        <w:pStyle w:val="Date1"/>
        <w:spacing w:after="0"/>
        <w:rPr>
          <w:sz w:val="20"/>
          <w:szCs w:val="20"/>
        </w:rPr>
      </w:pPr>
      <w:r w:rsidRPr="004E1A00">
        <w:rPr>
          <w:rFonts w:asciiTheme="minorHAnsi" w:hAnsiTheme="minorHAnsi"/>
          <w:b w:val="0"/>
          <w:sz w:val="20"/>
          <w:szCs w:val="20"/>
        </w:rPr>
        <w:t>Pilotage de la conception et du déploiement d'une plateforme d'IA Générative sécurisée dédiée aux métiers du risque de crédit. Accompagnement des directions métiers dans l'identification, le cadrage et l'industrialisation de cas d'usage IA à forte valeur ajoutée (assistants IA, recherche documentaire, automatisation des processus, capitalisation des connaissances), en garantissant leur intégration au SI, leur conformité réglementaire et leur adoption.</w:t>
      </w:r>
    </w:p>
    <w:p w14:paraId="4C88E053" w14:textId="185E6D99" w:rsidR="000C4B0C" w:rsidRPr="00DC76B5" w:rsidRDefault="00E9183F" w:rsidP="00DC76B5">
      <w:pPr>
        <w:pStyle w:val="Date1"/>
        <w:rPr>
          <w:rStyle w:val="paragraphetitleCar"/>
          <w:b/>
          <w:bCs w:val="0"/>
          <w:color w:val="0070C0"/>
        </w:rPr>
      </w:pPr>
      <w:r w:rsidRPr="00DC76B5">
        <w:rPr>
          <w:rStyle w:val="paragraphetitleCar"/>
          <w:b/>
          <w:bCs w:val="0"/>
          <w:color w:val="0070C0"/>
        </w:rPr>
        <w:t xml:space="preserve">Cadrage métier &amp; Transformation </w:t>
      </w:r>
      <w:proofErr w:type="gramStart"/>
      <w:r w:rsidRPr="00DC76B5">
        <w:rPr>
          <w:rStyle w:val="paragraphetitleCar"/>
          <w:b/>
          <w:bCs w:val="0"/>
          <w:color w:val="0070C0"/>
        </w:rPr>
        <w:t>IA</w:t>
      </w:r>
      <w:r w:rsidR="000C4B0C" w:rsidRPr="00DC76B5">
        <w:rPr>
          <w:rStyle w:val="paragraphetitleCar"/>
          <w:b/>
          <w:bCs w:val="0"/>
          <w:color w:val="0070C0"/>
        </w:rPr>
        <w:t>:</w:t>
      </w:r>
      <w:proofErr w:type="gramEnd"/>
    </w:p>
    <w:p w14:paraId="5FBDAEE2" w14:textId="3DE3FFDA" w:rsidR="00E9183F" w:rsidRPr="00E9183F" w:rsidRDefault="00E9183F" w:rsidP="00E9183F">
      <w:pPr>
        <w:pStyle w:val="subtitles"/>
        <w:numPr>
          <w:ilvl w:val="0"/>
          <w:numId w:val="29"/>
        </w:numPr>
        <w:spacing w:after="0" w:line="240" w:lineRule="auto"/>
      </w:pPr>
      <w:r w:rsidRPr="00E9183F">
        <w:t>Animation d'ateliers avec les équipes métiers afin d'identifier et prioriser les cas d'usage IA selon leur valeur métier, leur faisabilité et les données disponibles.</w:t>
      </w:r>
    </w:p>
    <w:p w14:paraId="0AEB0D90" w14:textId="4B0A0155" w:rsidR="00E9183F" w:rsidRPr="00E9183F" w:rsidRDefault="00E9183F" w:rsidP="00E9183F">
      <w:pPr>
        <w:pStyle w:val="subtitles"/>
        <w:numPr>
          <w:ilvl w:val="0"/>
          <w:numId w:val="29"/>
        </w:numPr>
        <w:spacing w:after="0" w:line="240" w:lineRule="auto"/>
      </w:pPr>
      <w:r w:rsidRPr="00E9183F">
        <w:t>Cadrage fonctionnel et technique des solutions IA (LLM, RAG, Agents IA) en collaboration avec les équipes métiers, Data et DSI.</w:t>
      </w:r>
    </w:p>
    <w:p w14:paraId="767411A5" w14:textId="0032CC00" w:rsidR="00E9183F" w:rsidRPr="00E9183F" w:rsidRDefault="00E9183F" w:rsidP="00E9183F">
      <w:pPr>
        <w:pStyle w:val="subtitles"/>
        <w:numPr>
          <w:ilvl w:val="0"/>
          <w:numId w:val="29"/>
        </w:numPr>
        <w:spacing w:after="0" w:line="240" w:lineRule="auto"/>
      </w:pPr>
      <w:r w:rsidRPr="00E9183F">
        <w:t>Définition de la feuille de route IA et accompagnement des métiers dans la transformation des processus liés au risque de crédit.</w:t>
      </w:r>
    </w:p>
    <w:p w14:paraId="2D89B632" w14:textId="43A86855" w:rsidR="00E9183F" w:rsidRDefault="00E9183F" w:rsidP="00E9183F">
      <w:pPr>
        <w:pStyle w:val="subtitles"/>
        <w:numPr>
          <w:ilvl w:val="0"/>
          <w:numId w:val="29"/>
        </w:numPr>
        <w:spacing w:after="0" w:line="240" w:lineRule="auto"/>
      </w:pPr>
      <w:r w:rsidRPr="00E9183F">
        <w:t>Élaboration des architectures cibles, estimation des charges, des coûts et des délais de mise en œuvre.</w:t>
      </w:r>
    </w:p>
    <w:p w14:paraId="3320A2B7" w14:textId="4A2CDC5D" w:rsidR="00E9183F" w:rsidRPr="00DC76B5" w:rsidRDefault="00E9183F" w:rsidP="00E9183F">
      <w:pPr>
        <w:pStyle w:val="Date1"/>
        <w:spacing w:before="120" w:after="0"/>
        <w:rPr>
          <w:rStyle w:val="paragraphetitleCar"/>
          <w:b/>
          <w:bCs w:val="0"/>
          <w:color w:val="0070C0"/>
        </w:rPr>
      </w:pPr>
      <w:r w:rsidRPr="00DC76B5">
        <w:rPr>
          <w:rStyle w:val="paragraphetitleCar"/>
          <w:b/>
          <w:bCs w:val="0"/>
          <w:color w:val="0070C0"/>
        </w:rPr>
        <w:t>Déploiement des solutions IA</w:t>
      </w:r>
      <w:r w:rsidRPr="00DC76B5">
        <w:rPr>
          <w:rStyle w:val="paragraphetitleCar"/>
          <w:b/>
          <w:bCs w:val="0"/>
          <w:color w:val="0070C0"/>
        </w:rPr>
        <w:t> :</w:t>
      </w:r>
    </w:p>
    <w:p w14:paraId="060F1FE0" w14:textId="77777777" w:rsidR="00E9183F" w:rsidRDefault="00E9183F" w:rsidP="00E9183F">
      <w:pPr>
        <w:pStyle w:val="subtitles"/>
        <w:numPr>
          <w:ilvl w:val="0"/>
          <w:numId w:val="29"/>
        </w:numPr>
        <w:spacing w:after="0" w:line="240" w:lineRule="auto"/>
      </w:pPr>
      <w:r>
        <w:t>Conception et déploiement d'une plateforme conversationnelle sécurisée mutualisée pour les collaborateurs et les clients.</w:t>
      </w:r>
    </w:p>
    <w:p w14:paraId="0D467C3E" w14:textId="77777777" w:rsidR="00E9183F" w:rsidRDefault="00E9183F" w:rsidP="00E9183F">
      <w:pPr>
        <w:pStyle w:val="subtitles"/>
        <w:numPr>
          <w:ilvl w:val="0"/>
          <w:numId w:val="29"/>
        </w:numPr>
        <w:spacing w:after="0" w:line="240" w:lineRule="auto"/>
      </w:pPr>
      <w:r>
        <w:t>Industrialisation de cas d'usage d'IA Générative : assistants métiers, recherche documentaire intelligente, automatisation de traitements documentaires et aide à la décision.</w:t>
      </w:r>
    </w:p>
    <w:p w14:paraId="6418FBE9" w14:textId="77777777" w:rsidR="00E9183F" w:rsidRDefault="00E9183F" w:rsidP="00E9183F">
      <w:pPr>
        <w:pStyle w:val="subtitles"/>
        <w:numPr>
          <w:ilvl w:val="0"/>
          <w:numId w:val="29"/>
        </w:numPr>
        <w:spacing w:after="0" w:line="240" w:lineRule="auto"/>
      </w:pPr>
      <w:r>
        <w:t>Mise en œuvre d'un moteur d'orchestration multi-</w:t>
      </w:r>
      <w:proofErr w:type="spellStart"/>
      <w:r>
        <w:t>LLMs</w:t>
      </w:r>
      <w:proofErr w:type="spellEnd"/>
      <w:r>
        <w:t xml:space="preserve"> permettant d'optimiser les performances, les coûts, la qualité des réponses et la résilience des services IA.</w:t>
      </w:r>
    </w:p>
    <w:p w14:paraId="2D850BFD" w14:textId="77777777" w:rsidR="00E9183F" w:rsidRDefault="00E9183F" w:rsidP="00E9183F">
      <w:pPr>
        <w:pStyle w:val="subtitles"/>
        <w:numPr>
          <w:ilvl w:val="0"/>
          <w:numId w:val="29"/>
        </w:numPr>
        <w:spacing w:after="0" w:line="240" w:lineRule="auto"/>
      </w:pPr>
      <w:r>
        <w:t>Intégration des solutions IA avec les applications métiers via APIs et architecture orientée événements.</w:t>
      </w:r>
    </w:p>
    <w:p w14:paraId="6429A36D" w14:textId="3D7F62B5" w:rsidR="00E9183F" w:rsidRPr="00DC76B5" w:rsidRDefault="00E9183F" w:rsidP="00E9183F">
      <w:pPr>
        <w:pStyle w:val="Date1"/>
        <w:spacing w:before="120" w:after="0"/>
        <w:rPr>
          <w:rStyle w:val="paragraphetitleCar"/>
          <w:b/>
          <w:bCs w:val="0"/>
          <w:color w:val="0070C0"/>
        </w:rPr>
      </w:pPr>
      <w:r w:rsidRPr="00DC76B5">
        <w:rPr>
          <w:rStyle w:val="paragraphetitleCar"/>
          <w:b/>
          <w:bCs w:val="0"/>
          <w:color w:val="0070C0"/>
        </w:rPr>
        <w:t>Gouvernance, Qualité &amp; Adoption</w:t>
      </w:r>
      <w:r w:rsidRPr="00DC76B5">
        <w:rPr>
          <w:rStyle w:val="paragraphetitleCar"/>
          <w:b/>
          <w:bCs w:val="0"/>
          <w:color w:val="0070C0"/>
        </w:rPr>
        <w:t> :</w:t>
      </w:r>
    </w:p>
    <w:p w14:paraId="2C6F877B" w14:textId="77777777" w:rsidR="00E9183F" w:rsidRDefault="00E9183F" w:rsidP="00E9183F">
      <w:pPr>
        <w:pStyle w:val="subtitles"/>
        <w:numPr>
          <w:ilvl w:val="0"/>
          <w:numId w:val="29"/>
        </w:numPr>
        <w:spacing w:after="0" w:line="240" w:lineRule="auto"/>
      </w:pPr>
      <w:r>
        <w:t>Définition d'un cadre de gouvernance IA intégrant les exigences de sécurité, de traçabilité, d'</w:t>
      </w:r>
      <w:proofErr w:type="spellStart"/>
      <w:r>
        <w:t>auditabilité</w:t>
      </w:r>
      <w:proofErr w:type="spellEnd"/>
      <w:r>
        <w:t xml:space="preserve">, de conformité RGPD et les principes de l'AI </w:t>
      </w:r>
      <w:proofErr w:type="spellStart"/>
      <w:r>
        <w:t>Act</w:t>
      </w:r>
      <w:proofErr w:type="spellEnd"/>
      <w:r>
        <w:t>.</w:t>
      </w:r>
    </w:p>
    <w:p w14:paraId="4DAD4F53" w14:textId="77777777" w:rsidR="00E9183F" w:rsidRDefault="00E9183F" w:rsidP="00E9183F">
      <w:pPr>
        <w:pStyle w:val="subtitles"/>
        <w:numPr>
          <w:ilvl w:val="0"/>
          <w:numId w:val="29"/>
        </w:numPr>
        <w:spacing w:after="0" w:line="240" w:lineRule="auto"/>
      </w:pPr>
      <w:r>
        <w:t>Définition des standards d'architecture, des bonnes pratiques d'ingénierie et des indicateurs de performance des solutions IA.</w:t>
      </w:r>
    </w:p>
    <w:p w14:paraId="0CC91499" w14:textId="77777777" w:rsidR="00E9183F" w:rsidRDefault="00E9183F" w:rsidP="00E9183F">
      <w:pPr>
        <w:pStyle w:val="subtitles"/>
        <w:numPr>
          <w:ilvl w:val="0"/>
          <w:numId w:val="29"/>
        </w:numPr>
        <w:spacing w:after="0" w:line="240" w:lineRule="auto"/>
      </w:pPr>
      <w:r>
        <w:t>Mise en place de tableaux de bord Power BI pour le suivi des KPIs techniques et métier, ainsi que la mesure de la valeur générée.</w:t>
      </w:r>
    </w:p>
    <w:p w14:paraId="1927E536" w14:textId="77777777" w:rsidR="00E9183F" w:rsidRDefault="00E9183F" w:rsidP="00E9183F">
      <w:pPr>
        <w:pStyle w:val="subtitles"/>
        <w:numPr>
          <w:ilvl w:val="0"/>
          <w:numId w:val="29"/>
        </w:numPr>
        <w:spacing w:after="0" w:line="240" w:lineRule="auto"/>
      </w:pPr>
      <w:r>
        <w:t>Coordination des équipes Data, Architecture, Infrastructure et Développement jusqu'à la mise en production des solutions.</w:t>
      </w:r>
    </w:p>
    <w:p w14:paraId="6A02F558" w14:textId="1DE1CBAE" w:rsidR="00BC4B71" w:rsidRPr="00DC76B5" w:rsidRDefault="00BC4B71" w:rsidP="00BC4B71">
      <w:pPr>
        <w:pStyle w:val="Date1"/>
        <w:spacing w:before="120" w:after="0"/>
        <w:rPr>
          <w:rStyle w:val="paragraphetitleCar"/>
          <w:b/>
          <w:bCs w:val="0"/>
          <w:color w:val="0070C0"/>
        </w:rPr>
      </w:pPr>
      <w:r w:rsidRPr="00DC76B5">
        <w:rPr>
          <w:rStyle w:val="paragraphetitleCar"/>
          <w:b/>
          <w:bCs w:val="0"/>
          <w:color w:val="0070C0"/>
        </w:rPr>
        <w:t>Environnement technique</w:t>
      </w:r>
      <w:r w:rsidRPr="00DC76B5">
        <w:rPr>
          <w:rStyle w:val="paragraphetitleCar"/>
          <w:b/>
          <w:bCs w:val="0"/>
          <w:color w:val="0070C0"/>
        </w:rPr>
        <w:t> :</w:t>
      </w:r>
    </w:p>
    <w:p w14:paraId="23666E03" w14:textId="77777777" w:rsidR="00BC4B71" w:rsidRDefault="00BC4B71" w:rsidP="00BC4B71">
      <w:pPr>
        <w:pStyle w:val="isselectedend"/>
        <w:spacing w:before="0" w:beforeAutospacing="0" w:after="0" w:afterAutospacing="0"/>
        <w:rPr>
          <w:rFonts w:asciiTheme="minorHAnsi" w:eastAsiaTheme="minorHAnsi" w:hAnsiTheme="minorHAnsi" w:cstheme="minorBidi"/>
          <w:sz w:val="22"/>
          <w:szCs w:val="22"/>
          <w:lang w:eastAsia="en-US"/>
        </w:rPr>
      </w:pPr>
      <w:r w:rsidRPr="00BC4B71">
        <w:rPr>
          <w:rFonts w:asciiTheme="minorHAnsi" w:eastAsiaTheme="minorHAnsi" w:hAnsiTheme="minorHAnsi" w:cstheme="minorBidi"/>
          <w:b/>
          <w:bCs/>
          <w:sz w:val="22"/>
          <w:szCs w:val="22"/>
          <w:lang w:eastAsia="en-US"/>
        </w:rPr>
        <w:t>IA Générative :</w:t>
      </w:r>
      <w:r w:rsidRPr="00BC4B71">
        <w:rPr>
          <w:rFonts w:asciiTheme="minorHAnsi" w:eastAsiaTheme="minorHAnsi" w:hAnsiTheme="minorHAnsi" w:cstheme="minorBidi"/>
          <w:sz w:val="22"/>
          <w:szCs w:val="22"/>
          <w:lang w:eastAsia="en-US"/>
        </w:rPr>
        <w:t xml:space="preserve"> OpenAI, Azure OpenAI, Claude, Mistral, LLaMA, </w:t>
      </w:r>
      <w:proofErr w:type="spellStart"/>
      <w:r w:rsidRPr="00BC4B71">
        <w:rPr>
          <w:rFonts w:asciiTheme="minorHAnsi" w:eastAsiaTheme="minorHAnsi" w:hAnsiTheme="minorHAnsi" w:cstheme="minorBidi"/>
          <w:sz w:val="22"/>
          <w:szCs w:val="22"/>
          <w:lang w:eastAsia="en-US"/>
        </w:rPr>
        <w:t>LangChain</w:t>
      </w:r>
      <w:proofErr w:type="spellEnd"/>
      <w:r w:rsidRPr="00BC4B71">
        <w:rPr>
          <w:rFonts w:asciiTheme="minorHAnsi" w:eastAsiaTheme="minorHAnsi" w:hAnsiTheme="minorHAnsi" w:cstheme="minorBidi"/>
          <w:sz w:val="22"/>
          <w:szCs w:val="22"/>
          <w:lang w:eastAsia="en-US"/>
        </w:rPr>
        <w:t xml:space="preserve">, </w:t>
      </w:r>
      <w:proofErr w:type="spellStart"/>
      <w:r w:rsidRPr="00BC4B71">
        <w:rPr>
          <w:rFonts w:asciiTheme="minorHAnsi" w:eastAsiaTheme="minorHAnsi" w:hAnsiTheme="minorHAnsi" w:cstheme="minorBidi"/>
          <w:sz w:val="22"/>
          <w:szCs w:val="22"/>
          <w:lang w:eastAsia="en-US"/>
        </w:rPr>
        <w:t>LlamaIndex</w:t>
      </w:r>
      <w:proofErr w:type="spellEnd"/>
      <w:r w:rsidRPr="00BC4B71">
        <w:rPr>
          <w:rFonts w:asciiTheme="minorHAnsi" w:eastAsiaTheme="minorHAnsi" w:hAnsiTheme="minorHAnsi" w:cstheme="minorBidi"/>
          <w:sz w:val="22"/>
          <w:szCs w:val="22"/>
          <w:lang w:eastAsia="en-US"/>
        </w:rPr>
        <w:t xml:space="preserve">, RAG, Agents IA, FAISS, </w:t>
      </w:r>
      <w:proofErr w:type="spellStart"/>
      <w:r w:rsidRPr="00BC4B71">
        <w:rPr>
          <w:rFonts w:asciiTheme="minorHAnsi" w:eastAsiaTheme="minorHAnsi" w:hAnsiTheme="minorHAnsi" w:cstheme="minorBidi"/>
          <w:sz w:val="22"/>
          <w:szCs w:val="22"/>
          <w:lang w:eastAsia="en-US"/>
        </w:rPr>
        <w:t>PGVector</w:t>
      </w:r>
      <w:proofErr w:type="spellEnd"/>
    </w:p>
    <w:p w14:paraId="0B188B9C" w14:textId="1BE460E8" w:rsidR="00BC4B71" w:rsidRPr="00BC4B71" w:rsidRDefault="00BC4B71" w:rsidP="00BC4B71">
      <w:pPr>
        <w:pStyle w:val="isselectedend"/>
        <w:spacing w:before="0" w:beforeAutospacing="0" w:after="0" w:afterAutospacing="0"/>
        <w:rPr>
          <w:rFonts w:asciiTheme="minorHAnsi" w:eastAsiaTheme="minorHAnsi" w:hAnsiTheme="minorHAnsi" w:cstheme="minorBidi"/>
          <w:sz w:val="22"/>
          <w:szCs w:val="22"/>
          <w:lang w:eastAsia="en-US"/>
        </w:rPr>
      </w:pPr>
      <w:r w:rsidRPr="00BC4B71">
        <w:rPr>
          <w:rFonts w:asciiTheme="minorHAnsi" w:eastAsiaTheme="minorHAnsi" w:hAnsiTheme="minorHAnsi" w:cstheme="minorBidi"/>
          <w:b/>
          <w:bCs/>
          <w:sz w:val="22"/>
          <w:szCs w:val="22"/>
          <w:lang w:eastAsia="en-US"/>
        </w:rPr>
        <w:t>Cloud &amp; Data :</w:t>
      </w:r>
      <w:r w:rsidRPr="00BC4B71">
        <w:rPr>
          <w:rFonts w:asciiTheme="minorHAnsi" w:eastAsiaTheme="minorHAnsi" w:hAnsiTheme="minorHAnsi" w:cstheme="minorBidi"/>
          <w:sz w:val="22"/>
          <w:szCs w:val="22"/>
          <w:lang w:eastAsia="en-US"/>
        </w:rPr>
        <w:t xml:space="preserve"> Azure, </w:t>
      </w:r>
      <w:proofErr w:type="spellStart"/>
      <w:r w:rsidRPr="00BC4B71">
        <w:rPr>
          <w:rFonts w:asciiTheme="minorHAnsi" w:eastAsiaTheme="minorHAnsi" w:hAnsiTheme="minorHAnsi" w:cstheme="minorBidi"/>
          <w:sz w:val="22"/>
          <w:szCs w:val="22"/>
          <w:lang w:eastAsia="en-US"/>
        </w:rPr>
        <w:t>Databricks</w:t>
      </w:r>
      <w:proofErr w:type="spellEnd"/>
      <w:r w:rsidRPr="00BC4B71">
        <w:rPr>
          <w:rFonts w:asciiTheme="minorHAnsi" w:eastAsiaTheme="minorHAnsi" w:hAnsiTheme="minorHAnsi" w:cstheme="minorBidi"/>
          <w:sz w:val="22"/>
          <w:szCs w:val="22"/>
          <w:lang w:eastAsia="en-US"/>
        </w:rPr>
        <w:t xml:space="preserve">, </w:t>
      </w:r>
      <w:proofErr w:type="spellStart"/>
      <w:r w:rsidRPr="00BC4B71">
        <w:rPr>
          <w:rFonts w:asciiTheme="minorHAnsi" w:eastAsiaTheme="minorHAnsi" w:hAnsiTheme="minorHAnsi" w:cstheme="minorBidi"/>
          <w:sz w:val="22"/>
          <w:szCs w:val="22"/>
          <w:lang w:eastAsia="en-US"/>
        </w:rPr>
        <w:t>Snowflake</w:t>
      </w:r>
      <w:proofErr w:type="spellEnd"/>
      <w:r w:rsidRPr="00BC4B71">
        <w:rPr>
          <w:rFonts w:asciiTheme="minorHAnsi" w:eastAsiaTheme="minorHAnsi" w:hAnsiTheme="minorHAnsi" w:cstheme="minorBidi"/>
          <w:sz w:val="22"/>
          <w:szCs w:val="22"/>
          <w:lang w:eastAsia="en-US"/>
        </w:rPr>
        <w:t>, Cosmos DB, Oracle</w:t>
      </w:r>
    </w:p>
    <w:p w14:paraId="47B0A222" w14:textId="77777777" w:rsidR="00BC4B71" w:rsidRPr="00BC4B71" w:rsidRDefault="00BC4B71" w:rsidP="00BC4B71">
      <w:pPr>
        <w:pStyle w:val="isselectedend"/>
        <w:spacing w:before="0" w:beforeAutospacing="0" w:after="0" w:afterAutospacing="0"/>
        <w:rPr>
          <w:rFonts w:asciiTheme="minorHAnsi" w:eastAsiaTheme="minorHAnsi" w:hAnsiTheme="minorHAnsi" w:cstheme="minorBidi"/>
          <w:sz w:val="22"/>
          <w:szCs w:val="22"/>
          <w:lang w:eastAsia="en-US"/>
        </w:rPr>
      </w:pPr>
      <w:r w:rsidRPr="00BC4B71">
        <w:rPr>
          <w:rFonts w:asciiTheme="minorHAnsi" w:eastAsiaTheme="minorHAnsi" w:hAnsiTheme="minorHAnsi" w:cstheme="minorBidi"/>
          <w:b/>
          <w:bCs/>
          <w:sz w:val="22"/>
          <w:szCs w:val="22"/>
          <w:lang w:eastAsia="en-US"/>
        </w:rPr>
        <w:t>Architecture :</w:t>
      </w:r>
      <w:r w:rsidRPr="00BC4B71">
        <w:rPr>
          <w:rFonts w:asciiTheme="minorHAnsi" w:eastAsiaTheme="minorHAnsi" w:hAnsiTheme="minorHAnsi" w:cstheme="minorBidi"/>
          <w:sz w:val="22"/>
          <w:szCs w:val="22"/>
          <w:lang w:eastAsia="en-US"/>
        </w:rPr>
        <w:t xml:space="preserve"> </w:t>
      </w:r>
      <w:proofErr w:type="spellStart"/>
      <w:r w:rsidRPr="00BC4B71">
        <w:rPr>
          <w:rFonts w:asciiTheme="minorHAnsi" w:eastAsiaTheme="minorHAnsi" w:hAnsiTheme="minorHAnsi" w:cstheme="minorBidi"/>
          <w:sz w:val="22"/>
          <w:szCs w:val="22"/>
          <w:lang w:eastAsia="en-US"/>
        </w:rPr>
        <w:t>FastAPI</w:t>
      </w:r>
      <w:proofErr w:type="spellEnd"/>
      <w:r w:rsidRPr="00BC4B71">
        <w:rPr>
          <w:rFonts w:asciiTheme="minorHAnsi" w:eastAsiaTheme="minorHAnsi" w:hAnsiTheme="minorHAnsi" w:cstheme="minorBidi"/>
          <w:sz w:val="22"/>
          <w:szCs w:val="22"/>
          <w:lang w:eastAsia="en-US"/>
        </w:rPr>
        <w:t xml:space="preserve">, REST API, </w:t>
      </w:r>
      <w:proofErr w:type="spellStart"/>
      <w:r w:rsidRPr="00BC4B71">
        <w:rPr>
          <w:rFonts w:asciiTheme="minorHAnsi" w:eastAsiaTheme="minorHAnsi" w:hAnsiTheme="minorHAnsi" w:cstheme="minorBidi"/>
          <w:sz w:val="22"/>
          <w:szCs w:val="22"/>
          <w:lang w:eastAsia="en-US"/>
        </w:rPr>
        <w:t>Microservices</w:t>
      </w:r>
      <w:proofErr w:type="spellEnd"/>
      <w:r w:rsidRPr="00BC4B71">
        <w:rPr>
          <w:rFonts w:asciiTheme="minorHAnsi" w:eastAsiaTheme="minorHAnsi" w:hAnsiTheme="minorHAnsi" w:cstheme="minorBidi"/>
          <w:sz w:val="22"/>
          <w:szCs w:val="22"/>
          <w:lang w:eastAsia="en-US"/>
        </w:rPr>
        <w:t xml:space="preserve">, Redis Streams, Kafka, </w:t>
      </w:r>
      <w:proofErr w:type="spellStart"/>
      <w:r w:rsidRPr="00BC4B71">
        <w:rPr>
          <w:rFonts w:asciiTheme="minorHAnsi" w:eastAsiaTheme="minorHAnsi" w:hAnsiTheme="minorHAnsi" w:cstheme="minorBidi"/>
          <w:sz w:val="22"/>
          <w:szCs w:val="22"/>
          <w:lang w:eastAsia="en-US"/>
        </w:rPr>
        <w:t>Event</w:t>
      </w:r>
      <w:proofErr w:type="spellEnd"/>
      <w:r w:rsidRPr="00BC4B71">
        <w:rPr>
          <w:rFonts w:asciiTheme="minorHAnsi" w:eastAsiaTheme="minorHAnsi" w:hAnsiTheme="minorHAnsi" w:cstheme="minorBidi"/>
          <w:sz w:val="22"/>
          <w:szCs w:val="22"/>
          <w:lang w:eastAsia="en-US"/>
        </w:rPr>
        <w:t xml:space="preserve"> Hub, Docker, CI/CD (Azure DevOps, </w:t>
      </w:r>
      <w:proofErr w:type="spellStart"/>
      <w:r w:rsidRPr="00BC4B71">
        <w:rPr>
          <w:rFonts w:asciiTheme="minorHAnsi" w:eastAsiaTheme="minorHAnsi" w:hAnsiTheme="minorHAnsi" w:cstheme="minorBidi"/>
          <w:sz w:val="22"/>
          <w:szCs w:val="22"/>
          <w:lang w:eastAsia="en-US"/>
        </w:rPr>
        <w:t>GitLab</w:t>
      </w:r>
      <w:proofErr w:type="spellEnd"/>
      <w:r w:rsidRPr="00BC4B71">
        <w:rPr>
          <w:rFonts w:asciiTheme="minorHAnsi" w:eastAsiaTheme="minorHAnsi" w:hAnsiTheme="minorHAnsi" w:cstheme="minorBidi"/>
          <w:sz w:val="22"/>
          <w:szCs w:val="22"/>
          <w:lang w:eastAsia="en-US"/>
        </w:rPr>
        <w:t>)</w:t>
      </w:r>
    </w:p>
    <w:p w14:paraId="5E48D09C" w14:textId="77777777" w:rsidR="00BC4B71" w:rsidRPr="00BC4B71" w:rsidRDefault="00BC4B71" w:rsidP="00BC4B71">
      <w:pPr>
        <w:pStyle w:val="NormalWeb"/>
        <w:spacing w:before="0" w:beforeAutospacing="0" w:after="0" w:afterAutospacing="0"/>
        <w:rPr>
          <w:rFonts w:asciiTheme="minorHAnsi" w:eastAsiaTheme="minorHAnsi" w:hAnsiTheme="minorHAnsi" w:cstheme="minorBidi"/>
          <w:sz w:val="22"/>
          <w:szCs w:val="22"/>
          <w:lang w:eastAsia="en-US"/>
        </w:rPr>
      </w:pPr>
      <w:r w:rsidRPr="00BC4B71">
        <w:rPr>
          <w:rFonts w:asciiTheme="minorHAnsi" w:eastAsiaTheme="minorHAnsi" w:hAnsiTheme="minorHAnsi" w:cstheme="minorBidi"/>
          <w:b/>
          <w:bCs/>
          <w:sz w:val="22"/>
          <w:szCs w:val="22"/>
          <w:lang w:eastAsia="en-US"/>
        </w:rPr>
        <w:t>BI &amp; Gouvernance :</w:t>
      </w:r>
      <w:r w:rsidRPr="00BC4B71">
        <w:rPr>
          <w:rFonts w:asciiTheme="minorHAnsi" w:eastAsiaTheme="minorHAnsi" w:hAnsiTheme="minorHAnsi" w:cstheme="minorBidi"/>
          <w:sz w:val="22"/>
          <w:szCs w:val="22"/>
          <w:lang w:eastAsia="en-US"/>
        </w:rPr>
        <w:t xml:space="preserve"> Power BI, RBAC, chiffrement, </w:t>
      </w:r>
      <w:proofErr w:type="spellStart"/>
      <w:r w:rsidRPr="00BC4B71">
        <w:rPr>
          <w:rFonts w:asciiTheme="minorHAnsi" w:eastAsiaTheme="minorHAnsi" w:hAnsiTheme="minorHAnsi" w:cstheme="minorBidi"/>
          <w:sz w:val="22"/>
          <w:szCs w:val="22"/>
          <w:lang w:eastAsia="en-US"/>
        </w:rPr>
        <w:t>auditabilité</w:t>
      </w:r>
      <w:proofErr w:type="spellEnd"/>
      <w:r w:rsidRPr="00BC4B71">
        <w:rPr>
          <w:rFonts w:asciiTheme="minorHAnsi" w:eastAsiaTheme="minorHAnsi" w:hAnsiTheme="minorHAnsi" w:cstheme="minorBidi"/>
          <w:sz w:val="22"/>
          <w:szCs w:val="22"/>
          <w:lang w:eastAsia="en-US"/>
        </w:rPr>
        <w:t xml:space="preserve">, RGPD, AI </w:t>
      </w:r>
      <w:proofErr w:type="spellStart"/>
      <w:r w:rsidRPr="00BC4B71">
        <w:rPr>
          <w:rFonts w:asciiTheme="minorHAnsi" w:eastAsiaTheme="minorHAnsi" w:hAnsiTheme="minorHAnsi" w:cstheme="minorBidi"/>
          <w:sz w:val="22"/>
          <w:szCs w:val="22"/>
          <w:lang w:eastAsia="en-US"/>
        </w:rPr>
        <w:t>Act</w:t>
      </w:r>
      <w:proofErr w:type="spellEnd"/>
    </w:p>
    <w:p w14:paraId="59C80859" w14:textId="77777777" w:rsidR="00E9183F" w:rsidRPr="00E9183F" w:rsidRDefault="00E9183F" w:rsidP="00E9183F">
      <w:pPr>
        <w:pStyle w:val="subtitles"/>
        <w:spacing w:after="0" w:line="240" w:lineRule="auto"/>
      </w:pPr>
    </w:p>
    <w:p w14:paraId="7912C770" w14:textId="7C566DFA" w:rsidR="00143267" w:rsidRPr="00130DBB" w:rsidRDefault="00DC76B5" w:rsidP="008E3FEC">
      <w:pPr>
        <w:pStyle w:val="Titre1"/>
        <w:rPr>
          <w:lang w:val="en-US"/>
        </w:rPr>
      </w:pPr>
      <w:r>
        <w:lastRenderedPageBreak/>
        <w:t xml:space="preserve">LEAD AI TRANSFORMATION &amp; HEAD OF DATA </w:t>
      </w:r>
      <w:r>
        <w:t>/</w:t>
      </w:r>
      <w:r>
        <w:t xml:space="preserve"> </w:t>
      </w:r>
      <w:proofErr w:type="spellStart"/>
      <w:r>
        <w:t>TotalEnergies</w:t>
      </w:r>
      <w:proofErr w:type="spellEnd"/>
    </w:p>
    <w:p w14:paraId="0ECB0746" w14:textId="6A20CB54" w:rsidR="00247C7E" w:rsidRDefault="009A0C43" w:rsidP="008E3FEC">
      <w:pPr>
        <w:pStyle w:val="Date1"/>
        <w:rPr>
          <w:lang w:val="en-US"/>
        </w:rPr>
      </w:pPr>
      <w:r w:rsidRPr="00130DBB">
        <w:rPr>
          <w:lang w:val="en-US"/>
        </w:rPr>
        <w:t>12</w:t>
      </w:r>
      <w:r w:rsidR="00247C7E" w:rsidRPr="00130DBB">
        <w:rPr>
          <w:lang w:val="en-US"/>
        </w:rPr>
        <w:t xml:space="preserve">/2020 </w:t>
      </w:r>
      <w:r w:rsidR="008E3FEC" w:rsidRPr="00130DBB">
        <w:rPr>
          <w:lang w:val="en-US"/>
        </w:rPr>
        <w:t xml:space="preserve">– </w:t>
      </w:r>
      <w:r w:rsidR="00201D01" w:rsidRPr="00130DBB">
        <w:rPr>
          <w:lang w:val="en-US"/>
        </w:rPr>
        <w:t>12</w:t>
      </w:r>
      <w:r w:rsidR="008E3FEC" w:rsidRPr="00130DBB">
        <w:rPr>
          <w:lang w:val="en-US"/>
        </w:rPr>
        <w:t>/202</w:t>
      </w:r>
      <w:r w:rsidR="006811A4" w:rsidRPr="00130DBB">
        <w:rPr>
          <w:lang w:val="en-US"/>
        </w:rPr>
        <w:t>5</w:t>
      </w:r>
      <w:r w:rsidR="00247C7E" w:rsidRPr="00130DBB">
        <w:rPr>
          <w:lang w:val="en-US"/>
        </w:rPr>
        <w:t xml:space="preserve"> </w:t>
      </w:r>
    </w:p>
    <w:p w14:paraId="3975FDF8" w14:textId="726DDB66" w:rsidR="00DC76B5" w:rsidRDefault="00DC76B5" w:rsidP="008E3FEC">
      <w:pPr>
        <w:pStyle w:val="Date1"/>
        <w:rPr>
          <w:rFonts w:asciiTheme="minorHAnsi" w:hAnsiTheme="minorHAnsi"/>
          <w:b w:val="0"/>
          <w:lang w:val="en-GB"/>
        </w:rPr>
      </w:pPr>
      <w:r w:rsidRPr="00DC76B5">
        <w:rPr>
          <w:rFonts w:asciiTheme="minorHAnsi" w:hAnsiTheme="minorHAnsi"/>
          <w:b w:val="0"/>
          <w:lang w:val="en-GB"/>
        </w:rPr>
        <w:t xml:space="preserve">Pilotage d'un programme de transformation Data &amp; IA visant à améliorer la sécurité, la performance opérationnelle et la prise de décision dans les activités de forage. Accompagnement des directions métiers dans l'identification, le cadrage et le déploiement de cas d'usage IA (IA Générative, Machine Learning, RAG, Power Platform), de la définition de la feuille de route </w:t>
      </w:r>
      <w:proofErr w:type="spellStart"/>
      <w:r w:rsidRPr="00DC76B5">
        <w:rPr>
          <w:rFonts w:asciiTheme="minorHAnsi" w:hAnsiTheme="minorHAnsi"/>
          <w:b w:val="0"/>
          <w:lang w:val="en-GB"/>
        </w:rPr>
        <w:t>jusqu'à</w:t>
      </w:r>
      <w:proofErr w:type="spellEnd"/>
      <w:r w:rsidRPr="00DC76B5">
        <w:rPr>
          <w:rFonts w:asciiTheme="minorHAnsi" w:hAnsiTheme="minorHAnsi"/>
          <w:b w:val="0"/>
          <w:lang w:val="en-GB"/>
        </w:rPr>
        <w:t xml:space="preserve"> </w:t>
      </w:r>
      <w:proofErr w:type="spellStart"/>
      <w:r w:rsidRPr="00DC76B5">
        <w:rPr>
          <w:rFonts w:asciiTheme="minorHAnsi" w:hAnsiTheme="minorHAnsi"/>
          <w:b w:val="0"/>
          <w:lang w:val="en-GB"/>
        </w:rPr>
        <w:t>l'industrialisation</w:t>
      </w:r>
      <w:proofErr w:type="spellEnd"/>
      <w:r w:rsidRPr="00DC76B5">
        <w:rPr>
          <w:rFonts w:asciiTheme="minorHAnsi" w:hAnsiTheme="minorHAnsi"/>
          <w:b w:val="0"/>
          <w:lang w:val="en-GB"/>
        </w:rPr>
        <w:t xml:space="preserve"> des solutions.</w:t>
      </w:r>
    </w:p>
    <w:p w14:paraId="0BC9C3F3" w14:textId="290F9D16" w:rsidR="00DC76B5" w:rsidRPr="00DC76B5" w:rsidRDefault="00DC76B5" w:rsidP="008E3FEC">
      <w:pPr>
        <w:pStyle w:val="Date1"/>
        <w:rPr>
          <w:color w:val="0070C0"/>
          <w:u w:val="single"/>
        </w:rPr>
      </w:pPr>
      <w:r w:rsidRPr="00DC76B5">
        <w:rPr>
          <w:color w:val="0070C0"/>
          <w:u w:val="single"/>
        </w:rPr>
        <w:t>Cadrage métier &amp; Pilotage de la transformation</w:t>
      </w:r>
      <w:r w:rsidRPr="00DC76B5">
        <w:rPr>
          <w:color w:val="0070C0"/>
          <w:u w:val="single"/>
        </w:rPr>
        <w:t> :</w:t>
      </w:r>
    </w:p>
    <w:p w14:paraId="0E310482" w14:textId="77777777" w:rsidR="00DC76B5" w:rsidRPr="00DC76B5" w:rsidRDefault="00DC76B5" w:rsidP="00DC76B5">
      <w:pPr>
        <w:pStyle w:val="tasks"/>
        <w:numPr>
          <w:ilvl w:val="0"/>
          <w:numId w:val="5"/>
        </w:numPr>
        <w:spacing w:before="120" w:after="120" w:line="240" w:lineRule="auto"/>
        <w:ind w:left="527" w:hanging="357"/>
      </w:pPr>
      <w:r w:rsidRPr="00DC76B5">
        <w:t xml:space="preserve">Animation </w:t>
      </w:r>
      <w:proofErr w:type="spellStart"/>
      <w:r w:rsidRPr="00DC76B5">
        <w:t>d'ateliers</w:t>
      </w:r>
      <w:proofErr w:type="spellEnd"/>
      <w:r w:rsidRPr="00DC76B5">
        <w:t xml:space="preserve"> avec les équipes </w:t>
      </w:r>
      <w:proofErr w:type="spellStart"/>
      <w:r w:rsidRPr="00DC76B5">
        <w:t>métiers</w:t>
      </w:r>
      <w:proofErr w:type="spellEnd"/>
      <w:r w:rsidRPr="00DC76B5">
        <w:t xml:space="preserve"> </w:t>
      </w:r>
      <w:proofErr w:type="spellStart"/>
      <w:r w:rsidRPr="00DC76B5">
        <w:t>afin</w:t>
      </w:r>
      <w:proofErr w:type="spellEnd"/>
      <w:r w:rsidRPr="00DC76B5">
        <w:t xml:space="preserve"> </w:t>
      </w:r>
      <w:proofErr w:type="spellStart"/>
      <w:r w:rsidRPr="00DC76B5">
        <w:t>d'identifier</w:t>
      </w:r>
      <w:proofErr w:type="spellEnd"/>
      <w:r w:rsidRPr="00DC76B5">
        <w:t xml:space="preserve">, qualifier et </w:t>
      </w:r>
      <w:proofErr w:type="spellStart"/>
      <w:r w:rsidRPr="00DC76B5">
        <w:t>prioriser</w:t>
      </w:r>
      <w:proofErr w:type="spellEnd"/>
      <w:r w:rsidRPr="00DC76B5">
        <w:t xml:space="preserve"> les </w:t>
      </w:r>
      <w:proofErr w:type="spellStart"/>
      <w:r w:rsidRPr="00DC76B5">
        <w:t>cas</w:t>
      </w:r>
      <w:proofErr w:type="spellEnd"/>
      <w:r w:rsidRPr="00DC76B5">
        <w:t xml:space="preserve"> </w:t>
      </w:r>
      <w:proofErr w:type="spellStart"/>
      <w:r w:rsidRPr="00DC76B5">
        <w:t>d'usage</w:t>
      </w:r>
      <w:proofErr w:type="spellEnd"/>
      <w:r w:rsidRPr="00DC76B5">
        <w:t xml:space="preserve"> IA selon leur valeur métier, leur faisabilité et leur ROI.</w:t>
      </w:r>
    </w:p>
    <w:p w14:paraId="09869DD6" w14:textId="77777777" w:rsidR="00DC76B5" w:rsidRPr="00DC76B5" w:rsidRDefault="00DC76B5" w:rsidP="00DC76B5">
      <w:pPr>
        <w:pStyle w:val="tasks"/>
        <w:numPr>
          <w:ilvl w:val="0"/>
          <w:numId w:val="5"/>
        </w:numPr>
        <w:spacing w:before="120" w:after="120" w:line="240" w:lineRule="auto"/>
        <w:ind w:left="527" w:hanging="357"/>
      </w:pPr>
      <w:r w:rsidRPr="00DC76B5">
        <w:t>Cadrage des MVP, définition des objectifs, des périmètres, des architectures cibles, des budgets et des plannings.</w:t>
      </w:r>
    </w:p>
    <w:p w14:paraId="0C61CD79" w14:textId="77777777" w:rsidR="00DC76B5" w:rsidRPr="00DC76B5" w:rsidRDefault="00DC76B5" w:rsidP="00DC76B5">
      <w:pPr>
        <w:pStyle w:val="tasks"/>
        <w:numPr>
          <w:ilvl w:val="0"/>
          <w:numId w:val="5"/>
        </w:numPr>
        <w:spacing w:before="120" w:after="120" w:line="240" w:lineRule="auto"/>
        <w:ind w:left="527" w:hanging="357"/>
      </w:pPr>
      <w:r w:rsidRPr="00DC76B5">
        <w:t>Élaboration de business cases et pilotage du portefeuille de projets IA en collaboration avec les équipes métiers, Data, DSI et partenaires.</w:t>
      </w:r>
    </w:p>
    <w:p w14:paraId="3988D785" w14:textId="1F144D50" w:rsidR="00DC76B5" w:rsidRDefault="00DC76B5" w:rsidP="00DC76B5">
      <w:pPr>
        <w:pStyle w:val="tasks"/>
        <w:numPr>
          <w:ilvl w:val="0"/>
          <w:numId w:val="5"/>
        </w:numPr>
        <w:spacing w:before="120" w:after="120" w:line="240" w:lineRule="auto"/>
        <w:ind w:left="527" w:hanging="357"/>
      </w:pPr>
      <w:r w:rsidRPr="00DC76B5">
        <w:t>Coordination des équipes pluridisciplinaires (Data, IA, Développement, Infrastructure, Architecture) dans un environnement Agile.</w:t>
      </w:r>
    </w:p>
    <w:p w14:paraId="3ACC34BF" w14:textId="7B753A1C" w:rsidR="00DC76B5" w:rsidRPr="00DC76B5" w:rsidRDefault="00DC76B5" w:rsidP="00DC76B5">
      <w:pPr>
        <w:pStyle w:val="Date1"/>
        <w:rPr>
          <w:color w:val="0070C0"/>
          <w:u w:val="single"/>
        </w:rPr>
      </w:pPr>
      <w:r w:rsidRPr="00DC76B5">
        <w:rPr>
          <w:color w:val="0070C0"/>
          <w:u w:val="single"/>
        </w:rPr>
        <w:t>Déploiement de solutions IA &amp; Digitales</w:t>
      </w:r>
      <w:r w:rsidRPr="00DC76B5">
        <w:rPr>
          <w:color w:val="0070C0"/>
          <w:u w:val="single"/>
        </w:rPr>
        <w:t> :</w:t>
      </w:r>
    </w:p>
    <w:p w14:paraId="47106625" w14:textId="77777777" w:rsidR="00DC76B5" w:rsidRDefault="00DC76B5" w:rsidP="00DC76B5">
      <w:pPr>
        <w:pStyle w:val="tasks"/>
        <w:numPr>
          <w:ilvl w:val="0"/>
          <w:numId w:val="5"/>
        </w:numPr>
        <w:spacing w:before="120" w:after="120" w:line="240" w:lineRule="auto"/>
        <w:ind w:left="527" w:hanging="357"/>
      </w:pPr>
      <w:r>
        <w:t>Conception et déploiement de solutions d'IA Générative pour automatiser la production de rapports opérationnels et assister les équipes métiers.</w:t>
      </w:r>
    </w:p>
    <w:p w14:paraId="5B2B735B" w14:textId="77777777" w:rsidR="00DC76B5" w:rsidRDefault="00DC76B5" w:rsidP="00DC76B5">
      <w:pPr>
        <w:pStyle w:val="tasks"/>
        <w:numPr>
          <w:ilvl w:val="0"/>
          <w:numId w:val="5"/>
        </w:numPr>
        <w:spacing w:before="120" w:after="120" w:line="240" w:lineRule="auto"/>
        <w:ind w:left="527" w:hanging="357"/>
      </w:pPr>
      <w:r>
        <w:t>Mise en œuvre de pipelines RAG sécurisés et de copilotes métiers pour la recherche documentaire et l'assistance aux opérations.</w:t>
      </w:r>
    </w:p>
    <w:p w14:paraId="2CF542B3" w14:textId="77777777" w:rsidR="00DC76B5" w:rsidRDefault="00DC76B5" w:rsidP="00DC76B5">
      <w:pPr>
        <w:pStyle w:val="tasks"/>
        <w:numPr>
          <w:ilvl w:val="0"/>
          <w:numId w:val="5"/>
        </w:numPr>
        <w:spacing w:before="120" w:after="120" w:line="240" w:lineRule="auto"/>
        <w:ind w:left="527" w:hanging="357"/>
      </w:pPr>
      <w:r>
        <w:t>Développement de solutions de supervision, de maintenance prédictive et de gestion des risques basées sur le Machine Learning et l'analyse de données industrielles.</w:t>
      </w:r>
    </w:p>
    <w:p w14:paraId="580CA24B" w14:textId="77777777" w:rsidR="00DC76B5" w:rsidRDefault="00DC76B5" w:rsidP="00DC76B5">
      <w:pPr>
        <w:pStyle w:val="tasks"/>
        <w:numPr>
          <w:ilvl w:val="0"/>
          <w:numId w:val="5"/>
        </w:numPr>
        <w:spacing w:before="120" w:after="120" w:line="240" w:lineRule="auto"/>
        <w:ind w:left="527" w:hanging="357"/>
      </w:pPr>
      <w:r>
        <w:t>Digitalisation des processus métiers à l'aide de Power Platform (Power Apps, Power Automate) afin d'automatiser les flux, les validations et les processus d'approbation.</w:t>
      </w:r>
    </w:p>
    <w:p w14:paraId="77BB0C35" w14:textId="3C0DC65E" w:rsidR="00DC76B5" w:rsidRPr="00DC76B5" w:rsidRDefault="00DC76B5" w:rsidP="00DC76B5">
      <w:pPr>
        <w:pStyle w:val="Date1"/>
        <w:rPr>
          <w:color w:val="0070C0"/>
          <w:u w:val="single"/>
        </w:rPr>
      </w:pPr>
      <w:r w:rsidRPr="00DC76B5">
        <w:rPr>
          <w:color w:val="0070C0"/>
          <w:u w:val="single"/>
        </w:rPr>
        <w:t>Architecture, Gouvernance &amp; Industrialisation</w:t>
      </w:r>
      <w:r w:rsidRPr="00DC76B5">
        <w:rPr>
          <w:color w:val="0070C0"/>
          <w:u w:val="single"/>
        </w:rPr>
        <w:t> :</w:t>
      </w:r>
    </w:p>
    <w:p w14:paraId="5DD03BD9" w14:textId="77777777" w:rsidR="00DC76B5" w:rsidRDefault="00DC76B5" w:rsidP="00DC76B5">
      <w:pPr>
        <w:pStyle w:val="tasks"/>
        <w:numPr>
          <w:ilvl w:val="0"/>
          <w:numId w:val="5"/>
        </w:numPr>
        <w:spacing w:before="120" w:after="120" w:line="240" w:lineRule="auto"/>
        <w:ind w:left="527" w:hanging="357"/>
      </w:pPr>
      <w:r>
        <w:t xml:space="preserve">Définition d'architectures Data &amp; IA scalables (Cloud, </w:t>
      </w:r>
      <w:proofErr w:type="spellStart"/>
      <w:r>
        <w:t>microservices</w:t>
      </w:r>
      <w:proofErr w:type="spellEnd"/>
      <w:r>
        <w:t xml:space="preserve">, </w:t>
      </w:r>
      <w:proofErr w:type="spellStart"/>
      <w:r>
        <w:t>Event</w:t>
      </w:r>
      <w:proofErr w:type="spellEnd"/>
      <w:r>
        <w:t>-Driven) garantissant performance, résilience et évolutivité.</w:t>
      </w:r>
    </w:p>
    <w:p w14:paraId="1894D192" w14:textId="77777777" w:rsidR="00DC76B5" w:rsidRDefault="00DC76B5" w:rsidP="00DC76B5">
      <w:pPr>
        <w:pStyle w:val="tasks"/>
        <w:numPr>
          <w:ilvl w:val="0"/>
          <w:numId w:val="5"/>
        </w:numPr>
        <w:spacing w:before="120" w:after="120" w:line="240" w:lineRule="auto"/>
        <w:ind w:left="527" w:hanging="357"/>
      </w:pPr>
      <w:r>
        <w:t>Intégration de solutions IA Générative (GPT, Claude, LLaMA), de pipelines RAG, d'</w:t>
      </w:r>
      <w:proofErr w:type="spellStart"/>
      <w:r>
        <w:t>embeddings</w:t>
      </w:r>
      <w:proofErr w:type="spellEnd"/>
      <w:r>
        <w:t xml:space="preserve"> et de bases vectorielles dans le système d'information.</w:t>
      </w:r>
    </w:p>
    <w:p w14:paraId="20388A6F" w14:textId="77777777" w:rsidR="00DC76B5" w:rsidRDefault="00DC76B5" w:rsidP="00DC76B5">
      <w:pPr>
        <w:pStyle w:val="tasks"/>
        <w:numPr>
          <w:ilvl w:val="0"/>
          <w:numId w:val="5"/>
        </w:numPr>
        <w:spacing w:before="120" w:after="120" w:line="240" w:lineRule="auto"/>
        <w:ind w:left="527" w:hanging="357"/>
      </w:pPr>
      <w:r>
        <w:t xml:space="preserve">Définition des standards d'architecture, des bonnes pratiques d'ingénierie, des </w:t>
      </w:r>
      <w:proofErr w:type="spellStart"/>
      <w:r>
        <w:t>Quality</w:t>
      </w:r>
      <w:proofErr w:type="spellEnd"/>
      <w:r>
        <w:t xml:space="preserve"> Gates et Security Gates, ainsi que des indicateurs de performance.</w:t>
      </w:r>
    </w:p>
    <w:p w14:paraId="3423873C" w14:textId="77777777" w:rsidR="00DC76B5" w:rsidRDefault="00DC76B5" w:rsidP="00DC76B5">
      <w:pPr>
        <w:pStyle w:val="tasks"/>
        <w:numPr>
          <w:ilvl w:val="0"/>
          <w:numId w:val="5"/>
        </w:numPr>
        <w:spacing w:before="120" w:after="120" w:line="240" w:lineRule="auto"/>
        <w:ind w:left="527" w:hanging="357"/>
      </w:pPr>
      <w:r>
        <w:t>Pilotage de la gouvernance des données, de la qualité des données, de la conformité réglementaire (RGPD) et de l'optimisation des coûts Cloud (</w:t>
      </w:r>
      <w:proofErr w:type="spellStart"/>
      <w:r>
        <w:t>FinOps</w:t>
      </w:r>
      <w:proofErr w:type="spellEnd"/>
      <w:r>
        <w:t>).</w:t>
      </w:r>
    </w:p>
    <w:p w14:paraId="2BFCFD91" w14:textId="2E96AFBC" w:rsidR="00DC76B5" w:rsidRDefault="00DC76B5" w:rsidP="00DC76B5">
      <w:pPr>
        <w:pStyle w:val="tasks"/>
        <w:numPr>
          <w:ilvl w:val="0"/>
          <w:numId w:val="5"/>
        </w:numPr>
        <w:spacing w:before="120" w:after="120" w:line="240" w:lineRule="auto"/>
        <w:ind w:left="527" w:hanging="357"/>
      </w:pPr>
      <w:r>
        <w:t>Déploiement de tableaux de bord Power BI pour le suivi des KPIs métiers, techniques et de la valeur générée.</w:t>
      </w:r>
    </w:p>
    <w:p w14:paraId="66FE5903" w14:textId="6FB0FB50" w:rsidR="00DC76B5" w:rsidRPr="00DC76B5" w:rsidRDefault="00DC76B5" w:rsidP="00DC76B5">
      <w:pPr>
        <w:pStyle w:val="Date1"/>
        <w:rPr>
          <w:color w:val="0070C0"/>
          <w:u w:val="single"/>
        </w:rPr>
      </w:pPr>
      <w:r w:rsidRPr="00DC76B5">
        <w:rPr>
          <w:color w:val="0070C0"/>
          <w:u w:val="single"/>
        </w:rPr>
        <w:t>Environnement technique</w:t>
      </w:r>
      <w:r w:rsidRPr="00DC76B5">
        <w:rPr>
          <w:color w:val="0070C0"/>
          <w:u w:val="single"/>
        </w:rPr>
        <w:t> :</w:t>
      </w:r>
    </w:p>
    <w:p w14:paraId="46A9ACB8" w14:textId="77777777" w:rsidR="00DC76B5" w:rsidRPr="00DC76B5" w:rsidRDefault="00DC76B5" w:rsidP="00DC76B5">
      <w:pPr>
        <w:pStyle w:val="isselectedend"/>
        <w:spacing w:before="0" w:beforeAutospacing="0" w:after="0" w:afterAutospacing="0"/>
        <w:rPr>
          <w:rFonts w:asciiTheme="minorHAnsi" w:eastAsiaTheme="minorHAnsi" w:hAnsiTheme="minorHAnsi" w:cstheme="minorBidi"/>
          <w:sz w:val="22"/>
          <w:szCs w:val="22"/>
          <w:lang w:eastAsia="en-US"/>
        </w:rPr>
      </w:pPr>
      <w:r w:rsidRPr="00DC76B5">
        <w:rPr>
          <w:rFonts w:asciiTheme="minorHAnsi" w:eastAsiaTheme="minorHAnsi" w:hAnsiTheme="minorHAnsi" w:cstheme="minorBidi"/>
          <w:b/>
          <w:bCs/>
          <w:sz w:val="22"/>
          <w:szCs w:val="22"/>
          <w:lang w:eastAsia="en-US"/>
        </w:rPr>
        <w:t>IA Générative &amp; Data</w:t>
      </w:r>
      <w:r w:rsidRPr="00DC76B5">
        <w:rPr>
          <w:rFonts w:asciiTheme="minorHAnsi" w:eastAsiaTheme="minorHAnsi" w:hAnsiTheme="minorHAnsi" w:cstheme="minorBidi"/>
          <w:sz w:val="22"/>
          <w:szCs w:val="22"/>
          <w:lang w:eastAsia="en-US"/>
        </w:rPr>
        <w:t xml:space="preserve"> </w:t>
      </w:r>
      <w:r w:rsidRPr="00DC76B5">
        <w:rPr>
          <w:rFonts w:asciiTheme="minorHAnsi" w:eastAsiaTheme="minorHAnsi" w:hAnsiTheme="minorHAnsi" w:cstheme="minorBidi"/>
          <w:b/>
          <w:bCs/>
          <w:sz w:val="22"/>
          <w:szCs w:val="22"/>
          <w:lang w:eastAsia="en-US"/>
        </w:rPr>
        <w:t xml:space="preserve">: </w:t>
      </w:r>
      <w:r w:rsidRPr="00DC76B5">
        <w:rPr>
          <w:rFonts w:asciiTheme="minorHAnsi" w:eastAsiaTheme="minorHAnsi" w:hAnsiTheme="minorHAnsi" w:cstheme="minorBidi"/>
          <w:sz w:val="22"/>
          <w:szCs w:val="22"/>
          <w:lang w:eastAsia="en-US"/>
        </w:rPr>
        <w:t xml:space="preserve">GPT, Claude, LLaMA, </w:t>
      </w:r>
      <w:proofErr w:type="spellStart"/>
      <w:r w:rsidRPr="00DC76B5">
        <w:rPr>
          <w:rFonts w:asciiTheme="minorHAnsi" w:eastAsiaTheme="minorHAnsi" w:hAnsiTheme="minorHAnsi" w:cstheme="minorBidi"/>
          <w:sz w:val="22"/>
          <w:szCs w:val="22"/>
          <w:lang w:eastAsia="en-US"/>
        </w:rPr>
        <w:t>LangChain</w:t>
      </w:r>
      <w:proofErr w:type="spellEnd"/>
      <w:r w:rsidRPr="00DC76B5">
        <w:rPr>
          <w:rFonts w:asciiTheme="minorHAnsi" w:eastAsiaTheme="minorHAnsi" w:hAnsiTheme="minorHAnsi" w:cstheme="minorBidi"/>
          <w:sz w:val="22"/>
          <w:szCs w:val="22"/>
          <w:lang w:eastAsia="en-US"/>
        </w:rPr>
        <w:t xml:space="preserve">, RAG, Machine Learning, NLP, FAISS, </w:t>
      </w:r>
      <w:proofErr w:type="spellStart"/>
      <w:r w:rsidRPr="00DC76B5">
        <w:rPr>
          <w:rFonts w:asciiTheme="minorHAnsi" w:eastAsiaTheme="minorHAnsi" w:hAnsiTheme="minorHAnsi" w:cstheme="minorBidi"/>
          <w:sz w:val="22"/>
          <w:szCs w:val="22"/>
          <w:lang w:eastAsia="en-US"/>
        </w:rPr>
        <w:t>PGVector</w:t>
      </w:r>
      <w:proofErr w:type="spellEnd"/>
    </w:p>
    <w:p w14:paraId="7653E682" w14:textId="77777777" w:rsidR="00DC76B5" w:rsidRPr="00DC76B5" w:rsidRDefault="00DC76B5" w:rsidP="00DC76B5">
      <w:pPr>
        <w:pStyle w:val="isselectedend"/>
        <w:spacing w:before="0" w:beforeAutospacing="0" w:after="0" w:afterAutospacing="0"/>
        <w:rPr>
          <w:rFonts w:asciiTheme="minorHAnsi" w:eastAsiaTheme="minorHAnsi" w:hAnsiTheme="minorHAnsi" w:cstheme="minorBidi"/>
          <w:sz w:val="22"/>
          <w:szCs w:val="22"/>
          <w:lang w:eastAsia="en-US"/>
        </w:rPr>
      </w:pPr>
      <w:r w:rsidRPr="00DC76B5">
        <w:rPr>
          <w:rFonts w:asciiTheme="minorHAnsi" w:eastAsiaTheme="minorHAnsi" w:hAnsiTheme="minorHAnsi" w:cstheme="minorBidi"/>
          <w:b/>
          <w:bCs/>
          <w:sz w:val="22"/>
          <w:szCs w:val="22"/>
          <w:lang w:eastAsia="en-US"/>
        </w:rPr>
        <w:t>Cloud &amp; Data :</w:t>
      </w:r>
      <w:r w:rsidRPr="00DC76B5">
        <w:rPr>
          <w:rFonts w:asciiTheme="minorHAnsi" w:eastAsiaTheme="minorHAnsi" w:hAnsiTheme="minorHAnsi" w:cstheme="minorBidi"/>
          <w:sz w:val="22"/>
          <w:szCs w:val="22"/>
          <w:lang w:eastAsia="en-US"/>
        </w:rPr>
        <w:t xml:space="preserve"> Azure (Data </w:t>
      </w:r>
      <w:proofErr w:type="spellStart"/>
      <w:r w:rsidRPr="00DC76B5">
        <w:rPr>
          <w:rFonts w:asciiTheme="minorHAnsi" w:eastAsiaTheme="minorHAnsi" w:hAnsiTheme="minorHAnsi" w:cstheme="minorBidi"/>
          <w:sz w:val="22"/>
          <w:szCs w:val="22"/>
          <w:lang w:eastAsia="en-US"/>
        </w:rPr>
        <w:t>Factory</w:t>
      </w:r>
      <w:proofErr w:type="spellEnd"/>
      <w:r w:rsidRPr="00DC76B5">
        <w:rPr>
          <w:rFonts w:asciiTheme="minorHAnsi" w:eastAsiaTheme="minorHAnsi" w:hAnsiTheme="minorHAnsi" w:cstheme="minorBidi"/>
          <w:sz w:val="22"/>
          <w:szCs w:val="22"/>
          <w:lang w:eastAsia="en-US"/>
        </w:rPr>
        <w:t xml:space="preserve">, </w:t>
      </w:r>
      <w:proofErr w:type="spellStart"/>
      <w:r w:rsidRPr="00DC76B5">
        <w:rPr>
          <w:rFonts w:asciiTheme="minorHAnsi" w:eastAsiaTheme="minorHAnsi" w:hAnsiTheme="minorHAnsi" w:cstheme="minorBidi"/>
          <w:sz w:val="22"/>
          <w:szCs w:val="22"/>
          <w:lang w:eastAsia="en-US"/>
        </w:rPr>
        <w:t>Functions</w:t>
      </w:r>
      <w:proofErr w:type="spellEnd"/>
      <w:r w:rsidRPr="00DC76B5">
        <w:rPr>
          <w:rFonts w:asciiTheme="minorHAnsi" w:eastAsiaTheme="minorHAnsi" w:hAnsiTheme="minorHAnsi" w:cstheme="minorBidi"/>
          <w:sz w:val="22"/>
          <w:szCs w:val="22"/>
          <w:lang w:eastAsia="en-US"/>
        </w:rPr>
        <w:t xml:space="preserve">, Synapse Analytics, </w:t>
      </w:r>
      <w:proofErr w:type="spellStart"/>
      <w:r w:rsidRPr="00DC76B5">
        <w:rPr>
          <w:rFonts w:asciiTheme="minorHAnsi" w:eastAsiaTheme="minorHAnsi" w:hAnsiTheme="minorHAnsi" w:cstheme="minorBidi"/>
          <w:sz w:val="22"/>
          <w:szCs w:val="22"/>
          <w:lang w:eastAsia="en-US"/>
        </w:rPr>
        <w:t>OneLake</w:t>
      </w:r>
      <w:proofErr w:type="spellEnd"/>
      <w:r w:rsidRPr="00DC76B5">
        <w:rPr>
          <w:rFonts w:asciiTheme="minorHAnsi" w:eastAsiaTheme="minorHAnsi" w:hAnsiTheme="minorHAnsi" w:cstheme="minorBidi"/>
          <w:sz w:val="22"/>
          <w:szCs w:val="22"/>
          <w:lang w:eastAsia="en-US"/>
        </w:rPr>
        <w:t xml:space="preserve">/Delta Lake), </w:t>
      </w:r>
      <w:proofErr w:type="spellStart"/>
      <w:r w:rsidRPr="00DC76B5">
        <w:rPr>
          <w:rFonts w:asciiTheme="minorHAnsi" w:eastAsiaTheme="minorHAnsi" w:hAnsiTheme="minorHAnsi" w:cstheme="minorBidi"/>
          <w:sz w:val="22"/>
          <w:szCs w:val="22"/>
          <w:lang w:eastAsia="en-US"/>
        </w:rPr>
        <w:t>Databricks</w:t>
      </w:r>
      <w:proofErr w:type="spellEnd"/>
    </w:p>
    <w:p w14:paraId="0BBEF700" w14:textId="77777777" w:rsidR="00DC76B5" w:rsidRPr="00DC76B5" w:rsidRDefault="00DC76B5" w:rsidP="00DC76B5">
      <w:pPr>
        <w:pStyle w:val="isselectedend"/>
        <w:spacing w:before="0" w:beforeAutospacing="0" w:after="0" w:afterAutospacing="0"/>
        <w:rPr>
          <w:rFonts w:asciiTheme="minorHAnsi" w:eastAsiaTheme="minorHAnsi" w:hAnsiTheme="minorHAnsi" w:cstheme="minorBidi"/>
          <w:sz w:val="22"/>
          <w:szCs w:val="22"/>
          <w:lang w:eastAsia="en-US"/>
        </w:rPr>
      </w:pPr>
      <w:r w:rsidRPr="00DC76B5">
        <w:rPr>
          <w:rFonts w:asciiTheme="minorHAnsi" w:eastAsiaTheme="minorHAnsi" w:hAnsiTheme="minorHAnsi" w:cstheme="minorBidi"/>
          <w:b/>
          <w:bCs/>
          <w:sz w:val="22"/>
          <w:szCs w:val="22"/>
          <w:lang w:eastAsia="en-US"/>
        </w:rPr>
        <w:t>Digitalisation &amp; BI</w:t>
      </w:r>
      <w:r w:rsidRPr="00DC76B5">
        <w:rPr>
          <w:rFonts w:asciiTheme="minorHAnsi" w:eastAsiaTheme="minorHAnsi" w:hAnsiTheme="minorHAnsi" w:cstheme="minorBidi"/>
          <w:sz w:val="22"/>
          <w:szCs w:val="22"/>
          <w:lang w:eastAsia="en-US"/>
        </w:rPr>
        <w:t xml:space="preserve"> : Power Platform (Power Apps, Power Automate), Power BI, </w:t>
      </w:r>
      <w:proofErr w:type="spellStart"/>
      <w:r w:rsidRPr="00DC76B5">
        <w:rPr>
          <w:rFonts w:asciiTheme="minorHAnsi" w:eastAsiaTheme="minorHAnsi" w:hAnsiTheme="minorHAnsi" w:cstheme="minorBidi"/>
          <w:sz w:val="22"/>
          <w:szCs w:val="22"/>
          <w:lang w:eastAsia="en-US"/>
        </w:rPr>
        <w:t>Grafana</w:t>
      </w:r>
      <w:proofErr w:type="spellEnd"/>
    </w:p>
    <w:p w14:paraId="38167286" w14:textId="77777777" w:rsidR="00DC76B5" w:rsidRPr="00DC76B5" w:rsidRDefault="00DC76B5" w:rsidP="00DC76B5">
      <w:pPr>
        <w:pStyle w:val="isselectedend"/>
        <w:spacing w:before="0" w:beforeAutospacing="0" w:after="0" w:afterAutospacing="0"/>
        <w:rPr>
          <w:rFonts w:asciiTheme="minorHAnsi" w:eastAsiaTheme="minorHAnsi" w:hAnsiTheme="minorHAnsi" w:cstheme="minorBidi"/>
          <w:sz w:val="22"/>
          <w:szCs w:val="22"/>
          <w:lang w:eastAsia="en-US"/>
        </w:rPr>
      </w:pPr>
      <w:r w:rsidRPr="00DC76B5">
        <w:rPr>
          <w:rFonts w:asciiTheme="minorHAnsi" w:eastAsiaTheme="minorHAnsi" w:hAnsiTheme="minorHAnsi" w:cstheme="minorBidi"/>
          <w:b/>
          <w:bCs/>
          <w:sz w:val="22"/>
          <w:szCs w:val="22"/>
          <w:lang w:eastAsia="en-US"/>
        </w:rPr>
        <w:t>Architecture &amp; DevOps</w:t>
      </w:r>
      <w:r w:rsidRPr="00DC76B5">
        <w:rPr>
          <w:rFonts w:asciiTheme="minorHAnsi" w:eastAsiaTheme="minorHAnsi" w:hAnsiTheme="minorHAnsi" w:cstheme="minorBidi"/>
          <w:sz w:val="22"/>
          <w:szCs w:val="22"/>
          <w:lang w:eastAsia="en-US"/>
        </w:rPr>
        <w:t xml:space="preserve"> : </w:t>
      </w:r>
      <w:proofErr w:type="spellStart"/>
      <w:r w:rsidRPr="00DC76B5">
        <w:rPr>
          <w:rFonts w:asciiTheme="minorHAnsi" w:eastAsiaTheme="minorHAnsi" w:hAnsiTheme="minorHAnsi" w:cstheme="minorBidi"/>
          <w:sz w:val="22"/>
          <w:szCs w:val="22"/>
          <w:lang w:eastAsia="en-US"/>
        </w:rPr>
        <w:t>FastAPI</w:t>
      </w:r>
      <w:proofErr w:type="spellEnd"/>
      <w:r w:rsidRPr="00DC76B5">
        <w:rPr>
          <w:rFonts w:asciiTheme="minorHAnsi" w:eastAsiaTheme="minorHAnsi" w:hAnsiTheme="minorHAnsi" w:cstheme="minorBidi"/>
          <w:sz w:val="22"/>
          <w:szCs w:val="22"/>
          <w:lang w:eastAsia="en-US"/>
        </w:rPr>
        <w:t xml:space="preserve">, </w:t>
      </w:r>
      <w:proofErr w:type="spellStart"/>
      <w:r w:rsidRPr="00DC76B5">
        <w:rPr>
          <w:rFonts w:asciiTheme="minorHAnsi" w:eastAsiaTheme="minorHAnsi" w:hAnsiTheme="minorHAnsi" w:cstheme="minorBidi"/>
          <w:sz w:val="22"/>
          <w:szCs w:val="22"/>
          <w:lang w:eastAsia="en-US"/>
        </w:rPr>
        <w:t>Microservices</w:t>
      </w:r>
      <w:proofErr w:type="spellEnd"/>
      <w:r w:rsidRPr="00DC76B5">
        <w:rPr>
          <w:rFonts w:asciiTheme="minorHAnsi" w:eastAsiaTheme="minorHAnsi" w:hAnsiTheme="minorHAnsi" w:cstheme="minorBidi"/>
          <w:sz w:val="22"/>
          <w:szCs w:val="22"/>
          <w:lang w:eastAsia="en-US"/>
        </w:rPr>
        <w:t xml:space="preserve">, Architecture </w:t>
      </w:r>
      <w:proofErr w:type="spellStart"/>
      <w:r w:rsidRPr="00DC76B5">
        <w:rPr>
          <w:rFonts w:asciiTheme="minorHAnsi" w:eastAsiaTheme="minorHAnsi" w:hAnsiTheme="minorHAnsi" w:cstheme="minorBidi"/>
          <w:sz w:val="22"/>
          <w:szCs w:val="22"/>
          <w:lang w:eastAsia="en-US"/>
        </w:rPr>
        <w:t>Event</w:t>
      </w:r>
      <w:proofErr w:type="spellEnd"/>
      <w:r w:rsidRPr="00DC76B5">
        <w:rPr>
          <w:rFonts w:asciiTheme="minorHAnsi" w:eastAsiaTheme="minorHAnsi" w:hAnsiTheme="minorHAnsi" w:cstheme="minorBidi"/>
          <w:sz w:val="22"/>
          <w:szCs w:val="22"/>
          <w:lang w:eastAsia="en-US"/>
        </w:rPr>
        <w:t xml:space="preserve">-Driven, Azure DevOps, </w:t>
      </w:r>
      <w:proofErr w:type="spellStart"/>
      <w:r w:rsidRPr="00DC76B5">
        <w:rPr>
          <w:rFonts w:asciiTheme="minorHAnsi" w:eastAsiaTheme="minorHAnsi" w:hAnsiTheme="minorHAnsi" w:cstheme="minorBidi"/>
          <w:sz w:val="22"/>
          <w:szCs w:val="22"/>
          <w:lang w:eastAsia="en-US"/>
        </w:rPr>
        <w:t>SonarQube</w:t>
      </w:r>
      <w:proofErr w:type="spellEnd"/>
      <w:r w:rsidRPr="00DC76B5">
        <w:rPr>
          <w:rFonts w:asciiTheme="minorHAnsi" w:eastAsiaTheme="minorHAnsi" w:hAnsiTheme="minorHAnsi" w:cstheme="minorBidi"/>
          <w:sz w:val="22"/>
          <w:szCs w:val="22"/>
          <w:lang w:eastAsia="en-US"/>
        </w:rPr>
        <w:t>, Git, UML</w:t>
      </w:r>
    </w:p>
    <w:p w14:paraId="50344902" w14:textId="77777777" w:rsidR="00DC76B5" w:rsidRPr="00DC76B5" w:rsidRDefault="00DC76B5" w:rsidP="00DC76B5">
      <w:pPr>
        <w:pStyle w:val="isselectedend"/>
        <w:spacing w:before="0" w:beforeAutospacing="0" w:after="0" w:afterAutospacing="0"/>
        <w:rPr>
          <w:rFonts w:asciiTheme="minorHAnsi" w:eastAsiaTheme="minorHAnsi" w:hAnsiTheme="minorHAnsi" w:cstheme="minorBidi"/>
          <w:sz w:val="22"/>
          <w:szCs w:val="22"/>
          <w:lang w:eastAsia="en-US"/>
        </w:rPr>
      </w:pPr>
      <w:r w:rsidRPr="00DC76B5">
        <w:rPr>
          <w:rFonts w:asciiTheme="minorHAnsi" w:eastAsiaTheme="minorHAnsi" w:hAnsiTheme="minorHAnsi" w:cstheme="minorBidi"/>
          <w:b/>
          <w:bCs/>
          <w:sz w:val="22"/>
          <w:szCs w:val="22"/>
          <w:lang w:eastAsia="en-US"/>
        </w:rPr>
        <w:t>Langages :</w:t>
      </w:r>
      <w:r w:rsidRPr="00DC76B5">
        <w:rPr>
          <w:rFonts w:asciiTheme="minorHAnsi" w:eastAsiaTheme="minorHAnsi" w:hAnsiTheme="minorHAnsi" w:cstheme="minorBidi"/>
          <w:sz w:val="22"/>
          <w:szCs w:val="22"/>
          <w:lang w:eastAsia="en-US"/>
        </w:rPr>
        <w:t xml:space="preserve"> Python, SQL</w:t>
      </w:r>
    </w:p>
    <w:p w14:paraId="27C71429" w14:textId="77777777" w:rsidR="00DC76B5" w:rsidRDefault="00DC76B5" w:rsidP="00DC76B5">
      <w:pPr>
        <w:pStyle w:val="tasks"/>
        <w:spacing w:before="120" w:after="120" w:line="240" w:lineRule="auto"/>
      </w:pPr>
    </w:p>
    <w:p w14:paraId="1250E3FF" w14:textId="77777777" w:rsidR="00D55181" w:rsidRPr="00C706FE" w:rsidRDefault="00D55181" w:rsidP="00D55181">
      <w:pPr>
        <w:pStyle w:val="Titre1"/>
        <w:rPr>
          <w:lang w:val="en-US"/>
        </w:rPr>
      </w:pPr>
      <w:r w:rsidRPr="00C706FE">
        <w:rPr>
          <w:lang w:val="en-US"/>
        </w:rPr>
        <w:lastRenderedPageBreak/>
        <w:t>TEACH LEAD (LEAD DATA SCIENTIST) / MSM (RATP, ALSTOM, RENAULT, IRT)</w:t>
      </w:r>
    </w:p>
    <w:p w14:paraId="44477BA3" w14:textId="77777777" w:rsidR="00D55181" w:rsidRPr="00E74314" w:rsidRDefault="00D55181" w:rsidP="00D55181">
      <w:pPr>
        <w:pStyle w:val="Date1"/>
      </w:pPr>
      <w:r w:rsidRPr="00E74314">
        <w:t>08/2018 – 12/20</w:t>
      </w:r>
      <w:r>
        <w:t>20</w:t>
      </w:r>
    </w:p>
    <w:p w14:paraId="055EF96E" w14:textId="77777777" w:rsidR="00D55181" w:rsidRPr="00E74314" w:rsidRDefault="00D55181" w:rsidP="00D55181">
      <w:pPr>
        <w:pStyle w:val="paragraphetitle"/>
      </w:pPr>
      <w:r w:rsidRPr="00E74314">
        <w:t xml:space="preserve">SYNTHESE : </w:t>
      </w:r>
    </w:p>
    <w:p w14:paraId="2793A2F1" w14:textId="77777777" w:rsidR="00D55181" w:rsidRPr="004E3483" w:rsidRDefault="00D55181" w:rsidP="00D55181">
      <w:pPr>
        <w:pStyle w:val="tasks"/>
        <w:numPr>
          <w:ilvl w:val="0"/>
          <w:numId w:val="5"/>
        </w:numPr>
        <w:spacing w:before="120" w:after="120" w:line="240" w:lineRule="auto"/>
        <w:ind w:left="527" w:hanging="357"/>
      </w:pPr>
      <w:r w:rsidRPr="004E3483">
        <w:t>Développer un superviseur multimodal à l’échelle d’un territoire permettant le suivi et l’appréhension des incidents, la prédiction et la gestion des flux de voyageurs (</w:t>
      </w:r>
      <w:proofErr w:type="spellStart"/>
      <w:r w:rsidRPr="004E3483">
        <w:t>Modelling</w:t>
      </w:r>
      <w:proofErr w:type="spellEnd"/>
      <w:r w:rsidRPr="004E3483">
        <w:t xml:space="preserve"> </w:t>
      </w:r>
      <w:proofErr w:type="spellStart"/>
      <w:r w:rsidRPr="004E3483">
        <w:t>Mobility</w:t>
      </w:r>
      <w:proofErr w:type="spellEnd"/>
      <w:r w:rsidRPr="004E3483">
        <w:t xml:space="preserve"> Solutions)</w:t>
      </w:r>
    </w:p>
    <w:p w14:paraId="65DEB0F2" w14:textId="77777777" w:rsidR="00D55181" w:rsidRPr="004E3483" w:rsidRDefault="00D55181" w:rsidP="00D55181">
      <w:pPr>
        <w:pStyle w:val="tasks"/>
        <w:numPr>
          <w:ilvl w:val="0"/>
          <w:numId w:val="5"/>
        </w:numPr>
        <w:spacing w:before="120" w:after="120" w:line="240" w:lineRule="auto"/>
        <w:ind w:left="527" w:hanging="357"/>
      </w:pPr>
      <w:r w:rsidRPr="004E3483">
        <w:t>Optimisation des solutions IA pour le traitement des documents (</w:t>
      </w:r>
      <w:proofErr w:type="spellStart"/>
      <w:r w:rsidRPr="004E3483">
        <w:t>pdf</w:t>
      </w:r>
      <w:proofErr w:type="spellEnd"/>
      <w:r w:rsidRPr="004E3483">
        <w:t xml:space="preserve"> et images scannées) Analyse, transformation modélisation d’un entrepôt de donnée en vue d’une migration vers une GMAO (Gestion de Maintenance assistée par Ordinateur) </w:t>
      </w:r>
    </w:p>
    <w:p w14:paraId="2B371300" w14:textId="77777777" w:rsidR="00D55181" w:rsidRPr="00E74314" w:rsidRDefault="00D55181" w:rsidP="00D55181">
      <w:pPr>
        <w:pStyle w:val="paragraphetitle"/>
      </w:pPr>
      <w:r w:rsidRPr="00E74314">
        <w:t xml:space="preserve">GESTION DE PROJET : </w:t>
      </w:r>
    </w:p>
    <w:p w14:paraId="7AE0ADBB" w14:textId="77777777" w:rsidR="00D55181" w:rsidRPr="004E3483" w:rsidRDefault="00D55181" w:rsidP="00D55181">
      <w:pPr>
        <w:pStyle w:val="tasks"/>
        <w:numPr>
          <w:ilvl w:val="0"/>
          <w:numId w:val="5"/>
        </w:numPr>
        <w:spacing w:before="120" w:after="120" w:line="240" w:lineRule="auto"/>
        <w:ind w:left="527" w:hanging="357"/>
      </w:pPr>
      <w:r w:rsidRPr="004E3483">
        <w:t>Organisation des projets et pilotage des ressources internes et/ou externes de l'équipe Projet.</w:t>
      </w:r>
    </w:p>
    <w:p w14:paraId="1875CAC2" w14:textId="77777777" w:rsidR="00D55181" w:rsidRPr="004E3483" w:rsidRDefault="00D55181" w:rsidP="00D55181">
      <w:pPr>
        <w:pStyle w:val="tasks"/>
        <w:numPr>
          <w:ilvl w:val="0"/>
          <w:numId w:val="5"/>
        </w:numPr>
        <w:spacing w:before="120" w:after="120" w:line="240" w:lineRule="auto"/>
        <w:ind w:left="527" w:hanging="357"/>
      </w:pPr>
      <w:r w:rsidRPr="004E3483">
        <w:t>Proposition d’un cadre de développement répondant aux besoins techniques (choix du socle technique, plateforme cloud, outils)</w:t>
      </w:r>
    </w:p>
    <w:p w14:paraId="79F036A3" w14:textId="77777777" w:rsidR="00D55181" w:rsidRPr="004E3483" w:rsidRDefault="00D55181" w:rsidP="00D55181">
      <w:pPr>
        <w:pStyle w:val="tasks"/>
        <w:numPr>
          <w:ilvl w:val="0"/>
          <w:numId w:val="5"/>
        </w:numPr>
        <w:spacing w:before="120" w:after="120" w:line="240" w:lineRule="auto"/>
        <w:ind w:left="527" w:hanging="357"/>
      </w:pPr>
      <w:r w:rsidRPr="004E3483">
        <w:t xml:space="preserve">Validation de l’architecture fonctionnelle/Technique (basée sur des micro services indépendants regroupant l’ensemble des processus permettant la récupération, la transformation et l’exposition des données) </w:t>
      </w:r>
    </w:p>
    <w:p w14:paraId="0F6CF3F8" w14:textId="77777777" w:rsidR="00D55181" w:rsidRPr="004E3483" w:rsidRDefault="00D55181" w:rsidP="00D55181">
      <w:pPr>
        <w:pStyle w:val="tasks"/>
        <w:numPr>
          <w:ilvl w:val="0"/>
          <w:numId w:val="5"/>
        </w:numPr>
        <w:spacing w:before="120" w:after="120" w:line="240" w:lineRule="auto"/>
        <w:ind w:left="527" w:hanging="357"/>
      </w:pPr>
      <w:r w:rsidRPr="004E3483">
        <w:t xml:space="preserve">Validation de la documentation technique </w:t>
      </w:r>
    </w:p>
    <w:p w14:paraId="61D82205" w14:textId="77777777" w:rsidR="00D55181" w:rsidRPr="004E3483" w:rsidRDefault="00D55181" w:rsidP="00D55181">
      <w:pPr>
        <w:pStyle w:val="tasks"/>
        <w:numPr>
          <w:ilvl w:val="0"/>
          <w:numId w:val="5"/>
        </w:numPr>
        <w:spacing w:before="120" w:after="120" w:line="240" w:lineRule="auto"/>
        <w:ind w:left="527" w:hanging="357"/>
      </w:pPr>
      <w:r w:rsidRPr="004E3483">
        <w:t>Validation des besoins des régulateurs, superviseurs en termes d'indicateurs multimodaux pour définir les outils de demain d'aide à la décision</w:t>
      </w:r>
    </w:p>
    <w:p w14:paraId="3B9E0B1C" w14:textId="77777777" w:rsidR="00D55181" w:rsidRPr="004E3483" w:rsidRDefault="00D55181" w:rsidP="00D55181">
      <w:pPr>
        <w:pStyle w:val="tasks"/>
        <w:numPr>
          <w:ilvl w:val="0"/>
          <w:numId w:val="5"/>
        </w:numPr>
        <w:spacing w:before="120" w:after="120" w:line="240" w:lineRule="auto"/>
        <w:ind w:left="527" w:hanging="357"/>
      </w:pPr>
      <w:r w:rsidRPr="004E3483">
        <w:t>Accompagnement et formation des équipes métiers sur les outils (big data et Dataviz)</w:t>
      </w:r>
    </w:p>
    <w:p w14:paraId="391CFD3A" w14:textId="77777777" w:rsidR="00D55181" w:rsidRPr="00741FF2" w:rsidRDefault="00D55181" w:rsidP="00D55181">
      <w:pPr>
        <w:pStyle w:val="paragraphetitle"/>
        <w:rPr>
          <w:lang w:val="en-GB"/>
        </w:rPr>
      </w:pPr>
      <w:r w:rsidRPr="00741FF2">
        <w:rPr>
          <w:lang w:val="en-GB"/>
        </w:rPr>
        <w:t xml:space="preserve">CONTRIBUTION DATA SCIENCE &amp; BIG </w:t>
      </w:r>
      <w:proofErr w:type="gramStart"/>
      <w:r w:rsidRPr="00741FF2">
        <w:rPr>
          <w:lang w:val="en-GB"/>
        </w:rPr>
        <w:t>DATA :</w:t>
      </w:r>
      <w:proofErr w:type="gramEnd"/>
    </w:p>
    <w:p w14:paraId="282B5B8F" w14:textId="77777777" w:rsidR="00D55181" w:rsidRPr="004E3483" w:rsidRDefault="00D55181" w:rsidP="00D55181">
      <w:pPr>
        <w:pStyle w:val="tasks"/>
        <w:numPr>
          <w:ilvl w:val="0"/>
          <w:numId w:val="5"/>
        </w:numPr>
        <w:spacing w:before="120" w:after="120" w:line="240" w:lineRule="auto"/>
        <w:ind w:left="527" w:hanging="357"/>
      </w:pPr>
      <w:r w:rsidRPr="004E3483">
        <w:t xml:space="preserve">Extraction des données de différents fichiers </w:t>
      </w:r>
      <w:proofErr w:type="spellStart"/>
      <w:r w:rsidRPr="004E3483">
        <w:t>pdf</w:t>
      </w:r>
      <w:proofErr w:type="spellEnd"/>
      <w:r w:rsidRPr="004E3483">
        <w:t xml:space="preserve">, jpeg (OCR via Python-Tesseract, </w:t>
      </w:r>
      <w:proofErr w:type="spellStart"/>
      <w:r w:rsidRPr="004E3483">
        <w:t>openCV</w:t>
      </w:r>
      <w:proofErr w:type="spellEnd"/>
      <w:r w:rsidRPr="004E3483">
        <w:t xml:space="preserve">, </w:t>
      </w:r>
      <w:proofErr w:type="spellStart"/>
      <w:r w:rsidRPr="004E3483">
        <w:t>pdftabextract</w:t>
      </w:r>
      <w:proofErr w:type="spellEnd"/>
      <w:r w:rsidRPr="004E3483">
        <w:t xml:space="preserve">) </w:t>
      </w:r>
    </w:p>
    <w:p w14:paraId="22644D59" w14:textId="77777777" w:rsidR="00D55181" w:rsidRPr="004E3483" w:rsidRDefault="00D55181" w:rsidP="00D55181">
      <w:pPr>
        <w:pStyle w:val="tasks"/>
        <w:numPr>
          <w:ilvl w:val="0"/>
          <w:numId w:val="5"/>
        </w:numPr>
        <w:spacing w:before="120" w:after="120" w:line="240" w:lineRule="auto"/>
        <w:ind w:left="527" w:hanging="357"/>
      </w:pPr>
      <w:r w:rsidRPr="004E3483">
        <w:t xml:space="preserve">Classification par catégorie de textes en utilisant des réseaux de neurones </w:t>
      </w:r>
      <w:proofErr w:type="spellStart"/>
      <w:r w:rsidRPr="004E3483">
        <w:t>reccurents</w:t>
      </w:r>
      <w:proofErr w:type="spellEnd"/>
      <w:r w:rsidRPr="004E3483">
        <w:t xml:space="preserve"> et </w:t>
      </w:r>
      <w:proofErr w:type="spellStart"/>
      <w:r w:rsidRPr="004E3483">
        <w:t>convolutionnels</w:t>
      </w:r>
      <w:proofErr w:type="spellEnd"/>
      <w:r w:rsidRPr="004E3483">
        <w:t xml:space="preserve"> [RNN (LSTM) et CNN, </w:t>
      </w:r>
      <w:proofErr w:type="spellStart"/>
      <w:r w:rsidRPr="004E3483">
        <w:t>TensorFlow</w:t>
      </w:r>
      <w:proofErr w:type="spellEnd"/>
      <w:r w:rsidRPr="004E3483">
        <w:t>]</w:t>
      </w:r>
    </w:p>
    <w:p w14:paraId="7CF82559" w14:textId="77777777" w:rsidR="00D55181" w:rsidRPr="004E3483" w:rsidRDefault="00D55181" w:rsidP="00D55181">
      <w:pPr>
        <w:pStyle w:val="tasks"/>
        <w:numPr>
          <w:ilvl w:val="0"/>
          <w:numId w:val="5"/>
        </w:numPr>
        <w:spacing w:before="120" w:after="120" w:line="240" w:lineRule="auto"/>
        <w:ind w:left="527" w:hanging="357"/>
      </w:pPr>
      <w:r w:rsidRPr="004E3483">
        <w:t xml:space="preserve">Traitement et Visualisation des données (horaires de passages, incidents, GPS, données de charge des capteurs)   </w:t>
      </w:r>
    </w:p>
    <w:p w14:paraId="56BDB540" w14:textId="77777777" w:rsidR="00D55181" w:rsidRPr="004E3483" w:rsidRDefault="00D55181" w:rsidP="00D55181">
      <w:pPr>
        <w:pStyle w:val="tasks"/>
        <w:numPr>
          <w:ilvl w:val="0"/>
          <w:numId w:val="5"/>
        </w:numPr>
        <w:spacing w:before="120" w:after="120" w:line="240" w:lineRule="auto"/>
        <w:ind w:left="527" w:hanging="357"/>
      </w:pPr>
      <w:r w:rsidRPr="004E3483">
        <w:t>Entraînements de modèles pour la prédiction de flux voyageurs, durée de perturbation (RF, K-MEANS, LSTM…)</w:t>
      </w:r>
    </w:p>
    <w:p w14:paraId="46DF4412" w14:textId="77777777" w:rsidR="00D55181" w:rsidRPr="004E3483" w:rsidRDefault="00D55181" w:rsidP="00D55181">
      <w:pPr>
        <w:pStyle w:val="tasks"/>
        <w:numPr>
          <w:ilvl w:val="0"/>
          <w:numId w:val="5"/>
        </w:numPr>
        <w:spacing w:before="120" w:after="120" w:line="240" w:lineRule="auto"/>
        <w:ind w:left="527" w:hanging="357"/>
      </w:pPr>
      <w:r w:rsidRPr="004E3483">
        <w:t xml:space="preserve">Déploiement d’une IHM pour la supervision des KPI de régulation </w:t>
      </w:r>
    </w:p>
    <w:p w14:paraId="7E434EFC" w14:textId="77777777" w:rsidR="00D55181" w:rsidRPr="004E3483" w:rsidRDefault="00D55181" w:rsidP="00D55181">
      <w:pPr>
        <w:pStyle w:val="tasks"/>
        <w:numPr>
          <w:ilvl w:val="0"/>
          <w:numId w:val="5"/>
        </w:numPr>
        <w:spacing w:before="120" w:after="120" w:line="240" w:lineRule="auto"/>
        <w:ind w:left="527" w:hanging="357"/>
      </w:pPr>
      <w:r w:rsidRPr="004E3483">
        <w:t xml:space="preserve">Mise en œuvre d’un DATALAKE multicouches sur le Cloud  </w:t>
      </w:r>
    </w:p>
    <w:p w14:paraId="773A21B0" w14:textId="77777777" w:rsidR="00D55181" w:rsidRPr="004E3483" w:rsidRDefault="00D55181" w:rsidP="00D55181">
      <w:pPr>
        <w:pStyle w:val="tasks"/>
        <w:numPr>
          <w:ilvl w:val="0"/>
          <w:numId w:val="5"/>
        </w:numPr>
        <w:spacing w:before="120" w:after="120" w:line="240" w:lineRule="auto"/>
        <w:ind w:left="527" w:hanging="357"/>
      </w:pPr>
      <w:r w:rsidRPr="004E3483">
        <w:t xml:space="preserve">Déploiement d’un server de rebond vers Kafka (avec authentification)  </w:t>
      </w:r>
    </w:p>
    <w:p w14:paraId="0C2B5ECB" w14:textId="77777777" w:rsidR="00D55181" w:rsidRPr="004E3483" w:rsidRDefault="00D55181" w:rsidP="00D55181">
      <w:pPr>
        <w:pStyle w:val="tasks"/>
        <w:numPr>
          <w:ilvl w:val="0"/>
          <w:numId w:val="5"/>
        </w:numPr>
        <w:spacing w:before="120" w:after="120" w:line="240" w:lineRule="auto"/>
        <w:ind w:left="527" w:hanging="357"/>
      </w:pPr>
      <w:r w:rsidRPr="004E3483">
        <w:t xml:space="preserve">Déploiement des services Tech et intégration des modules applicatifs  </w:t>
      </w:r>
    </w:p>
    <w:p w14:paraId="76E03CFA" w14:textId="77777777" w:rsidR="00D55181" w:rsidRPr="004E3483" w:rsidRDefault="00D55181" w:rsidP="00D55181">
      <w:pPr>
        <w:pStyle w:val="tasks"/>
        <w:numPr>
          <w:ilvl w:val="0"/>
          <w:numId w:val="5"/>
        </w:numPr>
        <w:spacing w:before="120" w:after="120" w:line="240" w:lineRule="auto"/>
        <w:ind w:left="527" w:hanging="357"/>
      </w:pPr>
      <w:r w:rsidRPr="004E3483">
        <w:t xml:space="preserve">Proposer un Démonstrateur sur le site de la Défense  </w:t>
      </w:r>
    </w:p>
    <w:p w14:paraId="13903B9C" w14:textId="77777777" w:rsidR="00D55181" w:rsidRPr="004E3483" w:rsidRDefault="00D55181" w:rsidP="00D55181">
      <w:pPr>
        <w:pStyle w:val="tasks"/>
        <w:numPr>
          <w:ilvl w:val="0"/>
          <w:numId w:val="5"/>
        </w:numPr>
        <w:spacing w:before="120" w:after="120" w:line="240" w:lineRule="auto"/>
        <w:ind w:left="527" w:hanging="357"/>
      </w:pPr>
      <w:r w:rsidRPr="004E3483">
        <w:t>Fiabilité des indicateurs :  détection des anomalies (SVM-NLP) &amp; Analyse des fichiers log</w:t>
      </w:r>
    </w:p>
    <w:p w14:paraId="1F4B7BA8" w14:textId="77777777" w:rsidR="00D55181" w:rsidRPr="00086420" w:rsidRDefault="00D55181" w:rsidP="00D55181">
      <w:pPr>
        <w:pStyle w:val="paragraphetitle"/>
        <w:rPr>
          <w:rStyle w:val="environnementChar"/>
          <w:b/>
          <w:color w:val="003399"/>
          <w:sz w:val="22"/>
        </w:rPr>
      </w:pPr>
      <w:r w:rsidRPr="00086420">
        <w:rPr>
          <w:rStyle w:val="environnementChar"/>
          <w:b/>
          <w:color w:val="003399"/>
          <w:sz w:val="22"/>
        </w:rPr>
        <w:t>OUTILS/ENVIRONNEMENT :</w:t>
      </w:r>
      <w:r w:rsidRPr="00086420">
        <w:t xml:space="preserve"> </w:t>
      </w:r>
    </w:p>
    <w:p w14:paraId="2DD3A769" w14:textId="77777777" w:rsidR="00D55181" w:rsidRPr="00E74314" w:rsidRDefault="00D55181" w:rsidP="00D55181">
      <w:r w:rsidRPr="00E74314">
        <w:t>PYTHON (CNN, RNN, NLTK), OCR,</w:t>
      </w:r>
      <w:r>
        <w:t xml:space="preserve"> GCP</w:t>
      </w:r>
      <w:r w:rsidRPr="00E74314">
        <w:t>, DATAIKU, TALEND, POWER BI, DOCKER, GITLAB, SQL, MONGODB, POSTGRES, SAAGIE, ELK, KAFKA</w:t>
      </w:r>
    </w:p>
    <w:p w14:paraId="2BCA36A5" w14:textId="77777777" w:rsidR="00D55181" w:rsidRPr="00253772" w:rsidRDefault="00D55181" w:rsidP="00D55181">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079F2712" w14:textId="77777777" w:rsidR="00D55181" w:rsidRPr="001549D8" w:rsidRDefault="00D55181" w:rsidP="00D55181">
      <w:pPr>
        <w:numPr>
          <w:ilvl w:val="0"/>
          <w:numId w:val="30"/>
        </w:numPr>
        <w:spacing w:after="120"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7FAA89D1" w14:textId="77777777" w:rsidR="00D55181" w:rsidRPr="0011602F" w:rsidRDefault="00D55181" w:rsidP="00D55181">
      <w:pPr>
        <w:numPr>
          <w:ilvl w:val="0"/>
          <w:numId w:val="30"/>
        </w:numPr>
        <w:spacing w:after="120"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4C76248A" w14:textId="77777777" w:rsidR="00D55181" w:rsidRPr="00762AB0" w:rsidRDefault="00D55181" w:rsidP="00D55181">
      <w:pPr>
        <w:rPr>
          <w:lang w:val="en-US"/>
        </w:rPr>
      </w:pPr>
    </w:p>
    <w:p w14:paraId="6B64A782" w14:textId="77777777" w:rsidR="00D55181" w:rsidRPr="00762AB0" w:rsidRDefault="00D55181" w:rsidP="00D55181">
      <w:pPr>
        <w:rPr>
          <w:lang w:val="en-US"/>
        </w:rPr>
      </w:pPr>
    </w:p>
    <w:p w14:paraId="0F7B1D37" w14:textId="77777777" w:rsidR="00D55181" w:rsidRPr="00762AB0" w:rsidRDefault="00D55181" w:rsidP="00D55181">
      <w:pPr>
        <w:rPr>
          <w:lang w:val="en-US"/>
        </w:rPr>
      </w:pPr>
    </w:p>
    <w:p w14:paraId="1407FE3E" w14:textId="6943EB6F" w:rsidR="00143267" w:rsidRDefault="00143267" w:rsidP="001D6B43"/>
    <w:p w14:paraId="11B14B0C" w14:textId="77777777" w:rsidR="00143267" w:rsidRDefault="00143267" w:rsidP="00143267"/>
    <w:p w14:paraId="5998B984" w14:textId="77777777" w:rsidR="00143267" w:rsidRDefault="00143267" w:rsidP="00143267"/>
    <w:p w14:paraId="5311D298" w14:textId="77777777" w:rsidR="00143267" w:rsidRDefault="00143267" w:rsidP="00143267"/>
    <w:p w14:paraId="74989617" w14:textId="77777777" w:rsidR="00143267" w:rsidRDefault="00143267" w:rsidP="00143267"/>
    <w:p w14:paraId="74D3AE70" w14:textId="55D03C5C" w:rsidR="00143267" w:rsidRDefault="00143267" w:rsidP="009B43D2">
      <w:pPr>
        <w:pStyle w:val="Titre1"/>
      </w:pPr>
      <w:r>
        <w:lastRenderedPageBreak/>
        <w:t xml:space="preserve">DATA </w:t>
      </w:r>
      <w:r w:rsidR="00B444AC">
        <w:t>ANAL</w:t>
      </w:r>
      <w:r w:rsidR="009A0C43">
        <w:t>Y</w:t>
      </w:r>
      <w:r w:rsidR="00B444AC">
        <w:t>ST</w:t>
      </w:r>
      <w:r>
        <w:t xml:space="preserve"> </w:t>
      </w:r>
      <w:r w:rsidR="009B43D2">
        <w:t>/</w:t>
      </w:r>
      <w:r w:rsidR="009B43D2" w:rsidRPr="009B43D2">
        <w:t xml:space="preserve"> </w:t>
      </w:r>
      <w:r w:rsidR="009B43D2">
        <w:t xml:space="preserve">Banques et assurances (BPCE)  </w:t>
      </w:r>
    </w:p>
    <w:p w14:paraId="77D7E94F" w14:textId="1FC8650B" w:rsidR="009B43D2" w:rsidRDefault="00135C0E" w:rsidP="004820F0">
      <w:pPr>
        <w:pStyle w:val="Date1"/>
      </w:pPr>
      <w:r>
        <w:t>01</w:t>
      </w:r>
      <w:r w:rsidR="009B43D2">
        <w:t>/2017 – 08/2018</w:t>
      </w:r>
    </w:p>
    <w:p w14:paraId="60DAA8F9" w14:textId="77777777" w:rsidR="00EF047F" w:rsidRDefault="009B43D2" w:rsidP="00EF047F">
      <w:pPr>
        <w:pStyle w:val="taskrealisation"/>
      </w:pPr>
      <w:r>
        <w:t xml:space="preserve">PROJET : </w:t>
      </w:r>
    </w:p>
    <w:p w14:paraId="78036819" w14:textId="77777777" w:rsidR="004820F0" w:rsidRDefault="00EF047F" w:rsidP="00EF047F">
      <w:pPr>
        <w:pStyle w:val="Paragraphedeliste"/>
        <w:numPr>
          <w:ilvl w:val="0"/>
          <w:numId w:val="15"/>
        </w:numPr>
      </w:pPr>
      <w:r w:rsidRPr="00EF047F">
        <w:t>Conception et déploiement d’un système robotique couplé à une intelligence artificielle pour l’automatisation du traitement des transactions et la détection proactive des fraudes, améliorant ainsi l’efficacité opérationnelle et la sécurité.</w:t>
      </w:r>
    </w:p>
    <w:p w14:paraId="2913F55B" w14:textId="3AE58609" w:rsidR="00135C0E" w:rsidRDefault="00135C0E" w:rsidP="004820F0">
      <w:pPr>
        <w:pStyle w:val="taskrealisation"/>
      </w:pPr>
      <w:r>
        <w:t>Gestion de Projet</w:t>
      </w:r>
      <w:r w:rsidR="004820F0">
        <w:t> :</w:t>
      </w:r>
      <w:r>
        <w:t xml:space="preserve"> </w:t>
      </w:r>
    </w:p>
    <w:p w14:paraId="3BFF13C4" w14:textId="77777777" w:rsidR="00135C0E" w:rsidRDefault="00135C0E" w:rsidP="004820F0">
      <w:pPr>
        <w:pStyle w:val="tasks"/>
        <w:numPr>
          <w:ilvl w:val="0"/>
          <w:numId w:val="16"/>
        </w:numPr>
      </w:pPr>
      <w:r>
        <w:t>Analyse des schémas de fraude et recommandations de mesures préventives.</w:t>
      </w:r>
    </w:p>
    <w:p w14:paraId="43A608D1" w14:textId="77777777" w:rsidR="00135C0E" w:rsidRDefault="00135C0E" w:rsidP="004820F0">
      <w:pPr>
        <w:pStyle w:val="tasks"/>
        <w:numPr>
          <w:ilvl w:val="0"/>
          <w:numId w:val="16"/>
        </w:numPr>
      </w:pPr>
      <w:r>
        <w:t>Définition des indicateurs clés pour la détection des activités frauduleuses.</w:t>
      </w:r>
    </w:p>
    <w:p w14:paraId="53ACFFC2" w14:textId="77777777" w:rsidR="00135C0E" w:rsidRDefault="00135C0E" w:rsidP="004820F0">
      <w:pPr>
        <w:pStyle w:val="tasks"/>
        <w:numPr>
          <w:ilvl w:val="0"/>
          <w:numId w:val="16"/>
        </w:numPr>
      </w:pPr>
      <w:r>
        <w:t>Mise en place et amélioration continue des outils d’analyse des fraudes.</w:t>
      </w:r>
    </w:p>
    <w:p w14:paraId="2EDC9A68" w14:textId="77777777" w:rsidR="00135C0E" w:rsidRDefault="00135C0E" w:rsidP="004820F0">
      <w:pPr>
        <w:pStyle w:val="tasks"/>
        <w:numPr>
          <w:ilvl w:val="0"/>
          <w:numId w:val="16"/>
        </w:numPr>
      </w:pPr>
      <w:r>
        <w:t>Collaboration avec les équipes techniques pour la conception de solutions automatisées.</w:t>
      </w:r>
    </w:p>
    <w:p w14:paraId="601C54F5" w14:textId="77777777" w:rsidR="00135C0E" w:rsidRDefault="00135C0E" w:rsidP="004820F0">
      <w:pPr>
        <w:pStyle w:val="tasks"/>
        <w:numPr>
          <w:ilvl w:val="0"/>
          <w:numId w:val="16"/>
        </w:numPr>
      </w:pPr>
      <w:r>
        <w:t>Rédaction de rapports et suivi des performances des solutions antifraude.</w:t>
      </w:r>
    </w:p>
    <w:p w14:paraId="6AE2656A" w14:textId="0677DE14" w:rsidR="00143267" w:rsidRDefault="00143267" w:rsidP="004820F0">
      <w:pPr>
        <w:pStyle w:val="tasks"/>
        <w:numPr>
          <w:ilvl w:val="0"/>
          <w:numId w:val="16"/>
        </w:numPr>
      </w:pPr>
      <w:r>
        <w:t xml:space="preserve">Participation et contribution aux réunions de projet (kick-off, copil, </w:t>
      </w:r>
      <w:proofErr w:type="spellStart"/>
      <w:r>
        <w:t>coproj</w:t>
      </w:r>
      <w:proofErr w:type="spellEnd"/>
      <w:r>
        <w:t>, bilans, recettes etc.)</w:t>
      </w:r>
    </w:p>
    <w:p w14:paraId="0A5992D1" w14:textId="195203FE" w:rsidR="00143267" w:rsidRDefault="00B444AC" w:rsidP="004820F0">
      <w:pPr>
        <w:pStyle w:val="tasks"/>
        <w:numPr>
          <w:ilvl w:val="0"/>
          <w:numId w:val="16"/>
        </w:numPr>
      </w:pPr>
      <w:r>
        <w:t>Métrologie</w:t>
      </w:r>
      <w:r w:rsidR="00143267">
        <w:t xml:space="preserve"> Agile Scrum (Data) adaptée à la Data dans le secteur de l’assurance </w:t>
      </w:r>
    </w:p>
    <w:p w14:paraId="2962006B" w14:textId="4A82F3C0" w:rsidR="00143267" w:rsidRDefault="004820F0" w:rsidP="004820F0">
      <w:pPr>
        <w:pStyle w:val="taskrealisation"/>
      </w:pPr>
      <w:r>
        <w:t xml:space="preserve"> Analyse de données :</w:t>
      </w:r>
    </w:p>
    <w:p w14:paraId="7A8E299A" w14:textId="77777777" w:rsidR="00135C0E" w:rsidRDefault="00135C0E" w:rsidP="004820F0">
      <w:pPr>
        <w:pStyle w:val="tasks"/>
        <w:numPr>
          <w:ilvl w:val="0"/>
          <w:numId w:val="17"/>
        </w:numPr>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3ADEF22E" w14:textId="77777777" w:rsidR="00135C0E" w:rsidRDefault="00135C0E" w:rsidP="004820F0">
      <w:pPr>
        <w:pStyle w:val="tasks"/>
        <w:numPr>
          <w:ilvl w:val="0"/>
          <w:numId w:val="17"/>
        </w:numPr>
      </w:pPr>
      <w:r>
        <w:t>Classification des alertes en deux types : PASSED et FAILED</w:t>
      </w:r>
    </w:p>
    <w:p w14:paraId="7B537A43" w14:textId="77777777" w:rsidR="00135C0E" w:rsidRDefault="00135C0E" w:rsidP="004820F0">
      <w:pPr>
        <w:pStyle w:val="tasks"/>
        <w:numPr>
          <w:ilvl w:val="0"/>
          <w:numId w:val="17"/>
        </w:numPr>
      </w:pPr>
      <w:r>
        <w:t>Estimation du rythme de correction de bugs nécessaire pour assurer une fiabilité optimale en production</w:t>
      </w:r>
    </w:p>
    <w:p w14:paraId="62809983" w14:textId="10F52F5B" w:rsidR="00135C0E" w:rsidRDefault="00135C0E" w:rsidP="004820F0">
      <w:pPr>
        <w:pStyle w:val="tasks"/>
        <w:numPr>
          <w:ilvl w:val="0"/>
          <w:numId w:val="17"/>
        </w:numPr>
      </w:pPr>
      <w:r>
        <w:t>Estimation de la fiabilité d’une release avant passage en production</w:t>
      </w:r>
    </w:p>
    <w:p w14:paraId="2FB6CDF5" w14:textId="77777777" w:rsidR="00143267" w:rsidRDefault="00143267" w:rsidP="004820F0">
      <w:pPr>
        <w:pStyle w:val="tasks"/>
        <w:numPr>
          <w:ilvl w:val="0"/>
          <w:numId w:val="17"/>
        </w:numPr>
      </w:pPr>
      <w:r>
        <w:t xml:space="preserve">Mise en place d’un dictionnaire de données i.e. Data </w:t>
      </w:r>
      <w:proofErr w:type="spellStart"/>
      <w:r>
        <w:t>Catalog</w:t>
      </w:r>
      <w:proofErr w:type="spellEnd"/>
      <w:r>
        <w:t xml:space="preserve"> via ELK</w:t>
      </w:r>
    </w:p>
    <w:p w14:paraId="1307F59E" w14:textId="77777777" w:rsidR="00143267" w:rsidRDefault="00143267" w:rsidP="004820F0">
      <w:pPr>
        <w:pStyle w:val="tasks"/>
        <w:numPr>
          <w:ilvl w:val="0"/>
          <w:numId w:val="17"/>
        </w:numPr>
      </w:pPr>
      <w:r>
        <w:t xml:space="preserve">Suivi du Data </w:t>
      </w:r>
      <w:proofErr w:type="spellStart"/>
      <w:r>
        <w:t>Lineage</w:t>
      </w:r>
      <w:proofErr w:type="spellEnd"/>
      <w:r>
        <w:t xml:space="preserve"> via Apache Atlas</w:t>
      </w:r>
    </w:p>
    <w:p w14:paraId="77B255C2" w14:textId="77777777" w:rsidR="00135C0E" w:rsidRDefault="00135C0E" w:rsidP="004820F0">
      <w:pPr>
        <w:pStyle w:val="tasks"/>
        <w:numPr>
          <w:ilvl w:val="0"/>
          <w:numId w:val="17"/>
        </w:numPr>
      </w:pPr>
      <w:r>
        <w:t>Moteur de Matching suivant une logique exacte, floue, phonétique entre entités suspectes et clients de l’assurance</w:t>
      </w:r>
    </w:p>
    <w:p w14:paraId="3F919613" w14:textId="77777777" w:rsidR="00143267" w:rsidRDefault="00143267" w:rsidP="004820F0">
      <w:pPr>
        <w:pStyle w:val="tasks"/>
        <w:numPr>
          <w:ilvl w:val="0"/>
          <w:numId w:val="17"/>
        </w:numPr>
      </w:pPr>
      <w:r>
        <w:t>Déploi</w:t>
      </w:r>
      <w:r w:rsidR="00A40D15">
        <w:t xml:space="preserve">ement automatisé de ressources </w:t>
      </w:r>
      <w:r>
        <w:t>etc. via l’implémentation de scripts Python</w:t>
      </w:r>
    </w:p>
    <w:p w14:paraId="597DA86A" w14:textId="19AC54A1" w:rsidR="00143267" w:rsidRDefault="00143267" w:rsidP="004820F0">
      <w:pPr>
        <w:pStyle w:val="tasks"/>
        <w:numPr>
          <w:ilvl w:val="0"/>
          <w:numId w:val="17"/>
        </w:numPr>
      </w:pPr>
      <w:r>
        <w:t xml:space="preserve">Mise en place de clusters </w:t>
      </w:r>
      <w:proofErr w:type="spellStart"/>
      <w:r>
        <w:t>ElasticSearch</w:t>
      </w:r>
      <w:proofErr w:type="spellEnd"/>
      <w:r>
        <w:t xml:space="preserve"> / </w:t>
      </w:r>
      <w:proofErr w:type="spellStart"/>
      <w:r>
        <w:t>Kibana</w:t>
      </w:r>
      <w:proofErr w:type="spellEnd"/>
      <w:r>
        <w:t xml:space="preserve"> </w:t>
      </w:r>
    </w:p>
    <w:p w14:paraId="44B2E34B" w14:textId="77777777" w:rsidR="00143267" w:rsidRDefault="00143267" w:rsidP="004820F0">
      <w:pPr>
        <w:pStyle w:val="tasks"/>
        <w:numPr>
          <w:ilvl w:val="0"/>
          <w:numId w:val="17"/>
        </w:numPr>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2E5BD190" w14:textId="1FB5041D" w:rsidR="00135C0E" w:rsidRDefault="00143267" w:rsidP="00135C0E">
      <w:r w:rsidRPr="00D43B9B">
        <w:rPr>
          <w:rStyle w:val="environnementChar"/>
        </w:rPr>
        <w:t>Outils/Environnement :</w:t>
      </w:r>
      <w:r>
        <w:t xml:space="preserve"> </w:t>
      </w:r>
      <w:r w:rsidR="004820F0" w:rsidRPr="0033439B">
        <w:rPr>
          <w:b/>
          <w:bCs/>
        </w:rPr>
        <w:t xml:space="preserve">SQL, </w:t>
      </w:r>
      <w:r w:rsidR="00563655" w:rsidRPr="0033439B">
        <w:rPr>
          <w:b/>
          <w:bCs/>
        </w:rPr>
        <w:t>PYTHON, POWER</w:t>
      </w:r>
      <w:r w:rsidR="000218D6">
        <w:rPr>
          <w:b/>
          <w:bCs/>
        </w:rPr>
        <w:t xml:space="preserve"> </w:t>
      </w:r>
      <w:r w:rsidR="00563655" w:rsidRPr="0033439B">
        <w:rPr>
          <w:b/>
          <w:bCs/>
        </w:rPr>
        <w:t>BI</w:t>
      </w:r>
      <w:r w:rsidR="00135C0E" w:rsidRPr="0033439B">
        <w:rPr>
          <w:b/>
          <w:bCs/>
        </w:rPr>
        <w:t xml:space="preserve">, </w:t>
      </w:r>
      <w:r w:rsidR="004820F0" w:rsidRPr="0033439B">
        <w:rPr>
          <w:b/>
          <w:bCs/>
        </w:rPr>
        <w:t xml:space="preserve">ELK, </w:t>
      </w:r>
      <w:r w:rsidR="00135C0E" w:rsidRPr="0033439B">
        <w:rPr>
          <w:b/>
          <w:bCs/>
        </w:rPr>
        <w:t>FIRCOSOFT,</w:t>
      </w:r>
      <w:r w:rsidRPr="0033439B">
        <w:rPr>
          <w:b/>
          <w:bCs/>
        </w:rPr>
        <w:t xml:space="preserve"> AGILE, </w:t>
      </w:r>
      <w:r w:rsidR="00135C0E" w:rsidRPr="0033439B">
        <w:rPr>
          <w:b/>
          <w:bCs/>
        </w:rPr>
        <w:t>JIRA, CONFLUENCE</w:t>
      </w:r>
      <w:r w:rsidR="0033439B">
        <w:t xml:space="preserve"> </w:t>
      </w:r>
    </w:p>
    <w:p w14:paraId="64264098" w14:textId="13835C5A" w:rsidR="00143267" w:rsidRDefault="00143267" w:rsidP="00A40D15"/>
    <w:p w14:paraId="2A88FD15" w14:textId="77777777" w:rsidR="00143267" w:rsidRDefault="00143267" w:rsidP="00143267"/>
    <w:p w14:paraId="4FF312E6" w14:textId="77777777" w:rsidR="00143267" w:rsidRDefault="00143267" w:rsidP="00143267"/>
    <w:p w14:paraId="3B28EC7A" w14:textId="77777777" w:rsidR="00143267" w:rsidRDefault="00143267" w:rsidP="00143267"/>
    <w:p w14:paraId="2C04E5E1" w14:textId="77777777" w:rsidR="00143267" w:rsidRDefault="00143267" w:rsidP="00143267"/>
    <w:p w14:paraId="51C06366" w14:textId="388BFAE6" w:rsidR="00143267" w:rsidRDefault="00143267" w:rsidP="009B43D2">
      <w:pPr>
        <w:pStyle w:val="Titre1"/>
      </w:pPr>
      <w:r>
        <w:lastRenderedPageBreak/>
        <w:t xml:space="preserve">DATA </w:t>
      </w:r>
      <w:r w:rsidR="00FA25D0">
        <w:t>ANALYST</w:t>
      </w:r>
      <w:r w:rsidR="009B43D2">
        <w:t>/</w:t>
      </w:r>
      <w:r w:rsidR="009B43D2" w:rsidRPr="009B43D2">
        <w:t xml:space="preserve"> </w:t>
      </w:r>
      <w:r w:rsidR="008233AF">
        <w:t>SCIENTIST</w:t>
      </w:r>
      <w:r w:rsidR="001F6C69">
        <w:t xml:space="preserve">- </w:t>
      </w:r>
      <w:proofErr w:type="spellStart"/>
      <w:r w:rsidR="001F6C69">
        <w:t>Retail</w:t>
      </w:r>
      <w:proofErr w:type="spellEnd"/>
      <w:r w:rsidR="001F6C69">
        <w:t xml:space="preserve"> </w:t>
      </w:r>
    </w:p>
    <w:p w14:paraId="5CB22488" w14:textId="63B246EF" w:rsidR="009B43D2" w:rsidRDefault="00E5687A" w:rsidP="00270322">
      <w:pPr>
        <w:pStyle w:val="Date1"/>
      </w:pPr>
      <w:r>
        <w:t xml:space="preserve">09/2015 </w:t>
      </w:r>
      <w:r w:rsidR="009B43D2">
        <w:t>– 01/2017</w:t>
      </w:r>
    </w:p>
    <w:p w14:paraId="39306580" w14:textId="77777777" w:rsidR="009B43D2" w:rsidRDefault="00143267" w:rsidP="008233AF">
      <w:pPr>
        <w:pStyle w:val="taskrealisation"/>
      </w:pPr>
      <w:r>
        <w:t xml:space="preserve">Contexte projet :  </w:t>
      </w:r>
    </w:p>
    <w:p w14:paraId="10B2AF27" w14:textId="77777777" w:rsidR="009B43D2" w:rsidRDefault="009B43D2" w:rsidP="008233AF">
      <w:pPr>
        <w:pStyle w:val="tasks"/>
        <w:numPr>
          <w:ilvl w:val="0"/>
          <w:numId w:val="18"/>
        </w:numPr>
      </w:pPr>
      <w:r>
        <w:t xml:space="preserve">Offrir une expérience client plus intelligente  </w:t>
      </w:r>
    </w:p>
    <w:p w14:paraId="31F621DE" w14:textId="0B6D5C47" w:rsidR="00143267" w:rsidRDefault="00E5687A" w:rsidP="008233AF">
      <w:pPr>
        <w:pStyle w:val="tasks"/>
        <w:numPr>
          <w:ilvl w:val="0"/>
          <w:numId w:val="18"/>
        </w:numPr>
      </w:pPr>
      <w:r>
        <w:t>Étude</w:t>
      </w:r>
      <w:r w:rsidR="00143267">
        <w:t xml:space="preserve"> analytique des indicateurs de performance lié à la fidélisation des clients </w:t>
      </w:r>
    </w:p>
    <w:p w14:paraId="5A6E37D2" w14:textId="26D2EE59" w:rsidR="00E5687A" w:rsidRDefault="00E5687A" w:rsidP="008233AF">
      <w:pPr>
        <w:pStyle w:val="tasks"/>
        <w:numPr>
          <w:ilvl w:val="0"/>
          <w:numId w:val="18"/>
        </w:numPr>
      </w:pPr>
      <w:r>
        <w:t xml:space="preserve">Améliorer la vision client-centrique par une vision </w:t>
      </w:r>
      <w:proofErr w:type="spellStart"/>
      <w:r>
        <w:t>context-centric</w:t>
      </w:r>
      <w:proofErr w:type="spellEnd"/>
      <w:r>
        <w:t xml:space="preserve"> </w:t>
      </w:r>
    </w:p>
    <w:p w14:paraId="4A7E0C0D" w14:textId="1C03DC08" w:rsidR="00143267" w:rsidRDefault="001F6C69" w:rsidP="008233AF">
      <w:pPr>
        <w:pStyle w:val="taskrealisation"/>
      </w:pPr>
      <w:r>
        <w:t>Réalisations :</w:t>
      </w:r>
    </w:p>
    <w:p w14:paraId="60A136B9" w14:textId="77777777" w:rsidR="00143267" w:rsidRPr="008233AF" w:rsidRDefault="00143267" w:rsidP="008233AF">
      <w:pPr>
        <w:pStyle w:val="tasks"/>
        <w:numPr>
          <w:ilvl w:val="0"/>
          <w:numId w:val="19"/>
        </w:numPr>
      </w:pPr>
      <w:r w:rsidRPr="008233AF">
        <w:t>Spécification et définition des KPIs :</w:t>
      </w:r>
    </w:p>
    <w:p w14:paraId="23BD358B" w14:textId="7EE29032" w:rsidR="00143267" w:rsidRDefault="001F6C69" w:rsidP="001F6C69">
      <w:pPr>
        <w:pStyle w:val="tasks"/>
        <w:numPr>
          <w:ilvl w:val="1"/>
          <w:numId w:val="19"/>
        </w:numPr>
      </w:pPr>
      <w:r w:rsidRPr="001F6C69">
        <w:t>CA, Ventes</w:t>
      </w:r>
      <w:r w:rsidR="00143267" w:rsidRPr="008233AF">
        <w:t xml:space="preserve"> par catégorie des produits &amp; Nombre de retours</w:t>
      </w:r>
    </w:p>
    <w:p w14:paraId="7F072582" w14:textId="74098C15" w:rsidR="001F6C69" w:rsidRPr="008233AF" w:rsidRDefault="001F6C69" w:rsidP="001F6C69">
      <w:pPr>
        <w:pStyle w:val="tasks"/>
        <w:numPr>
          <w:ilvl w:val="1"/>
          <w:numId w:val="19"/>
        </w:numPr>
      </w:pPr>
      <w:r w:rsidRPr="001F6C69">
        <w:t>Panier moyen</w:t>
      </w:r>
      <w:r>
        <w:t xml:space="preserve">, </w:t>
      </w:r>
      <w:r w:rsidRPr="001F6C69">
        <w:t>Taux de conversion</w:t>
      </w:r>
      <w:r>
        <w:t>,</w:t>
      </w:r>
      <w:r w:rsidRPr="001F6C69">
        <w:t xml:space="preserve"> Taux d’abandon de panier</w:t>
      </w:r>
      <w:r>
        <w:t xml:space="preserve"> </w:t>
      </w:r>
    </w:p>
    <w:p w14:paraId="2CBBE346" w14:textId="77777777" w:rsidR="00143267" w:rsidRPr="008233AF" w:rsidRDefault="00143267" w:rsidP="001F6C69">
      <w:pPr>
        <w:pStyle w:val="tasks"/>
        <w:numPr>
          <w:ilvl w:val="1"/>
          <w:numId w:val="19"/>
        </w:numPr>
      </w:pPr>
      <w:r w:rsidRPr="008233AF">
        <w:t xml:space="preserve">Churn et </w:t>
      </w:r>
      <w:proofErr w:type="spellStart"/>
      <w:r w:rsidRPr="008233AF">
        <w:t>retention</w:t>
      </w:r>
      <w:proofErr w:type="spellEnd"/>
      <w:r w:rsidRPr="008233AF">
        <w:t xml:space="preserve"> des clients /Fréquence des visites des boutiques</w:t>
      </w:r>
    </w:p>
    <w:p w14:paraId="3F0ABCBC" w14:textId="77777777" w:rsidR="00143267" w:rsidRPr="008233AF" w:rsidRDefault="00143267" w:rsidP="001F6C69">
      <w:pPr>
        <w:pStyle w:val="tasks"/>
        <w:numPr>
          <w:ilvl w:val="1"/>
          <w:numId w:val="19"/>
        </w:numPr>
      </w:pPr>
      <w:r w:rsidRPr="008233AF">
        <w:t>Croissance de ventes par article/ boutique/département/pays</w:t>
      </w:r>
    </w:p>
    <w:p w14:paraId="19F75D01" w14:textId="6D251DC6" w:rsidR="00143267" w:rsidRPr="008233AF" w:rsidRDefault="00143267" w:rsidP="008233AF">
      <w:pPr>
        <w:pStyle w:val="tasks"/>
        <w:numPr>
          <w:ilvl w:val="0"/>
          <w:numId w:val="19"/>
        </w:numPr>
      </w:pPr>
      <w:r w:rsidRPr="008233AF">
        <w:t xml:space="preserve">Réalisation de documentation, communication et collaboration avec les équipes marketing, </w:t>
      </w:r>
      <w:proofErr w:type="spellStart"/>
      <w:r w:rsidRPr="008233AF">
        <w:t>retail</w:t>
      </w:r>
      <w:proofErr w:type="spellEnd"/>
      <w:r w:rsidRPr="008233AF">
        <w:t xml:space="preserve"> </w:t>
      </w:r>
    </w:p>
    <w:p w14:paraId="3DA6DB80" w14:textId="77777777" w:rsidR="00143267" w:rsidRDefault="00143267" w:rsidP="008233AF">
      <w:pPr>
        <w:pStyle w:val="tasks"/>
        <w:numPr>
          <w:ilvl w:val="0"/>
          <w:numId w:val="20"/>
        </w:numPr>
      </w:pPr>
      <w:r>
        <w:t>Extraction de données (CRM, fichiers plats structurés)</w:t>
      </w:r>
    </w:p>
    <w:p w14:paraId="453F9BAF" w14:textId="77777777" w:rsidR="00143267" w:rsidRDefault="00143267" w:rsidP="008233AF">
      <w:pPr>
        <w:pStyle w:val="tasks"/>
        <w:numPr>
          <w:ilvl w:val="0"/>
          <w:numId w:val="20"/>
        </w:numPr>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Default="00143267" w:rsidP="008233AF">
      <w:pPr>
        <w:pStyle w:val="tasks"/>
        <w:numPr>
          <w:ilvl w:val="0"/>
          <w:numId w:val="20"/>
        </w:numPr>
      </w:pPr>
      <w:r>
        <w:t>Capture de flux de données asynchrones via Kafka</w:t>
      </w:r>
    </w:p>
    <w:p w14:paraId="405A98D7" w14:textId="77777777" w:rsidR="00143267" w:rsidRDefault="00143267" w:rsidP="008233AF">
      <w:pPr>
        <w:pStyle w:val="tasks"/>
        <w:numPr>
          <w:ilvl w:val="0"/>
          <w:numId w:val="20"/>
        </w:numPr>
      </w:pPr>
      <w:r>
        <w:t>Gestion de l’</w:t>
      </w:r>
      <w:proofErr w:type="spellStart"/>
      <w:r>
        <w:t>ordonancement</w:t>
      </w:r>
      <w:proofErr w:type="spellEnd"/>
      <w:r>
        <w:t xml:space="preserve"> de la chaîne de traitement</w:t>
      </w:r>
    </w:p>
    <w:p w14:paraId="6EA6540F" w14:textId="77777777" w:rsidR="00143267" w:rsidRDefault="00143267" w:rsidP="008233AF">
      <w:pPr>
        <w:pStyle w:val="tasks"/>
        <w:numPr>
          <w:ilvl w:val="0"/>
          <w:numId w:val="20"/>
        </w:numPr>
      </w:pPr>
      <w:r>
        <w:t>Consolidation de données internes (clients, magasins, transactions, retours)</w:t>
      </w:r>
    </w:p>
    <w:p w14:paraId="7DF3A920" w14:textId="77777777" w:rsidR="00143267" w:rsidRDefault="00143267" w:rsidP="008233AF">
      <w:pPr>
        <w:pStyle w:val="tasks"/>
        <w:numPr>
          <w:ilvl w:val="0"/>
          <w:numId w:val="20"/>
        </w:numPr>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77777777" w:rsidR="00143267" w:rsidRDefault="009B43D2" w:rsidP="008233AF">
      <w:pPr>
        <w:pStyle w:val="tasks"/>
        <w:numPr>
          <w:ilvl w:val="0"/>
          <w:numId w:val="20"/>
        </w:numPr>
      </w:pPr>
      <w:proofErr w:type="gramStart"/>
      <w:r>
        <w:t>i</w:t>
      </w:r>
      <w:r w:rsidR="00143267">
        <w:t>ndustrialisation</w:t>
      </w:r>
      <w:proofErr w:type="gramEnd"/>
      <w:r w:rsidR="00143267">
        <w:t xml:space="preserve"> et re factoring de code</w:t>
      </w:r>
    </w:p>
    <w:p w14:paraId="3231E7D8" w14:textId="77777777" w:rsidR="00143267" w:rsidRDefault="00143267" w:rsidP="008233AF">
      <w:pPr>
        <w:pStyle w:val="tasks"/>
        <w:numPr>
          <w:ilvl w:val="0"/>
          <w:numId w:val="20"/>
        </w:numPr>
      </w:pPr>
      <w:r>
        <w:t xml:space="preserve">Indicateurs: revenu, taux de </w:t>
      </w:r>
      <w:proofErr w:type="spellStart"/>
      <w:r>
        <w:t>churn</w:t>
      </w:r>
      <w:proofErr w:type="spellEnd"/>
      <w:r>
        <w:t xml:space="preserve"> et de </w:t>
      </w:r>
      <w:proofErr w:type="spellStart"/>
      <w:r>
        <w:t>retention</w:t>
      </w:r>
      <w:proofErr w:type="spellEnd"/>
      <w:r>
        <w:t xml:space="preserve"> de clients, satisfaction de clients </w:t>
      </w:r>
    </w:p>
    <w:p w14:paraId="3F982482" w14:textId="77777777" w:rsidR="00143267" w:rsidRDefault="00143267" w:rsidP="008233AF">
      <w:pPr>
        <w:pStyle w:val="tasks"/>
        <w:numPr>
          <w:ilvl w:val="0"/>
          <w:numId w:val="20"/>
        </w:numPr>
      </w:pPr>
      <w:r>
        <w:t>Analyses en temps réel via Spark et Storm</w:t>
      </w:r>
    </w:p>
    <w:p w14:paraId="4ABD5D4D" w14:textId="77777777" w:rsidR="00143267" w:rsidRDefault="00143267" w:rsidP="008233AF">
      <w:pPr>
        <w:pStyle w:val="tasks"/>
        <w:numPr>
          <w:ilvl w:val="0"/>
          <w:numId w:val="20"/>
        </w:numPr>
      </w:pPr>
      <w:r>
        <w:t xml:space="preserve">Data Visualisation via Power BI  </w:t>
      </w:r>
    </w:p>
    <w:p w14:paraId="5DB13726" w14:textId="77777777" w:rsidR="00143267" w:rsidRDefault="00143267" w:rsidP="008233AF">
      <w:pPr>
        <w:pStyle w:val="taskrealisation"/>
      </w:pPr>
      <w:r>
        <w:t>Modélisation de données (Machine Learning)</w:t>
      </w:r>
    </w:p>
    <w:p w14:paraId="729DA762" w14:textId="77777777" w:rsidR="00143267" w:rsidRDefault="00143267" w:rsidP="008233AF">
      <w:pPr>
        <w:pStyle w:val="tasks"/>
        <w:numPr>
          <w:ilvl w:val="0"/>
          <w:numId w:val="21"/>
        </w:numPr>
      </w:pPr>
      <w:r>
        <w:t>Classification des profils de clients (âge, genre, géolocalisation etc…)</w:t>
      </w:r>
    </w:p>
    <w:p w14:paraId="252B611A" w14:textId="77777777" w:rsidR="00143267" w:rsidRDefault="00143267" w:rsidP="008233AF">
      <w:pPr>
        <w:pStyle w:val="tasks"/>
        <w:numPr>
          <w:ilvl w:val="0"/>
          <w:numId w:val="21"/>
        </w:numPr>
      </w:pPr>
      <w:r>
        <w:t>Prédiction de l’activité des clients (visites des boutiques, choix des articles, futurs achats)</w:t>
      </w:r>
    </w:p>
    <w:p w14:paraId="0C38D7B9" w14:textId="77777777" w:rsidR="00143267" w:rsidRDefault="00143267" w:rsidP="008233AF">
      <w:pPr>
        <w:pStyle w:val="tasks"/>
        <w:numPr>
          <w:ilvl w:val="0"/>
          <w:numId w:val="21"/>
        </w:numPr>
      </w:pPr>
      <w:r>
        <w:t>Moteur de recommandation (filtrage collaboratif, corrélations de Pearson)</w:t>
      </w:r>
    </w:p>
    <w:p w14:paraId="7BB88D4D" w14:textId="0DDAFE6E" w:rsidR="00143267" w:rsidRDefault="00143267" w:rsidP="00143267">
      <w:r w:rsidRPr="00D43B9B">
        <w:rPr>
          <w:rStyle w:val="environnementChar"/>
        </w:rPr>
        <w:t>Outils/Environnement :</w:t>
      </w:r>
      <w:r>
        <w:t xml:space="preserve">   </w:t>
      </w:r>
      <w:r w:rsidR="00E834E4" w:rsidRPr="0033439B">
        <w:rPr>
          <w:b/>
          <w:bCs/>
        </w:rPr>
        <w:t xml:space="preserve">SQL, </w:t>
      </w:r>
      <w:r w:rsidR="00FA25D0" w:rsidRPr="0033439B">
        <w:rPr>
          <w:b/>
          <w:bCs/>
        </w:rPr>
        <w:t xml:space="preserve">POWER BI, TALEND, </w:t>
      </w:r>
      <w:r w:rsidRPr="0033439B">
        <w:rPr>
          <w:b/>
          <w:bCs/>
        </w:rPr>
        <w:t>PYTHON (SKLEARN, NLTK, H20), HADOOP, KAFKA</w:t>
      </w:r>
      <w:r w:rsidR="0033439B">
        <w:rPr>
          <w:b/>
          <w:bCs/>
        </w:rPr>
        <w:t xml:space="preserve"> </w:t>
      </w:r>
    </w:p>
    <w:p w14:paraId="1BEE269B" w14:textId="77777777" w:rsidR="00143267" w:rsidRDefault="00143267" w:rsidP="00143267"/>
    <w:p w14:paraId="1A4BCDEB" w14:textId="77777777" w:rsidR="00143267" w:rsidRDefault="00143267" w:rsidP="00143267"/>
    <w:p w14:paraId="69278064" w14:textId="77777777" w:rsidR="00143267" w:rsidRDefault="00143267" w:rsidP="00143267"/>
    <w:p w14:paraId="2B757C3B" w14:textId="77777777" w:rsidR="00143267" w:rsidRDefault="00143267" w:rsidP="00143267"/>
    <w:p w14:paraId="6FA9A971" w14:textId="77777777" w:rsidR="00143267" w:rsidRDefault="00143267" w:rsidP="00143267"/>
    <w:p w14:paraId="5AD65440" w14:textId="74D580CD" w:rsidR="00143267" w:rsidRDefault="00143267" w:rsidP="009B43D2">
      <w:pPr>
        <w:pStyle w:val="Titre1"/>
      </w:pPr>
      <w:r>
        <w:lastRenderedPageBreak/>
        <w:t>DATA SCIENTIST</w:t>
      </w:r>
      <w:r w:rsidR="009B43D2" w:rsidRPr="009B43D2">
        <w:t xml:space="preserve"> </w:t>
      </w:r>
      <w:r w:rsidR="004A03E7">
        <w:t xml:space="preserve">- </w:t>
      </w:r>
      <w:r w:rsidR="009B43D2">
        <w:t xml:space="preserve">BEAMLABS / LOTSYS &amp; FRANÇAISE DES JEUX </w:t>
      </w:r>
    </w:p>
    <w:p w14:paraId="6B6B135C" w14:textId="77777777" w:rsidR="009B43D2" w:rsidRDefault="009B43D2" w:rsidP="00270322">
      <w:pPr>
        <w:pStyle w:val="Date1"/>
      </w:pPr>
      <w:r>
        <w:t>11/2014 – 09/2015</w:t>
      </w:r>
    </w:p>
    <w:p w14:paraId="05D290C9" w14:textId="5F8BA306" w:rsidR="00143267" w:rsidRDefault="009B43D2" w:rsidP="00143267">
      <w:r w:rsidRPr="0060766B">
        <w:rPr>
          <w:rStyle w:val="taskrealisationCar"/>
        </w:rPr>
        <w:t>CONTEXTE PROJET</w:t>
      </w:r>
      <w:r>
        <w:t xml:space="preserve"> :  </w:t>
      </w:r>
      <w:r w:rsidR="00143267">
        <w:t xml:space="preserve">Réactive Data Marketing : Mise en place du socle technique Big Data de la FDJ, étude analytique du comportement des joueurs et conception d’un moteur de recommandation en temps réel et d’algorithmes de marketing </w:t>
      </w:r>
      <w:r w:rsidR="009253B4">
        <w:t xml:space="preserve">prédictif </w:t>
      </w:r>
      <w:r w:rsidR="00143267">
        <w:t xml:space="preserve"> </w:t>
      </w:r>
    </w:p>
    <w:p w14:paraId="7A0912E8" w14:textId="77777777" w:rsidR="00143267" w:rsidRDefault="00143267" w:rsidP="0060766B">
      <w:pPr>
        <w:pStyle w:val="taskrealisation"/>
      </w:pPr>
      <w:r>
        <w:t>Objectifs :</w:t>
      </w:r>
    </w:p>
    <w:p w14:paraId="6D307429" w14:textId="77777777" w:rsidR="00B41563" w:rsidRDefault="00143267" w:rsidP="0060766B">
      <w:pPr>
        <w:pStyle w:val="tasks"/>
        <w:numPr>
          <w:ilvl w:val="0"/>
          <w:numId w:val="22"/>
        </w:numPr>
      </w:pPr>
      <w:r>
        <w:t>Conception pionnière et pilotage opérationnel et technique des projets autour du Big Data et de la connaissance client</w:t>
      </w:r>
    </w:p>
    <w:p w14:paraId="49274EB5" w14:textId="3D331EC6" w:rsidR="00143267" w:rsidRDefault="00143267" w:rsidP="0060766B">
      <w:pPr>
        <w:pStyle w:val="tasks"/>
        <w:numPr>
          <w:ilvl w:val="0"/>
          <w:numId w:val="22"/>
        </w:numPr>
      </w:pPr>
      <w:r>
        <w:t xml:space="preserve">  </w:t>
      </w:r>
      <w:r w:rsidR="009253B4">
        <w:t>Étude</w:t>
      </w:r>
      <w:r>
        <w:t xml:space="preserve"> analytique du comportement des joueurs et mise en place d’un moteur de recommandation en temps réel  </w:t>
      </w:r>
    </w:p>
    <w:p w14:paraId="04035C7C" w14:textId="576AD6D0" w:rsidR="00143267" w:rsidRDefault="00143267" w:rsidP="0060766B">
      <w:pPr>
        <w:pStyle w:val="taskrealisation"/>
      </w:pPr>
      <w:r>
        <w:t>Analyse des données:</w:t>
      </w:r>
    </w:p>
    <w:p w14:paraId="0FFFB5A6" w14:textId="77777777" w:rsidR="00143267" w:rsidRDefault="00143267" w:rsidP="0060766B">
      <w:pPr>
        <w:pStyle w:val="tasks"/>
        <w:numPr>
          <w:ilvl w:val="0"/>
          <w:numId w:val="22"/>
        </w:numPr>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Default="00143267" w:rsidP="0060766B">
      <w:pPr>
        <w:pStyle w:val="tasks"/>
        <w:numPr>
          <w:ilvl w:val="0"/>
          <w:numId w:val="22"/>
        </w:numPr>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Default="00143267" w:rsidP="0060766B">
      <w:pPr>
        <w:pStyle w:val="tasks"/>
        <w:numPr>
          <w:ilvl w:val="0"/>
          <w:numId w:val="22"/>
        </w:numPr>
      </w:pPr>
      <w:r>
        <w:t xml:space="preserve">Capture de flux de données asynchrones via </w:t>
      </w:r>
      <w:proofErr w:type="spellStart"/>
      <w:r>
        <w:t>ZooKeeper</w:t>
      </w:r>
      <w:proofErr w:type="spellEnd"/>
      <w:r>
        <w:t xml:space="preserve"> et Kafka </w:t>
      </w:r>
    </w:p>
    <w:p w14:paraId="2F1F2543" w14:textId="77777777" w:rsidR="00143267" w:rsidRDefault="00143267" w:rsidP="0060766B">
      <w:pPr>
        <w:pStyle w:val="tasks"/>
        <w:numPr>
          <w:ilvl w:val="0"/>
          <w:numId w:val="22"/>
        </w:numPr>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77777777" w:rsidR="00143267" w:rsidRDefault="00143267" w:rsidP="0060766B">
      <w:pPr>
        <w:pStyle w:val="tasks"/>
        <w:numPr>
          <w:ilvl w:val="0"/>
          <w:numId w:val="22"/>
        </w:numPr>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tabacs, le taux de chômage).</w:t>
      </w:r>
    </w:p>
    <w:p w14:paraId="6CBD4886" w14:textId="77777777" w:rsidR="00143267" w:rsidRDefault="00143267" w:rsidP="0060766B">
      <w:pPr>
        <w:pStyle w:val="taskrealisation"/>
      </w:pPr>
      <w:r>
        <w:t>Collections de données:</w:t>
      </w:r>
    </w:p>
    <w:p w14:paraId="3494358A" w14:textId="588B4127" w:rsidR="00143267" w:rsidRDefault="0060766B" w:rsidP="0060766B">
      <w:pPr>
        <w:pStyle w:val="tasks"/>
        <w:numPr>
          <w:ilvl w:val="0"/>
          <w:numId w:val="24"/>
        </w:numPr>
      </w:pPr>
      <w:proofErr w:type="gramStart"/>
      <w:r>
        <w:t xml:space="preserve">Déploiement </w:t>
      </w:r>
      <w:r w:rsidR="00143267">
        <w:t xml:space="preserve"> d'une</w:t>
      </w:r>
      <w:proofErr w:type="gramEnd"/>
      <w:r w:rsidR="00143267">
        <w:t xml:space="preserve"> architecture distribuée via les plateformes (Hadoop, </w:t>
      </w:r>
      <w:proofErr w:type="spellStart"/>
      <w:r w:rsidR="00143267">
        <w:t>Hbase</w:t>
      </w:r>
      <w:proofErr w:type="spellEnd"/>
      <w:r w:rsidR="00143267">
        <w:t xml:space="preserve">)  </w:t>
      </w:r>
    </w:p>
    <w:p w14:paraId="34D6C886" w14:textId="77777777" w:rsidR="00143267" w:rsidRDefault="00143267" w:rsidP="0060766B">
      <w:pPr>
        <w:pStyle w:val="tasks"/>
        <w:numPr>
          <w:ilvl w:val="0"/>
          <w:numId w:val="24"/>
        </w:numPr>
      </w:pPr>
      <w:r>
        <w:t>Extraction des données (</w:t>
      </w:r>
      <w:proofErr w:type="spellStart"/>
      <w:r>
        <w:t>Scraping</w:t>
      </w:r>
      <w:proofErr w:type="spellEnd"/>
      <w:r>
        <w:t>, Talend...) et chargement dans une BDD (</w:t>
      </w:r>
      <w:proofErr w:type="spellStart"/>
      <w:r>
        <w:t>Elastic</w:t>
      </w:r>
      <w:proofErr w:type="spellEnd"/>
      <w:r>
        <w:t>-Search).</w:t>
      </w:r>
    </w:p>
    <w:p w14:paraId="2ED78AE8" w14:textId="45DA0126" w:rsidR="00143267" w:rsidRDefault="00143267" w:rsidP="0060766B">
      <w:pPr>
        <w:pStyle w:val="taskrealisation"/>
      </w:pPr>
      <w:r>
        <w:t xml:space="preserve">Modélisation des </w:t>
      </w:r>
      <w:r w:rsidR="007E400E">
        <w:t>données:</w:t>
      </w:r>
    </w:p>
    <w:p w14:paraId="1DF8B209" w14:textId="77777777" w:rsidR="00143267" w:rsidRDefault="00143267" w:rsidP="0060766B">
      <w:pPr>
        <w:pStyle w:val="tasks"/>
        <w:numPr>
          <w:ilvl w:val="0"/>
          <w:numId w:val="23"/>
        </w:numPr>
      </w:pPr>
      <w:proofErr w:type="spellStart"/>
      <w:r>
        <w:t>Testing</w:t>
      </w:r>
      <w:proofErr w:type="spellEnd"/>
      <w:r>
        <w:t xml:space="preserve"> de modèles (jeux de test)</w:t>
      </w:r>
    </w:p>
    <w:p w14:paraId="68D2CF3F" w14:textId="77777777" w:rsidR="00143267" w:rsidRDefault="00143267" w:rsidP="0060766B">
      <w:pPr>
        <w:pStyle w:val="tasks"/>
        <w:numPr>
          <w:ilvl w:val="0"/>
          <w:numId w:val="23"/>
        </w:numPr>
      </w:pPr>
      <w:r>
        <w:t>Optimisation d’hyperparamètres (jeux de validation croisée)</w:t>
      </w:r>
    </w:p>
    <w:p w14:paraId="7A6584C4" w14:textId="77777777" w:rsidR="00143267" w:rsidRDefault="00143267" w:rsidP="0060766B">
      <w:pPr>
        <w:pStyle w:val="tasks"/>
        <w:numPr>
          <w:ilvl w:val="0"/>
          <w:numId w:val="23"/>
        </w:numPr>
      </w:pPr>
      <w:r>
        <w:t>Estimation du rythme de correction de bugs nécessaire pour assurer une fiabilité optimale en production</w:t>
      </w:r>
    </w:p>
    <w:p w14:paraId="23A34E16" w14:textId="77777777" w:rsidR="00143267" w:rsidRDefault="00143267" w:rsidP="0060766B">
      <w:pPr>
        <w:pStyle w:val="tasks"/>
        <w:numPr>
          <w:ilvl w:val="0"/>
          <w:numId w:val="23"/>
        </w:numPr>
      </w:pPr>
      <w:r>
        <w:t>Estimation de la fiabilité d’une release avant passage en production</w:t>
      </w:r>
    </w:p>
    <w:p w14:paraId="4AF777A3" w14:textId="14E7C404" w:rsidR="00143267" w:rsidRPr="00840738" w:rsidRDefault="00143267" w:rsidP="00143267">
      <w:pPr>
        <w:rPr>
          <w:lang w:val="en-GB"/>
        </w:rPr>
      </w:pPr>
      <w:proofErr w:type="spellStart"/>
      <w:r w:rsidRPr="00840738">
        <w:rPr>
          <w:rStyle w:val="environnementChar"/>
          <w:lang w:val="en-GB"/>
        </w:rPr>
        <w:t>Outils</w:t>
      </w:r>
      <w:proofErr w:type="spellEnd"/>
      <w:r w:rsidRPr="00840738">
        <w:rPr>
          <w:rStyle w:val="environnementChar"/>
          <w:lang w:val="en-GB"/>
        </w:rPr>
        <w:t>/</w:t>
      </w:r>
      <w:proofErr w:type="gramStart"/>
      <w:r w:rsidRPr="00840738">
        <w:rPr>
          <w:rStyle w:val="environnementChar"/>
          <w:lang w:val="en-GB"/>
        </w:rPr>
        <w:t>Environnement :</w:t>
      </w:r>
      <w:proofErr w:type="gramEnd"/>
      <w:r w:rsidRPr="00840738">
        <w:rPr>
          <w:lang w:val="en-GB"/>
        </w:rPr>
        <w:t xml:space="preserve"> </w:t>
      </w:r>
      <w:r w:rsidRPr="00840738">
        <w:rPr>
          <w:b/>
          <w:bCs/>
          <w:lang w:val="en-GB"/>
        </w:rPr>
        <w:t>PYTHON (SKLEARN, NLTK, H20</w:t>
      </w:r>
      <w:r w:rsidR="00D44321" w:rsidRPr="00840738">
        <w:rPr>
          <w:b/>
          <w:bCs/>
          <w:lang w:val="en-GB"/>
        </w:rPr>
        <w:t xml:space="preserve">), </w:t>
      </w:r>
      <w:r w:rsidR="00F35728" w:rsidRPr="00840738">
        <w:rPr>
          <w:b/>
          <w:bCs/>
          <w:lang w:val="en-GB"/>
        </w:rPr>
        <w:t xml:space="preserve">SQL, </w:t>
      </w:r>
      <w:r w:rsidR="00D44321" w:rsidRPr="00840738">
        <w:rPr>
          <w:b/>
          <w:bCs/>
          <w:lang w:val="en-GB"/>
        </w:rPr>
        <w:t>SPARK</w:t>
      </w:r>
      <w:r w:rsidRPr="00840738">
        <w:rPr>
          <w:b/>
          <w:bCs/>
          <w:lang w:val="en-GB"/>
        </w:rPr>
        <w:t>, ELASTICSEARCH, KIBANA, HORTONWORKS</w:t>
      </w:r>
    </w:p>
    <w:p w14:paraId="12B5734C" w14:textId="77777777" w:rsidR="00143267" w:rsidRPr="00840738" w:rsidRDefault="00143267" w:rsidP="00143267">
      <w:pPr>
        <w:rPr>
          <w:lang w:val="en-GB"/>
        </w:rPr>
      </w:pPr>
    </w:p>
    <w:p w14:paraId="5614DE3C" w14:textId="77777777" w:rsidR="00143267" w:rsidRPr="00840738" w:rsidRDefault="00143267" w:rsidP="00143267">
      <w:pPr>
        <w:rPr>
          <w:lang w:val="en-GB"/>
        </w:rPr>
      </w:pPr>
    </w:p>
    <w:p w14:paraId="799E8367" w14:textId="77777777" w:rsidR="00143267" w:rsidRPr="00840738" w:rsidRDefault="00143267" w:rsidP="00143267">
      <w:pPr>
        <w:rPr>
          <w:lang w:val="en-GB"/>
        </w:rPr>
      </w:pPr>
    </w:p>
    <w:p w14:paraId="5123FDEE" w14:textId="77777777" w:rsidR="00143267" w:rsidRPr="00840738" w:rsidRDefault="00143267" w:rsidP="00143267">
      <w:pPr>
        <w:rPr>
          <w:lang w:val="en-GB"/>
        </w:rPr>
      </w:pPr>
    </w:p>
    <w:p w14:paraId="6CD16282" w14:textId="77777777" w:rsidR="00143267" w:rsidRPr="00840738" w:rsidRDefault="00143267" w:rsidP="00143267">
      <w:pPr>
        <w:rPr>
          <w:lang w:val="en-GB"/>
        </w:rPr>
      </w:pPr>
    </w:p>
    <w:p w14:paraId="37BD0745" w14:textId="77777777" w:rsidR="00143267" w:rsidRPr="00840738" w:rsidRDefault="00143267" w:rsidP="00143267">
      <w:pPr>
        <w:rPr>
          <w:lang w:val="en-GB"/>
        </w:rPr>
      </w:pPr>
    </w:p>
    <w:p w14:paraId="6B3828A5" w14:textId="77777777" w:rsidR="00143267" w:rsidRPr="00840738" w:rsidRDefault="00143267" w:rsidP="00143267">
      <w:pPr>
        <w:rPr>
          <w:lang w:val="en-GB"/>
        </w:rPr>
      </w:pPr>
    </w:p>
    <w:p w14:paraId="647C3435" w14:textId="77777777" w:rsidR="00143267" w:rsidRDefault="009B43D2" w:rsidP="009B43D2">
      <w:pPr>
        <w:pStyle w:val="Titre1"/>
      </w:pPr>
      <w:r>
        <w:lastRenderedPageBreak/>
        <w:t>INGENIEUR R&amp;D-</w:t>
      </w:r>
      <w:proofErr w:type="spellStart"/>
      <w:r>
        <w:t>Ph.D</w:t>
      </w:r>
      <w:proofErr w:type="spellEnd"/>
      <w:r>
        <w:t>./</w:t>
      </w:r>
      <w:r w:rsidRPr="009B43D2">
        <w:t xml:space="preserve"> </w:t>
      </w:r>
      <w:r>
        <w:t>CENTRALESUPELEC/(LPICM) L’ÉCOLE POLYTECHNIQUE</w:t>
      </w:r>
    </w:p>
    <w:p w14:paraId="0BEBAF3F" w14:textId="77777777" w:rsidR="00143267" w:rsidRDefault="00143267" w:rsidP="00270322">
      <w:pPr>
        <w:pStyle w:val="Date1"/>
      </w:pPr>
      <w:r>
        <w:t>02/2010 – 10/2014</w:t>
      </w:r>
    </w:p>
    <w:p w14:paraId="6BAEBD21" w14:textId="77777777" w:rsidR="005968FC" w:rsidRDefault="009B43D2" w:rsidP="00F35728">
      <w:pPr>
        <w:pStyle w:val="taskrealisation"/>
      </w:pPr>
      <w:r>
        <w:t xml:space="preserve">CONTEXTE DU PROJET : </w:t>
      </w:r>
    </w:p>
    <w:p w14:paraId="0C0CFD74" w14:textId="77777777" w:rsidR="00D44321" w:rsidRDefault="00D44321" w:rsidP="00F35728">
      <w:pPr>
        <w:pStyle w:val="tasks"/>
        <w:numPr>
          <w:ilvl w:val="0"/>
          <w:numId w:val="25"/>
        </w:numPr>
      </w:pPr>
      <w:r>
        <w:t>Analyse et optimisation des modèles économiques pour des projets d'énergies renouvelables (solaire, éolien, hydro, etc.).</w:t>
      </w:r>
    </w:p>
    <w:p w14:paraId="6963F459" w14:textId="77777777" w:rsidR="00D44321" w:rsidRDefault="00D44321" w:rsidP="00F35728">
      <w:pPr>
        <w:pStyle w:val="tasks"/>
        <w:numPr>
          <w:ilvl w:val="0"/>
          <w:numId w:val="25"/>
        </w:numPr>
      </w:pPr>
      <w:r>
        <w:t xml:space="preserve">Suivi des KPIs et </w:t>
      </w:r>
      <w:proofErr w:type="spellStart"/>
      <w:r>
        <w:t>reporting</w:t>
      </w:r>
      <w:proofErr w:type="spellEnd"/>
      <w:r>
        <w:t xml:space="preserve"> des performances pour améliorer l'efficacité opérationnelle.</w:t>
      </w:r>
    </w:p>
    <w:p w14:paraId="3AA1F6CA" w14:textId="77777777" w:rsidR="00D44321" w:rsidRDefault="00D44321" w:rsidP="00F35728">
      <w:pPr>
        <w:pStyle w:val="tasks"/>
        <w:numPr>
          <w:ilvl w:val="0"/>
          <w:numId w:val="25"/>
        </w:numPr>
      </w:pPr>
      <w:r>
        <w:t>Gestion des outils de business intelligence pour structurer les données et faciliter la prise de décision.</w:t>
      </w:r>
    </w:p>
    <w:p w14:paraId="728571E8" w14:textId="77777777" w:rsidR="00D44321" w:rsidRDefault="00D44321" w:rsidP="00F35728">
      <w:pPr>
        <w:pStyle w:val="tasks"/>
        <w:numPr>
          <w:ilvl w:val="0"/>
          <w:numId w:val="25"/>
        </w:numPr>
      </w:pPr>
      <w:r>
        <w:t>Coordination avec les équipes techniques et financières pour assurer la viabilité des projets.</w:t>
      </w:r>
    </w:p>
    <w:p w14:paraId="046FB8E9" w14:textId="77777777" w:rsidR="00D44321" w:rsidRDefault="00D44321" w:rsidP="00F35728">
      <w:pPr>
        <w:pStyle w:val="tasks"/>
        <w:numPr>
          <w:ilvl w:val="0"/>
          <w:numId w:val="25"/>
        </w:numPr>
      </w:pPr>
      <w:r>
        <w:t>Analyse des tendances du marché et veille concurrentielle pour anticiper les évolutions du secteur.</w:t>
      </w:r>
    </w:p>
    <w:p w14:paraId="6508722D" w14:textId="77777777" w:rsidR="00143267" w:rsidRDefault="00143267" w:rsidP="00F35728">
      <w:pPr>
        <w:pStyle w:val="tasks"/>
        <w:numPr>
          <w:ilvl w:val="0"/>
          <w:numId w:val="25"/>
        </w:numPr>
      </w:pPr>
      <w:r>
        <w:t>Etude prévisionnelle de l’expansion du marché photovoltaïque (Europe)</w:t>
      </w:r>
    </w:p>
    <w:p w14:paraId="10110377" w14:textId="77777777" w:rsidR="00143267" w:rsidRDefault="00143267" w:rsidP="00F35728">
      <w:pPr>
        <w:pStyle w:val="tasks"/>
        <w:numPr>
          <w:ilvl w:val="0"/>
          <w:numId w:val="25"/>
        </w:numPr>
      </w:pPr>
      <w:r>
        <w:t>Étude et modélisation du réseau cristallin de graphène mono et multicouche avec python</w:t>
      </w:r>
    </w:p>
    <w:p w14:paraId="2D0F0B19" w14:textId="77777777" w:rsidR="00D44321" w:rsidRDefault="005968FC" w:rsidP="00F35728">
      <w:pPr>
        <w:pStyle w:val="tasks"/>
        <w:numPr>
          <w:ilvl w:val="0"/>
          <w:numId w:val="25"/>
        </w:numPr>
      </w:pPr>
      <w:r>
        <w:t>Étude et optimisation de l'absorption optique et du transport électronique dans les cellules photovoltaïques</w:t>
      </w:r>
    </w:p>
    <w:p w14:paraId="1520E827" w14:textId="77777777" w:rsidR="00D44321" w:rsidRDefault="00D44321" w:rsidP="00D44321">
      <w:pPr>
        <w:pStyle w:val="tasks"/>
        <w:ind w:left="360"/>
      </w:pPr>
    </w:p>
    <w:p w14:paraId="252CA1F7" w14:textId="45C45822" w:rsidR="00143267" w:rsidRDefault="00143267" w:rsidP="00D44321">
      <w:pPr>
        <w:pStyle w:val="tasks"/>
        <w:ind w:left="360"/>
      </w:pPr>
      <w:r w:rsidRPr="00D43B9B">
        <w:rPr>
          <w:rStyle w:val="environnementChar"/>
        </w:rPr>
        <w:t>Outils/Environnement :</w:t>
      </w:r>
      <w:r>
        <w:t xml:space="preserve"> </w:t>
      </w:r>
      <w:r w:rsidRPr="0033439B">
        <w:rPr>
          <w:b/>
          <w:bCs/>
        </w:rPr>
        <w:t xml:space="preserve">PYTHON / </w:t>
      </w:r>
      <w:r w:rsidR="009B43D2" w:rsidRPr="0033439B">
        <w:rPr>
          <w:b/>
          <w:bCs/>
        </w:rPr>
        <w:t xml:space="preserve">R, R-SHINY </w:t>
      </w:r>
      <w:r w:rsidRPr="0033439B">
        <w:rPr>
          <w:b/>
          <w:bCs/>
        </w:rPr>
        <w:t>LUMERICAL</w:t>
      </w:r>
      <w:r w:rsidR="00D44321" w:rsidRPr="0033439B">
        <w:rPr>
          <w:b/>
          <w:bCs/>
        </w:rPr>
        <w:t>,</w:t>
      </w:r>
      <w:r w:rsidR="00840738">
        <w:rPr>
          <w:b/>
          <w:bCs/>
        </w:rPr>
        <w:t xml:space="preserve"> </w:t>
      </w:r>
      <w:r w:rsidR="00D44321" w:rsidRPr="0033439B">
        <w:rPr>
          <w:b/>
          <w:bCs/>
        </w:rPr>
        <w:t>Simulation</w:t>
      </w:r>
    </w:p>
    <w:p w14:paraId="3C4E55C6" w14:textId="77777777" w:rsidR="00143267" w:rsidRDefault="00143267" w:rsidP="00143267"/>
    <w:p w14:paraId="243D6CFD" w14:textId="77777777" w:rsidR="00143267" w:rsidRDefault="00143267" w:rsidP="00143267"/>
    <w:p w14:paraId="638AFA81" w14:textId="77777777" w:rsidR="00143267" w:rsidRDefault="00143267" w:rsidP="00143267"/>
    <w:p w14:paraId="65B90379" w14:textId="77777777" w:rsidR="00143267" w:rsidRDefault="00143267" w:rsidP="00143267"/>
    <w:p w14:paraId="05C72648" w14:textId="77777777" w:rsidR="00143267" w:rsidRDefault="00143267" w:rsidP="00143267"/>
    <w:p w14:paraId="44144C28" w14:textId="77777777" w:rsidR="00143267" w:rsidRDefault="00143267" w:rsidP="00143267">
      <w:r>
        <w:t> </w:t>
      </w:r>
    </w:p>
    <w:p w14:paraId="19E30889" w14:textId="77777777" w:rsidR="00A47B4C" w:rsidRPr="00E74314" w:rsidRDefault="00A47B4C" w:rsidP="00A47B4C">
      <w:pPr>
        <w:pStyle w:val="Titre1"/>
      </w:pPr>
      <w:r w:rsidRPr="00E74314">
        <w:lastRenderedPageBreak/>
        <w:t>FORMATION</w:t>
      </w:r>
    </w:p>
    <w:p w14:paraId="35CB3F6B"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Ph.D</w:t>
      </w:r>
      <w:proofErr w:type="spellEnd"/>
      <w:r w:rsidRPr="00E74314">
        <w:t xml:space="preserve">. Centrale </w:t>
      </w:r>
      <w:proofErr w:type="spellStart"/>
      <w:r w:rsidRPr="00E74314">
        <w:t>Supelec</w:t>
      </w:r>
      <w:proofErr w:type="spellEnd"/>
      <w:r w:rsidRPr="00E74314">
        <w:t>, Université Paris-Saclay, Orsay (91) / 2011-2014</w:t>
      </w:r>
    </w:p>
    <w:p w14:paraId="514CC8EE" w14:textId="77777777" w:rsidR="00A47B4C" w:rsidRPr="00E74314" w:rsidRDefault="00A47B4C" w:rsidP="00A47B4C">
      <w:pPr>
        <w:pStyle w:val="tasks"/>
        <w:numPr>
          <w:ilvl w:val="0"/>
          <w:numId w:val="5"/>
        </w:numPr>
        <w:spacing w:before="120" w:after="120" w:line="240" w:lineRule="auto"/>
        <w:ind w:left="527" w:hanging="357"/>
      </w:pPr>
      <w:r w:rsidRPr="00E74314">
        <w:t>Master of Sciences, Université Pierre et Marie Curie Paris VI / 2010/2011</w:t>
      </w:r>
    </w:p>
    <w:p w14:paraId="09C5433B" w14:textId="77777777" w:rsidR="00A47B4C" w:rsidRPr="00E74314" w:rsidRDefault="00A47B4C" w:rsidP="00A47B4C">
      <w:pPr>
        <w:pStyle w:val="tasks"/>
        <w:numPr>
          <w:ilvl w:val="0"/>
          <w:numId w:val="5"/>
        </w:numPr>
        <w:spacing w:before="120" w:after="120" w:line="240" w:lineRule="auto"/>
        <w:ind w:left="527" w:hanging="357"/>
      </w:pPr>
      <w:r w:rsidRPr="00E74314">
        <w:t>Maitrise en Sciences de l’ingénieur, Université Paris Diderot Paris VII / 2009/2010</w:t>
      </w:r>
    </w:p>
    <w:p w14:paraId="6FB0F011" w14:textId="77777777" w:rsidR="00A47B4C" w:rsidRPr="00E74314" w:rsidRDefault="00A47B4C" w:rsidP="00A47B4C">
      <w:pPr>
        <w:pStyle w:val="paragraphetitle"/>
      </w:pPr>
      <w:r w:rsidRPr="00E74314">
        <w:t xml:space="preserve">Articles </w:t>
      </w:r>
    </w:p>
    <w:p w14:paraId="71F6C0DF"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Disruption impact on the offer and demand on the public transport network in Paris </w:t>
      </w:r>
    </w:p>
    <w:p w14:paraId="22521F3A"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Architecture of a Public Transport Supervision System Using Hybridization Models Based on Real and </w:t>
      </w:r>
      <w:proofErr w:type="spellStart"/>
      <w:r w:rsidRPr="00741FF2">
        <w:rPr>
          <w:lang w:val="en-GB"/>
        </w:rPr>
        <w:t>Prédictive</w:t>
      </w:r>
      <w:proofErr w:type="spellEnd"/>
      <w:r w:rsidRPr="00741FF2">
        <w:rPr>
          <w:lang w:val="en-GB"/>
        </w:rPr>
        <w:t xml:space="preserve"> Data, DSD 2020 : 440-446</w:t>
      </w:r>
    </w:p>
    <w:p w14:paraId="4384C36B" w14:textId="77777777" w:rsidR="00A47B4C" w:rsidRPr="00E74314" w:rsidRDefault="00A47B4C" w:rsidP="00A47B4C">
      <w:pPr>
        <w:pStyle w:val="paragraphetitle"/>
      </w:pPr>
      <w:r w:rsidRPr="00E74314">
        <w:t>Présentations</w:t>
      </w:r>
    </w:p>
    <w:p w14:paraId="5749C76C"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Big Data Paris 2018: We can tell you by what external context your sales is influenced (SPEAKER)</w:t>
      </w:r>
    </w:p>
    <w:p w14:paraId="4474551F" w14:textId="77777777" w:rsidR="00A47B4C" w:rsidRPr="00E74314" w:rsidRDefault="00A47B4C" w:rsidP="00A47B4C">
      <w:pPr>
        <w:pStyle w:val="paragraphetitle"/>
      </w:pPr>
      <w:r w:rsidRPr="00E74314">
        <w:t xml:space="preserve">FORMATIONS (FORMATEUR) </w:t>
      </w:r>
    </w:p>
    <w:p w14:paraId="3DF26CC4"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Advanced Python For Machine learning, 5 </w:t>
      </w:r>
      <w:proofErr w:type="spellStart"/>
      <w:r w:rsidRPr="00741FF2">
        <w:rPr>
          <w:lang w:val="en-GB"/>
        </w:rPr>
        <w:t>jours</w:t>
      </w:r>
      <w:proofErr w:type="spellEnd"/>
      <w:r w:rsidRPr="00741FF2">
        <w:rPr>
          <w:lang w:val="en-GB"/>
        </w:rPr>
        <w:t>, SQLI institute 2019</w:t>
      </w:r>
    </w:p>
    <w:p w14:paraId="18436144"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Datalab</w:t>
      </w:r>
      <w:proofErr w:type="spellEnd"/>
      <w:r w:rsidRPr="00E74314">
        <w:t xml:space="preserve">, </w:t>
      </w:r>
      <w:proofErr w:type="spellStart"/>
      <w:r w:rsidRPr="00E74314">
        <w:t>Saagie</w:t>
      </w:r>
      <w:proofErr w:type="spellEnd"/>
      <w:r w:rsidRPr="00E74314">
        <w:t xml:space="preserve">, 3 </w:t>
      </w:r>
      <w:proofErr w:type="gramStart"/>
      <w:r w:rsidRPr="00E74314">
        <w:t>jours ,</w:t>
      </w:r>
      <w:proofErr w:type="gramEnd"/>
      <w:r w:rsidRPr="00E74314">
        <w:t xml:space="preserve"> 2019</w:t>
      </w:r>
    </w:p>
    <w:p w14:paraId="6BF71ACF" w14:textId="77777777" w:rsidR="00A47B4C" w:rsidRPr="00E74314" w:rsidRDefault="00A47B4C" w:rsidP="00A47B4C">
      <w:pPr>
        <w:pStyle w:val="tasks"/>
        <w:numPr>
          <w:ilvl w:val="0"/>
          <w:numId w:val="5"/>
        </w:numPr>
        <w:spacing w:before="120" w:after="120" w:line="240" w:lineRule="auto"/>
        <w:ind w:left="527" w:hanging="357"/>
      </w:pPr>
      <w:r w:rsidRPr="00E74314">
        <w:t xml:space="preserve">SQL for Data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01CC5E61" w14:textId="77777777" w:rsidR="00A47B4C" w:rsidRPr="00E74314" w:rsidRDefault="00A47B4C" w:rsidP="00A47B4C">
      <w:pPr>
        <w:pStyle w:val="tasks"/>
        <w:numPr>
          <w:ilvl w:val="0"/>
          <w:numId w:val="5"/>
        </w:numPr>
        <w:spacing w:before="120" w:after="120" w:line="240" w:lineRule="auto"/>
        <w:ind w:left="527" w:hanging="357"/>
      </w:pPr>
      <w:r w:rsidRPr="00E74314">
        <w:t xml:space="preserve">ELK, 5 jours, </w:t>
      </w:r>
      <w:proofErr w:type="gramStart"/>
      <w:r w:rsidRPr="00E74314">
        <w:t>FItec ,</w:t>
      </w:r>
      <w:proofErr w:type="gramEnd"/>
      <w:r w:rsidRPr="00E74314">
        <w:t xml:space="preserve"> 2017</w:t>
      </w:r>
    </w:p>
    <w:p w14:paraId="184D675D" w14:textId="77777777" w:rsidR="00A47B4C" w:rsidRPr="00E74314" w:rsidRDefault="00A47B4C" w:rsidP="00A47B4C">
      <w:pPr>
        <w:pStyle w:val="tasks"/>
        <w:numPr>
          <w:ilvl w:val="0"/>
          <w:numId w:val="5"/>
        </w:numPr>
        <w:spacing w:before="120" w:after="120" w:line="240" w:lineRule="auto"/>
        <w:ind w:left="527" w:hanging="357"/>
      </w:pPr>
      <w:proofErr w:type="gramStart"/>
      <w:r w:rsidRPr="00E74314">
        <w:t>KAFKA ,</w:t>
      </w:r>
      <w:proofErr w:type="gramEnd"/>
      <w:r w:rsidRPr="00E74314">
        <w:t xml:space="preserve"> Air4Data, 5 jours, SQLI institut 2017</w:t>
      </w:r>
    </w:p>
    <w:p w14:paraId="6C831022" w14:textId="77777777" w:rsidR="00A47B4C" w:rsidRPr="00E74314" w:rsidRDefault="00A47B4C" w:rsidP="00A47B4C">
      <w:pPr>
        <w:pStyle w:val="tasks"/>
        <w:numPr>
          <w:ilvl w:val="0"/>
          <w:numId w:val="5"/>
        </w:numPr>
        <w:spacing w:before="120" w:after="120" w:line="240" w:lineRule="auto"/>
        <w:ind w:left="527" w:hanging="357"/>
      </w:pPr>
      <w:r w:rsidRPr="00E74314">
        <w:t xml:space="preserve">DATAVIZ (Tableau vs </w:t>
      </w:r>
      <w:proofErr w:type="spellStart"/>
      <w:r w:rsidRPr="00E74314">
        <w:t>powerbi</w:t>
      </w:r>
      <w:proofErr w:type="spellEnd"/>
      <w:r w:rsidRPr="00E74314">
        <w:t xml:space="preserve">), 4 </w:t>
      </w:r>
      <w:proofErr w:type="gramStart"/>
      <w:r w:rsidRPr="00E74314">
        <w:t>jours ,</w:t>
      </w:r>
      <w:proofErr w:type="gramEnd"/>
      <w:r w:rsidRPr="00E74314">
        <w:t xml:space="preserve"> SQLI institut 2017</w:t>
      </w:r>
    </w:p>
    <w:p w14:paraId="7B0EE5C7" w14:textId="77777777" w:rsidR="00A47B4C" w:rsidRPr="00E74314" w:rsidRDefault="00A47B4C" w:rsidP="00A47B4C"/>
    <w:p w14:paraId="05920632" w14:textId="77777777" w:rsidR="00A47B4C" w:rsidRPr="00E74314" w:rsidRDefault="00A47B4C" w:rsidP="00A47B4C"/>
    <w:p w14:paraId="208E6D01" w14:textId="77777777" w:rsidR="00143267" w:rsidRDefault="00143267" w:rsidP="00143267"/>
    <w:p w14:paraId="12F885B9" w14:textId="4C216CAC" w:rsidR="00E019FA" w:rsidRDefault="00E019FA"/>
    <w:sectPr w:rsidR="00E019FA" w:rsidSect="006811A4">
      <w:headerReference w:type="default" r:id="rId11"/>
      <w:pgSz w:w="12240" w:h="15840"/>
      <w:pgMar w:top="440" w:right="900" w:bottom="284" w:left="851" w:header="13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5CB86" w14:textId="77777777" w:rsidR="00927F07" w:rsidRDefault="00927F07" w:rsidP="0053650C">
      <w:pPr>
        <w:spacing w:after="0" w:line="240" w:lineRule="auto"/>
      </w:pPr>
      <w:r>
        <w:separator/>
      </w:r>
    </w:p>
  </w:endnote>
  <w:endnote w:type="continuationSeparator" w:id="0">
    <w:p w14:paraId="6459FFB7" w14:textId="77777777" w:rsidR="00927F07" w:rsidRDefault="00927F07" w:rsidP="0053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9F4F" w14:textId="77777777" w:rsidR="00927F07" w:rsidRDefault="00927F07" w:rsidP="0053650C">
      <w:pPr>
        <w:spacing w:after="0" w:line="240" w:lineRule="auto"/>
      </w:pPr>
      <w:r>
        <w:separator/>
      </w:r>
    </w:p>
  </w:footnote>
  <w:footnote w:type="continuationSeparator" w:id="0">
    <w:p w14:paraId="55B29992" w14:textId="77777777" w:rsidR="00927F07" w:rsidRDefault="00927F07" w:rsidP="0053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BD1F" w14:textId="27152CBC" w:rsidR="0053650C" w:rsidRPr="00723693" w:rsidRDefault="006811A4" w:rsidP="006811A4">
    <w:pPr>
      <w:tabs>
        <w:tab w:val="left" w:pos="1469"/>
      </w:tabs>
      <w:rPr>
        <w:b/>
        <w:bCs/>
        <w:color w:val="385623" w:themeColor="accent6" w:themeShade="80"/>
        <w:sz w:val="28"/>
        <w:szCs w:val="28"/>
      </w:rPr>
    </w:pPr>
    <w:r>
      <w:rPr>
        <w:b/>
        <w:bCs/>
        <w:color w:val="385623" w:themeColor="accent6" w:themeShade="80"/>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25pt;height:765.7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DD2EE5"/>
    <w:multiLevelType w:val="multilevel"/>
    <w:tmpl w:val="FCACF66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9D40E7"/>
    <w:multiLevelType w:val="hybridMultilevel"/>
    <w:tmpl w:val="54E650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1078D2"/>
    <w:multiLevelType w:val="multilevel"/>
    <w:tmpl w:val="C99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7655A"/>
    <w:multiLevelType w:val="hybridMultilevel"/>
    <w:tmpl w:val="F5AA3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68E6CFB"/>
    <w:multiLevelType w:val="hybridMultilevel"/>
    <w:tmpl w:val="1382AF88"/>
    <w:lvl w:ilvl="0" w:tplc="86ECA7B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B87E3A48"/>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72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F9203C"/>
    <w:multiLevelType w:val="multilevel"/>
    <w:tmpl w:val="D28CE93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02EF9"/>
    <w:multiLevelType w:val="hybridMultilevel"/>
    <w:tmpl w:val="9D928F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C97FE8"/>
    <w:multiLevelType w:val="hybridMultilevel"/>
    <w:tmpl w:val="9EB63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913E12"/>
    <w:multiLevelType w:val="hybridMultilevel"/>
    <w:tmpl w:val="00F656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3731D8"/>
    <w:multiLevelType w:val="hybridMultilevel"/>
    <w:tmpl w:val="D48EF8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253D8E"/>
    <w:multiLevelType w:val="multilevel"/>
    <w:tmpl w:val="438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1737F"/>
    <w:multiLevelType w:val="multilevel"/>
    <w:tmpl w:val="5B4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056BC"/>
    <w:multiLevelType w:val="hybridMultilevel"/>
    <w:tmpl w:val="444CAA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911216"/>
    <w:multiLevelType w:val="hybridMultilevel"/>
    <w:tmpl w:val="F8F8C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DFD5ED7"/>
    <w:multiLevelType w:val="hybridMultilevel"/>
    <w:tmpl w:val="343A0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156641"/>
    <w:multiLevelType w:val="hybridMultilevel"/>
    <w:tmpl w:val="41D4AC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3A5AAA"/>
    <w:multiLevelType w:val="multilevel"/>
    <w:tmpl w:val="C6A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73D56"/>
    <w:multiLevelType w:val="multilevel"/>
    <w:tmpl w:val="A80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3099B"/>
    <w:multiLevelType w:val="multilevel"/>
    <w:tmpl w:val="566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090133"/>
    <w:multiLevelType w:val="hybridMultilevel"/>
    <w:tmpl w:val="8646B7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69C6D96"/>
    <w:multiLevelType w:val="hybridMultilevel"/>
    <w:tmpl w:val="C07268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CE040A1"/>
    <w:multiLevelType w:val="multilevel"/>
    <w:tmpl w:val="42087B4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57A9F"/>
    <w:multiLevelType w:val="multilevel"/>
    <w:tmpl w:val="05E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14DA2"/>
    <w:multiLevelType w:val="hybridMultilevel"/>
    <w:tmpl w:val="E6CE14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9BA56D9"/>
    <w:multiLevelType w:val="hybridMultilevel"/>
    <w:tmpl w:val="1944B5AC"/>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216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920D31"/>
    <w:multiLevelType w:val="multilevel"/>
    <w:tmpl w:val="6B2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60228"/>
    <w:multiLevelType w:val="hybridMultilevel"/>
    <w:tmpl w:val="C40C8E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88312F5"/>
    <w:multiLevelType w:val="multilevel"/>
    <w:tmpl w:val="F3F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E6117"/>
    <w:multiLevelType w:val="hybridMultilevel"/>
    <w:tmpl w:val="F4A861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9BE4FC2"/>
    <w:multiLevelType w:val="hybridMultilevel"/>
    <w:tmpl w:val="FD08E2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A01448"/>
    <w:multiLevelType w:val="hybridMultilevel"/>
    <w:tmpl w:val="29087B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A25954"/>
    <w:multiLevelType w:val="hybridMultilevel"/>
    <w:tmpl w:val="65B08F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E2346AB"/>
    <w:multiLevelType w:val="hybridMultilevel"/>
    <w:tmpl w:val="7578E266"/>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E7C1F88"/>
    <w:multiLevelType w:val="hybridMultilevel"/>
    <w:tmpl w:val="B98EEC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7117624">
    <w:abstractNumId w:val="24"/>
  </w:num>
  <w:num w:numId="2" w16cid:durableId="1083407917">
    <w:abstractNumId w:val="0"/>
  </w:num>
  <w:num w:numId="3" w16cid:durableId="383605655">
    <w:abstractNumId w:val="1"/>
  </w:num>
  <w:num w:numId="4" w16cid:durableId="1404373200">
    <w:abstractNumId w:val="3"/>
  </w:num>
  <w:num w:numId="5" w16cid:durableId="1316572189">
    <w:abstractNumId w:val="8"/>
  </w:num>
  <w:num w:numId="6" w16cid:durableId="928469234">
    <w:abstractNumId w:val="36"/>
  </w:num>
  <w:num w:numId="7" w16cid:durableId="191964872">
    <w:abstractNumId w:val="22"/>
  </w:num>
  <w:num w:numId="8" w16cid:durableId="1627469445">
    <w:abstractNumId w:val="28"/>
  </w:num>
  <w:num w:numId="9" w16cid:durableId="757101118">
    <w:abstractNumId w:val="30"/>
  </w:num>
  <w:num w:numId="10" w16cid:durableId="644045399">
    <w:abstractNumId w:val="34"/>
  </w:num>
  <w:num w:numId="11" w16cid:durableId="457339920">
    <w:abstractNumId w:val="32"/>
  </w:num>
  <w:num w:numId="12" w16cid:durableId="223181301">
    <w:abstractNumId w:val="20"/>
  </w:num>
  <w:num w:numId="13" w16cid:durableId="29846740">
    <w:abstractNumId w:val="35"/>
  </w:num>
  <w:num w:numId="14" w16cid:durableId="1792088241">
    <w:abstractNumId w:val="29"/>
  </w:num>
  <w:num w:numId="15" w16cid:durableId="1468233748">
    <w:abstractNumId w:val="39"/>
  </w:num>
  <w:num w:numId="16" w16cid:durableId="648021185">
    <w:abstractNumId w:val="12"/>
  </w:num>
  <w:num w:numId="17" w16cid:durableId="1650402084">
    <w:abstractNumId w:val="18"/>
  </w:num>
  <w:num w:numId="18" w16cid:durableId="1431008637">
    <w:abstractNumId w:val="4"/>
  </w:num>
  <w:num w:numId="19" w16cid:durableId="1898665160">
    <w:abstractNumId w:val="38"/>
  </w:num>
  <w:num w:numId="20" w16cid:durableId="866983600">
    <w:abstractNumId w:val="17"/>
  </w:num>
  <w:num w:numId="21" w16cid:durableId="1719620726">
    <w:abstractNumId w:val="25"/>
  </w:num>
  <w:num w:numId="22" w16cid:durableId="1271278727">
    <w:abstractNumId w:val="19"/>
  </w:num>
  <w:num w:numId="23" w16cid:durableId="2126923432">
    <w:abstractNumId w:val="37"/>
  </w:num>
  <w:num w:numId="24" w16cid:durableId="64376527">
    <w:abstractNumId w:val="10"/>
  </w:num>
  <w:num w:numId="25" w16cid:durableId="372534225">
    <w:abstractNumId w:val="26"/>
  </w:num>
  <w:num w:numId="26" w16cid:durableId="198276525">
    <w:abstractNumId w:val="11"/>
  </w:num>
  <w:num w:numId="27" w16cid:durableId="401491660">
    <w:abstractNumId w:val="13"/>
  </w:num>
  <w:num w:numId="28" w16cid:durableId="544830635">
    <w:abstractNumId w:val="6"/>
  </w:num>
  <w:num w:numId="29" w16cid:durableId="377052806">
    <w:abstractNumId w:val="7"/>
  </w:num>
  <w:num w:numId="30" w16cid:durableId="270552763">
    <w:abstractNumId w:val="15"/>
  </w:num>
  <w:num w:numId="31" w16cid:durableId="75324179">
    <w:abstractNumId w:val="31"/>
  </w:num>
  <w:num w:numId="32" w16cid:durableId="648561125">
    <w:abstractNumId w:val="14"/>
  </w:num>
  <w:num w:numId="33" w16cid:durableId="1180196335">
    <w:abstractNumId w:val="21"/>
  </w:num>
  <w:num w:numId="34" w16cid:durableId="1186167495">
    <w:abstractNumId w:val="2"/>
  </w:num>
  <w:num w:numId="35" w16cid:durableId="1494837570">
    <w:abstractNumId w:val="9"/>
  </w:num>
  <w:num w:numId="36" w16cid:durableId="784886484">
    <w:abstractNumId w:val="27"/>
  </w:num>
  <w:num w:numId="37" w16cid:durableId="1338384651">
    <w:abstractNumId w:val="5"/>
  </w:num>
  <w:num w:numId="38" w16cid:durableId="2081561905">
    <w:abstractNumId w:val="23"/>
  </w:num>
  <w:num w:numId="39" w16cid:durableId="48581141">
    <w:abstractNumId w:val="33"/>
  </w:num>
  <w:num w:numId="40" w16cid:durableId="18573023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218D6"/>
    <w:rsid w:val="00027CB6"/>
    <w:rsid w:val="00030F76"/>
    <w:rsid w:val="00047987"/>
    <w:rsid w:val="00053DB2"/>
    <w:rsid w:val="00086A38"/>
    <w:rsid w:val="00093EC3"/>
    <w:rsid w:val="000A03E3"/>
    <w:rsid w:val="000B395B"/>
    <w:rsid w:val="000B5175"/>
    <w:rsid w:val="000C46D5"/>
    <w:rsid w:val="000C4B0C"/>
    <w:rsid w:val="000C52AB"/>
    <w:rsid w:val="000D3A26"/>
    <w:rsid w:val="000E705B"/>
    <w:rsid w:val="00105BEC"/>
    <w:rsid w:val="00105D67"/>
    <w:rsid w:val="00114495"/>
    <w:rsid w:val="00130DBB"/>
    <w:rsid w:val="0013515F"/>
    <w:rsid w:val="00135C0E"/>
    <w:rsid w:val="00143267"/>
    <w:rsid w:val="00145063"/>
    <w:rsid w:val="001507CF"/>
    <w:rsid w:val="00150812"/>
    <w:rsid w:val="001543DD"/>
    <w:rsid w:val="00154F81"/>
    <w:rsid w:val="0015746C"/>
    <w:rsid w:val="00167FC0"/>
    <w:rsid w:val="0017493B"/>
    <w:rsid w:val="001A1D1A"/>
    <w:rsid w:val="001A7477"/>
    <w:rsid w:val="001D4553"/>
    <w:rsid w:val="001D6B43"/>
    <w:rsid w:val="001E1919"/>
    <w:rsid w:val="001E652D"/>
    <w:rsid w:val="001F0792"/>
    <w:rsid w:val="001F17C0"/>
    <w:rsid w:val="001F1B2D"/>
    <w:rsid w:val="001F6C69"/>
    <w:rsid w:val="00201D01"/>
    <w:rsid w:val="00204684"/>
    <w:rsid w:val="00216077"/>
    <w:rsid w:val="00242090"/>
    <w:rsid w:val="00247C7E"/>
    <w:rsid w:val="00252A96"/>
    <w:rsid w:val="00253163"/>
    <w:rsid w:val="00257C9B"/>
    <w:rsid w:val="00260E44"/>
    <w:rsid w:val="00270322"/>
    <w:rsid w:val="002712E5"/>
    <w:rsid w:val="002748E8"/>
    <w:rsid w:val="00280D29"/>
    <w:rsid w:val="00287661"/>
    <w:rsid w:val="002C5EC9"/>
    <w:rsid w:val="002D58EB"/>
    <w:rsid w:val="002F0FE3"/>
    <w:rsid w:val="002F24C2"/>
    <w:rsid w:val="00304770"/>
    <w:rsid w:val="00305ED3"/>
    <w:rsid w:val="00310C6E"/>
    <w:rsid w:val="0033439B"/>
    <w:rsid w:val="00353534"/>
    <w:rsid w:val="00354433"/>
    <w:rsid w:val="00356387"/>
    <w:rsid w:val="00370C68"/>
    <w:rsid w:val="00374880"/>
    <w:rsid w:val="0038592A"/>
    <w:rsid w:val="00390977"/>
    <w:rsid w:val="003976C5"/>
    <w:rsid w:val="003B55D7"/>
    <w:rsid w:val="003E5D81"/>
    <w:rsid w:val="003F2CCD"/>
    <w:rsid w:val="003F5822"/>
    <w:rsid w:val="003F7333"/>
    <w:rsid w:val="00405DFD"/>
    <w:rsid w:val="00406FC9"/>
    <w:rsid w:val="004229A5"/>
    <w:rsid w:val="00425466"/>
    <w:rsid w:val="004317A4"/>
    <w:rsid w:val="00434259"/>
    <w:rsid w:val="004404D0"/>
    <w:rsid w:val="00447BDB"/>
    <w:rsid w:val="004644EC"/>
    <w:rsid w:val="004820F0"/>
    <w:rsid w:val="004834A0"/>
    <w:rsid w:val="00484967"/>
    <w:rsid w:val="00497030"/>
    <w:rsid w:val="004A03E7"/>
    <w:rsid w:val="004A1335"/>
    <w:rsid w:val="004C5B67"/>
    <w:rsid w:val="004D0FCC"/>
    <w:rsid w:val="004E1A00"/>
    <w:rsid w:val="0051130F"/>
    <w:rsid w:val="00512BBB"/>
    <w:rsid w:val="00520244"/>
    <w:rsid w:val="00530F68"/>
    <w:rsid w:val="0053650C"/>
    <w:rsid w:val="005418AC"/>
    <w:rsid w:val="00551F76"/>
    <w:rsid w:val="00553451"/>
    <w:rsid w:val="00563655"/>
    <w:rsid w:val="005913AD"/>
    <w:rsid w:val="005968FC"/>
    <w:rsid w:val="005A1A86"/>
    <w:rsid w:val="005B2B40"/>
    <w:rsid w:val="005C7634"/>
    <w:rsid w:val="005D0524"/>
    <w:rsid w:val="005E6764"/>
    <w:rsid w:val="005F3DC4"/>
    <w:rsid w:val="005F3E72"/>
    <w:rsid w:val="006066F8"/>
    <w:rsid w:val="0060766B"/>
    <w:rsid w:val="006446A9"/>
    <w:rsid w:val="006447D3"/>
    <w:rsid w:val="006462D8"/>
    <w:rsid w:val="00647FC2"/>
    <w:rsid w:val="006722D9"/>
    <w:rsid w:val="006728B6"/>
    <w:rsid w:val="00674212"/>
    <w:rsid w:val="006744DD"/>
    <w:rsid w:val="00680ED9"/>
    <w:rsid w:val="006811A4"/>
    <w:rsid w:val="006907FE"/>
    <w:rsid w:val="0069396C"/>
    <w:rsid w:val="006A7BE2"/>
    <w:rsid w:val="006D3BA3"/>
    <w:rsid w:val="006E3538"/>
    <w:rsid w:val="006F4E00"/>
    <w:rsid w:val="00723693"/>
    <w:rsid w:val="00735559"/>
    <w:rsid w:val="007407A8"/>
    <w:rsid w:val="007520A0"/>
    <w:rsid w:val="00753E02"/>
    <w:rsid w:val="00763D19"/>
    <w:rsid w:val="0078331F"/>
    <w:rsid w:val="007A08A6"/>
    <w:rsid w:val="007A2656"/>
    <w:rsid w:val="007B575D"/>
    <w:rsid w:val="007C1849"/>
    <w:rsid w:val="007C51A4"/>
    <w:rsid w:val="007C58DC"/>
    <w:rsid w:val="007D19DF"/>
    <w:rsid w:val="007E400E"/>
    <w:rsid w:val="007F535E"/>
    <w:rsid w:val="008022F0"/>
    <w:rsid w:val="00806930"/>
    <w:rsid w:val="00813762"/>
    <w:rsid w:val="008223AC"/>
    <w:rsid w:val="008233AF"/>
    <w:rsid w:val="00834FE1"/>
    <w:rsid w:val="00840738"/>
    <w:rsid w:val="00862368"/>
    <w:rsid w:val="00892ECF"/>
    <w:rsid w:val="00895A7F"/>
    <w:rsid w:val="008A51DA"/>
    <w:rsid w:val="008B2500"/>
    <w:rsid w:val="008B32AF"/>
    <w:rsid w:val="008D14A0"/>
    <w:rsid w:val="008E0F4F"/>
    <w:rsid w:val="008E3FEC"/>
    <w:rsid w:val="009163AA"/>
    <w:rsid w:val="009253B4"/>
    <w:rsid w:val="00925909"/>
    <w:rsid w:val="00927F07"/>
    <w:rsid w:val="00957A23"/>
    <w:rsid w:val="009621EE"/>
    <w:rsid w:val="00970ECA"/>
    <w:rsid w:val="00980D3B"/>
    <w:rsid w:val="00982591"/>
    <w:rsid w:val="00993E02"/>
    <w:rsid w:val="00994147"/>
    <w:rsid w:val="009A0C43"/>
    <w:rsid w:val="009A4890"/>
    <w:rsid w:val="009B43D2"/>
    <w:rsid w:val="009C5581"/>
    <w:rsid w:val="009E5B4C"/>
    <w:rsid w:val="00A00B33"/>
    <w:rsid w:val="00A043F9"/>
    <w:rsid w:val="00A05BA7"/>
    <w:rsid w:val="00A06D5A"/>
    <w:rsid w:val="00A3303F"/>
    <w:rsid w:val="00A40D15"/>
    <w:rsid w:val="00A4165B"/>
    <w:rsid w:val="00A47B4C"/>
    <w:rsid w:val="00A60DFB"/>
    <w:rsid w:val="00A66C23"/>
    <w:rsid w:val="00A76DA3"/>
    <w:rsid w:val="00AA1D1E"/>
    <w:rsid w:val="00AA32BC"/>
    <w:rsid w:val="00AA39A8"/>
    <w:rsid w:val="00AC07B2"/>
    <w:rsid w:val="00AC5030"/>
    <w:rsid w:val="00AE66F7"/>
    <w:rsid w:val="00B06EF0"/>
    <w:rsid w:val="00B16BE3"/>
    <w:rsid w:val="00B33579"/>
    <w:rsid w:val="00B35A1A"/>
    <w:rsid w:val="00B41563"/>
    <w:rsid w:val="00B444AC"/>
    <w:rsid w:val="00B466CE"/>
    <w:rsid w:val="00B61453"/>
    <w:rsid w:val="00B73C5C"/>
    <w:rsid w:val="00B761B4"/>
    <w:rsid w:val="00B94FA7"/>
    <w:rsid w:val="00BA1EED"/>
    <w:rsid w:val="00BB144E"/>
    <w:rsid w:val="00BC4B71"/>
    <w:rsid w:val="00BF7BCD"/>
    <w:rsid w:val="00C05552"/>
    <w:rsid w:val="00C07DE4"/>
    <w:rsid w:val="00C20145"/>
    <w:rsid w:val="00C2335A"/>
    <w:rsid w:val="00C33910"/>
    <w:rsid w:val="00C35FD0"/>
    <w:rsid w:val="00C40075"/>
    <w:rsid w:val="00C564D1"/>
    <w:rsid w:val="00C56BDE"/>
    <w:rsid w:val="00C71035"/>
    <w:rsid w:val="00C7177B"/>
    <w:rsid w:val="00C7236F"/>
    <w:rsid w:val="00C81A34"/>
    <w:rsid w:val="00C905DA"/>
    <w:rsid w:val="00CA19AA"/>
    <w:rsid w:val="00CC259A"/>
    <w:rsid w:val="00CE377F"/>
    <w:rsid w:val="00CF1401"/>
    <w:rsid w:val="00D10598"/>
    <w:rsid w:val="00D121B9"/>
    <w:rsid w:val="00D169B9"/>
    <w:rsid w:val="00D43B9B"/>
    <w:rsid w:val="00D44321"/>
    <w:rsid w:val="00D52A16"/>
    <w:rsid w:val="00D55181"/>
    <w:rsid w:val="00D651DE"/>
    <w:rsid w:val="00D82FFC"/>
    <w:rsid w:val="00DA66AD"/>
    <w:rsid w:val="00DA7DB5"/>
    <w:rsid w:val="00DC285D"/>
    <w:rsid w:val="00DC76B5"/>
    <w:rsid w:val="00DF05A2"/>
    <w:rsid w:val="00DF61D5"/>
    <w:rsid w:val="00E019FA"/>
    <w:rsid w:val="00E1583E"/>
    <w:rsid w:val="00E2636E"/>
    <w:rsid w:val="00E33674"/>
    <w:rsid w:val="00E42C67"/>
    <w:rsid w:val="00E54D4D"/>
    <w:rsid w:val="00E5687A"/>
    <w:rsid w:val="00E66137"/>
    <w:rsid w:val="00E70A15"/>
    <w:rsid w:val="00E768C1"/>
    <w:rsid w:val="00E8224B"/>
    <w:rsid w:val="00E834E4"/>
    <w:rsid w:val="00E9083C"/>
    <w:rsid w:val="00E9183F"/>
    <w:rsid w:val="00ED5CD3"/>
    <w:rsid w:val="00EE79B3"/>
    <w:rsid w:val="00EF047F"/>
    <w:rsid w:val="00EF15A6"/>
    <w:rsid w:val="00EF39BF"/>
    <w:rsid w:val="00F06099"/>
    <w:rsid w:val="00F12E30"/>
    <w:rsid w:val="00F230B5"/>
    <w:rsid w:val="00F35728"/>
    <w:rsid w:val="00F36AC7"/>
    <w:rsid w:val="00F4099C"/>
    <w:rsid w:val="00F82466"/>
    <w:rsid w:val="00F91CDF"/>
    <w:rsid w:val="00FA25D0"/>
    <w:rsid w:val="00FC0AA1"/>
    <w:rsid w:val="00FC2A82"/>
    <w:rsid w:val="00FC2B7F"/>
    <w:rsid w:val="00FD4AAF"/>
    <w:rsid w:val="00FD61EF"/>
    <w:rsid w:val="00FD6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5D8C6D68-649E-417E-BA36-344F32B5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C"/>
    <w:rPr>
      <w:lang w:val="fr-FR"/>
    </w:rPr>
  </w:style>
  <w:style w:type="paragraph" w:styleId="Titre1">
    <w:name w:val="heading 1"/>
    <w:basedOn w:val="Normal"/>
    <w:next w:val="Normal"/>
    <w:link w:val="Titre1Car"/>
    <w:uiPriority w:val="9"/>
    <w:qFormat/>
    <w:rsid w:val="008E3FEC"/>
    <w:pPr>
      <w:keepNext/>
      <w:keepLines/>
      <w:pageBreakBefore/>
      <w:spacing w:before="240" w:after="0"/>
      <w:outlineLvl w:val="0"/>
    </w:pPr>
    <w:rPr>
      <w:rFonts w:asciiTheme="majorHAnsi" w:eastAsiaTheme="majorEastAsia" w:hAnsiTheme="majorHAnsi" w:cstheme="majorBidi"/>
      <w:b/>
      <w:color w:val="0070C0"/>
      <w:sz w:val="32"/>
      <w:szCs w:val="32"/>
    </w:rPr>
  </w:style>
  <w:style w:type="paragraph" w:styleId="Titre3">
    <w:name w:val="heading 3"/>
    <w:basedOn w:val="Normal"/>
    <w:next w:val="Normal"/>
    <w:link w:val="Titre3Car"/>
    <w:uiPriority w:val="9"/>
    <w:semiHidden/>
    <w:unhideWhenUsed/>
    <w:qFormat/>
    <w:rsid w:val="00E918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line="240" w:lineRule="auto"/>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8E3FEC"/>
    <w:rPr>
      <w:rFonts w:asciiTheme="majorHAnsi" w:eastAsiaTheme="majorEastAsia" w:hAnsiTheme="majorHAnsi" w:cstheme="majorBidi"/>
      <w:b/>
      <w:color w:val="0070C0"/>
      <w:sz w:val="32"/>
      <w:szCs w:val="32"/>
      <w:lang w:val="fr-FR"/>
    </w:rPr>
  </w:style>
  <w:style w:type="paragraph" w:customStyle="1" w:styleId="tasks">
    <w:name w:val="tasks"/>
    <w:basedOn w:val="Paragraphedeliste"/>
    <w:link w:val="tasksChar"/>
    <w:qFormat/>
    <w:rsid w:val="00F230B5"/>
    <w:pPr>
      <w:spacing w:before="160"/>
      <w:ind w:left="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F230B5"/>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semiHidden/>
    <w:unhideWhenUsed/>
    <w:rsid w:val="008E0F4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skrealisation">
    <w:name w:val="task_realisation"/>
    <w:basedOn w:val="Normal"/>
    <w:link w:val="taskrealisationCar"/>
    <w:qFormat/>
    <w:rsid w:val="009C5581"/>
    <w:pPr>
      <w:spacing w:after="120"/>
    </w:pPr>
    <w:rPr>
      <w:b/>
      <w:bCs/>
      <w:color w:val="0033CC"/>
      <w:u w:val="single"/>
    </w:rPr>
  </w:style>
  <w:style w:type="character" w:customStyle="1" w:styleId="taskrealisationCar">
    <w:name w:val="task_realisation Car"/>
    <w:basedOn w:val="Policepardfaut"/>
    <w:link w:val="taskrealisation"/>
    <w:rsid w:val="009C5581"/>
    <w:rPr>
      <w:b/>
      <w:bCs/>
      <w:color w:val="0033CC"/>
      <w:u w:val="single"/>
      <w:lang w:val="fr-FR"/>
    </w:rPr>
  </w:style>
  <w:style w:type="paragraph" w:customStyle="1" w:styleId="paragraphetitle">
    <w:name w:val="paragraphe title"/>
    <w:basedOn w:val="Normal"/>
    <w:link w:val="paragraphetitleCar"/>
    <w:qFormat/>
    <w:rsid w:val="00A47B4C"/>
    <w:pPr>
      <w:tabs>
        <w:tab w:val="left" w:pos="5938"/>
      </w:tabs>
      <w:spacing w:before="120" w:after="120" w:line="240" w:lineRule="auto"/>
    </w:pPr>
    <w:rPr>
      <w:b/>
      <w:bCs/>
      <w:color w:val="003399"/>
      <w:u w:val="single"/>
    </w:rPr>
  </w:style>
  <w:style w:type="character" w:customStyle="1" w:styleId="paragraphetitleCar">
    <w:name w:val="paragraphe title Car"/>
    <w:basedOn w:val="Policepardfaut"/>
    <w:link w:val="paragraphetitle"/>
    <w:rsid w:val="00A47B4C"/>
    <w:rPr>
      <w:b/>
      <w:bCs/>
      <w:color w:val="003399"/>
      <w:u w:val="single"/>
      <w:lang w:val="fr-FR"/>
    </w:rPr>
  </w:style>
  <w:style w:type="character" w:styleId="lev">
    <w:name w:val="Strong"/>
    <w:basedOn w:val="Policepardfaut"/>
    <w:uiPriority w:val="22"/>
    <w:qFormat/>
    <w:rsid w:val="00047987"/>
    <w:rPr>
      <w:b/>
      <w:bCs/>
    </w:rPr>
  </w:style>
  <w:style w:type="paragraph" w:customStyle="1" w:styleId="pdq2pgselectionanchorcontainer">
    <w:name w:val="pdq2pg_selectionanchorcontainer"/>
    <w:basedOn w:val="Normal"/>
    <w:rsid w:val="004834A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E1A00"/>
    <w:rPr>
      <w:i/>
      <w:iCs/>
    </w:rPr>
  </w:style>
  <w:style w:type="character" w:customStyle="1" w:styleId="Titre3Car">
    <w:name w:val="Titre 3 Car"/>
    <w:basedOn w:val="Policepardfaut"/>
    <w:link w:val="Titre3"/>
    <w:uiPriority w:val="9"/>
    <w:semiHidden/>
    <w:rsid w:val="00E9183F"/>
    <w:rPr>
      <w:rFonts w:asciiTheme="majorHAnsi" w:eastAsiaTheme="majorEastAsia" w:hAnsiTheme="majorHAnsi" w:cstheme="majorBidi"/>
      <w:color w:val="1F4D78" w:themeColor="accent1" w:themeShade="7F"/>
      <w:sz w:val="24"/>
      <w:szCs w:val="24"/>
      <w:lang w:val="fr-FR"/>
    </w:rPr>
  </w:style>
  <w:style w:type="paragraph" w:customStyle="1" w:styleId="isselectedend">
    <w:name w:val="isselectedend"/>
    <w:basedOn w:val="Normal"/>
    <w:rsid w:val="00BC4B7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701">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50299274">
      <w:bodyDiv w:val="1"/>
      <w:marLeft w:val="0"/>
      <w:marRight w:val="0"/>
      <w:marTop w:val="0"/>
      <w:marBottom w:val="0"/>
      <w:divBdr>
        <w:top w:val="none" w:sz="0" w:space="0" w:color="auto"/>
        <w:left w:val="none" w:sz="0" w:space="0" w:color="auto"/>
        <w:bottom w:val="none" w:sz="0" w:space="0" w:color="auto"/>
        <w:right w:val="none" w:sz="0" w:space="0" w:color="auto"/>
      </w:divBdr>
    </w:div>
    <w:div w:id="221675274">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53462373">
      <w:bodyDiv w:val="1"/>
      <w:marLeft w:val="0"/>
      <w:marRight w:val="0"/>
      <w:marTop w:val="0"/>
      <w:marBottom w:val="0"/>
      <w:divBdr>
        <w:top w:val="none" w:sz="0" w:space="0" w:color="auto"/>
        <w:left w:val="none" w:sz="0" w:space="0" w:color="auto"/>
        <w:bottom w:val="none" w:sz="0" w:space="0" w:color="auto"/>
        <w:right w:val="none" w:sz="0" w:space="0" w:color="auto"/>
      </w:divBdr>
    </w:div>
    <w:div w:id="378747117">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61941050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8095724">
      <w:bodyDiv w:val="1"/>
      <w:marLeft w:val="0"/>
      <w:marRight w:val="0"/>
      <w:marTop w:val="0"/>
      <w:marBottom w:val="0"/>
      <w:divBdr>
        <w:top w:val="none" w:sz="0" w:space="0" w:color="auto"/>
        <w:left w:val="none" w:sz="0" w:space="0" w:color="auto"/>
        <w:bottom w:val="none" w:sz="0" w:space="0" w:color="auto"/>
        <w:right w:val="none" w:sz="0" w:space="0" w:color="auto"/>
      </w:divBdr>
      <w:divsChild>
        <w:div w:id="1033726386">
          <w:marLeft w:val="0"/>
          <w:marRight w:val="0"/>
          <w:marTop w:val="0"/>
          <w:marBottom w:val="0"/>
          <w:divBdr>
            <w:top w:val="single" w:sz="2" w:space="0" w:color="E5E7EB"/>
            <w:left w:val="single" w:sz="2" w:space="0" w:color="E5E7EB"/>
            <w:bottom w:val="single" w:sz="2" w:space="0" w:color="E5E7EB"/>
            <w:right w:val="single" w:sz="2" w:space="0" w:color="E5E7EB"/>
          </w:divBdr>
          <w:divsChild>
            <w:div w:id="368989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103089">
      <w:bodyDiv w:val="1"/>
      <w:marLeft w:val="0"/>
      <w:marRight w:val="0"/>
      <w:marTop w:val="0"/>
      <w:marBottom w:val="0"/>
      <w:divBdr>
        <w:top w:val="none" w:sz="0" w:space="0" w:color="auto"/>
        <w:left w:val="none" w:sz="0" w:space="0" w:color="auto"/>
        <w:bottom w:val="none" w:sz="0" w:space="0" w:color="auto"/>
        <w:right w:val="none" w:sz="0" w:space="0" w:color="auto"/>
      </w:divBdr>
      <w:divsChild>
        <w:div w:id="118575290">
          <w:marLeft w:val="0"/>
          <w:marRight w:val="0"/>
          <w:marTop w:val="0"/>
          <w:marBottom w:val="0"/>
          <w:divBdr>
            <w:top w:val="single" w:sz="2" w:space="0" w:color="E5E7EB"/>
            <w:left w:val="single" w:sz="2" w:space="0" w:color="E5E7EB"/>
            <w:bottom w:val="single" w:sz="2" w:space="0" w:color="E5E7EB"/>
            <w:right w:val="single" w:sz="2" w:space="0" w:color="E5E7EB"/>
          </w:divBdr>
          <w:divsChild>
            <w:div w:id="558127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763344">
      <w:bodyDiv w:val="1"/>
      <w:marLeft w:val="0"/>
      <w:marRight w:val="0"/>
      <w:marTop w:val="0"/>
      <w:marBottom w:val="0"/>
      <w:divBdr>
        <w:top w:val="none" w:sz="0" w:space="0" w:color="auto"/>
        <w:left w:val="none" w:sz="0" w:space="0" w:color="auto"/>
        <w:bottom w:val="none" w:sz="0" w:space="0" w:color="auto"/>
        <w:right w:val="none" w:sz="0" w:space="0" w:color="auto"/>
      </w:divBdr>
    </w:div>
    <w:div w:id="949706913">
      <w:bodyDiv w:val="1"/>
      <w:marLeft w:val="0"/>
      <w:marRight w:val="0"/>
      <w:marTop w:val="0"/>
      <w:marBottom w:val="0"/>
      <w:divBdr>
        <w:top w:val="none" w:sz="0" w:space="0" w:color="auto"/>
        <w:left w:val="none" w:sz="0" w:space="0" w:color="auto"/>
        <w:bottom w:val="none" w:sz="0" w:space="0" w:color="auto"/>
        <w:right w:val="none" w:sz="0" w:space="0" w:color="auto"/>
      </w:divBdr>
    </w:div>
    <w:div w:id="1078593498">
      <w:bodyDiv w:val="1"/>
      <w:marLeft w:val="0"/>
      <w:marRight w:val="0"/>
      <w:marTop w:val="0"/>
      <w:marBottom w:val="0"/>
      <w:divBdr>
        <w:top w:val="none" w:sz="0" w:space="0" w:color="auto"/>
        <w:left w:val="none" w:sz="0" w:space="0" w:color="auto"/>
        <w:bottom w:val="none" w:sz="0" w:space="0" w:color="auto"/>
        <w:right w:val="none" w:sz="0" w:space="0" w:color="auto"/>
      </w:divBdr>
    </w:div>
    <w:div w:id="1182931625">
      <w:bodyDiv w:val="1"/>
      <w:marLeft w:val="0"/>
      <w:marRight w:val="0"/>
      <w:marTop w:val="0"/>
      <w:marBottom w:val="0"/>
      <w:divBdr>
        <w:top w:val="none" w:sz="0" w:space="0" w:color="auto"/>
        <w:left w:val="none" w:sz="0" w:space="0" w:color="auto"/>
        <w:bottom w:val="none" w:sz="0" w:space="0" w:color="auto"/>
        <w:right w:val="none" w:sz="0" w:space="0" w:color="auto"/>
      </w:divBdr>
    </w:div>
    <w:div w:id="1192575638">
      <w:bodyDiv w:val="1"/>
      <w:marLeft w:val="0"/>
      <w:marRight w:val="0"/>
      <w:marTop w:val="0"/>
      <w:marBottom w:val="0"/>
      <w:divBdr>
        <w:top w:val="none" w:sz="0" w:space="0" w:color="auto"/>
        <w:left w:val="none" w:sz="0" w:space="0" w:color="auto"/>
        <w:bottom w:val="none" w:sz="0" w:space="0" w:color="auto"/>
        <w:right w:val="none" w:sz="0" w:space="0" w:color="auto"/>
      </w:divBdr>
    </w:div>
    <w:div w:id="1209489098">
      <w:bodyDiv w:val="1"/>
      <w:marLeft w:val="0"/>
      <w:marRight w:val="0"/>
      <w:marTop w:val="0"/>
      <w:marBottom w:val="0"/>
      <w:divBdr>
        <w:top w:val="none" w:sz="0" w:space="0" w:color="auto"/>
        <w:left w:val="none" w:sz="0" w:space="0" w:color="auto"/>
        <w:bottom w:val="none" w:sz="0" w:space="0" w:color="auto"/>
        <w:right w:val="none" w:sz="0" w:space="0" w:color="auto"/>
      </w:divBdr>
    </w:div>
    <w:div w:id="1217931324">
      <w:bodyDiv w:val="1"/>
      <w:marLeft w:val="0"/>
      <w:marRight w:val="0"/>
      <w:marTop w:val="0"/>
      <w:marBottom w:val="0"/>
      <w:divBdr>
        <w:top w:val="none" w:sz="0" w:space="0" w:color="auto"/>
        <w:left w:val="none" w:sz="0" w:space="0" w:color="auto"/>
        <w:bottom w:val="none" w:sz="0" w:space="0" w:color="auto"/>
        <w:right w:val="none" w:sz="0" w:space="0" w:color="auto"/>
      </w:divBdr>
    </w:div>
    <w:div w:id="1223523733">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81230434">
      <w:bodyDiv w:val="1"/>
      <w:marLeft w:val="0"/>
      <w:marRight w:val="0"/>
      <w:marTop w:val="0"/>
      <w:marBottom w:val="0"/>
      <w:divBdr>
        <w:top w:val="none" w:sz="0" w:space="0" w:color="auto"/>
        <w:left w:val="none" w:sz="0" w:space="0" w:color="auto"/>
        <w:bottom w:val="none" w:sz="0" w:space="0" w:color="auto"/>
        <w:right w:val="none" w:sz="0" w:space="0" w:color="auto"/>
      </w:divBdr>
    </w:div>
    <w:div w:id="1304042035">
      <w:bodyDiv w:val="1"/>
      <w:marLeft w:val="0"/>
      <w:marRight w:val="0"/>
      <w:marTop w:val="0"/>
      <w:marBottom w:val="0"/>
      <w:divBdr>
        <w:top w:val="none" w:sz="0" w:space="0" w:color="auto"/>
        <w:left w:val="none" w:sz="0" w:space="0" w:color="auto"/>
        <w:bottom w:val="none" w:sz="0" w:space="0" w:color="auto"/>
        <w:right w:val="none" w:sz="0" w:space="0" w:color="auto"/>
      </w:divBdr>
    </w:div>
    <w:div w:id="1333682954">
      <w:bodyDiv w:val="1"/>
      <w:marLeft w:val="0"/>
      <w:marRight w:val="0"/>
      <w:marTop w:val="0"/>
      <w:marBottom w:val="0"/>
      <w:divBdr>
        <w:top w:val="none" w:sz="0" w:space="0" w:color="auto"/>
        <w:left w:val="none" w:sz="0" w:space="0" w:color="auto"/>
        <w:bottom w:val="none" w:sz="0" w:space="0" w:color="auto"/>
        <w:right w:val="none" w:sz="0" w:space="0" w:color="auto"/>
      </w:divBdr>
    </w:div>
    <w:div w:id="1346832993">
      <w:bodyDiv w:val="1"/>
      <w:marLeft w:val="0"/>
      <w:marRight w:val="0"/>
      <w:marTop w:val="0"/>
      <w:marBottom w:val="0"/>
      <w:divBdr>
        <w:top w:val="none" w:sz="0" w:space="0" w:color="auto"/>
        <w:left w:val="none" w:sz="0" w:space="0" w:color="auto"/>
        <w:bottom w:val="none" w:sz="0" w:space="0" w:color="auto"/>
        <w:right w:val="none" w:sz="0" w:space="0" w:color="auto"/>
      </w:divBdr>
    </w:div>
    <w:div w:id="1427268928">
      <w:bodyDiv w:val="1"/>
      <w:marLeft w:val="0"/>
      <w:marRight w:val="0"/>
      <w:marTop w:val="0"/>
      <w:marBottom w:val="0"/>
      <w:divBdr>
        <w:top w:val="none" w:sz="0" w:space="0" w:color="auto"/>
        <w:left w:val="none" w:sz="0" w:space="0" w:color="auto"/>
        <w:bottom w:val="none" w:sz="0" w:space="0" w:color="auto"/>
        <w:right w:val="none" w:sz="0" w:space="0" w:color="auto"/>
      </w:divBdr>
    </w:div>
    <w:div w:id="1444154137">
      <w:bodyDiv w:val="1"/>
      <w:marLeft w:val="0"/>
      <w:marRight w:val="0"/>
      <w:marTop w:val="0"/>
      <w:marBottom w:val="0"/>
      <w:divBdr>
        <w:top w:val="none" w:sz="0" w:space="0" w:color="auto"/>
        <w:left w:val="none" w:sz="0" w:space="0" w:color="auto"/>
        <w:bottom w:val="none" w:sz="0" w:space="0" w:color="auto"/>
        <w:right w:val="none" w:sz="0" w:space="0" w:color="auto"/>
      </w:divBdr>
    </w:div>
    <w:div w:id="1478955105">
      <w:bodyDiv w:val="1"/>
      <w:marLeft w:val="0"/>
      <w:marRight w:val="0"/>
      <w:marTop w:val="0"/>
      <w:marBottom w:val="0"/>
      <w:divBdr>
        <w:top w:val="none" w:sz="0" w:space="0" w:color="auto"/>
        <w:left w:val="none" w:sz="0" w:space="0" w:color="auto"/>
        <w:bottom w:val="none" w:sz="0" w:space="0" w:color="auto"/>
        <w:right w:val="none" w:sz="0" w:space="0" w:color="auto"/>
      </w:divBdr>
      <w:divsChild>
        <w:div w:id="694771768">
          <w:marLeft w:val="0"/>
          <w:marRight w:val="0"/>
          <w:marTop w:val="0"/>
          <w:marBottom w:val="0"/>
          <w:divBdr>
            <w:top w:val="single" w:sz="2" w:space="0" w:color="E5E7EB"/>
            <w:left w:val="single" w:sz="2" w:space="0" w:color="E5E7EB"/>
            <w:bottom w:val="single" w:sz="2" w:space="0" w:color="E5E7EB"/>
            <w:right w:val="single" w:sz="2" w:space="0" w:color="E5E7EB"/>
          </w:divBdr>
          <w:divsChild>
            <w:div w:id="1456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5978316">
      <w:bodyDiv w:val="1"/>
      <w:marLeft w:val="0"/>
      <w:marRight w:val="0"/>
      <w:marTop w:val="0"/>
      <w:marBottom w:val="0"/>
      <w:divBdr>
        <w:top w:val="none" w:sz="0" w:space="0" w:color="auto"/>
        <w:left w:val="none" w:sz="0" w:space="0" w:color="auto"/>
        <w:bottom w:val="none" w:sz="0" w:space="0" w:color="auto"/>
        <w:right w:val="none" w:sz="0" w:space="0" w:color="auto"/>
      </w:divBdr>
    </w:div>
    <w:div w:id="1510213904">
      <w:bodyDiv w:val="1"/>
      <w:marLeft w:val="0"/>
      <w:marRight w:val="0"/>
      <w:marTop w:val="0"/>
      <w:marBottom w:val="0"/>
      <w:divBdr>
        <w:top w:val="none" w:sz="0" w:space="0" w:color="auto"/>
        <w:left w:val="none" w:sz="0" w:space="0" w:color="auto"/>
        <w:bottom w:val="none" w:sz="0" w:space="0" w:color="auto"/>
        <w:right w:val="none" w:sz="0" w:space="0" w:color="auto"/>
      </w:divBdr>
      <w:divsChild>
        <w:div w:id="485052715">
          <w:marLeft w:val="0"/>
          <w:marRight w:val="0"/>
          <w:marTop w:val="0"/>
          <w:marBottom w:val="0"/>
          <w:divBdr>
            <w:top w:val="single" w:sz="2" w:space="0" w:color="E5E7EB"/>
            <w:left w:val="single" w:sz="2" w:space="0" w:color="E5E7EB"/>
            <w:bottom w:val="single" w:sz="2" w:space="0" w:color="E5E7EB"/>
            <w:right w:val="single" w:sz="2" w:space="0" w:color="E5E7EB"/>
          </w:divBdr>
          <w:divsChild>
            <w:div w:id="58137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034500">
      <w:bodyDiv w:val="1"/>
      <w:marLeft w:val="0"/>
      <w:marRight w:val="0"/>
      <w:marTop w:val="0"/>
      <w:marBottom w:val="0"/>
      <w:divBdr>
        <w:top w:val="none" w:sz="0" w:space="0" w:color="auto"/>
        <w:left w:val="none" w:sz="0" w:space="0" w:color="auto"/>
        <w:bottom w:val="none" w:sz="0" w:space="0" w:color="auto"/>
        <w:right w:val="none" w:sz="0" w:space="0" w:color="auto"/>
      </w:divBdr>
    </w:div>
    <w:div w:id="157358823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591738446">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985160889">
      <w:bodyDiv w:val="1"/>
      <w:marLeft w:val="0"/>
      <w:marRight w:val="0"/>
      <w:marTop w:val="0"/>
      <w:marBottom w:val="0"/>
      <w:divBdr>
        <w:top w:val="none" w:sz="0" w:space="0" w:color="auto"/>
        <w:left w:val="none" w:sz="0" w:space="0" w:color="auto"/>
        <w:bottom w:val="none" w:sz="0" w:space="0" w:color="auto"/>
        <w:right w:val="none" w:sz="0" w:space="0" w:color="auto"/>
      </w:divBdr>
    </w:div>
    <w:div w:id="1988237919">
      <w:bodyDiv w:val="1"/>
      <w:marLeft w:val="0"/>
      <w:marRight w:val="0"/>
      <w:marTop w:val="0"/>
      <w:marBottom w:val="0"/>
      <w:divBdr>
        <w:top w:val="none" w:sz="0" w:space="0" w:color="auto"/>
        <w:left w:val="none" w:sz="0" w:space="0" w:color="auto"/>
        <w:bottom w:val="none" w:sz="0" w:space="0" w:color="auto"/>
        <w:right w:val="none" w:sz="0" w:space="0" w:color="auto"/>
      </w:divBdr>
      <w:divsChild>
        <w:div w:id="424420288">
          <w:marLeft w:val="0"/>
          <w:marRight w:val="0"/>
          <w:marTop w:val="0"/>
          <w:marBottom w:val="0"/>
          <w:divBdr>
            <w:top w:val="single" w:sz="2" w:space="0" w:color="E5E7EB"/>
            <w:left w:val="single" w:sz="2" w:space="0" w:color="E5E7EB"/>
            <w:bottom w:val="single" w:sz="2" w:space="0" w:color="E5E7EB"/>
            <w:right w:val="single" w:sz="2" w:space="0" w:color="E5E7EB"/>
          </w:divBdr>
          <w:divsChild>
            <w:div w:id="46053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227930">
      <w:bodyDiv w:val="1"/>
      <w:marLeft w:val="0"/>
      <w:marRight w:val="0"/>
      <w:marTop w:val="0"/>
      <w:marBottom w:val="0"/>
      <w:divBdr>
        <w:top w:val="none" w:sz="0" w:space="0" w:color="auto"/>
        <w:left w:val="none" w:sz="0" w:space="0" w:color="auto"/>
        <w:bottom w:val="none" w:sz="0" w:space="0" w:color="auto"/>
        <w:right w:val="none" w:sz="0" w:space="0" w:color="auto"/>
      </w:divBdr>
    </w:div>
    <w:div w:id="2075348603">
      <w:bodyDiv w:val="1"/>
      <w:marLeft w:val="0"/>
      <w:marRight w:val="0"/>
      <w:marTop w:val="0"/>
      <w:marBottom w:val="0"/>
      <w:divBdr>
        <w:top w:val="none" w:sz="0" w:space="0" w:color="auto"/>
        <w:left w:val="none" w:sz="0" w:space="0" w:color="auto"/>
        <w:bottom w:val="none" w:sz="0" w:space="0" w:color="auto"/>
        <w:right w:val="none" w:sz="0" w:space="0" w:color="auto"/>
      </w:divBdr>
      <w:divsChild>
        <w:div w:id="897401588">
          <w:marLeft w:val="0"/>
          <w:marRight w:val="0"/>
          <w:marTop w:val="0"/>
          <w:marBottom w:val="0"/>
          <w:divBdr>
            <w:top w:val="single" w:sz="2" w:space="0" w:color="E5E7EB"/>
            <w:left w:val="single" w:sz="2" w:space="0" w:color="E5E7EB"/>
            <w:bottom w:val="single" w:sz="2" w:space="0" w:color="E5E7EB"/>
            <w:right w:val="single" w:sz="2" w:space="0" w:color="E5E7EB"/>
          </w:divBdr>
          <w:divsChild>
            <w:div w:id="173377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71B3D-82D4-480D-B53A-6AD25725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2881</Words>
  <Characters>15851</Characters>
  <Application>Microsoft Office Word</Application>
  <DocSecurity>0</DocSecurity>
  <Lines>132</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16</cp:revision>
  <cp:lastPrinted>2025-09-11T12:09:00Z</cp:lastPrinted>
  <dcterms:created xsi:type="dcterms:W3CDTF">2026-07-10T10:21:00Z</dcterms:created>
  <dcterms:modified xsi:type="dcterms:W3CDTF">2026-07-10T11:15:00Z</dcterms:modified>
</cp:coreProperties>
</file>