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3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B6071"/>
    <w:rsid w:val="00027856"/>
    <w:rsid w:val="000F29D8"/>
    <w:rsid w:val="00122551"/>
    <w:rsid w:val="00137D08"/>
    <w:rsid w:val="001A3989"/>
    <w:rsid w:val="001E0658"/>
    <w:rsid w:val="00267221"/>
    <w:rsid w:val="003410BE"/>
    <w:rsid w:val="00410B56"/>
    <w:rsid w:val="00443624"/>
    <w:rsid w:val="00537C4F"/>
    <w:rsid w:val="005465A7"/>
    <w:rsid w:val="0067706D"/>
    <w:rsid w:val="006E3C76"/>
    <w:rsid w:val="00834838"/>
    <w:rsid w:val="00887A30"/>
    <w:rsid w:val="008C4727"/>
    <w:rsid w:val="00A01428"/>
    <w:rsid w:val="00A61725"/>
    <w:rsid w:val="00B00556"/>
    <w:rsid w:val="00B01B3B"/>
    <w:rsid w:val="00B932BD"/>
    <w:rsid w:val="00BA2BE0"/>
    <w:rsid w:val="00BD7AF7"/>
    <w:rsid w:val="00CA3819"/>
    <w:rsid w:val="00CB6071"/>
    <w:rsid w:val="00EF1788"/>
    <w:rsid w:val="00EF7903"/>
    <w:rsid w:val="00FC0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071"/>
    <w:pPr>
      <w:jc w:val="right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CB6071"/>
    <w:pPr>
      <w:spacing w:after="120"/>
    </w:pPr>
  </w:style>
  <w:style w:type="paragraph" w:styleId="Pieddepage">
    <w:name w:val="footer"/>
    <w:basedOn w:val="Normal"/>
    <w:rsid w:val="00CB6071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rsid w:val="008C4727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8C4727"/>
  </w:style>
  <w:style w:type="paragraph" w:styleId="Textedebulles">
    <w:name w:val="Balloon Text"/>
    <w:basedOn w:val="Normal"/>
    <w:link w:val="TextedebullesCar"/>
    <w:rsid w:val="000F29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F2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Settat le : 24/10/2007</vt:lpstr>
    </vt:vector>
  </TitlesOfParts>
  <Company>Unicornis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Settat le : 24/10/2007</dc:title>
  <dc:subject/>
  <dc:creator>selhassania</dc:creator>
  <cp:keywords/>
  <cp:lastModifiedBy>Amine</cp:lastModifiedBy>
  <cp:revision>3</cp:revision>
  <dcterms:created xsi:type="dcterms:W3CDTF">2015-12-08T08:28:00Z</dcterms:created>
  <dcterms:modified xsi:type="dcterms:W3CDTF">2017-11-08T13:05:00Z</dcterms:modified>
</cp:coreProperties>
</file>