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8254"/>
      </w:tblGrid>
      <w:tr w:rsidR="0072476B" w:rsidRPr="00AF7DF3" w14:paraId="01D2DC2A" w14:textId="77777777" w:rsidTr="002A51CA">
        <w:tc>
          <w:tcPr>
            <w:tcW w:w="1384" w:type="dxa"/>
          </w:tcPr>
          <w:bookmarkStart w:id="0" w:name="_Toc517821217"/>
          <w:p w14:paraId="2761F8E4" w14:textId="7C352295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b/>
                <w:sz w:val="24"/>
              </w:rPr>
            </w:pPr>
            <w:r w:rsidRPr="00AF7DF3">
              <w:rPr>
                <w:b/>
                <w:sz w:val="24"/>
              </w:rPr>
              <w:fldChar w:fldCharType="begin"/>
            </w:r>
            <w:r w:rsidRPr="00AF7DF3">
              <w:rPr>
                <w:b/>
                <w:sz w:val="24"/>
              </w:rPr>
              <w:instrText xml:space="preserve"> MACROBUTTON MTEditEquationSection2 </w:instrText>
            </w:r>
            <w:r w:rsidRPr="00AF7DF3">
              <w:rPr>
                <w:b/>
                <w:vanish/>
                <w:color w:val="FF0000"/>
                <w:sz w:val="24"/>
              </w:rPr>
              <w:instrText>Equation Chapter 1 Section 1</w:instrText>
            </w:r>
            <w:r w:rsidRPr="00AF7DF3">
              <w:rPr>
                <w:b/>
                <w:sz w:val="24"/>
              </w:rPr>
              <w:fldChar w:fldCharType="begin"/>
            </w:r>
            <w:r w:rsidRPr="00AF7DF3">
              <w:rPr>
                <w:b/>
                <w:sz w:val="24"/>
              </w:rPr>
              <w:instrText xml:space="preserve"> SEQ MTEqn \r \h \* MERGEFORMAT </w:instrText>
            </w:r>
            <w:r w:rsidRPr="00AF7DF3">
              <w:rPr>
                <w:b/>
                <w:sz w:val="24"/>
              </w:rPr>
              <w:fldChar w:fldCharType="end"/>
            </w:r>
            <w:r w:rsidRPr="00AF7DF3">
              <w:rPr>
                <w:b/>
                <w:sz w:val="24"/>
              </w:rPr>
              <w:fldChar w:fldCharType="begin"/>
            </w:r>
            <w:r w:rsidRPr="00AF7DF3">
              <w:rPr>
                <w:b/>
                <w:sz w:val="24"/>
              </w:rPr>
              <w:instrText xml:space="preserve"> SEQ MTSec \r 1 \h \* MERGEFORMAT </w:instrText>
            </w:r>
            <w:r w:rsidRPr="00AF7DF3">
              <w:rPr>
                <w:b/>
                <w:sz w:val="24"/>
              </w:rPr>
              <w:fldChar w:fldCharType="end"/>
            </w:r>
            <w:r w:rsidRPr="00AF7DF3">
              <w:rPr>
                <w:b/>
                <w:sz w:val="24"/>
              </w:rPr>
              <w:fldChar w:fldCharType="begin"/>
            </w:r>
            <w:r w:rsidRPr="00AF7DF3">
              <w:rPr>
                <w:b/>
                <w:sz w:val="24"/>
              </w:rPr>
              <w:instrText xml:space="preserve"> SEQ MTChap \r 1 \h \* MERGEFORMAT </w:instrText>
            </w:r>
            <w:r w:rsidRPr="00AF7DF3">
              <w:rPr>
                <w:b/>
                <w:sz w:val="24"/>
              </w:rPr>
              <w:fldChar w:fldCharType="end"/>
            </w:r>
            <w:r w:rsidRPr="00AF7DF3">
              <w:rPr>
                <w:b/>
                <w:sz w:val="24"/>
              </w:rPr>
              <w:fldChar w:fldCharType="end"/>
            </w:r>
            <w:r w:rsidRPr="00AF7DF3">
              <w:rPr>
                <w:noProof/>
                <w:sz w:val="24"/>
              </w:rPr>
              <w:drawing>
                <wp:anchor distT="0" distB="0" distL="114300" distR="114300" simplePos="0" relativeHeight="251990016" behindDoc="1" locked="0" layoutInCell="1" allowOverlap="1" wp14:anchorId="33DC6967" wp14:editId="29C455A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Picture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54" w:type="dxa"/>
          </w:tcPr>
          <w:p w14:paraId="7496037D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sz w:val="24"/>
              </w:rPr>
              <w:t>Министерство науки и высшего образования Российской Федерации</w:t>
            </w:r>
          </w:p>
          <w:p w14:paraId="3A10C93F" w14:textId="03316202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sz w:val="24"/>
              </w:rPr>
              <w:t xml:space="preserve">Федеральное государственное </w:t>
            </w:r>
            <w:r w:rsidR="009C3E93">
              <w:rPr>
                <w:b/>
                <w:sz w:val="24"/>
              </w:rPr>
              <w:t>автономное</w:t>
            </w:r>
            <w:r w:rsidR="009C3E93" w:rsidRPr="00AF7DF3">
              <w:rPr>
                <w:b/>
                <w:sz w:val="24"/>
              </w:rPr>
              <w:t xml:space="preserve"> </w:t>
            </w:r>
            <w:r w:rsidRPr="00AF7DF3">
              <w:rPr>
                <w:b/>
                <w:sz w:val="24"/>
              </w:rPr>
              <w:t xml:space="preserve">образовательное учреждение </w:t>
            </w:r>
          </w:p>
          <w:p w14:paraId="31055306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sz w:val="24"/>
              </w:rPr>
              <w:t>высшего образования</w:t>
            </w:r>
          </w:p>
          <w:p w14:paraId="344EDE8E" w14:textId="77777777" w:rsidR="0072476B" w:rsidRPr="00AF7DF3" w:rsidRDefault="0072476B" w:rsidP="002A51CA">
            <w:pPr>
              <w:spacing w:line="240" w:lineRule="auto"/>
              <w:ind w:right="-2"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50BCAB1A" w14:textId="77777777" w:rsidR="0072476B" w:rsidRPr="00AF7DF3" w:rsidRDefault="0072476B" w:rsidP="002A51CA">
            <w:pPr>
              <w:spacing w:line="240" w:lineRule="auto"/>
              <w:ind w:right="-2"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sz w:val="24"/>
              </w:rPr>
              <w:t>имени Н.Э. Баумана</w:t>
            </w:r>
          </w:p>
          <w:p w14:paraId="70FCE327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30A33FC9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sz w:val="24"/>
              </w:rPr>
              <w:t>(МГТУ им. Н.Э. Баумана)</w:t>
            </w:r>
          </w:p>
        </w:tc>
      </w:tr>
    </w:tbl>
    <w:p w14:paraId="1154D814" w14:textId="77777777" w:rsidR="0072476B" w:rsidRPr="00AF7DF3" w:rsidRDefault="0072476B" w:rsidP="0072476B">
      <w:pPr>
        <w:pBdr>
          <w:bottom w:val="thinThickSmallGap" w:sz="24" w:space="1" w:color="auto"/>
        </w:pBdr>
        <w:spacing w:line="240" w:lineRule="auto"/>
        <w:ind w:firstLine="0"/>
        <w:jc w:val="center"/>
        <w:rPr>
          <w:b/>
          <w:sz w:val="10"/>
        </w:rPr>
      </w:pPr>
    </w:p>
    <w:p w14:paraId="7EF2402B" w14:textId="77777777" w:rsidR="0072476B" w:rsidRPr="00AF7DF3" w:rsidRDefault="0072476B" w:rsidP="0072476B">
      <w:pPr>
        <w:spacing w:line="240" w:lineRule="auto"/>
        <w:ind w:firstLine="0"/>
        <w:jc w:val="left"/>
        <w:rPr>
          <w:sz w:val="24"/>
        </w:rPr>
      </w:pPr>
    </w:p>
    <w:p w14:paraId="2E94BEB6" w14:textId="77777777" w:rsidR="0072476B" w:rsidRPr="00AF7DF3" w:rsidRDefault="0072476B" w:rsidP="0072476B">
      <w:pPr>
        <w:spacing w:line="240" w:lineRule="auto"/>
        <w:ind w:firstLine="0"/>
        <w:jc w:val="left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7"/>
        <w:gridCol w:w="7841"/>
      </w:tblGrid>
      <w:tr w:rsidR="0072476B" w:rsidRPr="00AF7DF3" w14:paraId="0476D97E" w14:textId="77777777" w:rsidTr="002A51CA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652728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F7DF3">
              <w:rPr>
                <w:sz w:val="24"/>
              </w:rPr>
              <w:t>ФАКУЛЬТЕТ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9BF79C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751745">
              <w:rPr>
                <w:sz w:val="24"/>
              </w:rPr>
              <w:t>ИУ «Информатика и системы управления»</w:t>
            </w:r>
          </w:p>
        </w:tc>
      </w:tr>
    </w:tbl>
    <w:p w14:paraId="5E8264A1" w14:textId="77777777" w:rsidR="0072476B" w:rsidRPr="00AF7DF3" w:rsidRDefault="0072476B" w:rsidP="0072476B">
      <w:pPr>
        <w:spacing w:line="240" w:lineRule="auto"/>
        <w:ind w:firstLine="0"/>
        <w:jc w:val="left"/>
        <w:rPr>
          <w:iCs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8"/>
        <w:gridCol w:w="7840"/>
      </w:tblGrid>
      <w:tr w:rsidR="0072476B" w:rsidRPr="00AF7DF3" w14:paraId="2D1FCFA5" w14:textId="77777777" w:rsidTr="002A51CA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B549F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i/>
                <w:sz w:val="24"/>
              </w:rPr>
            </w:pPr>
            <w:r w:rsidRPr="00AF7DF3">
              <w:rPr>
                <w:sz w:val="24"/>
              </w:rPr>
              <w:t>КАФЕДРА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CA3354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AF7DF3">
              <w:rPr>
                <w:sz w:val="24"/>
              </w:rPr>
              <w:t>ИУ-1 «Системы автоматического управления»</w:t>
            </w:r>
          </w:p>
        </w:tc>
      </w:tr>
    </w:tbl>
    <w:p w14:paraId="386DB446" w14:textId="77777777" w:rsidR="0072476B" w:rsidRPr="00AF7DF3" w:rsidRDefault="0072476B" w:rsidP="0072476B">
      <w:pPr>
        <w:spacing w:line="240" w:lineRule="auto"/>
        <w:ind w:firstLine="0"/>
        <w:jc w:val="left"/>
        <w:rPr>
          <w:i/>
          <w:sz w:val="24"/>
        </w:rPr>
      </w:pPr>
    </w:p>
    <w:p w14:paraId="63A9B845" w14:textId="77777777" w:rsidR="0072476B" w:rsidRPr="00AF7DF3" w:rsidRDefault="0072476B" w:rsidP="0072476B">
      <w:pPr>
        <w:spacing w:line="240" w:lineRule="auto"/>
        <w:ind w:firstLine="0"/>
        <w:jc w:val="left"/>
        <w:rPr>
          <w:i/>
          <w:sz w:val="18"/>
        </w:rPr>
      </w:pPr>
    </w:p>
    <w:p w14:paraId="010F1CEA" w14:textId="77777777" w:rsidR="0072476B" w:rsidRPr="00AF7DF3" w:rsidRDefault="0072476B" w:rsidP="0072476B">
      <w:pPr>
        <w:spacing w:line="240" w:lineRule="auto"/>
        <w:ind w:firstLine="0"/>
        <w:jc w:val="left"/>
        <w:rPr>
          <w:i/>
          <w:sz w:val="32"/>
        </w:rPr>
      </w:pPr>
    </w:p>
    <w:p w14:paraId="3BD4FB6C" w14:textId="77777777" w:rsidR="0072476B" w:rsidRPr="00AF7DF3" w:rsidRDefault="0072476B" w:rsidP="0072476B">
      <w:pPr>
        <w:spacing w:line="240" w:lineRule="auto"/>
        <w:ind w:firstLine="0"/>
        <w:jc w:val="left"/>
        <w:rPr>
          <w:i/>
          <w:sz w:val="32"/>
        </w:rPr>
      </w:pPr>
    </w:p>
    <w:p w14:paraId="74BE43D6" w14:textId="22E49E7E" w:rsidR="0072476B" w:rsidRPr="00AF7DF3" w:rsidRDefault="002C3B5F" w:rsidP="0072476B">
      <w:pPr>
        <w:spacing w:line="240" w:lineRule="auto"/>
        <w:ind w:firstLine="0"/>
        <w:jc w:val="center"/>
        <w:rPr>
          <w:b/>
          <w:sz w:val="44"/>
        </w:rPr>
      </w:pPr>
      <w:r>
        <w:rPr>
          <w:b/>
          <w:sz w:val="44"/>
        </w:rPr>
        <w:t>ОТЧЕТ</w:t>
      </w:r>
    </w:p>
    <w:p w14:paraId="423D59BC" w14:textId="4618EE4F" w:rsidR="0072476B" w:rsidRPr="00AF7DF3" w:rsidRDefault="0072476B" w:rsidP="0072476B">
      <w:pPr>
        <w:spacing w:line="240" w:lineRule="auto"/>
        <w:ind w:firstLine="0"/>
        <w:jc w:val="center"/>
        <w:rPr>
          <w:i/>
          <w:sz w:val="24"/>
        </w:rPr>
      </w:pPr>
    </w:p>
    <w:p w14:paraId="46A857D7" w14:textId="2BFE7A0E" w:rsidR="0072476B" w:rsidRPr="00AF7DF3" w:rsidRDefault="002C3B5F" w:rsidP="0072476B">
      <w:pPr>
        <w:spacing w:line="240" w:lineRule="auto"/>
        <w:ind w:firstLine="0"/>
        <w:jc w:val="center"/>
        <w:rPr>
          <w:b/>
          <w:i/>
          <w:sz w:val="40"/>
        </w:rPr>
      </w:pPr>
      <w:r>
        <w:rPr>
          <w:b/>
          <w:i/>
          <w:sz w:val="40"/>
        </w:rPr>
        <w:t>П</w:t>
      </w:r>
      <w:r w:rsidR="004A6C02">
        <w:rPr>
          <w:b/>
          <w:i/>
          <w:sz w:val="40"/>
        </w:rPr>
        <w:t>О</w:t>
      </w:r>
      <w:r>
        <w:rPr>
          <w:b/>
          <w:i/>
          <w:sz w:val="40"/>
        </w:rPr>
        <w:t xml:space="preserve"> </w:t>
      </w:r>
      <w:r w:rsidR="000B5974">
        <w:rPr>
          <w:b/>
          <w:i/>
          <w:sz w:val="40"/>
        </w:rPr>
        <w:t>ЗАДАНИЮ</w:t>
      </w:r>
      <w:r>
        <w:rPr>
          <w:b/>
          <w:i/>
          <w:sz w:val="40"/>
        </w:rPr>
        <w:t xml:space="preserve"> </w:t>
      </w:r>
      <w:r w:rsidR="004A6C02">
        <w:rPr>
          <w:b/>
          <w:i/>
          <w:sz w:val="40"/>
        </w:rPr>
        <w:t>№1</w:t>
      </w:r>
    </w:p>
    <w:p w14:paraId="433EA514" w14:textId="1EC4C1DA" w:rsidR="0072476B" w:rsidRPr="00531CF2" w:rsidRDefault="0072476B" w:rsidP="00531CF2">
      <w:pPr>
        <w:spacing w:line="240" w:lineRule="auto"/>
        <w:ind w:firstLine="0"/>
        <w:jc w:val="center"/>
        <w:rPr>
          <w:i/>
          <w:sz w:val="24"/>
        </w:rPr>
      </w:pPr>
    </w:p>
    <w:p w14:paraId="21B14692" w14:textId="5C9D363D" w:rsidR="00751745" w:rsidRDefault="00751745" w:rsidP="00531CF2">
      <w:pPr>
        <w:spacing w:line="240" w:lineRule="auto"/>
        <w:ind w:firstLine="0"/>
        <w:rPr>
          <w:b/>
          <w:i/>
        </w:rPr>
      </w:pPr>
    </w:p>
    <w:p w14:paraId="1636AE9F" w14:textId="4AD5CD7F" w:rsidR="000B5974" w:rsidRDefault="000B5974" w:rsidP="00531CF2">
      <w:pPr>
        <w:spacing w:line="240" w:lineRule="auto"/>
        <w:ind w:firstLine="0"/>
        <w:rPr>
          <w:b/>
          <w:i/>
        </w:rPr>
      </w:pPr>
    </w:p>
    <w:p w14:paraId="073962C6" w14:textId="77777777" w:rsidR="000B5974" w:rsidRDefault="000B5974" w:rsidP="00531CF2">
      <w:pPr>
        <w:spacing w:line="240" w:lineRule="auto"/>
        <w:ind w:firstLine="0"/>
        <w:rPr>
          <w:b/>
          <w:i/>
        </w:rPr>
      </w:pPr>
    </w:p>
    <w:p w14:paraId="162A0896" w14:textId="31C10772" w:rsidR="00751745" w:rsidRDefault="00751745" w:rsidP="0072476B">
      <w:pPr>
        <w:spacing w:line="240" w:lineRule="auto"/>
        <w:ind w:firstLine="0"/>
        <w:jc w:val="center"/>
        <w:rPr>
          <w:b/>
          <w:i/>
        </w:rPr>
      </w:pPr>
    </w:p>
    <w:p w14:paraId="55477814" w14:textId="480350FD" w:rsidR="00751745" w:rsidRDefault="00751745" w:rsidP="0072476B">
      <w:pPr>
        <w:spacing w:line="240" w:lineRule="auto"/>
        <w:ind w:firstLine="0"/>
        <w:jc w:val="center"/>
        <w:rPr>
          <w:b/>
          <w:i/>
        </w:rPr>
      </w:pPr>
    </w:p>
    <w:p w14:paraId="4246DF10" w14:textId="7040ACF7" w:rsidR="00751745" w:rsidRDefault="00751745" w:rsidP="0072476B">
      <w:pPr>
        <w:spacing w:line="240" w:lineRule="auto"/>
        <w:ind w:firstLine="0"/>
        <w:jc w:val="center"/>
        <w:rPr>
          <w:b/>
          <w:i/>
        </w:rPr>
      </w:pPr>
    </w:p>
    <w:p w14:paraId="7C38773D" w14:textId="7CEC6581" w:rsidR="00751745" w:rsidRDefault="00751745" w:rsidP="0072476B">
      <w:pPr>
        <w:spacing w:line="240" w:lineRule="auto"/>
        <w:ind w:firstLine="0"/>
        <w:jc w:val="center"/>
        <w:rPr>
          <w:b/>
          <w:i/>
        </w:rPr>
      </w:pPr>
    </w:p>
    <w:p w14:paraId="13FF0D1D" w14:textId="67347EE1" w:rsidR="00751745" w:rsidRDefault="00751745" w:rsidP="0072476B">
      <w:pPr>
        <w:spacing w:line="240" w:lineRule="auto"/>
        <w:ind w:firstLine="0"/>
        <w:jc w:val="center"/>
        <w:rPr>
          <w:b/>
          <w:i/>
        </w:rPr>
      </w:pPr>
    </w:p>
    <w:p w14:paraId="63F47E77" w14:textId="3F8EED0B" w:rsidR="00751745" w:rsidRDefault="00751745" w:rsidP="0072476B">
      <w:pPr>
        <w:spacing w:line="240" w:lineRule="auto"/>
        <w:ind w:firstLine="0"/>
        <w:jc w:val="center"/>
        <w:rPr>
          <w:b/>
          <w:i/>
        </w:rPr>
      </w:pPr>
    </w:p>
    <w:p w14:paraId="692891CA" w14:textId="546DE792" w:rsidR="000B5974" w:rsidRDefault="000B5974" w:rsidP="0072476B">
      <w:pPr>
        <w:spacing w:line="240" w:lineRule="auto"/>
        <w:ind w:firstLine="0"/>
        <w:jc w:val="center"/>
        <w:rPr>
          <w:b/>
          <w:i/>
        </w:rPr>
      </w:pPr>
    </w:p>
    <w:p w14:paraId="1759A92E" w14:textId="65BBF4B8" w:rsidR="000B5974" w:rsidRDefault="000B5974" w:rsidP="0072476B">
      <w:pPr>
        <w:spacing w:line="240" w:lineRule="auto"/>
        <w:ind w:firstLine="0"/>
        <w:jc w:val="center"/>
        <w:rPr>
          <w:b/>
          <w:i/>
        </w:rPr>
      </w:pPr>
    </w:p>
    <w:p w14:paraId="76A81AB8" w14:textId="2A1609EB" w:rsidR="000B5974" w:rsidRDefault="000B5974" w:rsidP="0072476B">
      <w:pPr>
        <w:spacing w:line="240" w:lineRule="auto"/>
        <w:ind w:firstLine="0"/>
        <w:jc w:val="center"/>
        <w:rPr>
          <w:b/>
          <w:i/>
        </w:rPr>
      </w:pPr>
    </w:p>
    <w:p w14:paraId="2A8746A0" w14:textId="77777777" w:rsidR="000B5974" w:rsidRDefault="000B5974" w:rsidP="0072476B">
      <w:pPr>
        <w:spacing w:line="240" w:lineRule="auto"/>
        <w:ind w:firstLine="0"/>
        <w:jc w:val="center"/>
        <w:rPr>
          <w:b/>
          <w:i/>
        </w:rPr>
      </w:pPr>
    </w:p>
    <w:p w14:paraId="16A0FB0A" w14:textId="77777777" w:rsidR="00751745" w:rsidRPr="00AF7DF3" w:rsidRDefault="00751745" w:rsidP="0072476B">
      <w:pPr>
        <w:spacing w:line="240" w:lineRule="auto"/>
        <w:ind w:firstLine="0"/>
        <w:jc w:val="center"/>
        <w:rPr>
          <w:b/>
          <w:i/>
        </w:rPr>
      </w:pPr>
    </w:p>
    <w:p w14:paraId="533A06D0" w14:textId="77777777" w:rsidR="0072476B" w:rsidRPr="00AF7DF3" w:rsidRDefault="0072476B" w:rsidP="0072476B">
      <w:pPr>
        <w:spacing w:line="240" w:lineRule="auto"/>
        <w:ind w:firstLine="0"/>
        <w:jc w:val="left"/>
        <w:rPr>
          <w:sz w:val="24"/>
        </w:rPr>
      </w:pPr>
      <w:bookmarkStart w:id="1" w:name="_Hlk529132148"/>
    </w:p>
    <w:tbl>
      <w:tblPr>
        <w:tblW w:w="5000" w:type="pct"/>
        <w:tblLook w:val="04A0" w:firstRow="1" w:lastRow="0" w:firstColumn="1" w:lastColumn="0" w:noHBand="0" w:noVBand="1"/>
      </w:tblPr>
      <w:tblGrid>
        <w:gridCol w:w="1131"/>
        <w:gridCol w:w="1990"/>
        <w:gridCol w:w="423"/>
        <w:gridCol w:w="3435"/>
        <w:gridCol w:w="236"/>
        <w:gridCol w:w="2423"/>
      </w:tblGrid>
      <w:tr w:rsidR="0072476B" w:rsidRPr="00AF7DF3" w14:paraId="7CDDCAB4" w14:textId="77777777" w:rsidTr="00FF37EB">
        <w:tc>
          <w:tcPr>
            <w:tcW w:w="1131" w:type="dxa"/>
          </w:tcPr>
          <w:p w14:paraId="74243E1D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F7DF3">
              <w:rPr>
                <w:sz w:val="24"/>
              </w:rPr>
              <w:t>Студент</w:t>
            </w:r>
          </w:p>
        </w:tc>
        <w:tc>
          <w:tcPr>
            <w:tcW w:w="1990" w:type="dxa"/>
            <w:tcBorders>
              <w:bottom w:val="single" w:sz="4" w:space="0" w:color="auto"/>
            </w:tcBorders>
          </w:tcPr>
          <w:p w14:paraId="2D6FD599" w14:textId="53752A33" w:rsidR="0072476B" w:rsidRPr="00AF7DF3" w:rsidRDefault="00EA7D86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751745">
              <w:rPr>
                <w:sz w:val="24"/>
              </w:rPr>
              <w:t>ИУ1-</w:t>
            </w:r>
            <w:r w:rsidR="00751745">
              <w:rPr>
                <w:sz w:val="24"/>
              </w:rPr>
              <w:t>41М</w:t>
            </w:r>
          </w:p>
        </w:tc>
        <w:tc>
          <w:tcPr>
            <w:tcW w:w="423" w:type="dxa"/>
          </w:tcPr>
          <w:p w14:paraId="36621A30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435" w:type="dxa"/>
            <w:tcBorders>
              <w:bottom w:val="single" w:sz="4" w:space="0" w:color="auto"/>
            </w:tcBorders>
            <w:vAlign w:val="bottom"/>
          </w:tcPr>
          <w:p w14:paraId="6C93617A" w14:textId="5B926E08" w:rsidR="0072476B" w:rsidRPr="00AF7DF3" w:rsidRDefault="000B5974" w:rsidP="002A51CA">
            <w:pPr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0"/>
              </w:rPr>
              <w:t>0</w:t>
            </w:r>
            <w:r w:rsidR="00751745">
              <w:rPr>
                <w:sz w:val="20"/>
              </w:rPr>
              <w:t>1</w:t>
            </w:r>
            <w:r w:rsidR="0072476B" w:rsidRPr="00751745">
              <w:rPr>
                <w:sz w:val="20"/>
              </w:rPr>
              <w:t>/</w:t>
            </w:r>
            <w:r w:rsidR="00751745">
              <w:rPr>
                <w:sz w:val="20"/>
              </w:rPr>
              <w:t>0</w:t>
            </w:r>
            <w:r>
              <w:rPr>
                <w:sz w:val="20"/>
              </w:rPr>
              <w:t>4</w:t>
            </w:r>
            <w:r w:rsidR="0072476B" w:rsidRPr="00751745">
              <w:rPr>
                <w:sz w:val="20"/>
              </w:rPr>
              <w:t>/202</w:t>
            </w:r>
            <w:r w:rsidR="00751745">
              <w:rPr>
                <w:sz w:val="20"/>
              </w:rPr>
              <w:t>6</w:t>
            </w:r>
          </w:p>
        </w:tc>
        <w:tc>
          <w:tcPr>
            <w:tcW w:w="236" w:type="dxa"/>
          </w:tcPr>
          <w:p w14:paraId="6D0F6E71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423" w:type="dxa"/>
            <w:tcBorders>
              <w:bottom w:val="single" w:sz="4" w:space="0" w:color="auto"/>
            </w:tcBorders>
          </w:tcPr>
          <w:p w14:paraId="040CDF43" w14:textId="6FF5F3CF" w:rsidR="0072476B" w:rsidRPr="00AF7DF3" w:rsidRDefault="0050660B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Е</w:t>
            </w:r>
            <w:r w:rsidR="002B3546" w:rsidRPr="0050660B">
              <w:rPr>
                <w:sz w:val="24"/>
              </w:rPr>
              <w:t>.</w:t>
            </w:r>
            <w:r>
              <w:rPr>
                <w:sz w:val="24"/>
              </w:rPr>
              <w:t>А</w:t>
            </w:r>
            <w:r w:rsidR="002B3546" w:rsidRPr="0050660B">
              <w:rPr>
                <w:sz w:val="24"/>
              </w:rPr>
              <w:t xml:space="preserve">. </w:t>
            </w:r>
            <w:r>
              <w:rPr>
                <w:sz w:val="24"/>
              </w:rPr>
              <w:t>Букин</w:t>
            </w:r>
          </w:p>
        </w:tc>
      </w:tr>
      <w:tr w:rsidR="0072476B" w:rsidRPr="00AF7DF3" w14:paraId="1B49971B" w14:textId="77777777" w:rsidTr="00FF37EB">
        <w:tc>
          <w:tcPr>
            <w:tcW w:w="1131" w:type="dxa"/>
          </w:tcPr>
          <w:p w14:paraId="63B65286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990" w:type="dxa"/>
            <w:tcBorders>
              <w:top w:val="single" w:sz="4" w:space="0" w:color="auto"/>
            </w:tcBorders>
          </w:tcPr>
          <w:p w14:paraId="6488D7B0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F7DF3">
              <w:rPr>
                <w:sz w:val="16"/>
                <w:szCs w:val="18"/>
              </w:rPr>
              <w:t>(Группа)</w:t>
            </w:r>
          </w:p>
        </w:tc>
        <w:tc>
          <w:tcPr>
            <w:tcW w:w="423" w:type="dxa"/>
          </w:tcPr>
          <w:p w14:paraId="70C76230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3435" w:type="dxa"/>
            <w:tcBorders>
              <w:top w:val="single" w:sz="4" w:space="0" w:color="auto"/>
            </w:tcBorders>
          </w:tcPr>
          <w:p w14:paraId="2C0EB0D1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F7DF3">
              <w:rPr>
                <w:sz w:val="16"/>
                <w:szCs w:val="18"/>
              </w:rPr>
              <w:t>(Подпись, дата)</w:t>
            </w:r>
          </w:p>
        </w:tc>
        <w:tc>
          <w:tcPr>
            <w:tcW w:w="236" w:type="dxa"/>
          </w:tcPr>
          <w:p w14:paraId="4AA212A0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2423" w:type="dxa"/>
            <w:tcBorders>
              <w:top w:val="single" w:sz="4" w:space="0" w:color="auto"/>
            </w:tcBorders>
          </w:tcPr>
          <w:p w14:paraId="46B14FA7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F7DF3">
              <w:rPr>
                <w:sz w:val="16"/>
                <w:szCs w:val="18"/>
              </w:rPr>
              <w:t>(И.О. Фамилия)</w:t>
            </w:r>
          </w:p>
        </w:tc>
      </w:tr>
    </w:tbl>
    <w:p w14:paraId="7136ADB0" w14:textId="5353B129" w:rsidR="0072476B" w:rsidRDefault="0072476B" w:rsidP="0072476B">
      <w:pPr>
        <w:spacing w:line="240" w:lineRule="auto"/>
        <w:ind w:firstLine="0"/>
        <w:jc w:val="left"/>
        <w:rPr>
          <w:sz w:val="24"/>
        </w:rPr>
      </w:pPr>
    </w:p>
    <w:p w14:paraId="65059B0E" w14:textId="77777777" w:rsidR="00751745" w:rsidRPr="00AF7DF3" w:rsidRDefault="00751745" w:rsidP="0072476B">
      <w:pPr>
        <w:spacing w:line="240" w:lineRule="auto"/>
        <w:ind w:firstLine="0"/>
        <w:jc w:val="left"/>
        <w:rPr>
          <w:sz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544"/>
        <w:gridCol w:w="3435"/>
        <w:gridCol w:w="236"/>
        <w:gridCol w:w="2423"/>
      </w:tblGrid>
      <w:tr w:rsidR="0072476B" w:rsidRPr="00AF7DF3" w14:paraId="6F96678E" w14:textId="77777777" w:rsidTr="00FF37EB">
        <w:tc>
          <w:tcPr>
            <w:tcW w:w="3544" w:type="dxa"/>
          </w:tcPr>
          <w:p w14:paraId="59B232B2" w14:textId="34C79857" w:rsidR="0072476B" w:rsidRPr="00AF7DF3" w:rsidRDefault="00751745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Преподаватель</w:t>
            </w:r>
          </w:p>
        </w:tc>
        <w:tc>
          <w:tcPr>
            <w:tcW w:w="3435" w:type="dxa"/>
            <w:tcBorders>
              <w:bottom w:val="single" w:sz="4" w:space="0" w:color="auto"/>
            </w:tcBorders>
            <w:vAlign w:val="bottom"/>
          </w:tcPr>
          <w:p w14:paraId="244FB6F3" w14:textId="355297B5" w:rsidR="0072476B" w:rsidRPr="00AF7DF3" w:rsidRDefault="000B5974" w:rsidP="002A51CA">
            <w:pPr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0"/>
              </w:rPr>
              <w:t>01</w:t>
            </w:r>
            <w:r w:rsidR="00FF37EB" w:rsidRPr="00751745">
              <w:rPr>
                <w:sz w:val="20"/>
              </w:rPr>
              <w:t>/</w:t>
            </w:r>
            <w:r w:rsidR="00751745">
              <w:rPr>
                <w:sz w:val="20"/>
              </w:rPr>
              <w:t>0</w:t>
            </w:r>
            <w:r>
              <w:rPr>
                <w:sz w:val="20"/>
              </w:rPr>
              <w:t>4</w:t>
            </w:r>
            <w:r w:rsidR="00FF37EB" w:rsidRPr="00751745">
              <w:rPr>
                <w:sz w:val="20"/>
              </w:rPr>
              <w:t>/202</w:t>
            </w:r>
            <w:r w:rsidR="00751745">
              <w:rPr>
                <w:sz w:val="20"/>
              </w:rPr>
              <w:t>6</w:t>
            </w:r>
          </w:p>
        </w:tc>
        <w:tc>
          <w:tcPr>
            <w:tcW w:w="236" w:type="dxa"/>
          </w:tcPr>
          <w:p w14:paraId="212A4B6A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423" w:type="dxa"/>
            <w:tcBorders>
              <w:bottom w:val="single" w:sz="4" w:space="0" w:color="auto"/>
            </w:tcBorders>
          </w:tcPr>
          <w:p w14:paraId="6E9BF1C1" w14:textId="6C8E36FD" w:rsidR="0072476B" w:rsidRPr="00AF7DF3" w:rsidRDefault="008401DA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А</w:t>
            </w:r>
            <w:r w:rsidR="002B3546" w:rsidRPr="0050660B">
              <w:rPr>
                <w:sz w:val="24"/>
              </w:rPr>
              <w:t>.</w:t>
            </w:r>
            <w:r>
              <w:rPr>
                <w:sz w:val="24"/>
              </w:rPr>
              <w:t>С</w:t>
            </w:r>
            <w:r w:rsidR="002B3546" w:rsidRPr="0050660B">
              <w:rPr>
                <w:sz w:val="24"/>
              </w:rPr>
              <w:t xml:space="preserve">. </w:t>
            </w:r>
            <w:r>
              <w:rPr>
                <w:sz w:val="24"/>
              </w:rPr>
              <w:t>Кучин</w:t>
            </w:r>
          </w:p>
        </w:tc>
      </w:tr>
      <w:tr w:rsidR="0072476B" w:rsidRPr="00AF7DF3" w14:paraId="2AF83900" w14:textId="77777777" w:rsidTr="00FF37EB">
        <w:tc>
          <w:tcPr>
            <w:tcW w:w="3544" w:type="dxa"/>
          </w:tcPr>
          <w:p w14:paraId="780FA8E5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3435" w:type="dxa"/>
            <w:tcBorders>
              <w:top w:val="single" w:sz="4" w:space="0" w:color="auto"/>
            </w:tcBorders>
          </w:tcPr>
          <w:p w14:paraId="0BCF5234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F7DF3">
              <w:rPr>
                <w:sz w:val="16"/>
                <w:szCs w:val="18"/>
              </w:rPr>
              <w:t>(Подпись, дата)</w:t>
            </w:r>
          </w:p>
        </w:tc>
        <w:tc>
          <w:tcPr>
            <w:tcW w:w="236" w:type="dxa"/>
          </w:tcPr>
          <w:p w14:paraId="2B9155DB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2423" w:type="dxa"/>
            <w:tcBorders>
              <w:top w:val="single" w:sz="4" w:space="0" w:color="auto"/>
            </w:tcBorders>
          </w:tcPr>
          <w:p w14:paraId="0197788C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F7DF3">
              <w:rPr>
                <w:sz w:val="16"/>
                <w:szCs w:val="18"/>
              </w:rPr>
              <w:t>(И.О. Фамилия)</w:t>
            </w:r>
          </w:p>
        </w:tc>
      </w:tr>
    </w:tbl>
    <w:p w14:paraId="0FAF79F0" w14:textId="77777777" w:rsidR="0072476B" w:rsidRPr="00AF7DF3" w:rsidRDefault="0072476B" w:rsidP="0072476B">
      <w:pPr>
        <w:spacing w:line="240" w:lineRule="auto"/>
        <w:ind w:firstLine="0"/>
        <w:rPr>
          <w:sz w:val="20"/>
        </w:rPr>
      </w:pPr>
    </w:p>
    <w:bookmarkEnd w:id="1"/>
    <w:p w14:paraId="59E5AF5C" w14:textId="77777777" w:rsidR="0072476B" w:rsidRPr="00AF7DF3" w:rsidRDefault="0072476B" w:rsidP="0072476B">
      <w:pPr>
        <w:spacing w:line="240" w:lineRule="auto"/>
        <w:ind w:firstLine="0"/>
        <w:jc w:val="center"/>
        <w:rPr>
          <w:i/>
          <w:sz w:val="22"/>
        </w:rPr>
      </w:pPr>
    </w:p>
    <w:p w14:paraId="5B854356" w14:textId="77777777" w:rsidR="0072476B" w:rsidRPr="00AF7DF3" w:rsidRDefault="0072476B" w:rsidP="0072476B">
      <w:pPr>
        <w:spacing w:line="240" w:lineRule="auto"/>
        <w:ind w:firstLine="0"/>
        <w:jc w:val="center"/>
        <w:rPr>
          <w:i/>
          <w:sz w:val="22"/>
        </w:rPr>
      </w:pPr>
    </w:p>
    <w:p w14:paraId="22751369" w14:textId="77777777" w:rsidR="0072476B" w:rsidRPr="00AF7DF3" w:rsidRDefault="0072476B" w:rsidP="0072476B">
      <w:pPr>
        <w:spacing w:line="240" w:lineRule="auto"/>
        <w:ind w:firstLine="0"/>
        <w:jc w:val="center"/>
        <w:rPr>
          <w:i/>
          <w:sz w:val="22"/>
        </w:rPr>
      </w:pPr>
    </w:p>
    <w:p w14:paraId="00765C78" w14:textId="77777777" w:rsidR="0072476B" w:rsidRPr="00AF7DF3" w:rsidRDefault="0072476B" w:rsidP="0072476B">
      <w:pPr>
        <w:spacing w:line="240" w:lineRule="auto"/>
        <w:ind w:firstLine="0"/>
        <w:rPr>
          <w:i/>
          <w:sz w:val="22"/>
        </w:rPr>
      </w:pPr>
    </w:p>
    <w:p w14:paraId="57C61958" w14:textId="77777777" w:rsidR="0072476B" w:rsidRPr="00AF7DF3" w:rsidRDefault="0072476B" w:rsidP="0072476B">
      <w:pPr>
        <w:spacing w:line="240" w:lineRule="auto"/>
        <w:ind w:firstLine="0"/>
        <w:jc w:val="center"/>
        <w:rPr>
          <w:i/>
        </w:rPr>
      </w:pPr>
    </w:p>
    <w:p w14:paraId="65C7362F" w14:textId="3779A137" w:rsidR="0072476B" w:rsidRPr="00AF7DF3" w:rsidRDefault="0072476B" w:rsidP="0072476B">
      <w:pPr>
        <w:spacing w:line="240" w:lineRule="auto"/>
        <w:ind w:firstLine="0"/>
        <w:jc w:val="center"/>
        <w:rPr>
          <w:i/>
        </w:rPr>
        <w:sectPr w:rsidR="0072476B" w:rsidRPr="00AF7DF3" w:rsidSect="00B26CA6">
          <w:footerReference w:type="even" r:id="rId9"/>
          <w:footerReference w:type="default" r:id="rId10"/>
          <w:pgSz w:w="11906" w:h="16838"/>
          <w:pgMar w:top="1134" w:right="567" w:bottom="1134" w:left="1701" w:header="709" w:footer="709" w:gutter="0"/>
          <w:pgNumType w:start="0"/>
          <w:cols w:space="708"/>
          <w:titlePg/>
          <w:docGrid w:linePitch="360"/>
        </w:sectPr>
      </w:pPr>
      <w:r w:rsidRPr="00AF7DF3">
        <w:rPr>
          <w:i/>
        </w:rPr>
        <w:t>202</w:t>
      </w:r>
      <w:r w:rsidR="00751745">
        <w:rPr>
          <w:i/>
        </w:rPr>
        <w:t>6</w:t>
      </w:r>
      <w:r w:rsidRPr="00AF7DF3">
        <w:rPr>
          <w:i/>
        </w:rPr>
        <w:t xml:space="preserve"> г.</w:t>
      </w:r>
    </w:p>
    <w:bookmarkEnd w:id="0"/>
    <w:p w14:paraId="4429FFDE" w14:textId="1BDCEC3F" w:rsidR="0084418D" w:rsidRPr="004902F8" w:rsidRDefault="000B5974" w:rsidP="000B5974">
      <w:pPr>
        <w:pStyle w:val="1"/>
        <w:jc w:val="both"/>
      </w:pPr>
      <w:r>
        <w:lastRenderedPageBreak/>
        <w:t>Цель работы</w:t>
      </w:r>
    </w:p>
    <w:p w14:paraId="1804C1F9" w14:textId="60DFFEB4" w:rsidR="000B5974" w:rsidRDefault="000B5974" w:rsidP="000B5974">
      <w:pPr>
        <w:rPr>
          <w:rStyle w:val="aff2"/>
        </w:rPr>
      </w:pPr>
      <w:r w:rsidRPr="000B5974">
        <w:rPr>
          <w:rStyle w:val="aff2"/>
        </w:rPr>
        <w:t>Освоить базовые понятия машинного обучения, настроить пайплайн работы с Git. Ключевой навык: генерация случайной выборки, борьба с переобучением.</w:t>
      </w:r>
    </w:p>
    <w:p w14:paraId="0C3B1676" w14:textId="6789F4AB" w:rsidR="000B5974" w:rsidRPr="004B494A" w:rsidRDefault="000B5974" w:rsidP="008B452D">
      <w:pPr>
        <w:rPr>
          <w:rStyle w:val="aff2"/>
        </w:rPr>
      </w:pPr>
      <w:r>
        <w:rPr>
          <w:rFonts w:eastAsia="Arial"/>
        </w:rPr>
        <w:t>Ссылка на Git-репозиторий</w:t>
      </w:r>
      <w:r w:rsidRPr="004B494A">
        <w:rPr>
          <w:rFonts w:eastAsia="Arial"/>
        </w:rPr>
        <w:t xml:space="preserve">: </w:t>
      </w:r>
      <w:r w:rsidR="004B494A" w:rsidRPr="004B494A">
        <w:rPr>
          <w:rFonts w:eastAsia="Arial"/>
        </w:rPr>
        <w:t>https://github.com/BEgoryshka/ergatic-systems</w:t>
      </w:r>
    </w:p>
    <w:p w14:paraId="635E5871" w14:textId="325DF33B" w:rsidR="000B5974" w:rsidRPr="004902F8" w:rsidRDefault="000B5974" w:rsidP="000B5974">
      <w:pPr>
        <w:pStyle w:val="1"/>
        <w:jc w:val="both"/>
      </w:pPr>
      <w:r>
        <w:t>Ответы на теоретические вопросы</w:t>
      </w:r>
    </w:p>
    <w:p w14:paraId="4BADBDFC" w14:textId="5C647238" w:rsidR="000B5974" w:rsidRPr="000B5974" w:rsidRDefault="000B5974" w:rsidP="000B5974">
      <w:pPr>
        <w:rPr>
          <w:rStyle w:val="aff2"/>
          <w:b/>
          <w:bCs/>
        </w:rPr>
      </w:pPr>
      <w:r w:rsidRPr="000B5974">
        <w:rPr>
          <w:rStyle w:val="aff2"/>
          <w:b/>
          <w:bCs/>
        </w:rPr>
        <w:t>1. В чём состоит основная проблема переобучения?</w:t>
      </w:r>
    </w:p>
    <w:p w14:paraId="7FFAD6DB" w14:textId="2256EA5B" w:rsidR="00DC304E" w:rsidRDefault="00DC304E" w:rsidP="00BD737A">
      <w:r w:rsidRPr="00DC304E">
        <w:t xml:space="preserve">Переобучение </w:t>
      </w:r>
      <w:r w:rsidR="008B452D">
        <w:t>–</w:t>
      </w:r>
      <w:r w:rsidRPr="00DC304E">
        <w:t xml:space="preserve"> это ситуация, когда модель слишком точно подстраивается под обучающие данные, «запоминая» шум и случайные особенности выборки вместо реальных закономерностей. В результате модель показывает высокое качество на обучающей выборке, но плохо работает на новых, ранее не виденных данных. Основная проблема </w:t>
      </w:r>
      <w:r w:rsidR="008B452D">
        <w:t>–</w:t>
      </w:r>
      <w:r w:rsidRPr="00DC304E">
        <w:t xml:space="preserve"> потеря способности к обобщению.</w:t>
      </w:r>
    </w:p>
    <w:p w14:paraId="213C2EBA" w14:textId="5D385053" w:rsidR="000B5974" w:rsidRPr="000B5974" w:rsidRDefault="000B5974" w:rsidP="000B5974">
      <w:pPr>
        <w:rPr>
          <w:rStyle w:val="aff2"/>
          <w:b/>
          <w:bCs/>
        </w:rPr>
      </w:pPr>
      <w:r>
        <w:rPr>
          <w:rStyle w:val="aff2"/>
          <w:b/>
          <w:bCs/>
        </w:rPr>
        <w:t>2</w:t>
      </w:r>
      <w:r w:rsidRPr="000B5974">
        <w:rPr>
          <w:rStyle w:val="aff2"/>
          <w:b/>
          <w:bCs/>
        </w:rPr>
        <w:t>. Почему нельзя оценивать качество модели на обучающих данных?</w:t>
      </w:r>
    </w:p>
    <w:p w14:paraId="7009D4FB" w14:textId="1561DB54" w:rsidR="00B86D73" w:rsidRDefault="00B86D73" w:rsidP="00BD737A">
      <w:r w:rsidRPr="00B86D73">
        <w:t xml:space="preserve">Если оценивать модель на обучающих данных, мы получим чрезмерно оптимистичную оценку качества. Модель может просто «запомнить» все примеры (как студент, заучивший ответы без понимания). Истинное качество модели </w:t>
      </w:r>
      <w:r w:rsidR="008B452D">
        <w:t>–</w:t>
      </w:r>
      <w:r w:rsidRPr="00B86D73">
        <w:t xml:space="preserve"> это её способность работать с новыми данными, поэтому необходимо выделять отдельную тестовую выборку, которая не участвовала в обучении.</w:t>
      </w:r>
    </w:p>
    <w:p w14:paraId="23C8610E" w14:textId="77777777" w:rsidR="000B5974" w:rsidRPr="000B5974" w:rsidRDefault="000B5974" w:rsidP="000B5974">
      <w:pPr>
        <w:rPr>
          <w:rStyle w:val="aff2"/>
          <w:b/>
          <w:bCs/>
        </w:rPr>
      </w:pPr>
      <w:r>
        <w:rPr>
          <w:rStyle w:val="aff2"/>
          <w:b/>
          <w:bCs/>
        </w:rPr>
        <w:t>2</w:t>
      </w:r>
      <w:r w:rsidRPr="000B5974">
        <w:rPr>
          <w:rStyle w:val="aff2"/>
          <w:b/>
          <w:bCs/>
        </w:rPr>
        <w:t>. Почему нельзя оценивать качество модели на обучающих данных?</w:t>
      </w:r>
    </w:p>
    <w:p w14:paraId="3B612FB5" w14:textId="50A0890A" w:rsidR="00B86D73" w:rsidRDefault="00B86D73" w:rsidP="000B5974">
      <w:r w:rsidRPr="00B86D73">
        <w:t xml:space="preserve">Регуляризация </w:t>
      </w:r>
      <w:r w:rsidR="008B452D">
        <w:t>–</w:t>
      </w:r>
      <w:r w:rsidRPr="00B86D73">
        <w:t xml:space="preserve"> это метод, который добавляет штраф за сложность модели к функции потерь. Например, L2-регуляризация добавляет сумму квадратов весов, а L1-регуляризация </w:t>
      </w:r>
      <w:r w:rsidR="008B452D">
        <w:t>–</w:t>
      </w:r>
      <w:r w:rsidRPr="00B86D73">
        <w:t xml:space="preserve"> сумму модулей весов. Это ограничивает величину коэффициентов модели, не позволяя им принимать чрезмерно большие значения. В результате модель становится проще и лучше обобщает, снижая переобучение.</w:t>
      </w:r>
    </w:p>
    <w:p w14:paraId="42A414EF" w14:textId="58B5761F" w:rsidR="000B5974" w:rsidRPr="000B5974" w:rsidRDefault="000B5974" w:rsidP="000B5974">
      <w:pPr>
        <w:pStyle w:val="1"/>
        <w:jc w:val="both"/>
      </w:pPr>
      <w:r>
        <w:t>Результаты экспериментов</w:t>
      </w:r>
    </w:p>
    <w:p w14:paraId="4AF16AC2" w14:textId="04C61FF6" w:rsidR="000B5974" w:rsidRPr="000B5974" w:rsidRDefault="000B5974" w:rsidP="00BD737A">
      <w:pPr>
        <w:rPr>
          <w:b/>
          <w:bCs/>
        </w:rPr>
      </w:pPr>
      <w:r w:rsidRPr="000B5974">
        <w:rPr>
          <w:b/>
          <w:bCs/>
        </w:rPr>
        <w:t>Задание 1: Загрузка и визуальный анализ датасета Iris</w:t>
      </w:r>
    </w:p>
    <w:p w14:paraId="58F316F1" w14:textId="77777777" w:rsidR="000B5974" w:rsidRDefault="000B5974" w:rsidP="000B5974">
      <w:r>
        <w:t xml:space="preserve">Датасет Iris был загружен из репозитория UCI ML (https://archive.ics.uci.edu/ml/datasets/iris). Датасет содержит 150 наблюдений с 4 </w:t>
      </w:r>
      <w:r>
        <w:lastRenderedPageBreak/>
        <w:t>признаками (sepal length, sepal width, petal length, petal width) и 3 класса (setosa, versicolor, virginica).</w:t>
      </w:r>
    </w:p>
    <w:p w14:paraId="6842CB00" w14:textId="77777777" w:rsidR="008B452D" w:rsidRDefault="000B5974" w:rsidP="000B5974">
      <w:r>
        <w:t xml:space="preserve">Был построен pairplot для визуального анализа. </w:t>
      </w:r>
    </w:p>
    <w:p w14:paraId="78E55BB2" w14:textId="662FCD80" w:rsidR="008B452D" w:rsidRDefault="008B452D" w:rsidP="008B452D">
      <w:pPr>
        <w:ind w:firstLine="0"/>
      </w:pPr>
      <w:r w:rsidRPr="008B452D">
        <w:rPr>
          <w:noProof/>
        </w:rPr>
        <w:drawing>
          <wp:inline distT="0" distB="0" distL="0" distR="0" wp14:anchorId="52EB9FD6" wp14:editId="1BB94EE9">
            <wp:extent cx="6120130" cy="56667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E955" w14:textId="77777777" w:rsidR="008B452D" w:rsidRDefault="008B452D" w:rsidP="000B5974"/>
    <w:p w14:paraId="00C41337" w14:textId="11FBB98C" w:rsidR="000B5974" w:rsidRDefault="000B5974" w:rsidP="000B5974">
      <w:r>
        <w:t>Основные наблюдения:</w:t>
      </w:r>
    </w:p>
    <w:p w14:paraId="7D21DB86" w14:textId="00B687E8" w:rsidR="000B5974" w:rsidRDefault="000B5974" w:rsidP="000B5974">
      <w:r>
        <w:t>•</w:t>
      </w:r>
      <w:r w:rsidR="007F43FE">
        <w:t xml:space="preserve"> </w:t>
      </w:r>
      <w:r>
        <w:t>Класс setosa чётко отделяется от остальных классов по большинству признаков.</w:t>
      </w:r>
    </w:p>
    <w:p w14:paraId="16EFACE1" w14:textId="0E0AC0D0" w:rsidR="000B5974" w:rsidRDefault="000B5974" w:rsidP="000B5974">
      <w:r>
        <w:t>•</w:t>
      </w:r>
      <w:r w:rsidR="007F43FE">
        <w:t xml:space="preserve"> </w:t>
      </w:r>
      <w:r>
        <w:t>Классы versicolor и virginica частично перекрываются, особенно по sepal length и sepal width.</w:t>
      </w:r>
    </w:p>
    <w:p w14:paraId="610DECD2" w14:textId="2F14F578" w:rsidR="000B5974" w:rsidRDefault="000B5974" w:rsidP="000B5974">
      <w:r>
        <w:t>•</w:t>
      </w:r>
      <w:r w:rsidR="007F43FE">
        <w:t xml:space="preserve"> </w:t>
      </w:r>
      <w:r>
        <w:t>Наилучшее разделение обеспечивают признаки petal length и petal width.</w:t>
      </w:r>
    </w:p>
    <w:p w14:paraId="5219D89B" w14:textId="77777777" w:rsidR="008B452D" w:rsidRDefault="008B452D" w:rsidP="000B5974"/>
    <w:p w14:paraId="292C8F7A" w14:textId="35E86A31" w:rsidR="000B5974" w:rsidRPr="000B5974" w:rsidRDefault="000B5974" w:rsidP="00BD737A">
      <w:pPr>
        <w:rPr>
          <w:b/>
          <w:bCs/>
        </w:rPr>
      </w:pPr>
      <w:r w:rsidRPr="000B5974">
        <w:rPr>
          <w:b/>
          <w:bCs/>
        </w:rPr>
        <w:lastRenderedPageBreak/>
        <w:t>Задание 2: Логистическая регрессия для бинарной классификации</w:t>
      </w:r>
    </w:p>
    <w:p w14:paraId="7828B27B" w14:textId="061BC8EA" w:rsidR="000B5974" w:rsidRDefault="000B5974" w:rsidP="000B5974">
      <w:r>
        <w:t>Для бинарной классификации были выбраны два наиболее трудноразделимых класса: versicolor и virginica (100 объектов). Данные были разделены на обучающую (70%) и тестовую (30%) выборки.</w:t>
      </w:r>
    </w:p>
    <w:p w14:paraId="72F759D3" w14:textId="02E32860" w:rsidR="008B452D" w:rsidRDefault="008B452D" w:rsidP="008B452D">
      <w:pPr>
        <w:ind w:firstLine="0"/>
        <w:jc w:val="center"/>
      </w:pPr>
      <w:r w:rsidRPr="008B452D">
        <w:rPr>
          <w:noProof/>
        </w:rPr>
        <w:drawing>
          <wp:inline distT="0" distB="0" distL="0" distR="0" wp14:anchorId="5F90AEAF" wp14:editId="4C8A582D">
            <wp:extent cx="4096322" cy="255305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DBDC" w14:textId="726596B4" w:rsidR="008B452D" w:rsidRDefault="008B452D" w:rsidP="008B452D">
      <w:pPr>
        <w:ind w:firstLine="0"/>
        <w:jc w:val="center"/>
      </w:pPr>
    </w:p>
    <w:p w14:paraId="2150AE0D" w14:textId="2F31F0E1" w:rsidR="008B452D" w:rsidRDefault="000B5974" w:rsidP="000B5974">
      <w:r>
        <w:t>Модель LogisticRegression из sklearn показала высокое качество бинарной классификации.</w:t>
      </w:r>
    </w:p>
    <w:p w14:paraId="29F2BE82" w14:textId="40A320AE" w:rsidR="008B452D" w:rsidRDefault="008B452D" w:rsidP="008B452D">
      <w:pPr>
        <w:ind w:firstLine="0"/>
        <w:jc w:val="center"/>
      </w:pPr>
      <w:r w:rsidRPr="008B452D">
        <w:rPr>
          <w:noProof/>
        </w:rPr>
        <w:drawing>
          <wp:inline distT="0" distB="0" distL="0" distR="0" wp14:anchorId="4D298B7A" wp14:editId="19A65957">
            <wp:extent cx="4000500" cy="352562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6023" cy="353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33DA" w14:textId="20C42F20" w:rsidR="000B5974" w:rsidRDefault="000B5974" w:rsidP="000B5974">
      <w:r>
        <w:t>Была построена матрица ошибок (confusion matrix), подтверждающая корректную работу модели.</w:t>
      </w:r>
    </w:p>
    <w:p w14:paraId="69666D26" w14:textId="432F1B64" w:rsidR="000B5974" w:rsidRPr="000B5974" w:rsidRDefault="000B5974" w:rsidP="00BD737A">
      <w:pPr>
        <w:rPr>
          <w:b/>
          <w:bCs/>
        </w:rPr>
      </w:pPr>
      <w:r w:rsidRPr="000B5974">
        <w:rPr>
          <w:b/>
          <w:bCs/>
        </w:rPr>
        <w:lastRenderedPageBreak/>
        <w:t>Задание 3: Демонстрация переобучения линейной регрессии</w:t>
      </w:r>
    </w:p>
    <w:p w14:paraId="353A1CC3" w14:textId="1DBE26B0" w:rsidR="000B5974" w:rsidRDefault="000B5974" w:rsidP="000B5974">
      <w:r>
        <w:t>Для демонстрации переобучения были сгенерированы синтетические данные (30 точек) с зависимостью y = sin(2πx) + шум. Обучались полиномиальные модели регрессии различных степеней: 1, 3, 5, 9, 15, 20.</w:t>
      </w:r>
    </w:p>
    <w:p w14:paraId="22DEFDBD" w14:textId="1D457C67" w:rsidR="008B452D" w:rsidRDefault="008B452D" w:rsidP="008B452D">
      <w:pPr>
        <w:ind w:firstLine="0"/>
      </w:pPr>
      <w:r w:rsidRPr="008B452D">
        <w:rPr>
          <w:noProof/>
        </w:rPr>
        <w:drawing>
          <wp:inline distT="0" distB="0" distL="0" distR="0" wp14:anchorId="1553B46C" wp14:editId="0FC7E71D">
            <wp:extent cx="6120130" cy="416750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4A2C" w14:textId="66D620EB" w:rsidR="008B452D" w:rsidRDefault="008B452D" w:rsidP="008B452D">
      <w:pPr>
        <w:ind w:firstLine="0"/>
        <w:jc w:val="center"/>
      </w:pPr>
      <w:r w:rsidRPr="008B452D">
        <w:rPr>
          <w:noProof/>
        </w:rPr>
        <w:drawing>
          <wp:inline distT="0" distB="0" distL="0" distR="0" wp14:anchorId="3FB9CEBB" wp14:editId="790BC329">
            <wp:extent cx="5574458" cy="3457575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5652" cy="346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279B" w14:textId="55946A11" w:rsidR="000B5974" w:rsidRDefault="000B5974" w:rsidP="000B5974">
      <w:r>
        <w:lastRenderedPageBreak/>
        <w:t xml:space="preserve">Результаты </w:t>
      </w:r>
      <w:r w:rsidR="008F647E">
        <w:t>продемонстрировали</w:t>
      </w:r>
      <w:r>
        <w:t xml:space="preserve"> эффект переобучения:</w:t>
      </w:r>
    </w:p>
    <w:p w14:paraId="49F212B7" w14:textId="59F4BB7A" w:rsidR="000B5974" w:rsidRDefault="000B5974" w:rsidP="000B5974">
      <w:r>
        <w:t>•</w:t>
      </w:r>
      <w:r w:rsidR="008B452D" w:rsidRPr="008B452D">
        <w:t xml:space="preserve"> </w:t>
      </w:r>
      <w:r>
        <w:t>При низкой степени полинома (</w:t>
      </w:r>
      <w:r w:rsidR="008B452D">
        <w:t>1–3</w:t>
      </w:r>
      <w:r>
        <w:t xml:space="preserve">) модель недообучается (underfitting) </w:t>
      </w:r>
      <w:r w:rsidR="008B452D">
        <w:t>–</w:t>
      </w:r>
      <w:r>
        <w:t xml:space="preserve"> не может уловить нелинейную зависимость.</w:t>
      </w:r>
    </w:p>
    <w:p w14:paraId="66C4D32A" w14:textId="68FA5FAF" w:rsidR="000B5974" w:rsidRDefault="000B5974" w:rsidP="000B5974">
      <w:r>
        <w:t>•</w:t>
      </w:r>
      <w:r w:rsidR="008B452D" w:rsidRPr="008B452D">
        <w:t xml:space="preserve"> </w:t>
      </w:r>
      <w:r>
        <w:t xml:space="preserve">При средней степени (5) наблюдается оптимальный баланс </w:t>
      </w:r>
      <w:r w:rsidR="008B452D">
        <w:t>–</w:t>
      </w:r>
      <w:r>
        <w:t xml:space="preserve"> модель хорошо описывает данные и обобщает.</w:t>
      </w:r>
    </w:p>
    <w:p w14:paraId="27E5E68C" w14:textId="6F3EFF7B" w:rsidR="000B5974" w:rsidRDefault="000B5974" w:rsidP="000B5974">
      <w:r>
        <w:t>•</w:t>
      </w:r>
      <w:r w:rsidR="008B452D" w:rsidRPr="008B452D">
        <w:t xml:space="preserve"> </w:t>
      </w:r>
      <w:r>
        <w:t xml:space="preserve">При высокой степени </w:t>
      </w:r>
      <w:r w:rsidR="008B452D" w:rsidRPr="008B452D">
        <w:t>(</w:t>
      </w:r>
      <w:r w:rsidR="008B452D">
        <w:t>15–20</w:t>
      </w:r>
      <w:r>
        <w:t xml:space="preserve">) модель переобучается </w:t>
      </w:r>
      <w:r w:rsidR="008B452D">
        <w:t>–</w:t>
      </w:r>
      <w:r>
        <w:t xml:space="preserve"> ошибка на train стремится к нулю, а на test резко возрастает.</w:t>
      </w:r>
    </w:p>
    <w:p w14:paraId="7E79BF9E" w14:textId="77777777" w:rsidR="008B452D" w:rsidRDefault="000B5974" w:rsidP="00BD737A">
      <w:r>
        <w:t xml:space="preserve">Дополнительно была продемонстрирована Ridge-регуляризация с различными значениями параметра alpha. </w:t>
      </w:r>
    </w:p>
    <w:p w14:paraId="177CEFC4" w14:textId="7C23FEB7" w:rsidR="008B452D" w:rsidRDefault="008B452D" w:rsidP="008B452D">
      <w:pPr>
        <w:ind w:firstLine="0"/>
        <w:jc w:val="center"/>
      </w:pPr>
      <w:r w:rsidRPr="008B452D">
        <w:rPr>
          <w:noProof/>
        </w:rPr>
        <w:drawing>
          <wp:inline distT="0" distB="0" distL="0" distR="0" wp14:anchorId="0BEFA0DA" wp14:editId="01B95234">
            <wp:extent cx="5777230" cy="393400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1282" cy="393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D1FF" w14:textId="1FB9018B" w:rsidR="000B5974" w:rsidRDefault="000B5974" w:rsidP="00BD737A">
      <w:r>
        <w:t>Увеличение alpha «сглаживает» модель и снижает переобучение.</w:t>
      </w:r>
    </w:p>
    <w:p w14:paraId="735C9273" w14:textId="74275796" w:rsidR="000B5974" w:rsidRPr="000B5974" w:rsidRDefault="000B5974" w:rsidP="000B5974">
      <w:pPr>
        <w:pStyle w:val="1"/>
        <w:jc w:val="both"/>
      </w:pPr>
      <w:r>
        <w:t>Вывод</w:t>
      </w:r>
    </w:p>
    <w:p w14:paraId="4400C9EB" w14:textId="5B0C0648" w:rsidR="000B5974" w:rsidRDefault="000B5974" w:rsidP="00BD737A">
      <w:r w:rsidRPr="000B5974">
        <w:t xml:space="preserve">В ходе лабораторной работы были освоены базовые понятия машинного обучения. На примере датасета Iris выполнен визуальный анализ данных с помощью pairplot, построена модель бинарной классификации, а также </w:t>
      </w:r>
      <w:r w:rsidR="008F647E" w:rsidRPr="000B5974">
        <w:t>продемонстрировано</w:t>
      </w:r>
      <w:r w:rsidRPr="000B5974">
        <w:t xml:space="preserve"> явление переобучения полиномиальной модели линейной регрессии. </w:t>
      </w:r>
      <w:r w:rsidRPr="000B5974">
        <w:lastRenderedPageBreak/>
        <w:t>Показано, что регуляризация является эффективным методом борьбы с переобучением, ограничивая сложность модели и улучшая её обобщающую способность.</w:t>
      </w:r>
    </w:p>
    <w:p w14:paraId="0FEE31F4" w14:textId="3FFF1B4F" w:rsidR="000B5974" w:rsidRDefault="000B5974" w:rsidP="00BD737A"/>
    <w:p w14:paraId="38C76BFC" w14:textId="5586648F" w:rsidR="000B5974" w:rsidRDefault="000B5974" w:rsidP="00BD737A"/>
    <w:p w14:paraId="1FCC9CC4" w14:textId="77777777" w:rsidR="000B5974" w:rsidRDefault="000B5974" w:rsidP="00BD737A"/>
    <w:sectPr w:rsidR="000B5974" w:rsidSect="00C86A0D">
      <w:footerReference w:type="even" r:id="rId17"/>
      <w:footerReference w:type="default" r:id="rId18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13F63" w14:textId="77777777" w:rsidR="0069683D" w:rsidRDefault="0069683D" w:rsidP="001944B5">
      <w:r>
        <w:separator/>
      </w:r>
    </w:p>
    <w:p w14:paraId="7CC98B9B" w14:textId="77777777" w:rsidR="0069683D" w:rsidRDefault="0069683D"/>
  </w:endnote>
  <w:endnote w:type="continuationSeparator" w:id="0">
    <w:p w14:paraId="54C53143" w14:textId="77777777" w:rsidR="0069683D" w:rsidRDefault="0069683D" w:rsidP="001944B5">
      <w:r>
        <w:continuationSeparator/>
      </w:r>
    </w:p>
    <w:p w14:paraId="2BFFB5E7" w14:textId="77777777" w:rsidR="0069683D" w:rsidRDefault="006968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,Bold">
    <w:altName w:val="Times New Roman"/>
    <w:charset w:val="CC"/>
    <w:family w:val="auto"/>
    <w:pitch w:val="default"/>
    <w:sig w:usb0="00000203" w:usb1="00000000" w:usb2="00000000" w:usb3="00000000" w:csb0="00000005" w:csb1="00000000"/>
  </w:font>
  <w:font w:name="Times-Italic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TimesNewRomanPS-ItalicMT">
    <w:altName w:val="Times New Roman"/>
    <w:charset w:val="00"/>
    <w:family w:val="roman"/>
    <w:pitch w:val="default"/>
  </w:font>
  <w:font w:name="UkrainianTextBook">
    <w:altName w:val="Times New Roman"/>
    <w:charset w:val="00"/>
    <w:family w:val="roman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a"/>
      </w:rPr>
      <w:id w:val="1723248358"/>
      <w:docPartObj>
        <w:docPartGallery w:val="Page Numbers (Bottom of Page)"/>
        <w:docPartUnique/>
      </w:docPartObj>
    </w:sdtPr>
    <w:sdtEndPr>
      <w:rPr>
        <w:rStyle w:val="afa"/>
      </w:rPr>
    </w:sdtEndPr>
    <w:sdtContent>
      <w:p w14:paraId="6C17D611" w14:textId="77777777" w:rsidR="0072476B" w:rsidRDefault="0072476B" w:rsidP="00FA571C">
        <w:pPr>
          <w:pStyle w:val="aa"/>
          <w:framePr w:wrap="none" w:vAnchor="text" w:hAnchor="margin" w:xAlign="center" w:y="1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separate"/>
        </w:r>
        <w:r>
          <w:rPr>
            <w:rStyle w:val="afa"/>
            <w:noProof/>
          </w:rPr>
          <w:t>40</w:t>
        </w:r>
        <w:r>
          <w:rPr>
            <w:rStyle w:val="afa"/>
          </w:rPr>
          <w:fldChar w:fldCharType="end"/>
        </w:r>
      </w:p>
    </w:sdtContent>
  </w:sdt>
  <w:p w14:paraId="697C2C8E" w14:textId="77777777" w:rsidR="0072476B" w:rsidRDefault="0072476B" w:rsidP="00132C0E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6784925"/>
      <w:docPartObj>
        <w:docPartGallery w:val="Page Numbers (Bottom of Page)"/>
        <w:docPartUnique/>
      </w:docPartObj>
    </w:sdtPr>
    <w:sdtEndPr/>
    <w:sdtContent>
      <w:p w14:paraId="5D3DCF6B" w14:textId="77777777" w:rsidR="0072476B" w:rsidRDefault="0072476B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8150A">
          <w:rPr>
            <w:noProof/>
            <w:lang w:val="ru-RU"/>
          </w:rPr>
          <w:t>18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a"/>
      </w:rPr>
      <w:id w:val="217943142"/>
      <w:docPartObj>
        <w:docPartGallery w:val="Page Numbers (Bottom of Page)"/>
        <w:docPartUnique/>
      </w:docPartObj>
    </w:sdtPr>
    <w:sdtEndPr>
      <w:rPr>
        <w:rStyle w:val="afa"/>
      </w:rPr>
    </w:sdtEndPr>
    <w:sdtContent>
      <w:p w14:paraId="2AB7BB53" w14:textId="2DA48C87" w:rsidR="000F5842" w:rsidRDefault="000F5842" w:rsidP="00FA571C">
        <w:pPr>
          <w:pStyle w:val="aa"/>
          <w:framePr w:wrap="none" w:vAnchor="text" w:hAnchor="margin" w:xAlign="center" w:y="1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separate"/>
        </w:r>
        <w:r>
          <w:rPr>
            <w:rStyle w:val="afa"/>
            <w:noProof/>
          </w:rPr>
          <w:t>40</w:t>
        </w:r>
        <w:r>
          <w:rPr>
            <w:rStyle w:val="afa"/>
          </w:rPr>
          <w:fldChar w:fldCharType="end"/>
        </w:r>
      </w:p>
    </w:sdtContent>
  </w:sdt>
  <w:p w14:paraId="2EB6B3E2" w14:textId="77777777" w:rsidR="000F5842" w:rsidRDefault="000F5842" w:rsidP="00132C0E">
    <w:pPr>
      <w:pStyle w:val="aa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5594965"/>
      <w:docPartObj>
        <w:docPartGallery w:val="Page Numbers (Bottom of Page)"/>
        <w:docPartUnique/>
      </w:docPartObj>
    </w:sdtPr>
    <w:sdtEndPr/>
    <w:sdtContent>
      <w:p w14:paraId="4A08D5F5" w14:textId="29DC3B74" w:rsidR="000F5842" w:rsidRDefault="000F5842" w:rsidP="006F411A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E3B20" w:rsidRPr="003E3B20">
          <w:rPr>
            <w:noProof/>
            <w:lang w:val="ru-RU"/>
          </w:rPr>
          <w:t>43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61BEC" w14:textId="77777777" w:rsidR="0069683D" w:rsidRDefault="0069683D" w:rsidP="001944B5">
      <w:r>
        <w:separator/>
      </w:r>
    </w:p>
    <w:p w14:paraId="1EB9FE55" w14:textId="77777777" w:rsidR="0069683D" w:rsidRDefault="0069683D"/>
  </w:footnote>
  <w:footnote w:type="continuationSeparator" w:id="0">
    <w:p w14:paraId="3129BD52" w14:textId="77777777" w:rsidR="0069683D" w:rsidRDefault="0069683D" w:rsidP="001944B5">
      <w:r>
        <w:continuationSeparator/>
      </w:r>
    </w:p>
    <w:p w14:paraId="2950BE2B" w14:textId="77777777" w:rsidR="0069683D" w:rsidRDefault="0069683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9.5pt;height:21pt;visibility:visible;mso-wrap-style:square" o:bullet="t">
        <v:imagedata r:id="rId1" o:title=""/>
      </v:shape>
    </w:pict>
  </w:numPicBullet>
  <w:abstractNum w:abstractNumId="0" w15:restartNumberingAfterBreak="0">
    <w:nsid w:val="00766909"/>
    <w:multiLevelType w:val="hybridMultilevel"/>
    <w:tmpl w:val="8C60D9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7A780F"/>
    <w:multiLevelType w:val="hybridMultilevel"/>
    <w:tmpl w:val="CFFEFAB0"/>
    <w:lvl w:ilvl="0" w:tplc="5AA00A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08223D6"/>
    <w:multiLevelType w:val="hybridMultilevel"/>
    <w:tmpl w:val="CFFEFAB0"/>
    <w:lvl w:ilvl="0" w:tplc="5AA00A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3336FC2"/>
    <w:multiLevelType w:val="hybridMultilevel"/>
    <w:tmpl w:val="93165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85EFF"/>
    <w:multiLevelType w:val="hybridMultilevel"/>
    <w:tmpl w:val="36409200"/>
    <w:lvl w:ilvl="0" w:tplc="844A93D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3EABC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C2655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0A4099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90BBD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94E38F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043C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E806E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106573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56D67"/>
    <w:multiLevelType w:val="hybridMultilevel"/>
    <w:tmpl w:val="BFA24E80"/>
    <w:lvl w:ilvl="0" w:tplc="BCB4BFA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0D62105"/>
    <w:multiLevelType w:val="hybridMultilevel"/>
    <w:tmpl w:val="E7787E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9AE7080"/>
    <w:multiLevelType w:val="hybridMultilevel"/>
    <w:tmpl w:val="5B2AB8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0F514CA"/>
    <w:multiLevelType w:val="hybridMultilevel"/>
    <w:tmpl w:val="15165B06"/>
    <w:lvl w:ilvl="0" w:tplc="00D0A7C0">
      <w:start w:val="1"/>
      <w:numFmt w:val="decimal"/>
      <w:pStyle w:val="Style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A4288"/>
    <w:multiLevelType w:val="hybridMultilevel"/>
    <w:tmpl w:val="3626AD4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23AD5252"/>
    <w:multiLevelType w:val="hybridMultilevel"/>
    <w:tmpl w:val="B3FE88A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5F2798F"/>
    <w:multiLevelType w:val="hybridMultilevel"/>
    <w:tmpl w:val="73E0B636"/>
    <w:lvl w:ilvl="0" w:tplc="EC02CA0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4C2FE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D2A92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B4A64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E45AB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3E39D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56159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00807E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5460C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36C35"/>
    <w:multiLevelType w:val="hybridMultilevel"/>
    <w:tmpl w:val="E228B2BC"/>
    <w:lvl w:ilvl="0" w:tplc="5AA00A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AD44910"/>
    <w:multiLevelType w:val="hybridMultilevel"/>
    <w:tmpl w:val="E78680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A745CC"/>
    <w:multiLevelType w:val="hybridMultilevel"/>
    <w:tmpl w:val="B80C485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2D3E69F0"/>
    <w:multiLevelType w:val="hybridMultilevel"/>
    <w:tmpl w:val="E8C0A0EC"/>
    <w:lvl w:ilvl="0" w:tplc="EACC14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FA5E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86CF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E8B8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8B8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AE85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B619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E05F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D4A2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03B7C80"/>
    <w:multiLevelType w:val="hybridMultilevel"/>
    <w:tmpl w:val="0C02FFB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7" w15:restartNumberingAfterBreak="0">
    <w:nsid w:val="30DE7E2D"/>
    <w:multiLevelType w:val="multilevel"/>
    <w:tmpl w:val="AAD2DCFA"/>
    <w:lvl w:ilvl="0">
      <w:start w:val="1"/>
      <w:numFmt w:val="decimal"/>
      <w:lvlText w:val="%1."/>
      <w:lvlJc w:val="left"/>
      <w:pPr>
        <w:ind w:left="675" w:hanging="675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ascii="Times New Roman" w:eastAsia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ascii="Times New Roman" w:eastAsia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ascii="Times New Roman" w:eastAsia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ascii="Times New Roman" w:eastAsia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ascii="Times New Roman" w:eastAsia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ascii="Times New Roman" w:eastAsia="Times New Roman" w:hAnsi="Times New Roman" w:cs="Times New Roman" w:hint="default"/>
      </w:rPr>
    </w:lvl>
  </w:abstractNum>
  <w:abstractNum w:abstractNumId="18" w15:restartNumberingAfterBreak="0">
    <w:nsid w:val="38BA0587"/>
    <w:multiLevelType w:val="hybridMultilevel"/>
    <w:tmpl w:val="7E9244F8"/>
    <w:lvl w:ilvl="0" w:tplc="529452D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8A05C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CCAB10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80975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5AA8F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84B83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3068E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12F9F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36A58B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DA302F"/>
    <w:multiLevelType w:val="hybridMultilevel"/>
    <w:tmpl w:val="7CD472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0F740C"/>
    <w:multiLevelType w:val="hybridMultilevel"/>
    <w:tmpl w:val="7B72610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551805"/>
    <w:multiLevelType w:val="hybridMultilevel"/>
    <w:tmpl w:val="6DB647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96B4F5B"/>
    <w:multiLevelType w:val="hybridMultilevel"/>
    <w:tmpl w:val="777E7B32"/>
    <w:lvl w:ilvl="0" w:tplc="C54EDFC8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C176BD"/>
    <w:multiLevelType w:val="hybridMultilevel"/>
    <w:tmpl w:val="CFFEFAB0"/>
    <w:lvl w:ilvl="0" w:tplc="5AA00A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BE41C12"/>
    <w:multiLevelType w:val="hybridMultilevel"/>
    <w:tmpl w:val="224C3284"/>
    <w:lvl w:ilvl="0" w:tplc="690C7DB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E1209A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0C7D4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82D04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8C503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1E142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0C7E3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BD823A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F0F05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926D84"/>
    <w:multiLevelType w:val="hybridMultilevel"/>
    <w:tmpl w:val="51882BB2"/>
    <w:lvl w:ilvl="0" w:tplc="BF3AB4A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5A046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8ED75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4CC73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AE01E3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196D74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6ACCC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86F05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400BC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25A8B"/>
    <w:multiLevelType w:val="hybridMultilevel"/>
    <w:tmpl w:val="BFA24E80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92C7A"/>
    <w:multiLevelType w:val="hybridMultilevel"/>
    <w:tmpl w:val="BFA24E80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8B024BC"/>
    <w:multiLevelType w:val="hybridMultilevel"/>
    <w:tmpl w:val="3D7AC7E0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B69266E"/>
    <w:multiLevelType w:val="hybridMultilevel"/>
    <w:tmpl w:val="7B72610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1A1918"/>
    <w:multiLevelType w:val="hybridMultilevel"/>
    <w:tmpl w:val="282C68BA"/>
    <w:lvl w:ilvl="0" w:tplc="5AA00A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1012DE6"/>
    <w:multiLevelType w:val="hybridMultilevel"/>
    <w:tmpl w:val="B4F4803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53A25D0"/>
    <w:multiLevelType w:val="hybridMultilevel"/>
    <w:tmpl w:val="0778EFE8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157DAA"/>
    <w:multiLevelType w:val="hybridMultilevel"/>
    <w:tmpl w:val="3D7AC7E0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D757775"/>
    <w:multiLevelType w:val="hybridMultilevel"/>
    <w:tmpl w:val="BFA24E80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1977B4B"/>
    <w:multiLevelType w:val="hybridMultilevel"/>
    <w:tmpl w:val="76283C68"/>
    <w:lvl w:ilvl="0" w:tplc="DB58775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0CEFA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148C5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10C49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51E2FA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E6C8A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7E013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3A33A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30648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22"/>
  </w:num>
  <w:num w:numId="4">
    <w:abstractNumId w:val="4"/>
  </w:num>
  <w:num w:numId="5">
    <w:abstractNumId w:val="11"/>
  </w:num>
  <w:num w:numId="6">
    <w:abstractNumId w:val="24"/>
  </w:num>
  <w:num w:numId="7">
    <w:abstractNumId w:val="19"/>
  </w:num>
  <w:num w:numId="8">
    <w:abstractNumId w:val="31"/>
  </w:num>
  <w:num w:numId="9">
    <w:abstractNumId w:val="15"/>
  </w:num>
  <w:num w:numId="10">
    <w:abstractNumId w:val="18"/>
  </w:num>
  <w:num w:numId="11">
    <w:abstractNumId w:val="25"/>
  </w:num>
  <w:num w:numId="12">
    <w:abstractNumId w:val="35"/>
  </w:num>
  <w:num w:numId="13">
    <w:abstractNumId w:val="10"/>
  </w:num>
  <w:num w:numId="14">
    <w:abstractNumId w:val="14"/>
  </w:num>
  <w:num w:numId="15">
    <w:abstractNumId w:val="9"/>
  </w:num>
  <w:num w:numId="16">
    <w:abstractNumId w:val="0"/>
  </w:num>
  <w:num w:numId="17">
    <w:abstractNumId w:val="6"/>
  </w:num>
  <w:num w:numId="18">
    <w:abstractNumId w:val="2"/>
  </w:num>
  <w:num w:numId="19">
    <w:abstractNumId w:val="5"/>
  </w:num>
  <w:num w:numId="20">
    <w:abstractNumId w:val="16"/>
  </w:num>
  <w:num w:numId="21">
    <w:abstractNumId w:val="30"/>
  </w:num>
  <w:num w:numId="22">
    <w:abstractNumId w:val="1"/>
  </w:num>
  <w:num w:numId="23">
    <w:abstractNumId w:val="12"/>
  </w:num>
  <w:num w:numId="24">
    <w:abstractNumId w:val="23"/>
  </w:num>
  <w:num w:numId="25">
    <w:abstractNumId w:val="32"/>
  </w:num>
  <w:num w:numId="26">
    <w:abstractNumId w:val="17"/>
  </w:num>
  <w:num w:numId="27">
    <w:abstractNumId w:val="34"/>
  </w:num>
  <w:num w:numId="28">
    <w:abstractNumId w:val="20"/>
  </w:num>
  <w:num w:numId="29">
    <w:abstractNumId w:val="29"/>
  </w:num>
  <w:num w:numId="30">
    <w:abstractNumId w:val="28"/>
  </w:num>
  <w:num w:numId="31">
    <w:abstractNumId w:val="7"/>
  </w:num>
  <w:num w:numId="32">
    <w:abstractNumId w:val="21"/>
  </w:num>
  <w:num w:numId="33">
    <w:abstractNumId w:val="27"/>
  </w:num>
  <w:num w:numId="34">
    <w:abstractNumId w:val="26"/>
  </w:num>
  <w:num w:numId="35">
    <w:abstractNumId w:val="33"/>
  </w:num>
  <w:num w:numId="36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E71"/>
    <w:rsid w:val="00000786"/>
    <w:rsid w:val="00001676"/>
    <w:rsid w:val="000023FB"/>
    <w:rsid w:val="000044F6"/>
    <w:rsid w:val="00005717"/>
    <w:rsid w:val="000066B9"/>
    <w:rsid w:val="000071C6"/>
    <w:rsid w:val="000143AF"/>
    <w:rsid w:val="00014EB4"/>
    <w:rsid w:val="00017FC6"/>
    <w:rsid w:val="00021319"/>
    <w:rsid w:val="00021945"/>
    <w:rsid w:val="00021B67"/>
    <w:rsid w:val="00022FDF"/>
    <w:rsid w:val="0002465A"/>
    <w:rsid w:val="00027C57"/>
    <w:rsid w:val="00030B21"/>
    <w:rsid w:val="00034629"/>
    <w:rsid w:val="00041C14"/>
    <w:rsid w:val="0004571E"/>
    <w:rsid w:val="00045B18"/>
    <w:rsid w:val="00046D5D"/>
    <w:rsid w:val="00047C62"/>
    <w:rsid w:val="0005057C"/>
    <w:rsid w:val="000507DB"/>
    <w:rsid w:val="00051A70"/>
    <w:rsid w:val="00052750"/>
    <w:rsid w:val="000552C2"/>
    <w:rsid w:val="00055D67"/>
    <w:rsid w:val="00060364"/>
    <w:rsid w:val="0006066E"/>
    <w:rsid w:val="00061810"/>
    <w:rsid w:val="00061DBD"/>
    <w:rsid w:val="00062A18"/>
    <w:rsid w:val="00064A24"/>
    <w:rsid w:val="00066C86"/>
    <w:rsid w:val="0007134F"/>
    <w:rsid w:val="000727B5"/>
    <w:rsid w:val="000727DD"/>
    <w:rsid w:val="0007292B"/>
    <w:rsid w:val="00072B3C"/>
    <w:rsid w:val="000735C3"/>
    <w:rsid w:val="00073648"/>
    <w:rsid w:val="00074D03"/>
    <w:rsid w:val="00076A3A"/>
    <w:rsid w:val="00080E25"/>
    <w:rsid w:val="00085AE3"/>
    <w:rsid w:val="00090473"/>
    <w:rsid w:val="00090A42"/>
    <w:rsid w:val="00090C58"/>
    <w:rsid w:val="00092139"/>
    <w:rsid w:val="00092603"/>
    <w:rsid w:val="000929A6"/>
    <w:rsid w:val="00093E6B"/>
    <w:rsid w:val="00096BB8"/>
    <w:rsid w:val="000A2F5B"/>
    <w:rsid w:val="000A321E"/>
    <w:rsid w:val="000A3F23"/>
    <w:rsid w:val="000A6433"/>
    <w:rsid w:val="000B0F4A"/>
    <w:rsid w:val="000B14DA"/>
    <w:rsid w:val="000B203A"/>
    <w:rsid w:val="000B360B"/>
    <w:rsid w:val="000B4CCE"/>
    <w:rsid w:val="000B5974"/>
    <w:rsid w:val="000B6600"/>
    <w:rsid w:val="000B6603"/>
    <w:rsid w:val="000C47D2"/>
    <w:rsid w:val="000C5996"/>
    <w:rsid w:val="000C6636"/>
    <w:rsid w:val="000D0963"/>
    <w:rsid w:val="000D1B8E"/>
    <w:rsid w:val="000D2A91"/>
    <w:rsid w:val="000D4D91"/>
    <w:rsid w:val="000D527E"/>
    <w:rsid w:val="000D7964"/>
    <w:rsid w:val="000E2956"/>
    <w:rsid w:val="000E3375"/>
    <w:rsid w:val="000E5589"/>
    <w:rsid w:val="000E6514"/>
    <w:rsid w:val="000F1858"/>
    <w:rsid w:val="000F1FEC"/>
    <w:rsid w:val="000F349A"/>
    <w:rsid w:val="000F3522"/>
    <w:rsid w:val="000F5842"/>
    <w:rsid w:val="000F639E"/>
    <w:rsid w:val="000F6A1A"/>
    <w:rsid w:val="00100665"/>
    <w:rsid w:val="001012E0"/>
    <w:rsid w:val="00101929"/>
    <w:rsid w:val="0010497F"/>
    <w:rsid w:val="001053BE"/>
    <w:rsid w:val="0010665C"/>
    <w:rsid w:val="00106B22"/>
    <w:rsid w:val="00107610"/>
    <w:rsid w:val="001107BC"/>
    <w:rsid w:val="00112FBE"/>
    <w:rsid w:val="00113707"/>
    <w:rsid w:val="00114464"/>
    <w:rsid w:val="0011502C"/>
    <w:rsid w:val="00115E8F"/>
    <w:rsid w:val="0011623B"/>
    <w:rsid w:val="001217C6"/>
    <w:rsid w:val="001217CD"/>
    <w:rsid w:val="00121D0E"/>
    <w:rsid w:val="00122290"/>
    <w:rsid w:val="00126A55"/>
    <w:rsid w:val="00132129"/>
    <w:rsid w:val="00132248"/>
    <w:rsid w:val="00132C0E"/>
    <w:rsid w:val="00135AAA"/>
    <w:rsid w:val="00141100"/>
    <w:rsid w:val="001423A8"/>
    <w:rsid w:val="00142928"/>
    <w:rsid w:val="00142969"/>
    <w:rsid w:val="001447B0"/>
    <w:rsid w:val="0014506F"/>
    <w:rsid w:val="00145706"/>
    <w:rsid w:val="00146B1E"/>
    <w:rsid w:val="00152D63"/>
    <w:rsid w:val="0015394D"/>
    <w:rsid w:val="001539CD"/>
    <w:rsid w:val="00155F1D"/>
    <w:rsid w:val="00160E5B"/>
    <w:rsid w:val="0016107D"/>
    <w:rsid w:val="0016148D"/>
    <w:rsid w:val="00163665"/>
    <w:rsid w:val="00165233"/>
    <w:rsid w:val="00174C45"/>
    <w:rsid w:val="00174EED"/>
    <w:rsid w:val="00180BCF"/>
    <w:rsid w:val="00180C79"/>
    <w:rsid w:val="00182DF0"/>
    <w:rsid w:val="001833B6"/>
    <w:rsid w:val="00186C40"/>
    <w:rsid w:val="00190515"/>
    <w:rsid w:val="0019065A"/>
    <w:rsid w:val="0019119A"/>
    <w:rsid w:val="001944B5"/>
    <w:rsid w:val="001A0466"/>
    <w:rsid w:val="001A2543"/>
    <w:rsid w:val="001A3A4B"/>
    <w:rsid w:val="001A3EE9"/>
    <w:rsid w:val="001A472D"/>
    <w:rsid w:val="001A4D0A"/>
    <w:rsid w:val="001A7D91"/>
    <w:rsid w:val="001B05C1"/>
    <w:rsid w:val="001B53FF"/>
    <w:rsid w:val="001B6CD7"/>
    <w:rsid w:val="001C100F"/>
    <w:rsid w:val="001C2657"/>
    <w:rsid w:val="001C3D77"/>
    <w:rsid w:val="001C6AC8"/>
    <w:rsid w:val="001C7E77"/>
    <w:rsid w:val="001D06EB"/>
    <w:rsid w:val="001D0E42"/>
    <w:rsid w:val="001D37D7"/>
    <w:rsid w:val="001D389E"/>
    <w:rsid w:val="001D3CB5"/>
    <w:rsid w:val="001D4050"/>
    <w:rsid w:val="001D40F9"/>
    <w:rsid w:val="001D53CD"/>
    <w:rsid w:val="001D6315"/>
    <w:rsid w:val="001D6858"/>
    <w:rsid w:val="001D72F1"/>
    <w:rsid w:val="001E27C4"/>
    <w:rsid w:val="001E31B6"/>
    <w:rsid w:val="001E375D"/>
    <w:rsid w:val="001E5522"/>
    <w:rsid w:val="001E5C93"/>
    <w:rsid w:val="001E5F2D"/>
    <w:rsid w:val="001F00D2"/>
    <w:rsid w:val="001F0548"/>
    <w:rsid w:val="001F16ED"/>
    <w:rsid w:val="001F4347"/>
    <w:rsid w:val="001F4596"/>
    <w:rsid w:val="001F5436"/>
    <w:rsid w:val="001F7B98"/>
    <w:rsid w:val="00200417"/>
    <w:rsid w:val="00202087"/>
    <w:rsid w:val="00203B88"/>
    <w:rsid w:val="00206501"/>
    <w:rsid w:val="0021011C"/>
    <w:rsid w:val="00210F8F"/>
    <w:rsid w:val="00211F35"/>
    <w:rsid w:val="00220319"/>
    <w:rsid w:val="002222DE"/>
    <w:rsid w:val="00223B2B"/>
    <w:rsid w:val="00226691"/>
    <w:rsid w:val="00227158"/>
    <w:rsid w:val="002344C7"/>
    <w:rsid w:val="00236935"/>
    <w:rsid w:val="00236B10"/>
    <w:rsid w:val="00236EEE"/>
    <w:rsid w:val="0024124E"/>
    <w:rsid w:val="00241A2E"/>
    <w:rsid w:val="002437C3"/>
    <w:rsid w:val="00244515"/>
    <w:rsid w:val="00244FF1"/>
    <w:rsid w:val="00245048"/>
    <w:rsid w:val="0024568A"/>
    <w:rsid w:val="002457EF"/>
    <w:rsid w:val="00247BD1"/>
    <w:rsid w:val="00247F3F"/>
    <w:rsid w:val="00250137"/>
    <w:rsid w:val="00250878"/>
    <w:rsid w:val="0025474E"/>
    <w:rsid w:val="002556A2"/>
    <w:rsid w:val="002562E9"/>
    <w:rsid w:val="00257730"/>
    <w:rsid w:val="0026112B"/>
    <w:rsid w:val="00263951"/>
    <w:rsid w:val="00267276"/>
    <w:rsid w:val="00270744"/>
    <w:rsid w:val="00275241"/>
    <w:rsid w:val="00281064"/>
    <w:rsid w:val="0028202B"/>
    <w:rsid w:val="00282582"/>
    <w:rsid w:val="0028285B"/>
    <w:rsid w:val="00282D22"/>
    <w:rsid w:val="002856B9"/>
    <w:rsid w:val="002862BB"/>
    <w:rsid w:val="0029033C"/>
    <w:rsid w:val="00290345"/>
    <w:rsid w:val="0029374D"/>
    <w:rsid w:val="002979AF"/>
    <w:rsid w:val="002A2807"/>
    <w:rsid w:val="002A2895"/>
    <w:rsid w:val="002A486B"/>
    <w:rsid w:val="002A607D"/>
    <w:rsid w:val="002A7669"/>
    <w:rsid w:val="002A7E2F"/>
    <w:rsid w:val="002B0071"/>
    <w:rsid w:val="002B2AA3"/>
    <w:rsid w:val="002B3057"/>
    <w:rsid w:val="002B306C"/>
    <w:rsid w:val="002B3546"/>
    <w:rsid w:val="002B3A24"/>
    <w:rsid w:val="002B5E90"/>
    <w:rsid w:val="002B7CE4"/>
    <w:rsid w:val="002C068C"/>
    <w:rsid w:val="002C1FA4"/>
    <w:rsid w:val="002C35ED"/>
    <w:rsid w:val="002C3984"/>
    <w:rsid w:val="002C3B5F"/>
    <w:rsid w:val="002C408D"/>
    <w:rsid w:val="002C5AE1"/>
    <w:rsid w:val="002C646D"/>
    <w:rsid w:val="002C6708"/>
    <w:rsid w:val="002D0604"/>
    <w:rsid w:val="002D1B64"/>
    <w:rsid w:val="002D513E"/>
    <w:rsid w:val="002D5C3D"/>
    <w:rsid w:val="002D6C14"/>
    <w:rsid w:val="002D6DEB"/>
    <w:rsid w:val="002D720B"/>
    <w:rsid w:val="002E044B"/>
    <w:rsid w:val="002E2AD9"/>
    <w:rsid w:val="002E7167"/>
    <w:rsid w:val="002E77DC"/>
    <w:rsid w:val="002F057E"/>
    <w:rsid w:val="002F1EBD"/>
    <w:rsid w:val="002F63A6"/>
    <w:rsid w:val="002F7B63"/>
    <w:rsid w:val="00304C4B"/>
    <w:rsid w:val="00305BF9"/>
    <w:rsid w:val="00305D3B"/>
    <w:rsid w:val="00306CD8"/>
    <w:rsid w:val="00310421"/>
    <w:rsid w:val="0031149F"/>
    <w:rsid w:val="00315C3B"/>
    <w:rsid w:val="00317614"/>
    <w:rsid w:val="00321D37"/>
    <w:rsid w:val="00321F97"/>
    <w:rsid w:val="00322B71"/>
    <w:rsid w:val="00322CE2"/>
    <w:rsid w:val="00323C59"/>
    <w:rsid w:val="00323F8D"/>
    <w:rsid w:val="003245D2"/>
    <w:rsid w:val="00326120"/>
    <w:rsid w:val="00326171"/>
    <w:rsid w:val="0033006F"/>
    <w:rsid w:val="00330BE2"/>
    <w:rsid w:val="003377A8"/>
    <w:rsid w:val="00340FEE"/>
    <w:rsid w:val="00341413"/>
    <w:rsid w:val="00341E3B"/>
    <w:rsid w:val="00343FE9"/>
    <w:rsid w:val="00345359"/>
    <w:rsid w:val="003462D4"/>
    <w:rsid w:val="00347964"/>
    <w:rsid w:val="00347B54"/>
    <w:rsid w:val="00347E89"/>
    <w:rsid w:val="003501EF"/>
    <w:rsid w:val="00351802"/>
    <w:rsid w:val="0035208B"/>
    <w:rsid w:val="003534D4"/>
    <w:rsid w:val="0035489C"/>
    <w:rsid w:val="003566F0"/>
    <w:rsid w:val="003614D4"/>
    <w:rsid w:val="00361B05"/>
    <w:rsid w:val="00364160"/>
    <w:rsid w:val="00364746"/>
    <w:rsid w:val="00365054"/>
    <w:rsid w:val="00365E86"/>
    <w:rsid w:val="00366F85"/>
    <w:rsid w:val="0036780F"/>
    <w:rsid w:val="0037069F"/>
    <w:rsid w:val="00370768"/>
    <w:rsid w:val="00370EBE"/>
    <w:rsid w:val="0037279C"/>
    <w:rsid w:val="00372823"/>
    <w:rsid w:val="00372CC9"/>
    <w:rsid w:val="00373B84"/>
    <w:rsid w:val="00375BE1"/>
    <w:rsid w:val="0037654F"/>
    <w:rsid w:val="003822BD"/>
    <w:rsid w:val="00385940"/>
    <w:rsid w:val="00386322"/>
    <w:rsid w:val="00386C22"/>
    <w:rsid w:val="00387854"/>
    <w:rsid w:val="00391243"/>
    <w:rsid w:val="003967D6"/>
    <w:rsid w:val="003A0741"/>
    <w:rsid w:val="003A1450"/>
    <w:rsid w:val="003A1713"/>
    <w:rsid w:val="003A5C4F"/>
    <w:rsid w:val="003A75D0"/>
    <w:rsid w:val="003A78BE"/>
    <w:rsid w:val="003B0821"/>
    <w:rsid w:val="003B116C"/>
    <w:rsid w:val="003B1D8D"/>
    <w:rsid w:val="003B318B"/>
    <w:rsid w:val="003B7FE6"/>
    <w:rsid w:val="003C245A"/>
    <w:rsid w:val="003C40F1"/>
    <w:rsid w:val="003C45BE"/>
    <w:rsid w:val="003C5C46"/>
    <w:rsid w:val="003C5D3D"/>
    <w:rsid w:val="003C70B0"/>
    <w:rsid w:val="003C7F3B"/>
    <w:rsid w:val="003D013D"/>
    <w:rsid w:val="003D280B"/>
    <w:rsid w:val="003D32D8"/>
    <w:rsid w:val="003D45E6"/>
    <w:rsid w:val="003E3B20"/>
    <w:rsid w:val="003E4DCF"/>
    <w:rsid w:val="003E536E"/>
    <w:rsid w:val="003E6E72"/>
    <w:rsid w:val="003E7095"/>
    <w:rsid w:val="003F17CD"/>
    <w:rsid w:val="004004AB"/>
    <w:rsid w:val="00400F0B"/>
    <w:rsid w:val="00401F7E"/>
    <w:rsid w:val="00403C3A"/>
    <w:rsid w:val="004045D5"/>
    <w:rsid w:val="00406054"/>
    <w:rsid w:val="00406CDB"/>
    <w:rsid w:val="00407062"/>
    <w:rsid w:val="004124AA"/>
    <w:rsid w:val="00412EFD"/>
    <w:rsid w:val="00414D00"/>
    <w:rsid w:val="00417491"/>
    <w:rsid w:val="00420682"/>
    <w:rsid w:val="0042308D"/>
    <w:rsid w:val="00423DAC"/>
    <w:rsid w:val="00424E7F"/>
    <w:rsid w:val="00424F5E"/>
    <w:rsid w:val="00425DF2"/>
    <w:rsid w:val="00430B8D"/>
    <w:rsid w:val="00430E5A"/>
    <w:rsid w:val="00431E4E"/>
    <w:rsid w:val="00431F9A"/>
    <w:rsid w:val="004350CE"/>
    <w:rsid w:val="004363A7"/>
    <w:rsid w:val="00436677"/>
    <w:rsid w:val="00436A51"/>
    <w:rsid w:val="00440831"/>
    <w:rsid w:val="00441E60"/>
    <w:rsid w:val="00445415"/>
    <w:rsid w:val="00446FA6"/>
    <w:rsid w:val="00446FE3"/>
    <w:rsid w:val="00454A22"/>
    <w:rsid w:val="00456AAC"/>
    <w:rsid w:val="004578AE"/>
    <w:rsid w:val="00460FCB"/>
    <w:rsid w:val="00461096"/>
    <w:rsid w:val="004611CA"/>
    <w:rsid w:val="00461778"/>
    <w:rsid w:val="00462631"/>
    <w:rsid w:val="00464772"/>
    <w:rsid w:val="0046784A"/>
    <w:rsid w:val="00470408"/>
    <w:rsid w:val="00470B0F"/>
    <w:rsid w:val="00471D04"/>
    <w:rsid w:val="00471F4F"/>
    <w:rsid w:val="00475D61"/>
    <w:rsid w:val="0047625C"/>
    <w:rsid w:val="00476A3D"/>
    <w:rsid w:val="00476B1A"/>
    <w:rsid w:val="004814BD"/>
    <w:rsid w:val="00481857"/>
    <w:rsid w:val="00482D1B"/>
    <w:rsid w:val="004832E6"/>
    <w:rsid w:val="0048789E"/>
    <w:rsid w:val="004902F8"/>
    <w:rsid w:val="00490B8E"/>
    <w:rsid w:val="00490BB6"/>
    <w:rsid w:val="00492B39"/>
    <w:rsid w:val="00493E4B"/>
    <w:rsid w:val="0049528C"/>
    <w:rsid w:val="004A1636"/>
    <w:rsid w:val="004A238A"/>
    <w:rsid w:val="004A49E1"/>
    <w:rsid w:val="004A4AAD"/>
    <w:rsid w:val="004A6C02"/>
    <w:rsid w:val="004A7E0F"/>
    <w:rsid w:val="004B0402"/>
    <w:rsid w:val="004B1CAE"/>
    <w:rsid w:val="004B2063"/>
    <w:rsid w:val="004B2592"/>
    <w:rsid w:val="004B494A"/>
    <w:rsid w:val="004B53C1"/>
    <w:rsid w:val="004B67FD"/>
    <w:rsid w:val="004B6DF3"/>
    <w:rsid w:val="004C0045"/>
    <w:rsid w:val="004C19DB"/>
    <w:rsid w:val="004C1CA6"/>
    <w:rsid w:val="004C217D"/>
    <w:rsid w:val="004C5693"/>
    <w:rsid w:val="004C5C61"/>
    <w:rsid w:val="004C76D4"/>
    <w:rsid w:val="004C796F"/>
    <w:rsid w:val="004C7BDB"/>
    <w:rsid w:val="004D04E7"/>
    <w:rsid w:val="004D0854"/>
    <w:rsid w:val="004D294F"/>
    <w:rsid w:val="004D2F92"/>
    <w:rsid w:val="004D3032"/>
    <w:rsid w:val="004D4DF2"/>
    <w:rsid w:val="004D626C"/>
    <w:rsid w:val="004E1181"/>
    <w:rsid w:val="004E310F"/>
    <w:rsid w:val="004E3DB5"/>
    <w:rsid w:val="004E5072"/>
    <w:rsid w:val="004E6E5D"/>
    <w:rsid w:val="004F24E6"/>
    <w:rsid w:val="004F457A"/>
    <w:rsid w:val="004F510A"/>
    <w:rsid w:val="004F6123"/>
    <w:rsid w:val="005029EA"/>
    <w:rsid w:val="00505184"/>
    <w:rsid w:val="00505B93"/>
    <w:rsid w:val="0050660B"/>
    <w:rsid w:val="005078A0"/>
    <w:rsid w:val="005078EE"/>
    <w:rsid w:val="005107B6"/>
    <w:rsid w:val="00511E6E"/>
    <w:rsid w:val="00513373"/>
    <w:rsid w:val="0051392B"/>
    <w:rsid w:val="00514142"/>
    <w:rsid w:val="005203EF"/>
    <w:rsid w:val="00520485"/>
    <w:rsid w:val="00521F3F"/>
    <w:rsid w:val="005225C4"/>
    <w:rsid w:val="005237BC"/>
    <w:rsid w:val="00526933"/>
    <w:rsid w:val="00526B04"/>
    <w:rsid w:val="0052799D"/>
    <w:rsid w:val="0053139D"/>
    <w:rsid w:val="00531CF2"/>
    <w:rsid w:val="0053253F"/>
    <w:rsid w:val="00532AD3"/>
    <w:rsid w:val="00534DFD"/>
    <w:rsid w:val="005355C7"/>
    <w:rsid w:val="005372BB"/>
    <w:rsid w:val="00537901"/>
    <w:rsid w:val="005409F6"/>
    <w:rsid w:val="00541059"/>
    <w:rsid w:val="0054278A"/>
    <w:rsid w:val="005446A6"/>
    <w:rsid w:val="00550137"/>
    <w:rsid w:val="0055307C"/>
    <w:rsid w:val="00555E88"/>
    <w:rsid w:val="00556F7B"/>
    <w:rsid w:val="00557A24"/>
    <w:rsid w:val="00557B21"/>
    <w:rsid w:val="0056183F"/>
    <w:rsid w:val="00562DE1"/>
    <w:rsid w:val="00563A14"/>
    <w:rsid w:val="00565866"/>
    <w:rsid w:val="005662C4"/>
    <w:rsid w:val="005708A5"/>
    <w:rsid w:val="00570978"/>
    <w:rsid w:val="0057416B"/>
    <w:rsid w:val="00574B20"/>
    <w:rsid w:val="00575BD8"/>
    <w:rsid w:val="00576996"/>
    <w:rsid w:val="00577B05"/>
    <w:rsid w:val="005809B6"/>
    <w:rsid w:val="00585836"/>
    <w:rsid w:val="005904F0"/>
    <w:rsid w:val="00595E71"/>
    <w:rsid w:val="005979DE"/>
    <w:rsid w:val="005A1885"/>
    <w:rsid w:val="005A3762"/>
    <w:rsid w:val="005B0B2D"/>
    <w:rsid w:val="005B123A"/>
    <w:rsid w:val="005B1A3E"/>
    <w:rsid w:val="005B3C6A"/>
    <w:rsid w:val="005B588B"/>
    <w:rsid w:val="005B6707"/>
    <w:rsid w:val="005B75F1"/>
    <w:rsid w:val="005B75F9"/>
    <w:rsid w:val="005C45D7"/>
    <w:rsid w:val="005C4BB9"/>
    <w:rsid w:val="005C4F35"/>
    <w:rsid w:val="005C5D0B"/>
    <w:rsid w:val="005C61ED"/>
    <w:rsid w:val="005C75D1"/>
    <w:rsid w:val="005C7695"/>
    <w:rsid w:val="005D1527"/>
    <w:rsid w:val="005D2F1B"/>
    <w:rsid w:val="005D30D1"/>
    <w:rsid w:val="005D45E7"/>
    <w:rsid w:val="005E2EC3"/>
    <w:rsid w:val="005E4040"/>
    <w:rsid w:val="005E4E65"/>
    <w:rsid w:val="005E792E"/>
    <w:rsid w:val="005F0013"/>
    <w:rsid w:val="005F0707"/>
    <w:rsid w:val="005F0E2F"/>
    <w:rsid w:val="005F1239"/>
    <w:rsid w:val="005F39FD"/>
    <w:rsid w:val="005F3A57"/>
    <w:rsid w:val="005F401E"/>
    <w:rsid w:val="005F50DA"/>
    <w:rsid w:val="005F5578"/>
    <w:rsid w:val="005F6B2B"/>
    <w:rsid w:val="005F7F29"/>
    <w:rsid w:val="00603B83"/>
    <w:rsid w:val="0060467E"/>
    <w:rsid w:val="00604CFE"/>
    <w:rsid w:val="00606C20"/>
    <w:rsid w:val="0061103F"/>
    <w:rsid w:val="00613043"/>
    <w:rsid w:val="006149C8"/>
    <w:rsid w:val="00616207"/>
    <w:rsid w:val="00616E4D"/>
    <w:rsid w:val="00624DAF"/>
    <w:rsid w:val="00625C7C"/>
    <w:rsid w:val="006265DF"/>
    <w:rsid w:val="00627941"/>
    <w:rsid w:val="00627BD9"/>
    <w:rsid w:val="006301F9"/>
    <w:rsid w:val="00630513"/>
    <w:rsid w:val="00632DE2"/>
    <w:rsid w:val="006401FD"/>
    <w:rsid w:val="00640991"/>
    <w:rsid w:val="00640F62"/>
    <w:rsid w:val="00641660"/>
    <w:rsid w:val="0064320D"/>
    <w:rsid w:val="006471B6"/>
    <w:rsid w:val="006475BB"/>
    <w:rsid w:val="006478A2"/>
    <w:rsid w:val="00647DF3"/>
    <w:rsid w:val="00650CFA"/>
    <w:rsid w:val="0065246A"/>
    <w:rsid w:val="00653E4C"/>
    <w:rsid w:val="00655CD1"/>
    <w:rsid w:val="00657060"/>
    <w:rsid w:val="00657E91"/>
    <w:rsid w:val="006604B0"/>
    <w:rsid w:val="0066064B"/>
    <w:rsid w:val="00663241"/>
    <w:rsid w:val="006639DB"/>
    <w:rsid w:val="00663BC1"/>
    <w:rsid w:val="0066555A"/>
    <w:rsid w:val="00665FBB"/>
    <w:rsid w:val="006674CC"/>
    <w:rsid w:val="00672098"/>
    <w:rsid w:val="0067324E"/>
    <w:rsid w:val="006734FC"/>
    <w:rsid w:val="006741CD"/>
    <w:rsid w:val="00674FEC"/>
    <w:rsid w:val="00675F72"/>
    <w:rsid w:val="006762EE"/>
    <w:rsid w:val="006765BF"/>
    <w:rsid w:val="00676A44"/>
    <w:rsid w:val="00680EDA"/>
    <w:rsid w:val="006810B0"/>
    <w:rsid w:val="00681146"/>
    <w:rsid w:val="006919C9"/>
    <w:rsid w:val="00691D62"/>
    <w:rsid w:val="006923AB"/>
    <w:rsid w:val="00692E49"/>
    <w:rsid w:val="0069451A"/>
    <w:rsid w:val="00694BBD"/>
    <w:rsid w:val="0069683D"/>
    <w:rsid w:val="0069779C"/>
    <w:rsid w:val="006A1294"/>
    <w:rsid w:val="006A2E69"/>
    <w:rsid w:val="006A44D7"/>
    <w:rsid w:val="006A5389"/>
    <w:rsid w:val="006A5F25"/>
    <w:rsid w:val="006B194D"/>
    <w:rsid w:val="006B1CE6"/>
    <w:rsid w:val="006B3010"/>
    <w:rsid w:val="006B396E"/>
    <w:rsid w:val="006B3D83"/>
    <w:rsid w:val="006B6A6E"/>
    <w:rsid w:val="006B752A"/>
    <w:rsid w:val="006B7AD9"/>
    <w:rsid w:val="006C03ED"/>
    <w:rsid w:val="006C07D5"/>
    <w:rsid w:val="006C21C7"/>
    <w:rsid w:val="006C4F59"/>
    <w:rsid w:val="006C75B6"/>
    <w:rsid w:val="006C7F29"/>
    <w:rsid w:val="006C7F4A"/>
    <w:rsid w:val="006D0481"/>
    <w:rsid w:val="006D1C01"/>
    <w:rsid w:val="006D47C7"/>
    <w:rsid w:val="006D495B"/>
    <w:rsid w:val="006D6072"/>
    <w:rsid w:val="006D6411"/>
    <w:rsid w:val="006E0F4C"/>
    <w:rsid w:val="006E0FB5"/>
    <w:rsid w:val="006E22E6"/>
    <w:rsid w:val="006E3A0B"/>
    <w:rsid w:val="006E658B"/>
    <w:rsid w:val="006F02AD"/>
    <w:rsid w:val="006F054C"/>
    <w:rsid w:val="006F1413"/>
    <w:rsid w:val="006F1435"/>
    <w:rsid w:val="006F28D6"/>
    <w:rsid w:val="006F38CD"/>
    <w:rsid w:val="006F411A"/>
    <w:rsid w:val="006F48B7"/>
    <w:rsid w:val="00700C26"/>
    <w:rsid w:val="007020CC"/>
    <w:rsid w:val="00702368"/>
    <w:rsid w:val="007034C7"/>
    <w:rsid w:val="00704E87"/>
    <w:rsid w:val="0070770F"/>
    <w:rsid w:val="00710321"/>
    <w:rsid w:val="00712227"/>
    <w:rsid w:val="00713F98"/>
    <w:rsid w:val="007167E3"/>
    <w:rsid w:val="00722A53"/>
    <w:rsid w:val="007232AE"/>
    <w:rsid w:val="00723FE3"/>
    <w:rsid w:val="0072476B"/>
    <w:rsid w:val="00724880"/>
    <w:rsid w:val="00725BC5"/>
    <w:rsid w:val="007262A8"/>
    <w:rsid w:val="0072633D"/>
    <w:rsid w:val="00726FEA"/>
    <w:rsid w:val="00727D41"/>
    <w:rsid w:val="0073036D"/>
    <w:rsid w:val="0073147B"/>
    <w:rsid w:val="0073387D"/>
    <w:rsid w:val="00735B4B"/>
    <w:rsid w:val="007362A1"/>
    <w:rsid w:val="00742DCB"/>
    <w:rsid w:val="00743445"/>
    <w:rsid w:val="00743699"/>
    <w:rsid w:val="007436AC"/>
    <w:rsid w:val="00743DE9"/>
    <w:rsid w:val="00744A83"/>
    <w:rsid w:val="00745011"/>
    <w:rsid w:val="007453C9"/>
    <w:rsid w:val="00747CE9"/>
    <w:rsid w:val="00751745"/>
    <w:rsid w:val="00752004"/>
    <w:rsid w:val="007523B2"/>
    <w:rsid w:val="00753713"/>
    <w:rsid w:val="007543D0"/>
    <w:rsid w:val="00755DA5"/>
    <w:rsid w:val="00756BB7"/>
    <w:rsid w:val="007577D8"/>
    <w:rsid w:val="00760669"/>
    <w:rsid w:val="007616FE"/>
    <w:rsid w:val="00761B2C"/>
    <w:rsid w:val="007633E1"/>
    <w:rsid w:val="00763555"/>
    <w:rsid w:val="00765855"/>
    <w:rsid w:val="0076585B"/>
    <w:rsid w:val="00767CAF"/>
    <w:rsid w:val="00767FAB"/>
    <w:rsid w:val="00770E7F"/>
    <w:rsid w:val="00771832"/>
    <w:rsid w:val="00772270"/>
    <w:rsid w:val="00773796"/>
    <w:rsid w:val="00773E45"/>
    <w:rsid w:val="0078024F"/>
    <w:rsid w:val="00780355"/>
    <w:rsid w:val="00781DE9"/>
    <w:rsid w:val="00781FB9"/>
    <w:rsid w:val="00784198"/>
    <w:rsid w:val="00786BDF"/>
    <w:rsid w:val="00787600"/>
    <w:rsid w:val="00791171"/>
    <w:rsid w:val="00791195"/>
    <w:rsid w:val="007913B6"/>
    <w:rsid w:val="007921F1"/>
    <w:rsid w:val="00792341"/>
    <w:rsid w:val="00792B95"/>
    <w:rsid w:val="00793D67"/>
    <w:rsid w:val="00793E6E"/>
    <w:rsid w:val="00795F8E"/>
    <w:rsid w:val="007A034D"/>
    <w:rsid w:val="007A0DE5"/>
    <w:rsid w:val="007A4776"/>
    <w:rsid w:val="007A5FC6"/>
    <w:rsid w:val="007A7B62"/>
    <w:rsid w:val="007B049E"/>
    <w:rsid w:val="007B2B14"/>
    <w:rsid w:val="007B2E8D"/>
    <w:rsid w:val="007B343F"/>
    <w:rsid w:val="007B69AE"/>
    <w:rsid w:val="007C1B55"/>
    <w:rsid w:val="007C394C"/>
    <w:rsid w:val="007C3B5B"/>
    <w:rsid w:val="007C4310"/>
    <w:rsid w:val="007C5175"/>
    <w:rsid w:val="007C55ED"/>
    <w:rsid w:val="007C5B2E"/>
    <w:rsid w:val="007D0392"/>
    <w:rsid w:val="007D236F"/>
    <w:rsid w:val="007D292E"/>
    <w:rsid w:val="007D2D07"/>
    <w:rsid w:val="007D41BF"/>
    <w:rsid w:val="007D43BE"/>
    <w:rsid w:val="007D5792"/>
    <w:rsid w:val="007D6D74"/>
    <w:rsid w:val="007D7FF6"/>
    <w:rsid w:val="007E405F"/>
    <w:rsid w:val="007E425E"/>
    <w:rsid w:val="007E57EB"/>
    <w:rsid w:val="007E5AA9"/>
    <w:rsid w:val="007E7591"/>
    <w:rsid w:val="007F0100"/>
    <w:rsid w:val="007F0B40"/>
    <w:rsid w:val="007F2BE4"/>
    <w:rsid w:val="007F43FE"/>
    <w:rsid w:val="007F5980"/>
    <w:rsid w:val="007F7426"/>
    <w:rsid w:val="007F75AA"/>
    <w:rsid w:val="00801200"/>
    <w:rsid w:val="008026F9"/>
    <w:rsid w:val="008029CF"/>
    <w:rsid w:val="00804409"/>
    <w:rsid w:val="00804911"/>
    <w:rsid w:val="0080773D"/>
    <w:rsid w:val="00811DDB"/>
    <w:rsid w:val="00813DE1"/>
    <w:rsid w:val="00816452"/>
    <w:rsid w:val="00816705"/>
    <w:rsid w:val="00817507"/>
    <w:rsid w:val="008177CD"/>
    <w:rsid w:val="00826919"/>
    <w:rsid w:val="00827F4C"/>
    <w:rsid w:val="00833EDE"/>
    <w:rsid w:val="00834B2E"/>
    <w:rsid w:val="00835BED"/>
    <w:rsid w:val="008401DA"/>
    <w:rsid w:val="008411B7"/>
    <w:rsid w:val="008417BF"/>
    <w:rsid w:val="00842026"/>
    <w:rsid w:val="0084418D"/>
    <w:rsid w:val="00845D5D"/>
    <w:rsid w:val="00846630"/>
    <w:rsid w:val="0084760A"/>
    <w:rsid w:val="0085042E"/>
    <w:rsid w:val="008522CD"/>
    <w:rsid w:val="008629FE"/>
    <w:rsid w:val="00863E0C"/>
    <w:rsid w:val="00865209"/>
    <w:rsid w:val="00865A14"/>
    <w:rsid w:val="00867084"/>
    <w:rsid w:val="00871303"/>
    <w:rsid w:val="00872276"/>
    <w:rsid w:val="00872E73"/>
    <w:rsid w:val="008765C0"/>
    <w:rsid w:val="00876B70"/>
    <w:rsid w:val="00877FB9"/>
    <w:rsid w:val="00881B07"/>
    <w:rsid w:val="00882421"/>
    <w:rsid w:val="00883436"/>
    <w:rsid w:val="0088580A"/>
    <w:rsid w:val="00890B24"/>
    <w:rsid w:val="00897BA6"/>
    <w:rsid w:val="008A1AFA"/>
    <w:rsid w:val="008A1E13"/>
    <w:rsid w:val="008A1FD3"/>
    <w:rsid w:val="008A2690"/>
    <w:rsid w:val="008A41E4"/>
    <w:rsid w:val="008A5A2F"/>
    <w:rsid w:val="008B0741"/>
    <w:rsid w:val="008B09D4"/>
    <w:rsid w:val="008B22A2"/>
    <w:rsid w:val="008B331F"/>
    <w:rsid w:val="008B452D"/>
    <w:rsid w:val="008B5373"/>
    <w:rsid w:val="008B550F"/>
    <w:rsid w:val="008B62ED"/>
    <w:rsid w:val="008B7434"/>
    <w:rsid w:val="008C070B"/>
    <w:rsid w:val="008C0775"/>
    <w:rsid w:val="008C0B9C"/>
    <w:rsid w:val="008C18BC"/>
    <w:rsid w:val="008C1946"/>
    <w:rsid w:val="008C36E2"/>
    <w:rsid w:val="008D0D65"/>
    <w:rsid w:val="008D18BE"/>
    <w:rsid w:val="008D18DD"/>
    <w:rsid w:val="008D2AF6"/>
    <w:rsid w:val="008D3BC2"/>
    <w:rsid w:val="008D3E0A"/>
    <w:rsid w:val="008D3FEC"/>
    <w:rsid w:val="008D55D4"/>
    <w:rsid w:val="008D584F"/>
    <w:rsid w:val="008D59CA"/>
    <w:rsid w:val="008D5D40"/>
    <w:rsid w:val="008D629A"/>
    <w:rsid w:val="008D6695"/>
    <w:rsid w:val="008D7745"/>
    <w:rsid w:val="008E1948"/>
    <w:rsid w:val="008E3908"/>
    <w:rsid w:val="008F063D"/>
    <w:rsid w:val="008F1143"/>
    <w:rsid w:val="008F21E6"/>
    <w:rsid w:val="008F333A"/>
    <w:rsid w:val="008F53E4"/>
    <w:rsid w:val="008F647E"/>
    <w:rsid w:val="00901138"/>
    <w:rsid w:val="0090742E"/>
    <w:rsid w:val="00910171"/>
    <w:rsid w:val="00911271"/>
    <w:rsid w:val="00912E01"/>
    <w:rsid w:val="0091370E"/>
    <w:rsid w:val="00913BAD"/>
    <w:rsid w:val="00914605"/>
    <w:rsid w:val="00915D3D"/>
    <w:rsid w:val="009177E9"/>
    <w:rsid w:val="00921456"/>
    <w:rsid w:val="0092218E"/>
    <w:rsid w:val="009228FA"/>
    <w:rsid w:val="0092420F"/>
    <w:rsid w:val="00925EEC"/>
    <w:rsid w:val="00926E01"/>
    <w:rsid w:val="00931DE7"/>
    <w:rsid w:val="00934382"/>
    <w:rsid w:val="00936814"/>
    <w:rsid w:val="00941D9D"/>
    <w:rsid w:val="0094214B"/>
    <w:rsid w:val="00942F9D"/>
    <w:rsid w:val="00942FA3"/>
    <w:rsid w:val="0094395B"/>
    <w:rsid w:val="00943FC7"/>
    <w:rsid w:val="0094555A"/>
    <w:rsid w:val="0094788C"/>
    <w:rsid w:val="00950034"/>
    <w:rsid w:val="00953226"/>
    <w:rsid w:val="0095548C"/>
    <w:rsid w:val="0095684F"/>
    <w:rsid w:val="00963A39"/>
    <w:rsid w:val="00964344"/>
    <w:rsid w:val="0096507F"/>
    <w:rsid w:val="00975262"/>
    <w:rsid w:val="00975B65"/>
    <w:rsid w:val="00975D69"/>
    <w:rsid w:val="009801A0"/>
    <w:rsid w:val="00982CBF"/>
    <w:rsid w:val="00982EFA"/>
    <w:rsid w:val="00985165"/>
    <w:rsid w:val="00985932"/>
    <w:rsid w:val="00985B11"/>
    <w:rsid w:val="009877B2"/>
    <w:rsid w:val="00990369"/>
    <w:rsid w:val="0099043E"/>
    <w:rsid w:val="00990840"/>
    <w:rsid w:val="009944EC"/>
    <w:rsid w:val="00995F6D"/>
    <w:rsid w:val="00997242"/>
    <w:rsid w:val="00997340"/>
    <w:rsid w:val="009A0096"/>
    <w:rsid w:val="009A104F"/>
    <w:rsid w:val="009A4CFE"/>
    <w:rsid w:val="009A523D"/>
    <w:rsid w:val="009A6625"/>
    <w:rsid w:val="009B065F"/>
    <w:rsid w:val="009B1C00"/>
    <w:rsid w:val="009B270F"/>
    <w:rsid w:val="009B6FBA"/>
    <w:rsid w:val="009B709A"/>
    <w:rsid w:val="009B7932"/>
    <w:rsid w:val="009C292A"/>
    <w:rsid w:val="009C2C25"/>
    <w:rsid w:val="009C386C"/>
    <w:rsid w:val="009C3E93"/>
    <w:rsid w:val="009C4D9E"/>
    <w:rsid w:val="009C5BA8"/>
    <w:rsid w:val="009C7B3F"/>
    <w:rsid w:val="009C7FE6"/>
    <w:rsid w:val="009D57AD"/>
    <w:rsid w:val="009D5A19"/>
    <w:rsid w:val="009D622E"/>
    <w:rsid w:val="009E22D7"/>
    <w:rsid w:val="009E4B5A"/>
    <w:rsid w:val="009F0145"/>
    <w:rsid w:val="009F07BF"/>
    <w:rsid w:val="009F09E8"/>
    <w:rsid w:val="009F5D56"/>
    <w:rsid w:val="009F754D"/>
    <w:rsid w:val="00A018F3"/>
    <w:rsid w:val="00A04746"/>
    <w:rsid w:val="00A05785"/>
    <w:rsid w:val="00A07E92"/>
    <w:rsid w:val="00A106BA"/>
    <w:rsid w:val="00A12388"/>
    <w:rsid w:val="00A15BAC"/>
    <w:rsid w:val="00A17A83"/>
    <w:rsid w:val="00A20C35"/>
    <w:rsid w:val="00A23332"/>
    <w:rsid w:val="00A256B9"/>
    <w:rsid w:val="00A269AA"/>
    <w:rsid w:val="00A26D52"/>
    <w:rsid w:val="00A27CCD"/>
    <w:rsid w:val="00A30C08"/>
    <w:rsid w:val="00A31025"/>
    <w:rsid w:val="00A37E09"/>
    <w:rsid w:val="00A40E08"/>
    <w:rsid w:val="00A418CD"/>
    <w:rsid w:val="00A445B9"/>
    <w:rsid w:val="00A44D57"/>
    <w:rsid w:val="00A45401"/>
    <w:rsid w:val="00A463B0"/>
    <w:rsid w:val="00A46705"/>
    <w:rsid w:val="00A46EA2"/>
    <w:rsid w:val="00A4734F"/>
    <w:rsid w:val="00A475EC"/>
    <w:rsid w:val="00A5024B"/>
    <w:rsid w:val="00A50462"/>
    <w:rsid w:val="00A60FE4"/>
    <w:rsid w:val="00A61271"/>
    <w:rsid w:val="00A616FE"/>
    <w:rsid w:val="00A6195C"/>
    <w:rsid w:val="00A62ACC"/>
    <w:rsid w:val="00A6360E"/>
    <w:rsid w:val="00A64BD4"/>
    <w:rsid w:val="00A650A9"/>
    <w:rsid w:val="00A7024C"/>
    <w:rsid w:val="00A7075D"/>
    <w:rsid w:val="00A724F1"/>
    <w:rsid w:val="00A74042"/>
    <w:rsid w:val="00A743DE"/>
    <w:rsid w:val="00A74C2A"/>
    <w:rsid w:val="00A750C7"/>
    <w:rsid w:val="00A7616B"/>
    <w:rsid w:val="00A8130F"/>
    <w:rsid w:val="00A81ABD"/>
    <w:rsid w:val="00A84ACA"/>
    <w:rsid w:val="00A8626E"/>
    <w:rsid w:val="00A90217"/>
    <w:rsid w:val="00A9143D"/>
    <w:rsid w:val="00A9203F"/>
    <w:rsid w:val="00A92EE2"/>
    <w:rsid w:val="00A960B0"/>
    <w:rsid w:val="00AA1406"/>
    <w:rsid w:val="00AA211C"/>
    <w:rsid w:val="00AA3922"/>
    <w:rsid w:val="00AA4498"/>
    <w:rsid w:val="00AA5EF1"/>
    <w:rsid w:val="00AB0A83"/>
    <w:rsid w:val="00AB2119"/>
    <w:rsid w:val="00AB350B"/>
    <w:rsid w:val="00AB467D"/>
    <w:rsid w:val="00AB6A65"/>
    <w:rsid w:val="00AB6F3E"/>
    <w:rsid w:val="00AC2708"/>
    <w:rsid w:val="00AC2FD0"/>
    <w:rsid w:val="00AC439E"/>
    <w:rsid w:val="00AC6788"/>
    <w:rsid w:val="00AD1EB4"/>
    <w:rsid w:val="00AD409A"/>
    <w:rsid w:val="00AD4FF7"/>
    <w:rsid w:val="00AD6EDA"/>
    <w:rsid w:val="00AD7207"/>
    <w:rsid w:val="00AE0CC9"/>
    <w:rsid w:val="00AE39AB"/>
    <w:rsid w:val="00AE3AEC"/>
    <w:rsid w:val="00AE5895"/>
    <w:rsid w:val="00AE7EED"/>
    <w:rsid w:val="00AF2193"/>
    <w:rsid w:val="00AF2461"/>
    <w:rsid w:val="00AF59C8"/>
    <w:rsid w:val="00AF6F2F"/>
    <w:rsid w:val="00AF7DF3"/>
    <w:rsid w:val="00AF7FB9"/>
    <w:rsid w:val="00B014ED"/>
    <w:rsid w:val="00B045C1"/>
    <w:rsid w:val="00B06149"/>
    <w:rsid w:val="00B06CD3"/>
    <w:rsid w:val="00B103C1"/>
    <w:rsid w:val="00B11237"/>
    <w:rsid w:val="00B11DD3"/>
    <w:rsid w:val="00B127E7"/>
    <w:rsid w:val="00B13803"/>
    <w:rsid w:val="00B16B8B"/>
    <w:rsid w:val="00B2159F"/>
    <w:rsid w:val="00B25133"/>
    <w:rsid w:val="00B26CA6"/>
    <w:rsid w:val="00B30A20"/>
    <w:rsid w:val="00B30AC3"/>
    <w:rsid w:val="00B31D8B"/>
    <w:rsid w:val="00B31DC9"/>
    <w:rsid w:val="00B34E29"/>
    <w:rsid w:val="00B357A0"/>
    <w:rsid w:val="00B44078"/>
    <w:rsid w:val="00B46927"/>
    <w:rsid w:val="00B47174"/>
    <w:rsid w:val="00B51021"/>
    <w:rsid w:val="00B5171B"/>
    <w:rsid w:val="00B52111"/>
    <w:rsid w:val="00B527A0"/>
    <w:rsid w:val="00B531B5"/>
    <w:rsid w:val="00B55F98"/>
    <w:rsid w:val="00B56C0D"/>
    <w:rsid w:val="00B57A05"/>
    <w:rsid w:val="00B618BB"/>
    <w:rsid w:val="00B61BFB"/>
    <w:rsid w:val="00B628BF"/>
    <w:rsid w:val="00B637E9"/>
    <w:rsid w:val="00B65A9D"/>
    <w:rsid w:val="00B65B54"/>
    <w:rsid w:val="00B672F5"/>
    <w:rsid w:val="00B71DD9"/>
    <w:rsid w:val="00B76FB4"/>
    <w:rsid w:val="00B772DB"/>
    <w:rsid w:val="00B77FC7"/>
    <w:rsid w:val="00B805D2"/>
    <w:rsid w:val="00B86D73"/>
    <w:rsid w:val="00B87354"/>
    <w:rsid w:val="00B874B0"/>
    <w:rsid w:val="00B87755"/>
    <w:rsid w:val="00B87B82"/>
    <w:rsid w:val="00B92D8E"/>
    <w:rsid w:val="00B965FC"/>
    <w:rsid w:val="00BA162D"/>
    <w:rsid w:val="00BA32FE"/>
    <w:rsid w:val="00BA52AB"/>
    <w:rsid w:val="00BA6E1A"/>
    <w:rsid w:val="00BB30DF"/>
    <w:rsid w:val="00BB596B"/>
    <w:rsid w:val="00BB784B"/>
    <w:rsid w:val="00BC0E6C"/>
    <w:rsid w:val="00BC2FED"/>
    <w:rsid w:val="00BC311A"/>
    <w:rsid w:val="00BC739C"/>
    <w:rsid w:val="00BC754F"/>
    <w:rsid w:val="00BD069E"/>
    <w:rsid w:val="00BD0A8B"/>
    <w:rsid w:val="00BD0BAE"/>
    <w:rsid w:val="00BD176D"/>
    <w:rsid w:val="00BD368A"/>
    <w:rsid w:val="00BD452E"/>
    <w:rsid w:val="00BD6C50"/>
    <w:rsid w:val="00BD737A"/>
    <w:rsid w:val="00BD77E7"/>
    <w:rsid w:val="00BE24E8"/>
    <w:rsid w:val="00BE676F"/>
    <w:rsid w:val="00BE704C"/>
    <w:rsid w:val="00BF0E02"/>
    <w:rsid w:val="00BF12E9"/>
    <w:rsid w:val="00BF440F"/>
    <w:rsid w:val="00BF6611"/>
    <w:rsid w:val="00C02B5A"/>
    <w:rsid w:val="00C0384B"/>
    <w:rsid w:val="00C03BB8"/>
    <w:rsid w:val="00C040C7"/>
    <w:rsid w:val="00C04FC3"/>
    <w:rsid w:val="00C0546D"/>
    <w:rsid w:val="00C05A39"/>
    <w:rsid w:val="00C06454"/>
    <w:rsid w:val="00C10F59"/>
    <w:rsid w:val="00C13AF4"/>
    <w:rsid w:val="00C149DA"/>
    <w:rsid w:val="00C14FCB"/>
    <w:rsid w:val="00C1676A"/>
    <w:rsid w:val="00C16A1B"/>
    <w:rsid w:val="00C16C92"/>
    <w:rsid w:val="00C17791"/>
    <w:rsid w:val="00C20E10"/>
    <w:rsid w:val="00C21054"/>
    <w:rsid w:val="00C23782"/>
    <w:rsid w:val="00C23AA7"/>
    <w:rsid w:val="00C24567"/>
    <w:rsid w:val="00C303E6"/>
    <w:rsid w:val="00C31072"/>
    <w:rsid w:val="00C3205F"/>
    <w:rsid w:val="00C378AC"/>
    <w:rsid w:val="00C4757B"/>
    <w:rsid w:val="00C479FB"/>
    <w:rsid w:val="00C5217C"/>
    <w:rsid w:val="00C54C4B"/>
    <w:rsid w:val="00C555B0"/>
    <w:rsid w:val="00C55B8B"/>
    <w:rsid w:val="00C575F0"/>
    <w:rsid w:val="00C63B1A"/>
    <w:rsid w:val="00C641CD"/>
    <w:rsid w:val="00C670F8"/>
    <w:rsid w:val="00C70504"/>
    <w:rsid w:val="00C752C8"/>
    <w:rsid w:val="00C75EB1"/>
    <w:rsid w:val="00C76EFC"/>
    <w:rsid w:val="00C77B86"/>
    <w:rsid w:val="00C77EA1"/>
    <w:rsid w:val="00C8026E"/>
    <w:rsid w:val="00C80419"/>
    <w:rsid w:val="00C8146E"/>
    <w:rsid w:val="00C81904"/>
    <w:rsid w:val="00C822BB"/>
    <w:rsid w:val="00C826B6"/>
    <w:rsid w:val="00C85839"/>
    <w:rsid w:val="00C86A0D"/>
    <w:rsid w:val="00C878DE"/>
    <w:rsid w:val="00C90261"/>
    <w:rsid w:val="00C93133"/>
    <w:rsid w:val="00C942BD"/>
    <w:rsid w:val="00C957D9"/>
    <w:rsid w:val="00C9657B"/>
    <w:rsid w:val="00CA1AD9"/>
    <w:rsid w:val="00CA2E7C"/>
    <w:rsid w:val="00CA34B4"/>
    <w:rsid w:val="00CA36A1"/>
    <w:rsid w:val="00CA4587"/>
    <w:rsid w:val="00CA4F63"/>
    <w:rsid w:val="00CB0915"/>
    <w:rsid w:val="00CB2E38"/>
    <w:rsid w:val="00CB4EA4"/>
    <w:rsid w:val="00CB533B"/>
    <w:rsid w:val="00CB67E6"/>
    <w:rsid w:val="00CC1800"/>
    <w:rsid w:val="00CC20AF"/>
    <w:rsid w:val="00CC226A"/>
    <w:rsid w:val="00CC6267"/>
    <w:rsid w:val="00CC7159"/>
    <w:rsid w:val="00CC792A"/>
    <w:rsid w:val="00CD0426"/>
    <w:rsid w:val="00CD287B"/>
    <w:rsid w:val="00CD39F0"/>
    <w:rsid w:val="00CD445D"/>
    <w:rsid w:val="00CD6470"/>
    <w:rsid w:val="00CD6D53"/>
    <w:rsid w:val="00CD72FF"/>
    <w:rsid w:val="00CE5CAA"/>
    <w:rsid w:val="00CE5FB6"/>
    <w:rsid w:val="00CE61CC"/>
    <w:rsid w:val="00CF02A8"/>
    <w:rsid w:val="00CF100A"/>
    <w:rsid w:val="00D00236"/>
    <w:rsid w:val="00D00BFC"/>
    <w:rsid w:val="00D0190B"/>
    <w:rsid w:val="00D02BC0"/>
    <w:rsid w:val="00D05C8B"/>
    <w:rsid w:val="00D06803"/>
    <w:rsid w:val="00D074B0"/>
    <w:rsid w:val="00D1218C"/>
    <w:rsid w:val="00D1489C"/>
    <w:rsid w:val="00D161FB"/>
    <w:rsid w:val="00D16484"/>
    <w:rsid w:val="00D21171"/>
    <w:rsid w:val="00D22633"/>
    <w:rsid w:val="00D257E4"/>
    <w:rsid w:val="00D25E32"/>
    <w:rsid w:val="00D26ED6"/>
    <w:rsid w:val="00D271A5"/>
    <w:rsid w:val="00D27626"/>
    <w:rsid w:val="00D27A9B"/>
    <w:rsid w:val="00D30635"/>
    <w:rsid w:val="00D30C2A"/>
    <w:rsid w:val="00D30E7B"/>
    <w:rsid w:val="00D3208C"/>
    <w:rsid w:val="00D328F4"/>
    <w:rsid w:val="00D32DF3"/>
    <w:rsid w:val="00D34C1D"/>
    <w:rsid w:val="00D35D2B"/>
    <w:rsid w:val="00D401F6"/>
    <w:rsid w:val="00D4234D"/>
    <w:rsid w:val="00D43F7D"/>
    <w:rsid w:val="00D45995"/>
    <w:rsid w:val="00D46BEF"/>
    <w:rsid w:val="00D47BBB"/>
    <w:rsid w:val="00D500B1"/>
    <w:rsid w:val="00D5094B"/>
    <w:rsid w:val="00D529FA"/>
    <w:rsid w:val="00D55A5D"/>
    <w:rsid w:val="00D631E5"/>
    <w:rsid w:val="00D65C64"/>
    <w:rsid w:val="00D701B6"/>
    <w:rsid w:val="00D72505"/>
    <w:rsid w:val="00D725E4"/>
    <w:rsid w:val="00D7322C"/>
    <w:rsid w:val="00D7426B"/>
    <w:rsid w:val="00D74434"/>
    <w:rsid w:val="00D804CB"/>
    <w:rsid w:val="00D86673"/>
    <w:rsid w:val="00D9015B"/>
    <w:rsid w:val="00D91240"/>
    <w:rsid w:val="00D91749"/>
    <w:rsid w:val="00D919B3"/>
    <w:rsid w:val="00D922E1"/>
    <w:rsid w:val="00D92806"/>
    <w:rsid w:val="00D934CD"/>
    <w:rsid w:val="00D93E7C"/>
    <w:rsid w:val="00D95768"/>
    <w:rsid w:val="00D96A85"/>
    <w:rsid w:val="00DA2B20"/>
    <w:rsid w:val="00DA5625"/>
    <w:rsid w:val="00DA60E6"/>
    <w:rsid w:val="00DB12EF"/>
    <w:rsid w:val="00DB20B8"/>
    <w:rsid w:val="00DB38A8"/>
    <w:rsid w:val="00DB4414"/>
    <w:rsid w:val="00DB4C6F"/>
    <w:rsid w:val="00DB5432"/>
    <w:rsid w:val="00DB58E1"/>
    <w:rsid w:val="00DC12C4"/>
    <w:rsid w:val="00DC304E"/>
    <w:rsid w:val="00DC45F2"/>
    <w:rsid w:val="00DC4B44"/>
    <w:rsid w:val="00DC6953"/>
    <w:rsid w:val="00DC75B1"/>
    <w:rsid w:val="00DD0F0A"/>
    <w:rsid w:val="00DD1A2F"/>
    <w:rsid w:val="00DD36F9"/>
    <w:rsid w:val="00DD37D9"/>
    <w:rsid w:val="00DD38C0"/>
    <w:rsid w:val="00DE2C54"/>
    <w:rsid w:val="00DF1182"/>
    <w:rsid w:val="00DF1A41"/>
    <w:rsid w:val="00DF2FDE"/>
    <w:rsid w:val="00DF58F7"/>
    <w:rsid w:val="00DF590E"/>
    <w:rsid w:val="00DF6497"/>
    <w:rsid w:val="00DF75BE"/>
    <w:rsid w:val="00E02B29"/>
    <w:rsid w:val="00E0547C"/>
    <w:rsid w:val="00E070ED"/>
    <w:rsid w:val="00E0785A"/>
    <w:rsid w:val="00E07911"/>
    <w:rsid w:val="00E109E3"/>
    <w:rsid w:val="00E11A52"/>
    <w:rsid w:val="00E12148"/>
    <w:rsid w:val="00E12170"/>
    <w:rsid w:val="00E12608"/>
    <w:rsid w:val="00E1520C"/>
    <w:rsid w:val="00E16917"/>
    <w:rsid w:val="00E17BB5"/>
    <w:rsid w:val="00E211CF"/>
    <w:rsid w:val="00E216A2"/>
    <w:rsid w:val="00E21E08"/>
    <w:rsid w:val="00E25618"/>
    <w:rsid w:val="00E26490"/>
    <w:rsid w:val="00E27EAA"/>
    <w:rsid w:val="00E3333E"/>
    <w:rsid w:val="00E34D8B"/>
    <w:rsid w:val="00E35B73"/>
    <w:rsid w:val="00E37E82"/>
    <w:rsid w:val="00E405A3"/>
    <w:rsid w:val="00E415C5"/>
    <w:rsid w:val="00E44119"/>
    <w:rsid w:val="00E45431"/>
    <w:rsid w:val="00E46026"/>
    <w:rsid w:val="00E47690"/>
    <w:rsid w:val="00E515EF"/>
    <w:rsid w:val="00E533AF"/>
    <w:rsid w:val="00E539C6"/>
    <w:rsid w:val="00E53BDE"/>
    <w:rsid w:val="00E56C57"/>
    <w:rsid w:val="00E5748D"/>
    <w:rsid w:val="00E57D96"/>
    <w:rsid w:val="00E61812"/>
    <w:rsid w:val="00E62580"/>
    <w:rsid w:val="00E626A9"/>
    <w:rsid w:val="00E63601"/>
    <w:rsid w:val="00E67AC1"/>
    <w:rsid w:val="00E72766"/>
    <w:rsid w:val="00E736A1"/>
    <w:rsid w:val="00E75B94"/>
    <w:rsid w:val="00E80495"/>
    <w:rsid w:val="00E81DEE"/>
    <w:rsid w:val="00E82040"/>
    <w:rsid w:val="00E831FC"/>
    <w:rsid w:val="00E87F1A"/>
    <w:rsid w:val="00E91D4E"/>
    <w:rsid w:val="00E9328D"/>
    <w:rsid w:val="00E94694"/>
    <w:rsid w:val="00E94E19"/>
    <w:rsid w:val="00E9556E"/>
    <w:rsid w:val="00EA4569"/>
    <w:rsid w:val="00EA51BB"/>
    <w:rsid w:val="00EA7D86"/>
    <w:rsid w:val="00EA7E2B"/>
    <w:rsid w:val="00EB4A77"/>
    <w:rsid w:val="00EB5C59"/>
    <w:rsid w:val="00EB62D9"/>
    <w:rsid w:val="00EB698E"/>
    <w:rsid w:val="00EB7532"/>
    <w:rsid w:val="00EC06D2"/>
    <w:rsid w:val="00EC23A8"/>
    <w:rsid w:val="00EC2974"/>
    <w:rsid w:val="00EC58F0"/>
    <w:rsid w:val="00EC6CF8"/>
    <w:rsid w:val="00ED3387"/>
    <w:rsid w:val="00ED3BB1"/>
    <w:rsid w:val="00ED4E05"/>
    <w:rsid w:val="00ED75C2"/>
    <w:rsid w:val="00ED771C"/>
    <w:rsid w:val="00EE12C2"/>
    <w:rsid w:val="00EE518B"/>
    <w:rsid w:val="00EE5EE7"/>
    <w:rsid w:val="00EF0EA0"/>
    <w:rsid w:val="00EF1006"/>
    <w:rsid w:val="00EF2874"/>
    <w:rsid w:val="00EF47E5"/>
    <w:rsid w:val="00EF54BE"/>
    <w:rsid w:val="00EF730D"/>
    <w:rsid w:val="00F0003B"/>
    <w:rsid w:val="00F01C96"/>
    <w:rsid w:val="00F0270F"/>
    <w:rsid w:val="00F034C9"/>
    <w:rsid w:val="00F048F3"/>
    <w:rsid w:val="00F04B19"/>
    <w:rsid w:val="00F1065E"/>
    <w:rsid w:val="00F1380A"/>
    <w:rsid w:val="00F13A25"/>
    <w:rsid w:val="00F140BF"/>
    <w:rsid w:val="00F1441B"/>
    <w:rsid w:val="00F14D2E"/>
    <w:rsid w:val="00F14FD3"/>
    <w:rsid w:val="00F1538C"/>
    <w:rsid w:val="00F16FD7"/>
    <w:rsid w:val="00F17346"/>
    <w:rsid w:val="00F17852"/>
    <w:rsid w:val="00F20651"/>
    <w:rsid w:val="00F2106F"/>
    <w:rsid w:val="00F2196A"/>
    <w:rsid w:val="00F23EFD"/>
    <w:rsid w:val="00F248C1"/>
    <w:rsid w:val="00F24B80"/>
    <w:rsid w:val="00F252D5"/>
    <w:rsid w:val="00F263B5"/>
    <w:rsid w:val="00F26531"/>
    <w:rsid w:val="00F31323"/>
    <w:rsid w:val="00F35635"/>
    <w:rsid w:val="00F37D90"/>
    <w:rsid w:val="00F40B32"/>
    <w:rsid w:val="00F42D1D"/>
    <w:rsid w:val="00F43749"/>
    <w:rsid w:val="00F43CF4"/>
    <w:rsid w:val="00F44AE0"/>
    <w:rsid w:val="00F45DD0"/>
    <w:rsid w:val="00F46DD1"/>
    <w:rsid w:val="00F50052"/>
    <w:rsid w:val="00F506B2"/>
    <w:rsid w:val="00F51DB1"/>
    <w:rsid w:val="00F51E54"/>
    <w:rsid w:val="00F52187"/>
    <w:rsid w:val="00F52683"/>
    <w:rsid w:val="00F52722"/>
    <w:rsid w:val="00F54F75"/>
    <w:rsid w:val="00F55610"/>
    <w:rsid w:val="00F56E0D"/>
    <w:rsid w:val="00F61CDA"/>
    <w:rsid w:val="00F6213A"/>
    <w:rsid w:val="00F63EBF"/>
    <w:rsid w:val="00F641B8"/>
    <w:rsid w:val="00F646D3"/>
    <w:rsid w:val="00F64F41"/>
    <w:rsid w:val="00F653B9"/>
    <w:rsid w:val="00F66540"/>
    <w:rsid w:val="00F70813"/>
    <w:rsid w:val="00F721FC"/>
    <w:rsid w:val="00F75D78"/>
    <w:rsid w:val="00F76226"/>
    <w:rsid w:val="00F76330"/>
    <w:rsid w:val="00F776A3"/>
    <w:rsid w:val="00F80387"/>
    <w:rsid w:val="00F81F64"/>
    <w:rsid w:val="00F83C91"/>
    <w:rsid w:val="00F8421A"/>
    <w:rsid w:val="00F86735"/>
    <w:rsid w:val="00F87253"/>
    <w:rsid w:val="00F91B8A"/>
    <w:rsid w:val="00F92FB5"/>
    <w:rsid w:val="00F92FE0"/>
    <w:rsid w:val="00F9348C"/>
    <w:rsid w:val="00F93DAD"/>
    <w:rsid w:val="00F96089"/>
    <w:rsid w:val="00F9661F"/>
    <w:rsid w:val="00F979FE"/>
    <w:rsid w:val="00F97C85"/>
    <w:rsid w:val="00FA02AF"/>
    <w:rsid w:val="00FA4766"/>
    <w:rsid w:val="00FA5287"/>
    <w:rsid w:val="00FA571C"/>
    <w:rsid w:val="00FA575C"/>
    <w:rsid w:val="00FA6EE3"/>
    <w:rsid w:val="00FA72CC"/>
    <w:rsid w:val="00FB04DB"/>
    <w:rsid w:val="00FB1875"/>
    <w:rsid w:val="00FB312F"/>
    <w:rsid w:val="00FB731B"/>
    <w:rsid w:val="00FC3F1C"/>
    <w:rsid w:val="00FC434D"/>
    <w:rsid w:val="00FC5816"/>
    <w:rsid w:val="00FC5D71"/>
    <w:rsid w:val="00FC5F10"/>
    <w:rsid w:val="00FC646C"/>
    <w:rsid w:val="00FC66A4"/>
    <w:rsid w:val="00FC6740"/>
    <w:rsid w:val="00FC7D88"/>
    <w:rsid w:val="00FD032E"/>
    <w:rsid w:val="00FD0772"/>
    <w:rsid w:val="00FD2511"/>
    <w:rsid w:val="00FD3A97"/>
    <w:rsid w:val="00FD4192"/>
    <w:rsid w:val="00FD59EF"/>
    <w:rsid w:val="00FD61F2"/>
    <w:rsid w:val="00FE13D0"/>
    <w:rsid w:val="00FE3E91"/>
    <w:rsid w:val="00FE4C7A"/>
    <w:rsid w:val="00FE53B4"/>
    <w:rsid w:val="00FE5CB6"/>
    <w:rsid w:val="00FE7A5A"/>
    <w:rsid w:val="00FF07E0"/>
    <w:rsid w:val="00FF19B6"/>
    <w:rsid w:val="00FF3434"/>
    <w:rsid w:val="00FF37EB"/>
    <w:rsid w:val="00FF43E7"/>
    <w:rsid w:val="00FF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97AC60"/>
  <w15:chartTrackingRefBased/>
  <w15:docId w15:val="{AEA4659D-A923-49BD-AA8B-69F09F1A7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NIR"/>
    <w:qFormat/>
    <w:rsid w:val="000D2A91"/>
    <w:pPr>
      <w:spacing w:line="360" w:lineRule="auto"/>
      <w:ind w:firstLine="709"/>
      <w:jc w:val="both"/>
    </w:pPr>
    <w:rPr>
      <w:rFonts w:ascii="Times New Roman" w:eastAsia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4902F8"/>
    <w:pPr>
      <w:keepNext/>
      <w:keepLines/>
      <w:spacing w:before="80" w:after="80" w:line="480" w:lineRule="auto"/>
      <w:ind w:firstLine="0"/>
      <w:jc w:val="center"/>
      <w:outlineLvl w:val="0"/>
    </w:pPr>
    <w:rPr>
      <w:rFonts w:eastAsiaTheme="minorEastAsia"/>
      <w:b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9451A"/>
    <w:pPr>
      <w:keepNext/>
      <w:spacing w:before="80" w:after="80"/>
      <w:outlineLvl w:val="1"/>
    </w:pPr>
    <w:rPr>
      <w:b/>
      <w:bCs/>
      <w:iCs/>
      <w:lang w:eastAsia="x-none"/>
    </w:rPr>
  </w:style>
  <w:style w:type="paragraph" w:styleId="3">
    <w:name w:val="heading 3"/>
    <w:basedOn w:val="a"/>
    <w:next w:val="a"/>
    <w:link w:val="30"/>
    <w:autoRedefine/>
    <w:qFormat/>
    <w:rsid w:val="006265DF"/>
    <w:pPr>
      <w:keepNext/>
      <w:spacing w:before="120" w:after="120"/>
      <w:outlineLvl w:val="2"/>
    </w:pPr>
    <w:rPr>
      <w:b/>
      <w:lang w:eastAsia="x-none"/>
    </w:rPr>
  </w:style>
  <w:style w:type="paragraph" w:styleId="4">
    <w:name w:val="heading 4"/>
    <w:basedOn w:val="a"/>
    <w:next w:val="a"/>
    <w:link w:val="40"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paragraph" w:styleId="5">
    <w:name w:val="heading 5"/>
    <w:basedOn w:val="a"/>
    <w:next w:val="a"/>
    <w:link w:val="50"/>
    <w:uiPriority w:val="9"/>
    <w:unhideWhenUsed/>
    <w:rsid w:val="000A3F2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"/>
    <w:next w:val="a"/>
    <w:rsid w:val="00595E71"/>
    <w:pPr>
      <w:suppressAutoHyphens/>
      <w:autoSpaceDE w:val="0"/>
      <w:autoSpaceDN w:val="0"/>
      <w:adjustRightInd w:val="0"/>
      <w:spacing w:line="276" w:lineRule="auto"/>
    </w:pPr>
    <w:rPr>
      <w:rFonts w:ascii="Arial,Bold" w:hAnsi="Arial,Bold"/>
    </w:rPr>
  </w:style>
  <w:style w:type="paragraph" w:customStyle="1" w:styleId="Normal1">
    <w:name w:val="Normal1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styleId="a3">
    <w:name w:val="Title"/>
    <w:basedOn w:val="a"/>
    <w:link w:val="a4"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4">
    <w:name w:val="Заголовок Знак"/>
    <w:link w:val="a3"/>
    <w:rsid w:val="00675F72"/>
    <w:rPr>
      <w:rFonts w:ascii="Times New Roman" w:eastAsia="Times New Roman" w:hAnsi="Times New Roman"/>
      <w:i/>
      <w:sz w:val="26"/>
    </w:rPr>
  </w:style>
  <w:style w:type="paragraph" w:styleId="21">
    <w:name w:val="Body Text 2"/>
    <w:basedOn w:val="a"/>
    <w:link w:val="22"/>
    <w:rsid w:val="00675F72"/>
    <w:rPr>
      <w:szCs w:val="20"/>
      <w:lang w:val="x-none" w:eastAsia="x-none"/>
    </w:rPr>
  </w:style>
  <w:style w:type="character" w:customStyle="1" w:styleId="22">
    <w:name w:val="Основной текст 2 Знак"/>
    <w:link w:val="21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"/>
    <w:link w:val="32"/>
    <w:rsid w:val="00675F72"/>
    <w:rPr>
      <w:b/>
      <w:i/>
      <w:szCs w:val="20"/>
      <w:lang w:val="x-none" w:eastAsia="x-none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6265DF"/>
    <w:rPr>
      <w:rFonts w:ascii="Times New Roman" w:eastAsia="Times New Roman" w:hAnsi="Times New Roman"/>
      <w:b/>
      <w:sz w:val="28"/>
      <w:szCs w:val="24"/>
      <w:lang w:eastAsia="x-none"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5">
    <w:name w:val="Strong"/>
    <w:uiPriority w:val="22"/>
    <w:rsid w:val="00B65A9D"/>
    <w:rPr>
      <w:b/>
      <w:bCs/>
    </w:rPr>
  </w:style>
  <w:style w:type="paragraph" w:styleId="a6">
    <w:name w:val="Normal (Web)"/>
    <w:basedOn w:val="a"/>
    <w:uiPriority w:val="99"/>
    <w:unhideWhenUsed/>
    <w:rsid w:val="00B65A9D"/>
    <w:pPr>
      <w:spacing w:before="100" w:beforeAutospacing="1" w:after="100" w:afterAutospacing="1"/>
    </w:pPr>
  </w:style>
  <w:style w:type="character" w:styleId="a7">
    <w:name w:val="Emphasis"/>
    <w:uiPriority w:val="20"/>
    <w:rsid w:val="00B65A9D"/>
    <w:rPr>
      <w:i/>
      <w:iCs/>
    </w:rPr>
  </w:style>
  <w:style w:type="paragraph" w:styleId="a8">
    <w:name w:val="header"/>
    <w:basedOn w:val="a"/>
    <w:link w:val="a9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rsid w:val="0069451A"/>
    <w:rPr>
      <w:rFonts w:ascii="Times New Roman" w:eastAsia="Times New Roman" w:hAnsi="Times New Roman"/>
      <w:b/>
      <w:bCs/>
      <w:iCs/>
      <w:sz w:val="28"/>
      <w:szCs w:val="24"/>
      <w:lang w:eastAsia="x-none"/>
    </w:rPr>
  </w:style>
  <w:style w:type="paragraph" w:customStyle="1" w:styleId="Style21">
    <w:name w:val="Style21"/>
    <w:basedOn w:val="a"/>
    <w:rsid w:val="002D720B"/>
    <w:pPr>
      <w:widowControl w:val="0"/>
      <w:autoSpaceDE w:val="0"/>
      <w:autoSpaceDN w:val="0"/>
      <w:adjustRightInd w:val="0"/>
      <w:spacing w:line="307" w:lineRule="exact"/>
      <w:ind w:hanging="336"/>
    </w:pPr>
  </w:style>
  <w:style w:type="character" w:customStyle="1" w:styleId="apple-converted-space">
    <w:name w:val="apple-converted-space"/>
    <w:rsid w:val="00A4734F"/>
  </w:style>
  <w:style w:type="table" w:styleId="ac">
    <w:name w:val="Table Grid"/>
    <w:basedOn w:val="a1"/>
    <w:uiPriority w:val="39"/>
    <w:rsid w:val="00E94E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rsid w:val="00791195"/>
    <w:pPr>
      <w:ind w:left="720"/>
      <w:contextualSpacing/>
    </w:pPr>
  </w:style>
  <w:style w:type="character" w:customStyle="1" w:styleId="fontstyle01">
    <w:name w:val="fontstyle01"/>
    <w:basedOn w:val="a0"/>
    <w:rsid w:val="00C149D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TableParagraph">
    <w:name w:val="Table Paragraph"/>
    <w:basedOn w:val="a"/>
    <w:uiPriority w:val="1"/>
    <w:rsid w:val="00C149DA"/>
    <w:pPr>
      <w:widowControl w:val="0"/>
      <w:autoSpaceDE w:val="0"/>
      <w:autoSpaceDN w:val="0"/>
      <w:spacing w:line="270" w:lineRule="exact"/>
      <w:ind w:left="107"/>
    </w:pPr>
    <w:rPr>
      <w:sz w:val="22"/>
      <w:szCs w:val="22"/>
      <w:lang w:bidi="ru-RU"/>
    </w:rPr>
  </w:style>
  <w:style w:type="paragraph" w:customStyle="1" w:styleId="Style1">
    <w:name w:val="Style1"/>
    <w:basedOn w:val="3"/>
    <w:link w:val="Style1Char"/>
    <w:rsid w:val="000E5589"/>
    <w:pPr>
      <w:keepLines/>
      <w:numPr>
        <w:numId w:val="1"/>
      </w:numPr>
      <w:spacing w:before="400" w:after="360"/>
      <w:ind w:left="0" w:firstLine="0"/>
      <w:jc w:val="center"/>
    </w:pPr>
    <w:rPr>
      <w:rFonts w:eastAsiaTheme="majorEastAsia" w:cstheme="majorBidi"/>
      <w:lang w:eastAsia="en-US"/>
    </w:rPr>
  </w:style>
  <w:style w:type="character" w:customStyle="1" w:styleId="Style1Char">
    <w:name w:val="Style1 Char"/>
    <w:basedOn w:val="30"/>
    <w:link w:val="Style1"/>
    <w:rsid w:val="000E5589"/>
    <w:rPr>
      <w:rFonts w:ascii="Times New Roman" w:eastAsiaTheme="majorEastAsia" w:hAnsi="Times New Roman" w:cstheme="majorBidi"/>
      <w:b/>
      <w:sz w:val="28"/>
      <w:szCs w:val="24"/>
      <w:lang w:eastAsia="en-US"/>
    </w:rPr>
  </w:style>
  <w:style w:type="character" w:customStyle="1" w:styleId="fontstyle21">
    <w:name w:val="fontstyle21"/>
    <w:basedOn w:val="a0"/>
    <w:rsid w:val="00694BBD"/>
    <w:rPr>
      <w:rFonts w:ascii="Times-Italic" w:hAnsi="Times-Italic" w:hint="default"/>
      <w:b w:val="0"/>
      <w:bCs w:val="0"/>
      <w:i/>
      <w:iCs/>
      <w:color w:val="231F20"/>
      <w:sz w:val="22"/>
      <w:szCs w:val="22"/>
    </w:rPr>
  </w:style>
  <w:style w:type="character" w:customStyle="1" w:styleId="fontstyle31">
    <w:name w:val="fontstyle31"/>
    <w:basedOn w:val="a0"/>
    <w:rsid w:val="00694BBD"/>
    <w:rPr>
      <w:rFonts w:ascii="TimesNewRomanPS-ItalicMT" w:hAnsi="TimesNewRomanPS-ItalicMT" w:hint="default"/>
      <w:b w:val="0"/>
      <w:bCs w:val="0"/>
      <w:i/>
      <w:iCs/>
      <w:color w:val="231F20"/>
      <w:sz w:val="22"/>
      <w:szCs w:val="22"/>
    </w:rPr>
  </w:style>
  <w:style w:type="character" w:customStyle="1" w:styleId="fontstyle11">
    <w:name w:val="fontstyle11"/>
    <w:basedOn w:val="a0"/>
    <w:rsid w:val="00694BBD"/>
    <w:rPr>
      <w:rFonts w:ascii="UkrainianTextBook" w:hAnsi="UkrainianTextBook" w:hint="default"/>
      <w:b w:val="0"/>
      <w:bCs w:val="0"/>
      <w:i w:val="0"/>
      <w:iCs w:val="0"/>
      <w:color w:val="231F20"/>
      <w:sz w:val="22"/>
      <w:szCs w:val="22"/>
    </w:rPr>
  </w:style>
  <w:style w:type="character" w:styleId="ae">
    <w:name w:val="Placeholder Text"/>
    <w:basedOn w:val="a0"/>
    <w:uiPriority w:val="99"/>
    <w:semiHidden/>
    <w:rsid w:val="00A84ACA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4902F8"/>
    <w:rPr>
      <w:rFonts w:ascii="Times New Roman" w:eastAsiaTheme="minorEastAsia" w:hAnsi="Times New Roman"/>
      <w:b/>
      <w:sz w:val="28"/>
      <w:szCs w:val="24"/>
    </w:rPr>
  </w:style>
  <w:style w:type="paragraph" w:styleId="af">
    <w:name w:val="TOC Heading"/>
    <w:basedOn w:val="1"/>
    <w:next w:val="a"/>
    <w:uiPriority w:val="39"/>
    <w:unhideWhenUsed/>
    <w:rsid w:val="00816705"/>
    <w:pPr>
      <w:spacing w:line="259" w:lineRule="auto"/>
      <w:outlineLvl w:val="9"/>
    </w:pPr>
    <w:rPr>
      <w:lang w:val="en-US" w:eastAsia="en-US"/>
    </w:rPr>
  </w:style>
  <w:style w:type="paragraph" w:styleId="33">
    <w:name w:val="toc 3"/>
    <w:basedOn w:val="a"/>
    <w:next w:val="a"/>
    <w:autoRedefine/>
    <w:uiPriority w:val="39"/>
    <w:unhideWhenUsed/>
    <w:rsid w:val="008029CF"/>
    <w:pPr>
      <w:tabs>
        <w:tab w:val="right" w:leader="dot" w:pos="9627"/>
      </w:tabs>
      <w:spacing w:after="100"/>
      <w:ind w:left="567" w:firstLine="0"/>
    </w:pPr>
  </w:style>
  <w:style w:type="character" w:styleId="af0">
    <w:name w:val="Hyperlink"/>
    <w:basedOn w:val="a0"/>
    <w:uiPriority w:val="99"/>
    <w:unhideWhenUsed/>
    <w:rsid w:val="00816705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8146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146E"/>
    <w:rPr>
      <w:rFonts w:ascii="Consolas" w:eastAsia="Times New Roman" w:hAnsi="Consolas"/>
    </w:rPr>
  </w:style>
  <w:style w:type="paragraph" w:styleId="af1">
    <w:name w:val="Subtitle"/>
    <w:basedOn w:val="a"/>
    <w:next w:val="a"/>
    <w:link w:val="af2"/>
    <w:uiPriority w:val="11"/>
    <w:rsid w:val="00F54F75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2">
    <w:name w:val="Подзаголовок Знак"/>
    <w:basedOn w:val="a0"/>
    <w:link w:val="af1"/>
    <w:uiPriority w:val="11"/>
    <w:rsid w:val="00F54F7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rsid w:val="000A3F23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12">
    <w:name w:val="toc 1"/>
    <w:basedOn w:val="a"/>
    <w:next w:val="a"/>
    <w:autoRedefine/>
    <w:uiPriority w:val="39"/>
    <w:unhideWhenUsed/>
    <w:rsid w:val="00691D62"/>
    <w:pPr>
      <w:spacing w:after="100"/>
      <w:ind w:firstLine="0"/>
    </w:pPr>
  </w:style>
  <w:style w:type="paragraph" w:styleId="23">
    <w:name w:val="toc 2"/>
    <w:basedOn w:val="a"/>
    <w:next w:val="a"/>
    <w:autoRedefine/>
    <w:uiPriority w:val="39"/>
    <w:unhideWhenUsed/>
    <w:rsid w:val="00691D62"/>
    <w:pPr>
      <w:spacing w:after="100"/>
      <w:ind w:left="284" w:firstLine="0"/>
    </w:pPr>
  </w:style>
  <w:style w:type="paragraph" w:styleId="af3">
    <w:name w:val="Balloon Text"/>
    <w:basedOn w:val="a"/>
    <w:link w:val="af4"/>
    <w:uiPriority w:val="99"/>
    <w:semiHidden/>
    <w:unhideWhenUsed/>
    <w:rsid w:val="00DB58E1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DB58E1"/>
    <w:rPr>
      <w:rFonts w:ascii="Segoe UI" w:eastAsia="Times New Roman" w:hAnsi="Segoe UI" w:cs="Segoe UI"/>
      <w:sz w:val="18"/>
      <w:szCs w:val="18"/>
    </w:rPr>
  </w:style>
  <w:style w:type="character" w:styleId="af5">
    <w:name w:val="annotation reference"/>
    <w:basedOn w:val="a0"/>
    <w:uiPriority w:val="99"/>
    <w:semiHidden/>
    <w:unhideWhenUsed/>
    <w:rsid w:val="00DB58E1"/>
    <w:rPr>
      <w:sz w:val="16"/>
      <w:szCs w:val="16"/>
    </w:rPr>
  </w:style>
  <w:style w:type="paragraph" w:styleId="af6">
    <w:name w:val="annotation text"/>
    <w:basedOn w:val="a"/>
    <w:link w:val="af7"/>
    <w:uiPriority w:val="99"/>
    <w:unhideWhenUsed/>
    <w:rsid w:val="00DB58E1"/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rsid w:val="00DB58E1"/>
    <w:rPr>
      <w:rFonts w:ascii="Times New Roman" w:eastAsia="Times New Roman" w:hAnsi="Times New Roman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DB58E1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DB58E1"/>
    <w:rPr>
      <w:rFonts w:ascii="Times New Roman" w:eastAsia="Times New Roman" w:hAnsi="Times New Roman"/>
      <w:b/>
      <w:bCs/>
    </w:rPr>
  </w:style>
  <w:style w:type="character" w:styleId="afa">
    <w:name w:val="page number"/>
    <w:basedOn w:val="a0"/>
    <w:uiPriority w:val="99"/>
    <w:semiHidden/>
    <w:unhideWhenUsed/>
    <w:rsid w:val="00F46DD1"/>
  </w:style>
  <w:style w:type="character" w:customStyle="1" w:styleId="UnresolvedMention1">
    <w:name w:val="Unresolved Mention1"/>
    <w:basedOn w:val="a0"/>
    <w:uiPriority w:val="99"/>
    <w:semiHidden/>
    <w:unhideWhenUsed/>
    <w:rsid w:val="00EF0EA0"/>
    <w:rPr>
      <w:color w:val="605E5C"/>
      <w:shd w:val="clear" w:color="auto" w:fill="E1DFDD"/>
    </w:rPr>
  </w:style>
  <w:style w:type="paragraph" w:styleId="afb">
    <w:name w:val="caption"/>
    <w:basedOn w:val="a"/>
    <w:next w:val="a"/>
    <w:uiPriority w:val="35"/>
    <w:unhideWhenUsed/>
    <w:rsid w:val="006C7F2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13">
    <w:name w:val="Сетка таблицы1"/>
    <w:basedOn w:val="a1"/>
    <w:next w:val="ac"/>
    <w:uiPriority w:val="39"/>
    <w:rsid w:val="00F979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EquationSection">
    <w:name w:val="MTEquationSection"/>
    <w:basedOn w:val="a0"/>
    <w:rsid w:val="00556F7B"/>
    <w:rPr>
      <w:b/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0"/>
    <w:rsid w:val="00556F7B"/>
    <w:pPr>
      <w:tabs>
        <w:tab w:val="center" w:pos="4820"/>
        <w:tab w:val="right" w:pos="9640"/>
      </w:tabs>
    </w:pPr>
  </w:style>
  <w:style w:type="character" w:customStyle="1" w:styleId="MTDisplayEquation0">
    <w:name w:val="MTDisplayEquation Знак"/>
    <w:basedOn w:val="a0"/>
    <w:link w:val="MTDisplayEquation"/>
    <w:rsid w:val="00556F7B"/>
    <w:rPr>
      <w:rFonts w:ascii="Times New Roman" w:eastAsia="Times New Roman" w:hAnsi="Times New Roman"/>
      <w:sz w:val="24"/>
      <w:szCs w:val="24"/>
    </w:rPr>
  </w:style>
  <w:style w:type="table" w:customStyle="1" w:styleId="110">
    <w:name w:val="Сетка таблицы11"/>
    <w:basedOn w:val="a1"/>
    <w:next w:val="ac"/>
    <w:uiPriority w:val="39"/>
    <w:rsid w:val="00AF7D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c">
    <w:name w:val="Рисунки"/>
    <w:basedOn w:val="a"/>
    <w:link w:val="Char"/>
    <w:qFormat/>
    <w:rsid w:val="007453C9"/>
    <w:pPr>
      <w:ind w:firstLine="0"/>
      <w:jc w:val="center"/>
    </w:pPr>
  </w:style>
  <w:style w:type="character" w:customStyle="1" w:styleId="Char">
    <w:name w:val="Рисунки Char"/>
    <w:basedOn w:val="a0"/>
    <w:link w:val="afc"/>
    <w:rsid w:val="007453C9"/>
    <w:rPr>
      <w:rFonts w:ascii="Times New Roman" w:eastAsia="Times New Roman" w:hAnsi="Times New Roman"/>
      <w:sz w:val="28"/>
      <w:szCs w:val="24"/>
    </w:rPr>
  </w:style>
  <w:style w:type="paragraph" w:customStyle="1" w:styleId="afd">
    <w:name w:val="Аннотация"/>
    <w:basedOn w:val="a"/>
    <w:link w:val="Char0"/>
    <w:qFormat/>
    <w:rsid w:val="000D2A91"/>
    <w:pPr>
      <w:spacing w:before="80" w:line="480" w:lineRule="auto"/>
      <w:ind w:firstLine="0"/>
      <w:jc w:val="center"/>
    </w:pPr>
    <w:rPr>
      <w:b/>
      <w:bCs/>
    </w:rPr>
  </w:style>
  <w:style w:type="character" w:customStyle="1" w:styleId="Char0">
    <w:name w:val="Аннотация Char"/>
    <w:basedOn w:val="a0"/>
    <w:link w:val="afd"/>
    <w:rsid w:val="000D2A91"/>
    <w:rPr>
      <w:rFonts w:ascii="Times New Roman" w:eastAsia="Times New Roman" w:hAnsi="Times New Roman"/>
      <w:b/>
      <w:bCs/>
      <w:sz w:val="28"/>
      <w:szCs w:val="24"/>
    </w:rPr>
  </w:style>
  <w:style w:type="paragraph" w:styleId="afe">
    <w:name w:val="Revision"/>
    <w:hidden/>
    <w:uiPriority w:val="99"/>
    <w:semiHidden/>
    <w:rsid w:val="008C0B9C"/>
    <w:rPr>
      <w:rFonts w:ascii="Times New Roman" w:eastAsia="Times New Roman" w:hAnsi="Times New Roman"/>
      <w:sz w:val="28"/>
      <w:szCs w:val="24"/>
    </w:rPr>
  </w:style>
  <w:style w:type="paragraph" w:styleId="aff">
    <w:name w:val="Body Text"/>
    <w:basedOn w:val="a"/>
    <w:link w:val="aff0"/>
    <w:uiPriority w:val="99"/>
    <w:semiHidden/>
    <w:unhideWhenUsed/>
    <w:rsid w:val="004A238A"/>
    <w:pPr>
      <w:spacing w:after="120"/>
    </w:pPr>
  </w:style>
  <w:style w:type="character" w:customStyle="1" w:styleId="aff0">
    <w:name w:val="Основной текст Знак"/>
    <w:basedOn w:val="a0"/>
    <w:link w:val="aff"/>
    <w:uiPriority w:val="99"/>
    <w:semiHidden/>
    <w:rsid w:val="004A238A"/>
    <w:rPr>
      <w:rFonts w:ascii="Times New Roman" w:eastAsia="Times New Roman" w:hAnsi="Times New Roman"/>
      <w:sz w:val="28"/>
      <w:szCs w:val="24"/>
    </w:rPr>
  </w:style>
  <w:style w:type="paragraph" w:customStyle="1" w:styleId="aff1">
    <w:name w:val="Новичков"/>
    <w:basedOn w:val="aff"/>
    <w:link w:val="aff2"/>
    <w:qFormat/>
    <w:rsid w:val="004A238A"/>
    <w:pPr>
      <w:widowControl w:val="0"/>
      <w:autoSpaceDE w:val="0"/>
      <w:autoSpaceDN w:val="0"/>
      <w:spacing w:after="0"/>
      <w:ind w:left="170" w:right="119" w:firstLine="703"/>
    </w:pPr>
    <w:rPr>
      <w:szCs w:val="28"/>
      <w:lang w:eastAsia="en-US"/>
    </w:rPr>
  </w:style>
  <w:style w:type="character" w:customStyle="1" w:styleId="aff2">
    <w:name w:val="Новичков Знак"/>
    <w:basedOn w:val="aff0"/>
    <w:link w:val="aff1"/>
    <w:rsid w:val="004A238A"/>
    <w:rPr>
      <w:rFonts w:ascii="Times New Roman" w:eastAsia="Times New Roman" w:hAnsi="Times New Roman"/>
      <w:sz w:val="28"/>
      <w:szCs w:val="28"/>
      <w:lang w:eastAsia="en-US"/>
    </w:rPr>
  </w:style>
  <w:style w:type="character" w:customStyle="1" w:styleId="mord">
    <w:name w:val="mord"/>
    <w:basedOn w:val="a0"/>
    <w:rsid w:val="00DF75BE"/>
  </w:style>
  <w:style w:type="character" w:customStyle="1" w:styleId="mbin">
    <w:name w:val="mbin"/>
    <w:basedOn w:val="a0"/>
    <w:rsid w:val="00DF75BE"/>
  </w:style>
  <w:style w:type="character" w:customStyle="1" w:styleId="vlist-s">
    <w:name w:val="vlist-s"/>
    <w:basedOn w:val="a0"/>
    <w:rsid w:val="00DF75BE"/>
  </w:style>
  <w:style w:type="character" w:customStyle="1" w:styleId="mrel">
    <w:name w:val="mrel"/>
    <w:basedOn w:val="a0"/>
    <w:rsid w:val="00DF75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95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6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1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20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3954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4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3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03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3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2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4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6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74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0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387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7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3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92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23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24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33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3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7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4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5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5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1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5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2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31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2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29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881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413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788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4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71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14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859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4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1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109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752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939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5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06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1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1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29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5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96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1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3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3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670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1426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4016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5417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669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5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5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4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6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7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2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0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5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6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3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1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58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0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1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1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7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6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66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3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656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2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19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02AD5-B44D-4E87-9059-506F84B1E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687</Words>
  <Characters>3922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Егор Букин</cp:lastModifiedBy>
  <cp:revision>7</cp:revision>
  <cp:lastPrinted>2026-03-29T21:32:00Z</cp:lastPrinted>
  <dcterms:created xsi:type="dcterms:W3CDTF">2026-04-01T01:32:00Z</dcterms:created>
  <dcterms:modified xsi:type="dcterms:W3CDTF">2026-04-01T02:10:00Z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