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D7722F" w14:paraId="0D119B2A" wp14:textId="132EAD72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Sistema para Gerenciamento de Serviços</w:t>
      </w:r>
    </w:p>
    <w:p xmlns:wp14="http://schemas.microsoft.com/office/word/2010/wordml" w:rsidP="09D7722F" w14:paraId="23E73867" wp14:textId="6BFFCA3F">
      <w:pPr>
        <w:jc w:val="center"/>
      </w:pPr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>Dupla: Bernardo Porto e Silva Souza e Rodrigo Figueiredo Klein.</w:t>
      </w:r>
    </w:p>
    <w:p xmlns:wp14="http://schemas.microsoft.com/office/word/2010/wordml" w:rsidP="09D7722F" w14:paraId="377447E3" wp14:textId="0CCEA22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</w:pPr>
    </w:p>
    <w:p xmlns:wp14="http://schemas.microsoft.com/office/word/2010/wordml" w:rsidP="09D7722F" w14:paraId="3412914A" wp14:textId="46B475AD">
      <w:pPr>
        <w:jc w:val="both"/>
      </w:pPr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 empresa </w:t>
      </w:r>
      <w:proofErr w:type="spellStart"/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Autocar</w:t>
      </w:r>
      <w:proofErr w:type="spellEnd"/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localizada na região metropolitana de Porto Alegre, é especializada em manutenção de veículos, e está necessitando de um sistema para auxiliar no registro de pagamentos e gerenciamento de seus serviços. O sistema deve salvar cada uma das filiais localizadas em Porto Alegre, Canoas, São Leopoldo, Sapiranga e Gravataí. Cada um destes municípios conta com uma oficina completa, com capacidade para atender até 20 veículos em paralelo, e armazenando o nome da cidade, data de inauguração e a quantidade de veículos em serviço.</w:t>
      </w:r>
    </w:p>
    <w:p xmlns:wp14="http://schemas.microsoft.com/office/word/2010/wordml" w:rsidP="09D7722F" w14:paraId="71F740C7" wp14:textId="4E1F07D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09D7722F" w14:paraId="28BBCCBA" wp14:textId="03BF3963">
      <w:pPr>
        <w:jc w:val="both"/>
      </w:pPr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organização exige o registro de seus colaboradores contendo seu CPF, nome, endereço, salário, função, data de admissão. Assim, cada filial pode contar com vários colaboradores, mas o colaborador pode estar somente em uma filial.</w:t>
      </w:r>
    </w:p>
    <w:p xmlns:wp14="http://schemas.microsoft.com/office/word/2010/wordml" w:rsidP="09D7722F" w14:paraId="572304EF" wp14:textId="0C450C8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09D7722F" w14:paraId="592912E9" wp14:textId="7BF71435">
      <w:pPr>
        <w:jc w:val="both"/>
      </w:pPr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Buscando oferecer maior comodidade a seus clientes, a </w:t>
      </w:r>
      <w:proofErr w:type="spellStart"/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Autocar</w:t>
      </w:r>
      <w:proofErr w:type="spellEnd"/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procura por um software que também permita ao cliente acompanhar on-line </w:t>
      </w:r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os processos de manutenção de seus veículos, para isso, precisam-se</w:t>
      </w:r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agrupar o CPF, nome, data de nascimento e status de pagamento do cliente. Assim, o cliente pode deixar o veículo em uma das filiais e, através da web, consultar o processo de manutenção, cada cliente pode estar relacionado a vários veículos. Neste processo, ao dar entrada na filial o sistema deve guardar o modelo do veículo e o tipo de combustível, então o checklist do veículo é automaticamente disponibilizado na web. O checklist deve guardar o status, data de início e data de término. </w:t>
      </w:r>
    </w:p>
    <w:p xmlns:wp14="http://schemas.microsoft.com/office/word/2010/wordml" w:rsidP="09D7722F" w14:paraId="09603220" wp14:textId="49378DC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09D7722F" w14:paraId="6B6B6E69" wp14:textId="36F8B4DC">
      <w:pPr>
        <w:jc w:val="both"/>
      </w:pPr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Os serviços devem ser listados com descrição detalhada que o mecânico responsável pela manutenção deverá disponibilizar para evidenciar a necessidade do serviço dentro dos padrões estabelecidos. Cada serviço deverá apresentar também uma descrição detalhada de custos de mão-de-obra e está associado a mais de um veículo. Ao finalizar o serviço é necessário armazenar o valor pago, código da nota fiscal e a data do pagamento.</w:t>
      </w:r>
    </w:p>
    <w:p xmlns:wp14="http://schemas.microsoft.com/office/word/2010/wordml" w:rsidP="09D7722F" w14:paraId="44865343" wp14:textId="0FFED6CA">
      <w:pPr>
        <w:pStyle w:val="Normal"/>
      </w:pPr>
    </w:p>
    <w:p xmlns:wp14="http://schemas.microsoft.com/office/word/2010/wordml" w:rsidP="09D7722F" w14:paraId="0AE399B9" wp14:textId="215DC49D">
      <w:pPr>
        <w:pStyle w:val="Normal"/>
      </w:pPr>
    </w:p>
    <w:p xmlns:wp14="http://schemas.microsoft.com/office/word/2010/wordml" w:rsidP="09D7722F" w14:paraId="2E9B51EA" wp14:textId="71D41899">
      <w:pPr>
        <w:pStyle w:val="Normal"/>
      </w:pPr>
    </w:p>
    <w:p xmlns:wp14="http://schemas.microsoft.com/office/word/2010/wordml" w:rsidP="09D7722F" w14:paraId="17626116" wp14:textId="3F08CC60">
      <w:pPr>
        <w:pStyle w:val="Normal"/>
      </w:pPr>
    </w:p>
    <w:p xmlns:wp14="http://schemas.microsoft.com/office/word/2010/wordml" w:rsidP="09D7722F" w14:paraId="598D66E8" wp14:textId="7C4712A0">
      <w:pPr>
        <w:pStyle w:val="Normal"/>
      </w:pPr>
    </w:p>
    <w:p xmlns:wp14="http://schemas.microsoft.com/office/word/2010/wordml" w:rsidP="09D7722F" w14:paraId="12C82CF6" wp14:textId="06D1C4BF">
      <w:pPr>
        <w:pStyle w:val="Normal"/>
      </w:pPr>
    </w:p>
    <w:p xmlns:wp14="http://schemas.microsoft.com/office/word/2010/wordml" w:rsidP="09D7722F" w14:paraId="129A5A18" wp14:textId="79ACA75C">
      <w:pPr>
        <w:pStyle w:val="Normal"/>
      </w:pPr>
    </w:p>
    <w:p xmlns:wp14="http://schemas.microsoft.com/office/word/2010/wordml" w:rsidP="09D7722F" w14:paraId="68AA68CA" wp14:textId="2AD6DC63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xmlns:wp14="http://schemas.microsoft.com/office/word/2010/wordml" w:rsidP="09D7722F" w14:paraId="27D5E01E" wp14:textId="6CED13FE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xmlns:wp14="http://schemas.microsoft.com/office/word/2010/wordml" w:rsidP="09D7722F" w14:paraId="60B44AF0" wp14:textId="7C267619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09D7722F" w:rsidR="09D77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Diagrama Entidade Relacionamento</w:t>
      </w:r>
    </w:p>
    <w:p xmlns:wp14="http://schemas.microsoft.com/office/word/2010/wordml" w:rsidP="09D7722F" w14:paraId="1E207724" wp14:textId="31BF3094">
      <w:pPr>
        <w:pStyle w:val="Normal"/>
      </w:pPr>
      <w:r w:rsidR="09D7722F">
        <w:drawing>
          <wp:inline xmlns:wp14="http://schemas.microsoft.com/office/word/2010/wordprocessingDrawing" wp14:editId="184B0858" wp14:anchorId="0DBAADFF">
            <wp:extent cx="6296025" cy="4813836"/>
            <wp:effectExtent l="0" t="0" r="0" b="0"/>
            <wp:docPr id="51507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9c3205b32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81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5F0DF"/>
    <w:rsid w:val="040FD972"/>
    <w:rsid w:val="06F5F0DF"/>
    <w:rsid w:val="09D7722F"/>
    <w:rsid w:val="39AB4DB3"/>
    <w:rsid w:val="49E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F0DF"/>
  <w15:chartTrackingRefBased/>
  <w15:docId w15:val="{63C23E0F-9D52-4A42-AF32-2D5955B2ED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b9c3205b324d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2022-06-19T21:43:44.5035592Z</dcterms:created>
  <dcterms:modified xsi:type="dcterms:W3CDTF">2022-06-19T21:47:36.5183838Z</dcterms:modified>
  <dc:creator>Bernardo Porto e Silva Souza</dc:creator>
  <lastModifiedBy>Bernardo Porto e Silva Souza</lastModifiedBy>
</coreProperties>
</file>