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r>
        <w:rPr>
          <w:rFonts w:cs="Arial"/>
          <w:iCs/>
          <w:sz w:val="28"/>
          <w:szCs w:val="28"/>
        </w:rPr>
        <w:t xml:space="preserve">Masterarbeit </w:t>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proofErr w:type="gramStart"/>
      <w:r w:rsidRPr="00EC0E95">
        <w:rPr>
          <w:rFonts w:cs="Arial"/>
          <w:iCs/>
          <w:sz w:val="28"/>
          <w:szCs w:val="28"/>
          <w:lang w:val="en-US"/>
        </w:rPr>
        <w:t>Masters of Science</w:t>
      </w:r>
      <w:proofErr w:type="gramEnd"/>
      <w:r w:rsidRPr="00EC0E95">
        <w:rPr>
          <w:rFonts w:cs="Arial"/>
          <w:iCs/>
          <w:sz w:val="28"/>
          <w:szCs w:val="28"/>
          <w:lang w:val="en-US"/>
        </w:rPr>
        <w:t xml:space="preserv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1"/>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1"/>
      <w:r w:rsidR="005B059B">
        <w:rPr>
          <w:rStyle w:val="Kommentarzeichen"/>
        </w:rPr>
        <w:commentReference w:id="1"/>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2"/>
      <w:r w:rsidRPr="00FD56D1">
        <w:rPr>
          <w:rFonts w:cs="Arial"/>
          <w:sz w:val="28"/>
          <w:szCs w:val="28"/>
        </w:rPr>
        <w:t>r</w:t>
      </w:r>
      <w:r w:rsidR="005D29CB">
        <w:rPr>
          <w:rFonts w:cs="Arial"/>
          <w:sz w:val="28"/>
          <w:szCs w:val="28"/>
        </w:rPr>
        <w:t>: 190200</w:t>
      </w:r>
      <w:commentRangeEnd w:id="2"/>
      <w:r w:rsidR="00C675CD">
        <w:rPr>
          <w:rStyle w:val="Kommentarzeichen"/>
        </w:rPr>
        <w:commentReference w:id="2"/>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D46A258" w14:textId="67BD218C" w:rsidR="00013E68" w:rsidRDefault="009414DD">
          <w:pPr>
            <w:pStyle w:val="Verzeichnis1"/>
            <w:tabs>
              <w:tab w:val="left" w:pos="480"/>
              <w:tab w:val="right" w:leader="dot" w:pos="8777"/>
            </w:tabs>
            <w:rPr>
              <w:ins w:id="3" w:author="Ben Fels" w:date="2024-12-17T16:08:00Z" w16du:dateUtc="2024-12-17T15:08: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4" w:author="Ben Fels" w:date="2024-12-17T16:08:00Z" w16du:dateUtc="2024-12-17T15:08:00Z">
            <w:r w:rsidR="00013E68" w:rsidRPr="00940328">
              <w:rPr>
                <w:rStyle w:val="Hyperlink"/>
                <w:noProof/>
              </w:rPr>
              <w:fldChar w:fldCharType="begin"/>
            </w:r>
            <w:r w:rsidR="00013E68" w:rsidRPr="00940328">
              <w:rPr>
                <w:rStyle w:val="Hyperlink"/>
                <w:noProof/>
              </w:rPr>
              <w:instrText xml:space="preserve"> </w:instrText>
            </w:r>
            <w:r w:rsidR="00013E68">
              <w:rPr>
                <w:noProof/>
              </w:rPr>
              <w:instrText>HYPERLINK \l "_Toc185344113"</w:instrText>
            </w:r>
            <w:r w:rsidR="00013E68" w:rsidRPr="00940328">
              <w:rPr>
                <w:rStyle w:val="Hyperlink"/>
                <w:noProof/>
              </w:rPr>
              <w:instrText xml:space="preserve"> </w:instrText>
            </w:r>
            <w:r w:rsidR="00013E68" w:rsidRPr="00940328">
              <w:rPr>
                <w:rStyle w:val="Hyperlink"/>
                <w:noProof/>
              </w:rPr>
            </w:r>
            <w:r w:rsidR="00013E68" w:rsidRPr="00940328">
              <w:rPr>
                <w:rStyle w:val="Hyperlink"/>
                <w:noProof/>
              </w:rPr>
              <w:fldChar w:fldCharType="separate"/>
            </w:r>
            <w:r w:rsidR="00013E68" w:rsidRPr="00940328">
              <w:rPr>
                <w:rStyle w:val="Hyperlink"/>
                <w:noProof/>
              </w:rPr>
              <w:t>1</w:t>
            </w:r>
            <w:r w:rsidR="00013E68">
              <w:rPr>
                <w:rFonts w:asciiTheme="minorHAnsi" w:eastAsiaTheme="minorEastAsia" w:hAnsiTheme="minorHAnsi"/>
                <w:noProof/>
                <w:kern w:val="2"/>
                <w:szCs w:val="24"/>
                <w:lang w:eastAsia="de-DE"/>
                <w14:ligatures w14:val="standardContextual"/>
              </w:rPr>
              <w:tab/>
            </w:r>
            <w:r w:rsidR="00013E68" w:rsidRPr="00940328">
              <w:rPr>
                <w:rStyle w:val="Hyperlink"/>
                <w:noProof/>
              </w:rPr>
              <w:t>Einleitung</w:t>
            </w:r>
            <w:r w:rsidR="00013E68">
              <w:rPr>
                <w:noProof/>
                <w:webHidden/>
              </w:rPr>
              <w:tab/>
            </w:r>
            <w:r w:rsidR="00013E68">
              <w:rPr>
                <w:noProof/>
                <w:webHidden/>
              </w:rPr>
              <w:fldChar w:fldCharType="begin"/>
            </w:r>
            <w:r w:rsidR="00013E68">
              <w:rPr>
                <w:noProof/>
                <w:webHidden/>
              </w:rPr>
              <w:instrText xml:space="preserve"> PAGEREF _Toc185344113 \h </w:instrText>
            </w:r>
          </w:ins>
          <w:r w:rsidR="00013E68">
            <w:rPr>
              <w:noProof/>
              <w:webHidden/>
            </w:rPr>
          </w:r>
          <w:r w:rsidR="00013E68">
            <w:rPr>
              <w:noProof/>
              <w:webHidden/>
            </w:rPr>
            <w:fldChar w:fldCharType="separate"/>
          </w:r>
          <w:ins w:id="5" w:author="Ben Fels" w:date="2024-12-17T16:08:00Z" w16du:dateUtc="2024-12-17T15:08:00Z">
            <w:r w:rsidR="00013E68">
              <w:rPr>
                <w:noProof/>
                <w:webHidden/>
              </w:rPr>
              <w:t>1</w:t>
            </w:r>
            <w:r w:rsidR="00013E68">
              <w:rPr>
                <w:noProof/>
                <w:webHidden/>
              </w:rPr>
              <w:fldChar w:fldCharType="end"/>
            </w:r>
            <w:r w:rsidR="00013E68" w:rsidRPr="00940328">
              <w:rPr>
                <w:rStyle w:val="Hyperlink"/>
                <w:noProof/>
              </w:rPr>
              <w:fldChar w:fldCharType="end"/>
            </w:r>
          </w:ins>
        </w:p>
        <w:p w14:paraId="59CEEA8D" w14:textId="649046BD" w:rsidR="00013E68" w:rsidRDefault="00013E68">
          <w:pPr>
            <w:pStyle w:val="Verzeichnis1"/>
            <w:tabs>
              <w:tab w:val="left" w:pos="480"/>
              <w:tab w:val="right" w:leader="dot" w:pos="8777"/>
            </w:tabs>
            <w:rPr>
              <w:ins w:id="6" w:author="Ben Fels" w:date="2024-12-17T16:08:00Z" w16du:dateUtc="2024-12-17T15:08:00Z"/>
              <w:rFonts w:asciiTheme="minorHAnsi" w:eastAsiaTheme="minorEastAsia" w:hAnsiTheme="minorHAnsi"/>
              <w:noProof/>
              <w:kern w:val="2"/>
              <w:szCs w:val="24"/>
              <w:lang w:eastAsia="de-DE"/>
              <w14:ligatures w14:val="standardContextual"/>
            </w:rPr>
          </w:pPr>
          <w:ins w:id="7"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"_Toc185344114"</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2</w:t>
            </w:r>
            <w:r>
              <w:rPr>
                <w:rFonts w:asciiTheme="minorHAnsi" w:eastAsiaTheme="minorEastAsia" w:hAnsiTheme="minorHAnsi"/>
                <w:noProof/>
                <w:kern w:val="2"/>
                <w:szCs w:val="24"/>
                <w:lang w:eastAsia="de-DE"/>
                <w14:ligatures w14:val="standardContextual"/>
              </w:rPr>
              <w:tab/>
            </w:r>
            <w:r w:rsidRPr="00940328">
              <w:rPr>
                <w:rStyle w:val="Hyperlink"/>
                <w:noProof/>
              </w:rPr>
              <w:t>Daten und Methoden</w:t>
            </w:r>
            <w:r>
              <w:rPr>
                <w:noProof/>
                <w:webHidden/>
              </w:rPr>
              <w:tab/>
            </w:r>
            <w:r>
              <w:rPr>
                <w:noProof/>
                <w:webHidden/>
              </w:rPr>
              <w:fldChar w:fldCharType="begin"/>
            </w:r>
            <w:r>
              <w:rPr>
                <w:noProof/>
                <w:webHidden/>
              </w:rPr>
              <w:instrText xml:space="preserve"> PAGEREF _Toc185344114 \h </w:instrText>
            </w:r>
          </w:ins>
          <w:r>
            <w:rPr>
              <w:noProof/>
              <w:webHidden/>
            </w:rPr>
          </w:r>
          <w:r>
            <w:rPr>
              <w:noProof/>
              <w:webHidden/>
            </w:rPr>
            <w:fldChar w:fldCharType="separate"/>
          </w:r>
          <w:ins w:id="8" w:author="Ben Fels" w:date="2024-12-17T16:08:00Z" w16du:dateUtc="2024-12-17T15:08:00Z">
            <w:r>
              <w:rPr>
                <w:noProof/>
                <w:webHidden/>
              </w:rPr>
              <w:t>1</w:t>
            </w:r>
            <w:r>
              <w:rPr>
                <w:noProof/>
                <w:webHidden/>
              </w:rPr>
              <w:fldChar w:fldCharType="end"/>
            </w:r>
            <w:r w:rsidRPr="00940328">
              <w:rPr>
                <w:rStyle w:val="Hyperlink"/>
                <w:noProof/>
              </w:rPr>
              <w:fldChar w:fldCharType="end"/>
            </w:r>
          </w:ins>
        </w:p>
        <w:p w14:paraId="7209023B" w14:textId="4B4B50E4" w:rsidR="00013E68" w:rsidRDefault="00013E68">
          <w:pPr>
            <w:pStyle w:val="Verzeichnis3"/>
            <w:tabs>
              <w:tab w:val="left" w:pos="1440"/>
              <w:tab w:val="right" w:leader="dot" w:pos="8777"/>
            </w:tabs>
            <w:rPr>
              <w:ins w:id="9" w:author="Ben Fels" w:date="2024-12-17T16:08:00Z" w16du:dateUtc="2024-12-17T15:08:00Z"/>
              <w:rFonts w:asciiTheme="minorHAnsi" w:eastAsiaTheme="minorEastAsia" w:hAnsiTheme="minorHAnsi"/>
              <w:noProof/>
              <w:kern w:val="2"/>
              <w:szCs w:val="24"/>
              <w:lang w:eastAsia="de-DE"/>
              <w14:ligatures w14:val="standardContextual"/>
            </w:rPr>
          </w:pPr>
          <w:ins w:id="10"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"_Toc185344115"</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2.1.1</w:t>
            </w:r>
            <w:r>
              <w:rPr>
                <w:rFonts w:asciiTheme="minorHAnsi" w:eastAsiaTheme="minorEastAsia" w:hAnsiTheme="minorHAnsi"/>
                <w:noProof/>
                <w:kern w:val="2"/>
                <w:szCs w:val="24"/>
                <w:lang w:eastAsia="de-DE"/>
                <w14:ligatures w14:val="standardContextual"/>
              </w:rPr>
              <w:tab/>
            </w:r>
            <w:r w:rsidRPr="00940328">
              <w:rPr>
                <w:rStyle w:val="Hyperlink"/>
                <w:noProof/>
              </w:rPr>
              <w:t>Chain-of-thought</w:t>
            </w:r>
            <w:r>
              <w:rPr>
                <w:noProof/>
                <w:webHidden/>
              </w:rPr>
              <w:tab/>
            </w:r>
            <w:r>
              <w:rPr>
                <w:noProof/>
                <w:webHidden/>
              </w:rPr>
              <w:fldChar w:fldCharType="begin"/>
            </w:r>
            <w:r>
              <w:rPr>
                <w:noProof/>
                <w:webHidden/>
              </w:rPr>
              <w:instrText xml:space="preserve"> PAGEREF _Toc185344115 \h </w:instrText>
            </w:r>
          </w:ins>
          <w:r>
            <w:rPr>
              <w:noProof/>
              <w:webHidden/>
            </w:rPr>
          </w:r>
          <w:r>
            <w:rPr>
              <w:noProof/>
              <w:webHidden/>
            </w:rPr>
            <w:fldChar w:fldCharType="separate"/>
          </w:r>
          <w:ins w:id="11" w:author="Ben Fels" w:date="2024-12-17T16:08:00Z" w16du:dateUtc="2024-12-17T15:08:00Z">
            <w:r>
              <w:rPr>
                <w:noProof/>
                <w:webHidden/>
              </w:rPr>
              <w:t>8</w:t>
            </w:r>
            <w:r>
              <w:rPr>
                <w:noProof/>
                <w:webHidden/>
              </w:rPr>
              <w:fldChar w:fldCharType="end"/>
            </w:r>
            <w:r w:rsidRPr="00940328">
              <w:rPr>
                <w:rStyle w:val="Hyperlink"/>
                <w:noProof/>
              </w:rPr>
              <w:fldChar w:fldCharType="end"/>
            </w:r>
          </w:ins>
        </w:p>
        <w:p w14:paraId="5EA7778F" w14:textId="7F7FB4AA" w:rsidR="00013E68" w:rsidRDefault="00013E68">
          <w:pPr>
            <w:pStyle w:val="Verzeichnis3"/>
            <w:tabs>
              <w:tab w:val="left" w:pos="1440"/>
              <w:tab w:val="right" w:leader="dot" w:pos="8777"/>
            </w:tabs>
            <w:rPr>
              <w:ins w:id="12" w:author="Ben Fels" w:date="2024-12-17T16:08:00Z" w16du:dateUtc="2024-12-17T15:08:00Z"/>
              <w:rFonts w:asciiTheme="minorHAnsi" w:eastAsiaTheme="minorEastAsia" w:hAnsiTheme="minorHAnsi"/>
              <w:noProof/>
              <w:kern w:val="2"/>
              <w:szCs w:val="24"/>
              <w:lang w:eastAsia="de-DE"/>
              <w14:ligatures w14:val="standardContextual"/>
            </w:rPr>
          </w:pPr>
          <w:ins w:id="13"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"_Toc185344116"</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2.1.2</w:t>
            </w:r>
            <w:r>
              <w:rPr>
                <w:rFonts w:asciiTheme="minorHAnsi" w:eastAsiaTheme="minorEastAsia" w:hAnsiTheme="minorHAnsi"/>
                <w:noProof/>
                <w:kern w:val="2"/>
                <w:szCs w:val="24"/>
                <w:lang w:eastAsia="de-DE"/>
                <w14:ligatures w14:val="standardContextual"/>
              </w:rPr>
              <w:tab/>
            </w:r>
            <w:r w:rsidRPr="00940328">
              <w:rPr>
                <w:rStyle w:val="Hyperlink"/>
                <w:noProof/>
              </w:rPr>
              <w:t>Self-consistency</w:t>
            </w:r>
            <w:r>
              <w:rPr>
                <w:noProof/>
                <w:webHidden/>
              </w:rPr>
              <w:tab/>
            </w:r>
            <w:r>
              <w:rPr>
                <w:noProof/>
                <w:webHidden/>
              </w:rPr>
              <w:fldChar w:fldCharType="begin"/>
            </w:r>
            <w:r>
              <w:rPr>
                <w:noProof/>
                <w:webHidden/>
              </w:rPr>
              <w:instrText xml:space="preserve"> PAGEREF _Toc185344116 \h </w:instrText>
            </w:r>
          </w:ins>
          <w:r>
            <w:rPr>
              <w:noProof/>
              <w:webHidden/>
            </w:rPr>
          </w:r>
          <w:r>
            <w:rPr>
              <w:noProof/>
              <w:webHidden/>
            </w:rPr>
            <w:fldChar w:fldCharType="separate"/>
          </w:r>
          <w:ins w:id="14" w:author="Ben Fels" w:date="2024-12-17T16:08:00Z" w16du:dateUtc="2024-12-17T15:08:00Z">
            <w:r>
              <w:rPr>
                <w:noProof/>
                <w:webHidden/>
              </w:rPr>
              <w:t>8</w:t>
            </w:r>
            <w:r>
              <w:rPr>
                <w:noProof/>
                <w:webHidden/>
              </w:rPr>
              <w:fldChar w:fldCharType="end"/>
            </w:r>
            <w:r w:rsidRPr="00940328">
              <w:rPr>
                <w:rStyle w:val="Hyperlink"/>
                <w:noProof/>
              </w:rPr>
              <w:fldChar w:fldCharType="end"/>
            </w:r>
          </w:ins>
        </w:p>
        <w:p w14:paraId="59A298F7" w14:textId="65E47C60" w:rsidR="00013E68" w:rsidRDefault="00013E68">
          <w:pPr>
            <w:pStyle w:val="Verzeichnis1"/>
            <w:tabs>
              <w:tab w:val="left" w:pos="480"/>
              <w:tab w:val="right" w:leader="dot" w:pos="8777"/>
            </w:tabs>
            <w:rPr>
              <w:ins w:id="15" w:author="Ben Fels" w:date="2024-12-17T16:08:00Z" w16du:dateUtc="2024-12-17T15:08:00Z"/>
              <w:rFonts w:asciiTheme="minorHAnsi" w:eastAsiaTheme="minorEastAsia" w:hAnsiTheme="minorHAnsi"/>
              <w:noProof/>
              <w:kern w:val="2"/>
              <w:szCs w:val="24"/>
              <w:lang w:eastAsia="de-DE"/>
              <w14:ligatures w14:val="standardContextual"/>
            </w:rPr>
          </w:pPr>
          <w:ins w:id="16"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"_Toc185344117"</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3</w:t>
            </w:r>
            <w:r>
              <w:rPr>
                <w:rFonts w:asciiTheme="minorHAnsi" w:eastAsiaTheme="minorEastAsia" w:hAnsiTheme="minorHAnsi"/>
                <w:noProof/>
                <w:kern w:val="2"/>
                <w:szCs w:val="24"/>
                <w:lang w:eastAsia="de-DE"/>
                <w14:ligatures w14:val="standardContextual"/>
              </w:rPr>
              <w:tab/>
            </w:r>
            <w:r w:rsidRPr="00940328">
              <w:rPr>
                <w:rStyle w:val="Hyperlink"/>
                <w:noProof/>
              </w:rPr>
              <w:t>Ergebnisse</w:t>
            </w:r>
            <w:r>
              <w:rPr>
                <w:noProof/>
                <w:webHidden/>
              </w:rPr>
              <w:tab/>
            </w:r>
            <w:r>
              <w:rPr>
                <w:noProof/>
                <w:webHidden/>
              </w:rPr>
              <w:fldChar w:fldCharType="begin"/>
            </w:r>
            <w:r>
              <w:rPr>
                <w:noProof/>
                <w:webHidden/>
              </w:rPr>
              <w:instrText xml:space="preserve"> PAGEREF _Toc185344117 \h </w:instrText>
            </w:r>
          </w:ins>
          <w:r>
            <w:rPr>
              <w:noProof/>
              <w:webHidden/>
            </w:rPr>
          </w:r>
          <w:r>
            <w:rPr>
              <w:noProof/>
              <w:webHidden/>
            </w:rPr>
            <w:fldChar w:fldCharType="separate"/>
          </w:r>
          <w:ins w:id="17" w:author="Ben Fels" w:date="2024-12-17T16:08:00Z" w16du:dateUtc="2024-12-17T15:08:00Z">
            <w:r>
              <w:rPr>
                <w:noProof/>
                <w:webHidden/>
              </w:rPr>
              <w:t>10</w:t>
            </w:r>
            <w:r>
              <w:rPr>
                <w:noProof/>
                <w:webHidden/>
              </w:rPr>
              <w:fldChar w:fldCharType="end"/>
            </w:r>
            <w:r w:rsidRPr="00940328">
              <w:rPr>
                <w:rStyle w:val="Hyperlink"/>
                <w:noProof/>
              </w:rPr>
              <w:fldChar w:fldCharType="end"/>
            </w:r>
          </w:ins>
        </w:p>
        <w:p w14:paraId="4DD32AC6" w14:textId="41AC9C99" w:rsidR="00013E68" w:rsidRDefault="00013E68">
          <w:pPr>
            <w:pStyle w:val="Verzeichnis1"/>
            <w:tabs>
              <w:tab w:val="left" w:pos="480"/>
              <w:tab w:val="right" w:leader="dot" w:pos="8777"/>
            </w:tabs>
            <w:rPr>
              <w:ins w:id="18" w:author="Ben Fels" w:date="2024-12-17T16:08:00Z" w16du:dateUtc="2024-12-17T15:08:00Z"/>
              <w:rFonts w:asciiTheme="minorHAnsi" w:eastAsiaTheme="minorEastAsia" w:hAnsiTheme="minorHAnsi"/>
              <w:noProof/>
              <w:kern w:val="2"/>
              <w:szCs w:val="24"/>
              <w:lang w:eastAsia="de-DE"/>
              <w14:ligatures w14:val="standardContextual"/>
            </w:rPr>
          </w:pPr>
          <w:ins w:id="19"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"_Toc185344118"</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4</w:t>
            </w:r>
            <w:r>
              <w:rPr>
                <w:rFonts w:asciiTheme="minorHAnsi" w:eastAsiaTheme="minorEastAsia" w:hAnsiTheme="minorHAnsi"/>
                <w:noProof/>
                <w:kern w:val="2"/>
                <w:szCs w:val="24"/>
                <w:lang w:eastAsia="de-DE"/>
                <w14:ligatures w14:val="standardContextual"/>
              </w:rPr>
              <w:tab/>
            </w:r>
            <w:r w:rsidRPr="00940328">
              <w:rPr>
                <w:rStyle w:val="Hyperlink"/>
                <w:noProof/>
              </w:rPr>
              <w:t>Diskussion und Handlungsempfehlungen</w:t>
            </w:r>
            <w:r>
              <w:rPr>
                <w:noProof/>
                <w:webHidden/>
              </w:rPr>
              <w:tab/>
            </w:r>
            <w:r>
              <w:rPr>
                <w:noProof/>
                <w:webHidden/>
              </w:rPr>
              <w:fldChar w:fldCharType="begin"/>
            </w:r>
            <w:r>
              <w:rPr>
                <w:noProof/>
                <w:webHidden/>
              </w:rPr>
              <w:instrText xml:space="preserve"> PAGEREF _Toc185344118 \h </w:instrText>
            </w:r>
          </w:ins>
          <w:r>
            <w:rPr>
              <w:noProof/>
              <w:webHidden/>
            </w:rPr>
          </w:r>
          <w:r>
            <w:rPr>
              <w:noProof/>
              <w:webHidden/>
            </w:rPr>
            <w:fldChar w:fldCharType="separate"/>
          </w:r>
          <w:ins w:id="20" w:author="Ben Fels" w:date="2024-12-17T16:08:00Z" w16du:dateUtc="2024-12-17T15:08:00Z">
            <w:r>
              <w:rPr>
                <w:noProof/>
                <w:webHidden/>
              </w:rPr>
              <w:t>10</w:t>
            </w:r>
            <w:r>
              <w:rPr>
                <w:noProof/>
                <w:webHidden/>
              </w:rPr>
              <w:fldChar w:fldCharType="end"/>
            </w:r>
            <w:r w:rsidRPr="00940328">
              <w:rPr>
                <w:rStyle w:val="Hyperlink"/>
                <w:noProof/>
              </w:rPr>
              <w:fldChar w:fldCharType="end"/>
            </w:r>
          </w:ins>
        </w:p>
        <w:p w14:paraId="391CCF1D" w14:textId="197E8CC7" w:rsidR="00013E68" w:rsidRDefault="00013E68">
          <w:pPr>
            <w:pStyle w:val="Verzeichnis1"/>
            <w:tabs>
              <w:tab w:val="left" w:pos="480"/>
              <w:tab w:val="right" w:leader="dot" w:pos="8777"/>
            </w:tabs>
            <w:rPr>
              <w:ins w:id="21" w:author="Ben Fels" w:date="2024-12-17T16:08:00Z" w16du:dateUtc="2024-12-17T15:08:00Z"/>
              <w:rFonts w:asciiTheme="minorHAnsi" w:eastAsiaTheme="minorEastAsia" w:hAnsiTheme="minorHAnsi"/>
              <w:noProof/>
              <w:kern w:val="2"/>
              <w:szCs w:val="24"/>
              <w:lang w:eastAsia="de-DE"/>
              <w14:ligatures w14:val="standardContextual"/>
            </w:rPr>
          </w:pPr>
          <w:ins w:id="22"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"_Toc185344119"</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5</w:t>
            </w:r>
            <w:r>
              <w:rPr>
                <w:rFonts w:asciiTheme="minorHAnsi" w:eastAsiaTheme="minorEastAsia" w:hAnsiTheme="minorHAnsi"/>
                <w:noProof/>
                <w:kern w:val="2"/>
                <w:szCs w:val="24"/>
                <w:lang w:eastAsia="de-DE"/>
                <w14:ligatures w14:val="standardContextual"/>
              </w:rPr>
              <w:tab/>
            </w:r>
            <w:r w:rsidRPr="00940328">
              <w:rPr>
                <w:rStyle w:val="Hyperlink"/>
                <w:noProof/>
              </w:rPr>
              <w:t>Einleitung</w:t>
            </w:r>
            <w:r>
              <w:rPr>
                <w:noProof/>
                <w:webHidden/>
              </w:rPr>
              <w:tab/>
            </w:r>
            <w:r>
              <w:rPr>
                <w:noProof/>
                <w:webHidden/>
              </w:rPr>
              <w:fldChar w:fldCharType="begin"/>
            </w:r>
            <w:r>
              <w:rPr>
                <w:noProof/>
                <w:webHidden/>
              </w:rPr>
              <w:instrText xml:space="preserve"> PAGEREF _Toc185344119 \h </w:instrText>
            </w:r>
          </w:ins>
          <w:r>
            <w:rPr>
              <w:noProof/>
              <w:webHidden/>
            </w:rPr>
          </w:r>
          <w:r>
            <w:rPr>
              <w:noProof/>
              <w:webHidden/>
            </w:rPr>
            <w:fldChar w:fldCharType="separate"/>
          </w:r>
          <w:ins w:id="23" w:author="Ben Fels" w:date="2024-12-17T16:08:00Z" w16du:dateUtc="2024-12-17T15:08:00Z">
            <w:r>
              <w:rPr>
                <w:noProof/>
                <w:webHidden/>
              </w:rPr>
              <w:t>11</w:t>
            </w:r>
            <w:r>
              <w:rPr>
                <w:noProof/>
                <w:webHidden/>
              </w:rPr>
              <w:fldChar w:fldCharType="end"/>
            </w:r>
            <w:r w:rsidRPr="00940328">
              <w:rPr>
                <w:rStyle w:val="Hyperlink"/>
                <w:noProof/>
              </w:rPr>
              <w:fldChar w:fldCharType="end"/>
            </w:r>
          </w:ins>
        </w:p>
        <w:p w14:paraId="21425591" w14:textId="746A690E" w:rsidR="00013E68" w:rsidRDefault="00013E68">
          <w:pPr>
            <w:pStyle w:val="Verzeichnis1"/>
            <w:tabs>
              <w:tab w:val="left" w:pos="480"/>
              <w:tab w:val="right" w:leader="dot" w:pos="8777"/>
            </w:tabs>
            <w:rPr>
              <w:ins w:id="24" w:author="Ben Fels" w:date="2024-12-17T16:08:00Z" w16du:dateUtc="2024-12-17T15:08:00Z"/>
              <w:rFonts w:asciiTheme="minorHAnsi" w:eastAsiaTheme="minorEastAsia" w:hAnsiTheme="minorHAnsi"/>
              <w:noProof/>
              <w:kern w:val="2"/>
              <w:szCs w:val="24"/>
              <w:lang w:eastAsia="de-DE"/>
              <w14:ligatures w14:val="standardContextual"/>
            </w:rPr>
          </w:pPr>
          <w:ins w:id="25"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"_Toc185344120"</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w:t>
            </w:r>
            <w:r>
              <w:rPr>
                <w:rFonts w:asciiTheme="minorHAnsi" w:eastAsiaTheme="minorEastAsia" w:hAnsiTheme="minorHAnsi"/>
                <w:noProof/>
                <w:kern w:val="2"/>
                <w:szCs w:val="24"/>
                <w:lang w:eastAsia="de-DE"/>
                <w14:ligatures w14:val="standardContextual"/>
              </w:rPr>
              <w:tab/>
            </w:r>
            <w:r w:rsidRPr="00940328">
              <w:rPr>
                <w:rStyle w:val="Hyperlink"/>
                <w:noProof/>
              </w:rPr>
              <w:t>Stand der Forschung</w:t>
            </w:r>
            <w:r>
              <w:rPr>
                <w:noProof/>
                <w:webHidden/>
              </w:rPr>
              <w:tab/>
            </w:r>
            <w:r>
              <w:rPr>
                <w:noProof/>
                <w:webHidden/>
              </w:rPr>
              <w:fldChar w:fldCharType="begin"/>
            </w:r>
            <w:r>
              <w:rPr>
                <w:noProof/>
                <w:webHidden/>
              </w:rPr>
              <w:instrText xml:space="preserve"> PAGEREF _Toc185344120 \h </w:instrText>
            </w:r>
          </w:ins>
          <w:r>
            <w:rPr>
              <w:noProof/>
              <w:webHidden/>
            </w:rPr>
          </w:r>
          <w:r>
            <w:rPr>
              <w:noProof/>
              <w:webHidden/>
            </w:rPr>
            <w:fldChar w:fldCharType="separate"/>
          </w:r>
          <w:ins w:id="26" w:author="Ben Fels" w:date="2024-12-17T16:08:00Z" w16du:dateUtc="2024-12-17T15:08:00Z">
            <w:r>
              <w:rPr>
                <w:noProof/>
                <w:webHidden/>
              </w:rPr>
              <w:t>14</w:t>
            </w:r>
            <w:r>
              <w:rPr>
                <w:noProof/>
                <w:webHidden/>
              </w:rPr>
              <w:fldChar w:fldCharType="end"/>
            </w:r>
            <w:r w:rsidRPr="00940328">
              <w:rPr>
                <w:rStyle w:val="Hyperlink"/>
                <w:noProof/>
              </w:rPr>
              <w:fldChar w:fldCharType="end"/>
            </w:r>
          </w:ins>
        </w:p>
        <w:p w14:paraId="08D960D7" w14:textId="1372AF6E" w:rsidR="00013E68" w:rsidRDefault="00013E68">
          <w:pPr>
            <w:pStyle w:val="Verzeichnis2"/>
            <w:tabs>
              <w:tab w:val="left" w:pos="960"/>
              <w:tab w:val="right" w:leader="dot" w:pos="8777"/>
            </w:tabs>
            <w:rPr>
              <w:ins w:id="27" w:author="Ben Fels" w:date="2024-12-17T16:08:00Z" w16du:dateUtc="2024-12-17T15:08:00Z"/>
              <w:rFonts w:asciiTheme="minorHAnsi" w:eastAsiaTheme="minorEastAsia" w:hAnsiTheme="minorHAnsi"/>
              <w:noProof/>
              <w:kern w:val="2"/>
              <w:szCs w:val="24"/>
              <w:lang w:eastAsia="de-DE"/>
              <w14:ligatures w14:val="standardContextual"/>
            </w:rPr>
          </w:pPr>
          <w:ins w:id="28"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"_Toc185344121"</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6.1</w:t>
            </w:r>
            <w:r>
              <w:rPr>
                <w:rFonts w:asciiTheme="minorHAnsi" w:eastAsiaTheme="minorEastAsia" w:hAnsiTheme="minorHAnsi"/>
                <w:noProof/>
                <w:kern w:val="2"/>
                <w:szCs w:val="24"/>
                <w:lang w:eastAsia="de-DE"/>
                <w14:ligatures w14:val="standardContextual"/>
              </w:rPr>
              <w:tab/>
            </w:r>
            <w:r w:rsidRPr="00940328">
              <w:rPr>
                <w:rStyle w:val="Hyperlink"/>
                <w:noProof/>
              </w:rPr>
              <w:t>Allgemein</w:t>
            </w:r>
            <w:r>
              <w:rPr>
                <w:noProof/>
                <w:webHidden/>
              </w:rPr>
              <w:tab/>
            </w:r>
            <w:r>
              <w:rPr>
                <w:noProof/>
                <w:webHidden/>
              </w:rPr>
              <w:fldChar w:fldCharType="begin"/>
            </w:r>
            <w:r>
              <w:rPr>
                <w:noProof/>
                <w:webHidden/>
              </w:rPr>
              <w:instrText xml:space="preserve"> PAGEREF _Toc185344121 \h </w:instrText>
            </w:r>
          </w:ins>
          <w:r>
            <w:rPr>
              <w:noProof/>
              <w:webHidden/>
            </w:rPr>
          </w:r>
          <w:r>
            <w:rPr>
              <w:noProof/>
              <w:webHidden/>
            </w:rPr>
            <w:fldChar w:fldCharType="separate"/>
          </w:r>
          <w:ins w:id="29" w:author="Ben Fels" w:date="2024-12-17T16:08:00Z" w16du:dateUtc="2024-12-17T15:08:00Z">
            <w:r>
              <w:rPr>
                <w:noProof/>
                <w:webHidden/>
              </w:rPr>
              <w:t>14</w:t>
            </w:r>
            <w:r>
              <w:rPr>
                <w:noProof/>
                <w:webHidden/>
              </w:rPr>
              <w:fldChar w:fldCharType="end"/>
            </w:r>
            <w:r w:rsidRPr="00940328">
              <w:rPr>
                <w:rStyle w:val="Hyperlink"/>
                <w:noProof/>
              </w:rPr>
              <w:fldChar w:fldCharType="end"/>
            </w:r>
          </w:ins>
        </w:p>
        <w:p w14:paraId="1664BE52" w14:textId="08E45FD1" w:rsidR="00013E68" w:rsidRDefault="00013E68">
          <w:pPr>
            <w:pStyle w:val="Verzeichnis2"/>
            <w:tabs>
              <w:tab w:val="left" w:pos="960"/>
              <w:tab w:val="right" w:leader="dot" w:pos="8777"/>
            </w:tabs>
            <w:rPr>
              <w:ins w:id="30" w:author="Ben Fels" w:date="2024-12-17T16:08:00Z" w16du:dateUtc="2024-12-17T15:08:00Z"/>
              <w:rFonts w:asciiTheme="minorHAnsi" w:eastAsiaTheme="minorEastAsia" w:hAnsiTheme="minorHAnsi"/>
              <w:noProof/>
              <w:kern w:val="2"/>
              <w:szCs w:val="24"/>
              <w:lang w:eastAsia="de-DE"/>
              <w14:ligatures w14:val="standardContextual"/>
            </w:rPr>
          </w:pPr>
          <w:ins w:id="31"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"_Toc185344122"</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6.2</w:t>
            </w:r>
            <w:r>
              <w:rPr>
                <w:rFonts w:asciiTheme="minorHAnsi" w:eastAsiaTheme="minorEastAsia" w:hAnsiTheme="minorHAnsi"/>
                <w:noProof/>
                <w:kern w:val="2"/>
                <w:szCs w:val="24"/>
                <w:lang w:eastAsia="de-DE"/>
                <w14:ligatures w14:val="standardContextual"/>
              </w:rPr>
              <w:tab/>
            </w:r>
            <w:r w:rsidRPr="00940328">
              <w:rPr>
                <w:rStyle w:val="Hyperlink"/>
                <w:noProof/>
              </w:rPr>
              <w:t>Transfer-Learning</w:t>
            </w:r>
            <w:r>
              <w:rPr>
                <w:noProof/>
                <w:webHidden/>
              </w:rPr>
              <w:tab/>
            </w:r>
            <w:r>
              <w:rPr>
                <w:noProof/>
                <w:webHidden/>
              </w:rPr>
              <w:fldChar w:fldCharType="begin"/>
            </w:r>
            <w:r>
              <w:rPr>
                <w:noProof/>
                <w:webHidden/>
              </w:rPr>
              <w:instrText xml:space="preserve"> PAGEREF _Toc185344122 \h </w:instrText>
            </w:r>
          </w:ins>
          <w:r>
            <w:rPr>
              <w:noProof/>
              <w:webHidden/>
            </w:rPr>
          </w:r>
          <w:r>
            <w:rPr>
              <w:noProof/>
              <w:webHidden/>
            </w:rPr>
            <w:fldChar w:fldCharType="separate"/>
          </w:r>
          <w:ins w:id="32" w:author="Ben Fels" w:date="2024-12-17T16:08:00Z" w16du:dateUtc="2024-12-17T15:08:00Z">
            <w:r>
              <w:rPr>
                <w:noProof/>
                <w:webHidden/>
              </w:rPr>
              <w:t>16</w:t>
            </w:r>
            <w:r>
              <w:rPr>
                <w:noProof/>
                <w:webHidden/>
              </w:rPr>
              <w:fldChar w:fldCharType="end"/>
            </w:r>
            <w:r w:rsidRPr="00940328">
              <w:rPr>
                <w:rStyle w:val="Hyperlink"/>
                <w:noProof/>
              </w:rPr>
              <w:fldChar w:fldCharType="end"/>
            </w:r>
          </w:ins>
        </w:p>
        <w:p w14:paraId="31E61BB1" w14:textId="2D4AF0B5" w:rsidR="00013E68" w:rsidRDefault="00013E68">
          <w:pPr>
            <w:pStyle w:val="Verzeichnis2"/>
            <w:tabs>
              <w:tab w:val="left" w:pos="960"/>
              <w:tab w:val="right" w:leader="dot" w:pos="8777"/>
            </w:tabs>
            <w:rPr>
              <w:ins w:id="33" w:author="Ben Fels" w:date="2024-12-17T16:08:00Z" w16du:dateUtc="2024-12-17T15:08:00Z"/>
              <w:rFonts w:asciiTheme="minorHAnsi" w:eastAsiaTheme="minorEastAsia" w:hAnsiTheme="minorHAnsi"/>
              <w:noProof/>
              <w:kern w:val="2"/>
              <w:szCs w:val="24"/>
              <w:lang w:eastAsia="de-DE"/>
              <w14:ligatures w14:val="standardContextual"/>
            </w:rPr>
          </w:pPr>
          <w:ins w:id="34"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"_Toc185344123"</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6.3</w:t>
            </w:r>
            <w:r>
              <w:rPr>
                <w:rFonts w:asciiTheme="minorHAnsi" w:eastAsiaTheme="minorEastAsia" w:hAnsiTheme="minorHAnsi"/>
                <w:noProof/>
                <w:kern w:val="2"/>
                <w:szCs w:val="24"/>
                <w:lang w:eastAsia="de-DE"/>
                <w14:ligatures w14:val="standardContextual"/>
              </w:rPr>
              <w:tab/>
            </w:r>
            <w:r w:rsidRPr="00940328">
              <w:rPr>
                <w:rStyle w:val="Hyperlink"/>
                <w:noProof/>
              </w:rPr>
              <w:t>Infos zu LLMs</w:t>
            </w:r>
            <w:r>
              <w:rPr>
                <w:noProof/>
                <w:webHidden/>
              </w:rPr>
              <w:tab/>
            </w:r>
            <w:r>
              <w:rPr>
                <w:noProof/>
                <w:webHidden/>
              </w:rPr>
              <w:fldChar w:fldCharType="begin"/>
            </w:r>
            <w:r>
              <w:rPr>
                <w:noProof/>
                <w:webHidden/>
              </w:rPr>
              <w:instrText xml:space="preserve"> PAGEREF _Toc185344123 \h </w:instrText>
            </w:r>
          </w:ins>
          <w:r>
            <w:rPr>
              <w:noProof/>
              <w:webHidden/>
            </w:rPr>
          </w:r>
          <w:r>
            <w:rPr>
              <w:noProof/>
              <w:webHidden/>
            </w:rPr>
            <w:fldChar w:fldCharType="separate"/>
          </w:r>
          <w:ins w:id="35" w:author="Ben Fels" w:date="2024-12-17T16:08:00Z" w16du:dateUtc="2024-12-17T15:08:00Z">
            <w:r>
              <w:rPr>
                <w:noProof/>
                <w:webHidden/>
              </w:rPr>
              <w:t>16</w:t>
            </w:r>
            <w:r>
              <w:rPr>
                <w:noProof/>
                <w:webHidden/>
              </w:rPr>
              <w:fldChar w:fldCharType="end"/>
            </w:r>
            <w:r w:rsidRPr="00940328">
              <w:rPr>
                <w:rStyle w:val="Hyperlink"/>
                <w:noProof/>
              </w:rPr>
              <w:fldChar w:fldCharType="end"/>
            </w:r>
          </w:ins>
        </w:p>
        <w:p w14:paraId="63C12F36" w14:textId="7909D3B3" w:rsidR="00013E68" w:rsidRDefault="00013E68">
          <w:pPr>
            <w:pStyle w:val="Verzeichnis2"/>
            <w:tabs>
              <w:tab w:val="left" w:pos="960"/>
              <w:tab w:val="right" w:leader="dot" w:pos="8777"/>
            </w:tabs>
            <w:rPr>
              <w:ins w:id="36" w:author="Ben Fels" w:date="2024-12-17T16:08:00Z" w16du:dateUtc="2024-12-17T15:08:00Z"/>
              <w:rFonts w:asciiTheme="minorHAnsi" w:eastAsiaTheme="minorEastAsia" w:hAnsiTheme="minorHAnsi"/>
              <w:noProof/>
              <w:kern w:val="2"/>
              <w:szCs w:val="24"/>
              <w:lang w:eastAsia="de-DE"/>
              <w14:ligatures w14:val="standardContextual"/>
            </w:rPr>
          </w:pPr>
          <w:ins w:id="37"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"_Toc185344124"</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6.4</w:t>
            </w:r>
            <w:r>
              <w:rPr>
                <w:rFonts w:asciiTheme="minorHAnsi" w:eastAsiaTheme="minorEastAsia" w:hAnsiTheme="minorHAnsi"/>
                <w:noProof/>
                <w:kern w:val="2"/>
                <w:szCs w:val="24"/>
                <w:lang w:eastAsia="de-DE"/>
                <w14:ligatures w14:val="standardContextual"/>
              </w:rPr>
              <w:tab/>
            </w:r>
            <w:r w:rsidRPr="00940328">
              <w:rPr>
                <w:rStyle w:val="Hyperlink"/>
                <w:noProof/>
              </w:rPr>
              <w:t>Argument Mining /argumentation mining</w:t>
            </w:r>
            <w:r>
              <w:rPr>
                <w:noProof/>
                <w:webHidden/>
              </w:rPr>
              <w:tab/>
            </w:r>
            <w:r>
              <w:rPr>
                <w:noProof/>
                <w:webHidden/>
              </w:rPr>
              <w:fldChar w:fldCharType="begin"/>
            </w:r>
            <w:r>
              <w:rPr>
                <w:noProof/>
                <w:webHidden/>
              </w:rPr>
              <w:instrText xml:space="preserve"> PAGEREF _Toc185344124 \h </w:instrText>
            </w:r>
          </w:ins>
          <w:r>
            <w:rPr>
              <w:noProof/>
              <w:webHidden/>
            </w:rPr>
          </w:r>
          <w:r>
            <w:rPr>
              <w:noProof/>
              <w:webHidden/>
            </w:rPr>
            <w:fldChar w:fldCharType="separate"/>
          </w:r>
          <w:ins w:id="38" w:author="Ben Fels" w:date="2024-12-17T16:08:00Z" w16du:dateUtc="2024-12-17T15:08:00Z">
            <w:r>
              <w:rPr>
                <w:noProof/>
                <w:webHidden/>
              </w:rPr>
              <w:t>17</w:t>
            </w:r>
            <w:r>
              <w:rPr>
                <w:noProof/>
                <w:webHidden/>
              </w:rPr>
              <w:fldChar w:fldCharType="end"/>
            </w:r>
            <w:r w:rsidRPr="00940328">
              <w:rPr>
                <w:rStyle w:val="Hyperlink"/>
                <w:noProof/>
              </w:rPr>
              <w:fldChar w:fldCharType="end"/>
            </w:r>
          </w:ins>
        </w:p>
        <w:p w14:paraId="053D29A0" w14:textId="0CAF17A9" w:rsidR="00013E68" w:rsidRDefault="00013E68">
          <w:pPr>
            <w:pStyle w:val="Verzeichnis2"/>
            <w:tabs>
              <w:tab w:val="left" w:pos="960"/>
              <w:tab w:val="right" w:leader="dot" w:pos="8777"/>
            </w:tabs>
            <w:rPr>
              <w:ins w:id="39" w:author="Ben Fels" w:date="2024-12-17T16:08:00Z" w16du:dateUtc="2024-12-17T15:08:00Z"/>
              <w:rFonts w:asciiTheme="minorHAnsi" w:eastAsiaTheme="minorEastAsia" w:hAnsiTheme="minorHAnsi"/>
              <w:noProof/>
              <w:kern w:val="2"/>
              <w:szCs w:val="24"/>
              <w:lang w:eastAsia="de-DE"/>
              <w14:ligatures w14:val="standardContextual"/>
            </w:rPr>
          </w:pPr>
          <w:ins w:id="40"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"_Toc185344125"</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6.5</w:t>
            </w:r>
            <w:r>
              <w:rPr>
                <w:rFonts w:asciiTheme="minorHAnsi" w:eastAsiaTheme="minorEastAsia" w:hAnsiTheme="minorHAnsi"/>
                <w:noProof/>
                <w:kern w:val="2"/>
                <w:szCs w:val="24"/>
                <w:lang w:eastAsia="de-DE"/>
                <w14:ligatures w14:val="standardContextual"/>
              </w:rPr>
              <w:tab/>
            </w:r>
            <w:r w:rsidRPr="00940328">
              <w:rPr>
                <w:rStyle w:val="Hyperlink"/>
                <w:noProof/>
              </w:rPr>
              <w:t>Argument</w:t>
            </w:r>
            <w:r>
              <w:rPr>
                <w:noProof/>
                <w:webHidden/>
              </w:rPr>
              <w:tab/>
            </w:r>
            <w:r>
              <w:rPr>
                <w:noProof/>
                <w:webHidden/>
              </w:rPr>
              <w:fldChar w:fldCharType="begin"/>
            </w:r>
            <w:r>
              <w:rPr>
                <w:noProof/>
                <w:webHidden/>
              </w:rPr>
              <w:instrText xml:space="preserve"> PAGEREF _Toc185344125 \h </w:instrText>
            </w:r>
          </w:ins>
          <w:r>
            <w:rPr>
              <w:noProof/>
              <w:webHidden/>
            </w:rPr>
          </w:r>
          <w:r>
            <w:rPr>
              <w:noProof/>
              <w:webHidden/>
            </w:rPr>
            <w:fldChar w:fldCharType="separate"/>
          </w:r>
          <w:ins w:id="41" w:author="Ben Fels" w:date="2024-12-17T16:08:00Z" w16du:dateUtc="2024-12-17T15:08:00Z">
            <w:r>
              <w:rPr>
                <w:noProof/>
                <w:webHidden/>
              </w:rPr>
              <w:t>19</w:t>
            </w:r>
            <w:r>
              <w:rPr>
                <w:noProof/>
                <w:webHidden/>
              </w:rPr>
              <w:fldChar w:fldCharType="end"/>
            </w:r>
            <w:r w:rsidRPr="00940328">
              <w:rPr>
                <w:rStyle w:val="Hyperlink"/>
                <w:noProof/>
              </w:rPr>
              <w:fldChar w:fldCharType="end"/>
            </w:r>
          </w:ins>
        </w:p>
        <w:p w14:paraId="16728E08" w14:textId="56FA342E" w:rsidR="00013E68" w:rsidRDefault="00013E68">
          <w:pPr>
            <w:pStyle w:val="Verzeichnis2"/>
            <w:tabs>
              <w:tab w:val="left" w:pos="960"/>
              <w:tab w:val="right" w:leader="dot" w:pos="8777"/>
            </w:tabs>
            <w:rPr>
              <w:ins w:id="42" w:author="Ben Fels" w:date="2024-12-17T16:08:00Z" w16du:dateUtc="2024-12-17T15:08:00Z"/>
              <w:rFonts w:asciiTheme="minorHAnsi" w:eastAsiaTheme="minorEastAsia" w:hAnsiTheme="minorHAnsi"/>
              <w:noProof/>
              <w:kern w:val="2"/>
              <w:szCs w:val="24"/>
              <w:lang w:eastAsia="de-DE"/>
              <w14:ligatures w14:val="standardContextual"/>
            </w:rPr>
          </w:pPr>
          <w:ins w:id="43"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"_Toc185344126"</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6.6</w:t>
            </w:r>
            <w:r>
              <w:rPr>
                <w:rFonts w:asciiTheme="minorHAnsi" w:eastAsiaTheme="minorEastAsia" w:hAnsiTheme="minorHAnsi"/>
                <w:noProof/>
                <w:kern w:val="2"/>
                <w:szCs w:val="24"/>
                <w:lang w:eastAsia="de-DE"/>
                <w14:ligatures w14:val="standardContextual"/>
              </w:rPr>
              <w:tab/>
            </w:r>
            <w:r w:rsidRPr="00940328">
              <w:rPr>
                <w:rStyle w:val="Hyperlink"/>
                <w:noProof/>
              </w:rPr>
              <w:t>Aufgaben des Argument Minings</w:t>
            </w:r>
            <w:r>
              <w:rPr>
                <w:noProof/>
                <w:webHidden/>
              </w:rPr>
              <w:tab/>
            </w:r>
            <w:r>
              <w:rPr>
                <w:noProof/>
                <w:webHidden/>
              </w:rPr>
              <w:fldChar w:fldCharType="begin"/>
            </w:r>
            <w:r>
              <w:rPr>
                <w:noProof/>
                <w:webHidden/>
              </w:rPr>
              <w:instrText xml:space="preserve"> PAGEREF _Toc185344126 \h </w:instrText>
            </w:r>
          </w:ins>
          <w:r>
            <w:rPr>
              <w:noProof/>
              <w:webHidden/>
            </w:rPr>
          </w:r>
          <w:r>
            <w:rPr>
              <w:noProof/>
              <w:webHidden/>
            </w:rPr>
            <w:fldChar w:fldCharType="separate"/>
          </w:r>
          <w:ins w:id="44" w:author="Ben Fels" w:date="2024-12-17T16:08:00Z" w16du:dateUtc="2024-12-17T15:08:00Z">
            <w:r>
              <w:rPr>
                <w:noProof/>
                <w:webHidden/>
              </w:rPr>
              <w:t>19</w:t>
            </w:r>
            <w:r>
              <w:rPr>
                <w:noProof/>
                <w:webHidden/>
              </w:rPr>
              <w:fldChar w:fldCharType="end"/>
            </w:r>
            <w:r w:rsidRPr="00940328">
              <w:rPr>
                <w:rStyle w:val="Hyperlink"/>
                <w:noProof/>
              </w:rPr>
              <w:fldChar w:fldCharType="end"/>
            </w:r>
          </w:ins>
        </w:p>
        <w:p w14:paraId="43BF9782" w14:textId="07713889" w:rsidR="00013E68" w:rsidRDefault="00013E68">
          <w:pPr>
            <w:pStyle w:val="Verzeichnis2"/>
            <w:tabs>
              <w:tab w:val="left" w:pos="960"/>
              <w:tab w:val="right" w:leader="dot" w:pos="8777"/>
            </w:tabs>
            <w:rPr>
              <w:ins w:id="45" w:author="Ben Fels" w:date="2024-12-17T16:08:00Z" w16du:dateUtc="2024-12-17T15:08:00Z"/>
              <w:rFonts w:asciiTheme="minorHAnsi" w:eastAsiaTheme="minorEastAsia" w:hAnsiTheme="minorHAnsi"/>
              <w:noProof/>
              <w:kern w:val="2"/>
              <w:szCs w:val="24"/>
              <w:lang w:eastAsia="de-DE"/>
              <w14:ligatures w14:val="standardContextual"/>
            </w:rPr>
          </w:pPr>
          <w:ins w:id="46"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"_Toc185344127"</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6.7</w:t>
            </w:r>
            <w:r>
              <w:rPr>
                <w:rFonts w:asciiTheme="minorHAnsi" w:eastAsiaTheme="minorEastAsia" w:hAnsiTheme="minorHAnsi"/>
                <w:noProof/>
                <w:kern w:val="2"/>
                <w:szCs w:val="24"/>
                <w:lang w:eastAsia="de-DE"/>
                <w14:ligatures w14:val="standardContextual"/>
              </w:rPr>
              <w:tab/>
            </w:r>
            <w:r w:rsidRPr="00940328">
              <w:rPr>
                <w:rStyle w:val="Hyperlink"/>
                <w:noProof/>
              </w:rPr>
              <w:t>Argument diagramming techniques / Argument Schemes</w:t>
            </w:r>
            <w:r>
              <w:rPr>
                <w:noProof/>
                <w:webHidden/>
              </w:rPr>
              <w:tab/>
            </w:r>
            <w:r>
              <w:rPr>
                <w:noProof/>
                <w:webHidden/>
              </w:rPr>
              <w:fldChar w:fldCharType="begin"/>
            </w:r>
            <w:r>
              <w:rPr>
                <w:noProof/>
                <w:webHidden/>
              </w:rPr>
              <w:instrText xml:space="preserve"> PAGEREF _Toc185344127 \h </w:instrText>
            </w:r>
          </w:ins>
          <w:r>
            <w:rPr>
              <w:noProof/>
              <w:webHidden/>
            </w:rPr>
          </w:r>
          <w:r>
            <w:rPr>
              <w:noProof/>
              <w:webHidden/>
            </w:rPr>
            <w:fldChar w:fldCharType="separate"/>
          </w:r>
          <w:ins w:id="47" w:author="Ben Fels" w:date="2024-12-17T16:08:00Z" w16du:dateUtc="2024-12-17T15:08:00Z">
            <w:r>
              <w:rPr>
                <w:noProof/>
                <w:webHidden/>
              </w:rPr>
              <w:t>29</w:t>
            </w:r>
            <w:r>
              <w:rPr>
                <w:noProof/>
                <w:webHidden/>
              </w:rPr>
              <w:fldChar w:fldCharType="end"/>
            </w:r>
            <w:r w:rsidRPr="00940328">
              <w:rPr>
                <w:rStyle w:val="Hyperlink"/>
                <w:noProof/>
              </w:rPr>
              <w:fldChar w:fldCharType="end"/>
            </w:r>
          </w:ins>
        </w:p>
        <w:p w14:paraId="28241E76" w14:textId="771AF0FA" w:rsidR="00013E68" w:rsidRDefault="00013E68">
          <w:pPr>
            <w:pStyle w:val="Verzeichnis1"/>
            <w:tabs>
              <w:tab w:val="left" w:pos="480"/>
              <w:tab w:val="right" w:leader="dot" w:pos="8777"/>
            </w:tabs>
            <w:rPr>
              <w:ins w:id="48" w:author="Ben Fels" w:date="2024-12-17T16:08:00Z" w16du:dateUtc="2024-12-17T15:08:00Z"/>
              <w:rFonts w:asciiTheme="minorHAnsi" w:eastAsiaTheme="minorEastAsia" w:hAnsiTheme="minorHAnsi"/>
              <w:noProof/>
              <w:kern w:val="2"/>
              <w:szCs w:val="24"/>
              <w:lang w:eastAsia="de-DE"/>
              <w14:ligatures w14:val="standardContextual"/>
            </w:rPr>
          </w:pPr>
          <w:ins w:id="49"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"_Toc185344128"</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7</w:t>
            </w:r>
            <w:r>
              <w:rPr>
                <w:rFonts w:asciiTheme="minorHAnsi" w:eastAsiaTheme="minorEastAsia" w:hAnsiTheme="minorHAnsi"/>
                <w:noProof/>
                <w:kern w:val="2"/>
                <w:szCs w:val="24"/>
                <w:lang w:eastAsia="de-DE"/>
                <w14:ligatures w14:val="standardContextual"/>
              </w:rPr>
              <w:tab/>
            </w:r>
            <w:r w:rsidRPr="00940328">
              <w:rPr>
                <w:rStyle w:val="Hyperlink"/>
                <w:noProof/>
              </w:rPr>
              <w:t>Fragestellung</w:t>
            </w:r>
            <w:r>
              <w:rPr>
                <w:noProof/>
                <w:webHidden/>
              </w:rPr>
              <w:tab/>
            </w:r>
            <w:r>
              <w:rPr>
                <w:noProof/>
                <w:webHidden/>
              </w:rPr>
              <w:fldChar w:fldCharType="begin"/>
            </w:r>
            <w:r>
              <w:rPr>
                <w:noProof/>
                <w:webHidden/>
              </w:rPr>
              <w:instrText xml:space="preserve"> PAGEREF _Toc185344128 \h </w:instrText>
            </w:r>
          </w:ins>
          <w:r>
            <w:rPr>
              <w:noProof/>
              <w:webHidden/>
            </w:rPr>
          </w:r>
          <w:r>
            <w:rPr>
              <w:noProof/>
              <w:webHidden/>
            </w:rPr>
            <w:fldChar w:fldCharType="separate"/>
          </w:r>
          <w:ins w:id="50" w:author="Ben Fels" w:date="2024-12-17T16:08:00Z" w16du:dateUtc="2024-12-17T15:08:00Z">
            <w:r>
              <w:rPr>
                <w:noProof/>
                <w:webHidden/>
              </w:rPr>
              <w:t>29</w:t>
            </w:r>
            <w:r>
              <w:rPr>
                <w:noProof/>
                <w:webHidden/>
              </w:rPr>
              <w:fldChar w:fldCharType="end"/>
            </w:r>
            <w:r w:rsidRPr="00940328">
              <w:rPr>
                <w:rStyle w:val="Hyperlink"/>
                <w:noProof/>
              </w:rPr>
              <w:fldChar w:fldCharType="end"/>
            </w:r>
          </w:ins>
        </w:p>
        <w:p w14:paraId="0CB14C3E" w14:textId="5198389D" w:rsidR="00013E68" w:rsidRDefault="00013E68">
          <w:pPr>
            <w:pStyle w:val="Verzeichnis1"/>
            <w:tabs>
              <w:tab w:val="left" w:pos="480"/>
              <w:tab w:val="right" w:leader="dot" w:pos="8777"/>
            </w:tabs>
            <w:rPr>
              <w:ins w:id="51" w:author="Ben Fels" w:date="2024-12-17T16:08:00Z" w16du:dateUtc="2024-12-17T15:08:00Z"/>
              <w:rFonts w:asciiTheme="minorHAnsi" w:eastAsiaTheme="minorEastAsia" w:hAnsiTheme="minorHAnsi"/>
              <w:noProof/>
              <w:kern w:val="2"/>
              <w:szCs w:val="24"/>
              <w:lang w:eastAsia="de-DE"/>
              <w14:ligatures w14:val="standardContextual"/>
            </w:rPr>
          </w:pPr>
          <w:ins w:id="52"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"_Toc185344129"</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8</w:t>
            </w:r>
            <w:r>
              <w:rPr>
                <w:rFonts w:asciiTheme="minorHAnsi" w:eastAsiaTheme="minorEastAsia" w:hAnsiTheme="minorHAnsi"/>
                <w:noProof/>
                <w:kern w:val="2"/>
                <w:szCs w:val="24"/>
                <w:lang w:eastAsia="de-DE"/>
                <w14:ligatures w14:val="standardContextual"/>
              </w:rPr>
              <w:tab/>
            </w:r>
            <w:r w:rsidRPr="00940328">
              <w:rPr>
                <w:rStyle w:val="Hyperlink"/>
                <w:noProof/>
              </w:rPr>
              <w:t>Literaturverzeichnis / Quellenverzeichnis</w:t>
            </w:r>
            <w:r>
              <w:rPr>
                <w:noProof/>
                <w:webHidden/>
              </w:rPr>
              <w:tab/>
            </w:r>
            <w:r>
              <w:rPr>
                <w:noProof/>
                <w:webHidden/>
              </w:rPr>
              <w:fldChar w:fldCharType="begin"/>
            </w:r>
            <w:r>
              <w:rPr>
                <w:noProof/>
                <w:webHidden/>
              </w:rPr>
              <w:instrText xml:space="preserve"> PAGEREF _Toc185344129 \h </w:instrText>
            </w:r>
          </w:ins>
          <w:r>
            <w:rPr>
              <w:noProof/>
              <w:webHidden/>
            </w:rPr>
          </w:r>
          <w:r>
            <w:rPr>
              <w:noProof/>
              <w:webHidden/>
            </w:rPr>
            <w:fldChar w:fldCharType="separate"/>
          </w:r>
          <w:ins w:id="53" w:author="Ben Fels" w:date="2024-12-17T16:08:00Z" w16du:dateUtc="2024-12-17T15:08:00Z">
            <w:r>
              <w:rPr>
                <w:noProof/>
                <w:webHidden/>
              </w:rPr>
              <w:t>31</w:t>
            </w:r>
            <w:r>
              <w:rPr>
                <w:noProof/>
                <w:webHidden/>
              </w:rPr>
              <w:fldChar w:fldCharType="end"/>
            </w:r>
            <w:r w:rsidRPr="00940328">
              <w:rPr>
                <w:rStyle w:val="Hyperlink"/>
                <w:noProof/>
              </w:rPr>
              <w:fldChar w:fldCharType="end"/>
            </w:r>
          </w:ins>
        </w:p>
        <w:p w14:paraId="08C6A2EB" w14:textId="35C65A82" w:rsidR="00013E68" w:rsidRDefault="00013E68">
          <w:pPr>
            <w:pStyle w:val="Verzeichnis1"/>
            <w:tabs>
              <w:tab w:val="left" w:pos="480"/>
              <w:tab w:val="right" w:leader="dot" w:pos="8777"/>
            </w:tabs>
            <w:rPr>
              <w:ins w:id="54" w:author="Ben Fels" w:date="2024-12-17T16:08:00Z" w16du:dateUtc="2024-12-17T15:08:00Z"/>
              <w:rFonts w:asciiTheme="minorHAnsi" w:eastAsiaTheme="minorEastAsia" w:hAnsiTheme="minorHAnsi"/>
              <w:noProof/>
              <w:kern w:val="2"/>
              <w:szCs w:val="24"/>
              <w:lang w:eastAsia="de-DE"/>
              <w14:ligatures w14:val="standardContextual"/>
            </w:rPr>
          </w:pPr>
          <w:ins w:id="55"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"_Toc185344130"</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9</w:t>
            </w:r>
            <w:r>
              <w:rPr>
                <w:rFonts w:asciiTheme="minorHAnsi" w:eastAsiaTheme="minorEastAsia" w:hAnsiTheme="minorHAnsi"/>
                <w:noProof/>
                <w:kern w:val="2"/>
                <w:szCs w:val="24"/>
                <w:lang w:eastAsia="de-DE"/>
                <w14:ligatures w14:val="standardContextual"/>
              </w:rPr>
              <w:tab/>
            </w:r>
            <w:r w:rsidRPr="00940328">
              <w:rPr>
                <w:rStyle w:val="Hyperlink"/>
                <w:noProof/>
              </w:rPr>
              <w:t>Anhänge &amp; Projektdokumentation</w:t>
            </w:r>
            <w:r>
              <w:rPr>
                <w:noProof/>
                <w:webHidden/>
              </w:rPr>
              <w:tab/>
            </w:r>
            <w:r>
              <w:rPr>
                <w:noProof/>
                <w:webHidden/>
              </w:rPr>
              <w:fldChar w:fldCharType="begin"/>
            </w:r>
            <w:r>
              <w:rPr>
                <w:noProof/>
                <w:webHidden/>
              </w:rPr>
              <w:instrText xml:space="preserve"> PAGEREF _Toc185344130 \h </w:instrText>
            </w:r>
          </w:ins>
          <w:r>
            <w:rPr>
              <w:noProof/>
              <w:webHidden/>
            </w:rPr>
          </w:r>
          <w:r>
            <w:rPr>
              <w:noProof/>
              <w:webHidden/>
            </w:rPr>
            <w:fldChar w:fldCharType="separate"/>
          </w:r>
          <w:ins w:id="56" w:author="Ben Fels" w:date="2024-12-17T16:08:00Z" w16du:dateUtc="2024-12-17T15:08:00Z">
            <w:r>
              <w:rPr>
                <w:noProof/>
                <w:webHidden/>
              </w:rPr>
              <w:t>34</w:t>
            </w:r>
            <w:r>
              <w:rPr>
                <w:noProof/>
                <w:webHidden/>
              </w:rPr>
              <w:fldChar w:fldCharType="end"/>
            </w:r>
            <w:r w:rsidRPr="00940328">
              <w:rPr>
                <w:rStyle w:val="Hyperlink"/>
                <w:noProof/>
              </w:rPr>
              <w:fldChar w:fldCharType="end"/>
            </w:r>
          </w:ins>
        </w:p>
        <w:p w14:paraId="4764D448" w14:textId="0AAA55EE" w:rsidR="00013E68" w:rsidRDefault="00013E68">
          <w:pPr>
            <w:pStyle w:val="Verzeichnis2"/>
            <w:tabs>
              <w:tab w:val="left" w:pos="960"/>
              <w:tab w:val="right" w:leader="dot" w:pos="8777"/>
            </w:tabs>
            <w:rPr>
              <w:ins w:id="57" w:author="Ben Fels" w:date="2024-12-17T16:08:00Z" w16du:dateUtc="2024-12-17T15:08:00Z"/>
              <w:rFonts w:asciiTheme="minorHAnsi" w:eastAsiaTheme="minorEastAsia" w:hAnsiTheme="minorHAnsi"/>
              <w:noProof/>
              <w:kern w:val="2"/>
              <w:szCs w:val="24"/>
              <w:lang w:eastAsia="de-DE"/>
              <w14:ligatures w14:val="standardContextual"/>
            </w:rPr>
          </w:pPr>
          <w:ins w:id="58" w:author="Ben Fels" w:date="2024-12-17T16:08:00Z" w16du:dateUtc="2024-12-17T15:08:00Z">
            <w:r w:rsidRPr="00940328">
              <w:rPr>
                <w:rStyle w:val="Hyperlink"/>
                <w:noProof/>
              </w:rPr>
              <w:fldChar w:fldCharType="begin"/>
            </w:r>
            <w:r w:rsidRPr="00940328">
              <w:rPr>
                <w:rStyle w:val="Hyperlink"/>
                <w:noProof/>
              </w:rPr>
              <w:instrText xml:space="preserve"> </w:instrText>
            </w:r>
            <w:r>
              <w:rPr>
                <w:noProof/>
              </w:rPr>
              <w:instrText>HYPERLINK \l "_Toc185344131"</w:instrText>
            </w:r>
            <w:r w:rsidRPr="00940328">
              <w:rPr>
                <w:rStyle w:val="Hyperlink"/>
                <w:noProof/>
              </w:rPr>
              <w:instrText xml:space="preserve"> </w:instrText>
            </w:r>
            <w:r w:rsidRPr="00940328">
              <w:rPr>
                <w:rStyle w:val="Hyperlink"/>
                <w:noProof/>
              </w:rPr>
            </w:r>
            <w:r w:rsidRPr="00940328">
              <w:rPr>
                <w:rStyle w:val="Hyperlink"/>
                <w:noProof/>
              </w:rPr>
              <w:fldChar w:fldCharType="separate"/>
            </w:r>
            <w:r w:rsidRPr="00940328">
              <w:rPr>
                <w:rStyle w:val="Hyperlink"/>
                <w:noProof/>
              </w:rPr>
              <w:t>9.1</w:t>
            </w:r>
            <w:r>
              <w:rPr>
                <w:rFonts w:asciiTheme="minorHAnsi" w:eastAsiaTheme="minorEastAsia" w:hAnsiTheme="minorHAnsi"/>
                <w:noProof/>
                <w:kern w:val="2"/>
                <w:szCs w:val="24"/>
                <w:lang w:eastAsia="de-DE"/>
                <w14:ligatures w14:val="standardContextual"/>
              </w:rPr>
              <w:tab/>
            </w:r>
            <w:r w:rsidRPr="00940328">
              <w:rPr>
                <w:rStyle w:val="Hyperlink"/>
                <w:noProof/>
              </w:rPr>
              <w:t>Modellvergleich</w:t>
            </w:r>
            <w:r>
              <w:rPr>
                <w:noProof/>
                <w:webHidden/>
              </w:rPr>
              <w:tab/>
            </w:r>
            <w:r>
              <w:rPr>
                <w:noProof/>
                <w:webHidden/>
              </w:rPr>
              <w:fldChar w:fldCharType="begin"/>
            </w:r>
            <w:r>
              <w:rPr>
                <w:noProof/>
                <w:webHidden/>
              </w:rPr>
              <w:instrText xml:space="preserve"> PAGEREF _Toc185344131 \h </w:instrText>
            </w:r>
          </w:ins>
          <w:r>
            <w:rPr>
              <w:noProof/>
              <w:webHidden/>
            </w:rPr>
          </w:r>
          <w:r>
            <w:rPr>
              <w:noProof/>
              <w:webHidden/>
            </w:rPr>
            <w:fldChar w:fldCharType="separate"/>
          </w:r>
          <w:ins w:id="59" w:author="Ben Fels" w:date="2024-12-17T16:08:00Z" w16du:dateUtc="2024-12-17T15:08:00Z">
            <w:r>
              <w:rPr>
                <w:noProof/>
                <w:webHidden/>
              </w:rPr>
              <w:t>34</w:t>
            </w:r>
            <w:r>
              <w:rPr>
                <w:noProof/>
                <w:webHidden/>
              </w:rPr>
              <w:fldChar w:fldCharType="end"/>
            </w:r>
            <w:r w:rsidRPr="00940328">
              <w:rPr>
                <w:rStyle w:val="Hyperlink"/>
                <w:noProof/>
              </w:rPr>
              <w:fldChar w:fldCharType="end"/>
            </w:r>
          </w:ins>
        </w:p>
        <w:p w14:paraId="3C3D0687" w14:textId="0230AFDE"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8" w:author="Ben Fels" w:date="2024-12-16T22:16:00Z" w16du:dateUtc="2024-12-16T21:16:00Z"/>
              <w:rFonts w:asciiTheme="minorHAnsi" w:eastAsiaTheme="minorEastAsia" w:hAnsiTheme="minorHAnsi"/>
              <w:noProof/>
              <w:kern w:val="2"/>
              <w:szCs w:val="24"/>
              <w:lang w:eastAsia="de-DE"/>
              <w14:ligatures w14:val="standardContextual"/>
            </w:rPr>
          </w:pPr>
          <w:del w:id="79"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4" w:author="Ben Fels" w:date="2024-12-16T22:16:00Z" w16du:dateUtc="2024-12-16T21:16:00Z"/>
              <w:noProof/>
            </w:rPr>
          </w:pPr>
          <w:del w:id="85"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6" w:author="Ben Fels" w:date="2024-12-16T22:16:00Z" w16du:dateUtc="2024-12-16T21:16:00Z"/>
              <w:rFonts w:asciiTheme="minorHAnsi" w:eastAsiaTheme="minorEastAsia" w:hAnsiTheme="minorHAnsi"/>
              <w:noProof/>
              <w:kern w:val="2"/>
              <w:szCs w:val="24"/>
              <w:lang w:eastAsia="de-DE"/>
              <w14:ligatures w14:val="standardContextual"/>
            </w:rPr>
          </w:pPr>
          <w:del w:id="107"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8" w:name="_Toc185344113"/>
      <w:r>
        <w:lastRenderedPageBreak/>
        <w:t>Einleitung</w:t>
      </w:r>
      <w:bookmarkEnd w:id="108"/>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310D24ED" w14:textId="37E92903" w:rsidR="00491A04" w:rsidRDefault="00E14BB0" w:rsidP="001F7CA5">
      <w:pPr>
        <w:jc w:val="both"/>
      </w:pPr>
      <w:proofErr w:type="spellStart"/>
      <w:r w:rsidRPr="00E14BB0">
        <w:t>Peldszus</w:t>
      </w:r>
      <w:proofErr w:type="spellEnd"/>
      <w:r w:rsidRPr="00E14BB0">
        <w:t xml:space="preserve"> </w:t>
      </w:r>
      <w:commentRangeStart w:id="109"/>
      <w:r w:rsidRPr="00E14BB0">
        <w:t xml:space="preserve">&amp; Stede (2013, S. 1) bezeichnen Argumentationen als einen der zentralen Aspekte der menschlichen Kommunikation. Sie beschreiben sie als einen Prozess, bei dem versucht wird, jemand anderen von der eigenen Meinung zu überzeugen. Nach </w:t>
      </w:r>
      <w:proofErr w:type="spellStart"/>
      <w:r w:rsidRPr="00E14BB0">
        <w:t>Peldszus</w:t>
      </w:r>
      <w:proofErr w:type="spellEnd"/>
      <w:r w:rsidRPr="00E14BB0">
        <w:t xml:space="preserve"> &amp; Stede (2013) sowie Stab &amp; </w:t>
      </w:r>
      <w:proofErr w:type="spellStart"/>
      <w:r w:rsidRPr="00E14BB0">
        <w:t>Gurevych</w:t>
      </w:r>
      <w:proofErr w:type="spellEnd"/>
      <w:r w:rsidRPr="00E14BB0">
        <w:t xml:space="preserve">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commentRangeEnd w:id="109"/>
      <w:r w:rsidR="003F72C9">
        <w:rPr>
          <w:rStyle w:val="Kommentarzeichen"/>
        </w:rPr>
        <w:commentReference w:id="109"/>
      </w:r>
    </w:p>
    <w:p w14:paraId="320E311A" w14:textId="77777777" w:rsidR="00911C80" w:rsidRDefault="00911C80" w:rsidP="001F7CA5">
      <w:pPr>
        <w:jc w:val="both"/>
        <w:rPr>
          <w:ins w:id="110" w:author="Ben Fels" w:date="2024-12-17T07:55:00Z" w16du:dateUtc="2024-12-17T06:55:00Z"/>
          <w:highlight w:val="cyan"/>
        </w:rPr>
      </w:pPr>
    </w:p>
    <w:p w14:paraId="407C4F16" w14:textId="0F47016B" w:rsidR="00CB5525" w:rsidRDefault="00915CF8" w:rsidP="001F7CA5">
      <w:pPr>
        <w:jc w:val="both"/>
      </w:pPr>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p>
    <w:p w14:paraId="5C37B1E9" w14:textId="35C9F8F1" w:rsidR="00911C80" w:rsidRDefault="003232BA" w:rsidP="001F7CA5">
      <w:pPr>
        <w:jc w:val="both"/>
        <w:rPr>
          <w:ins w:id="111" w:author="Ben Fels" w:date="2024-12-20T12:30:00Z" w16du:dateUtc="2024-12-20T11:30:00Z"/>
        </w:rPr>
      </w:pPr>
      <w:ins w:id="112" w:author="Ben Fels" w:date="2024-12-17T07:55:00Z" w16du:dateUtc="2024-12-17T06:55:00Z">
        <w:r>
          <w:t>Leistung von LLMs, die für</w:t>
        </w:r>
      </w:ins>
      <w:ins w:id="113" w:author="Ben Fels" w:date="2024-12-17T07:56:00Z" w16du:dateUtc="2024-12-17T06:56:00Z">
        <w:r>
          <w:t xml:space="preserve"> „</w:t>
        </w:r>
        <w:proofErr w:type="spellStart"/>
        <w:r>
          <w:t>jederman</w:t>
        </w:r>
        <w:proofErr w:type="spellEnd"/>
        <w:r>
          <w:t xml:space="preserve">“ verfügbar sind bei komplexen Aufgaben. </w:t>
        </w:r>
      </w:ins>
    </w:p>
    <w:p w14:paraId="3D1E055F" w14:textId="5E111BAB" w:rsidR="00437BD8" w:rsidRPr="00D538BE" w:rsidRDefault="00D538BE" w:rsidP="001F7CA5">
      <w:pPr>
        <w:jc w:val="both"/>
        <w:rPr>
          <w:lang w:val="en-US"/>
          <w:rPrChange w:id="114" w:author="Ben Fels" w:date="2024-12-20T12:31:00Z" w16du:dateUtc="2024-12-20T11:31:00Z">
            <w:rPr/>
          </w:rPrChange>
        </w:rPr>
      </w:pPr>
      <w:ins w:id="115" w:author="Ben Fels" w:date="2024-12-20T12:30:00Z" w16du:dateUtc="2024-12-20T11:30:00Z">
        <w:r w:rsidRPr="00D538BE">
          <w:rPr>
            <w:lang w:val="en-US"/>
            <w:rPrChange w:id="116" w:author="Ben Fels" w:date="2024-12-20T12:31:00Z" w16du:dateUtc="2024-12-20T11:31:00Z">
              <w:rPr/>
            </w:rPrChange>
          </w:rPr>
          <w:t>„</w:t>
        </w:r>
      </w:ins>
      <w:ins w:id="117" w:author="Ben Fels" w:date="2024-12-20T12:30:00Z">
        <w:r w:rsidRPr="00D538BE">
          <w:rPr>
            <w:lang w:val="en-US"/>
            <w:rPrChange w:id="118" w:author="Ben Fels" w:date="2024-12-20T12:31:00Z" w16du:dateUtc="2024-12-20T11:31:00Z">
              <w:rPr/>
            </w:rPrChange>
          </w:rPr>
          <w:t>Prompt engineering is typically the best place to start**. It is often the only method needed for use cases like summarization, translation, and code generation where a zero-shot approach can reach production levels of accuracy and consistency.</w:t>
        </w:r>
      </w:ins>
      <w:ins w:id="119" w:author="Ben Fels" w:date="2024-12-20T12:31:00Z" w16du:dateUtc="2024-12-20T11:31:00Z">
        <w:r w:rsidRPr="00D538BE">
          <w:rPr>
            <w:lang w:val="en-US"/>
            <w:rPrChange w:id="120" w:author="Ben Fels" w:date="2024-12-20T12:31:00Z" w16du:dateUtc="2024-12-20T11:31:00Z">
              <w:rPr/>
            </w:rPrChange>
          </w:rPr>
          <w:t xml:space="preserve">“ </w:t>
        </w:r>
      </w:ins>
      <w:r w:rsidRPr="002312C7">
        <w:rPr>
          <w:highlight w:val="magenta"/>
          <w:lang w:val="en-US"/>
          <w:rPrChange w:id="121" w:author="Ben Fels" w:date="2024-12-20T12:31:00Z" w16du:dateUtc="2024-12-20T11:31:00Z">
            <w:rPr>
              <w:lang w:val="en-US"/>
            </w:rPr>
          </w:rPrChange>
        </w:rPr>
        <w:fldChar w:fldCharType="begin"/>
      </w:r>
      <w:r w:rsidR="002D0ABE">
        <w:rPr>
          <w:highlight w:val="magenta"/>
          <w:lang w:val="en-US"/>
        </w:rPr>
        <w: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Platform","language":"en","title":"Optimizing LLM Accuracy","URL":"https://platform.openai.com","author":[{"family":"OpenAI","given":""}],"accessed":{"date-parts":[["2024",12,20]]}}}],"schema":"https://github.com/citation-style-language/schema/raw/master/csl-citation.json"} </w:instrText>
      </w:r>
      <w:r w:rsidRPr="002312C7">
        <w:rPr>
          <w:highlight w:val="magenta"/>
          <w:lang w:val="en-US"/>
          <w:rPrChange w:id="122" w:author="Ben Fels" w:date="2024-12-20T12:31:00Z" w16du:dateUtc="2024-12-20T11:31:00Z">
            <w:rPr>
              <w:lang w:val="en-US"/>
            </w:rPr>
          </w:rPrChange>
        </w:rPr>
        <w:fldChar w:fldCharType="separate"/>
      </w:r>
      <w:r w:rsidR="002D0ABE" w:rsidRPr="002D0ABE">
        <w:rPr>
          <w:rFonts w:cs="Arial"/>
        </w:rPr>
        <w:t>(OpenAI, o. J.-b)</w:t>
      </w:r>
      <w:r w:rsidRPr="002312C7">
        <w:rPr>
          <w:highlight w:val="magenta"/>
          <w:lang w:val="en-US"/>
          <w:rPrChange w:id="123" w:author="Ben Fels" w:date="2024-12-20T12:31:00Z" w16du:dateUtc="2024-12-20T11:31:00Z">
            <w:rPr>
              <w:lang w:val="en-US"/>
            </w:rPr>
          </w:rPrChange>
        </w:rPr>
        <w:fldChar w:fldCharType="end"/>
      </w:r>
    </w:p>
    <w:p w14:paraId="3BC0BE02" w14:textId="540A4486" w:rsidR="00491A04" w:rsidRDefault="00491A04" w:rsidP="001F7CA5">
      <w:pPr>
        <w:jc w:val="both"/>
        <w:rPr>
          <w:ins w:id="124" w:author="Ben Fels" w:date="2024-12-16T22:04:00Z" w16du:dateUtc="2024-12-16T21:04:00Z"/>
        </w:rPr>
      </w:pPr>
      <w:r w:rsidRPr="00143A9F">
        <w:rPr>
          <w:b/>
        </w:rPr>
        <w:t>Forschungsfrage</w:t>
      </w:r>
      <w:r>
        <w:t xml:space="preserve">: </w:t>
      </w:r>
      <w:r w:rsidRPr="00B13CBF">
        <w:rPr>
          <w:highlight w:val="yellow"/>
          <w:rPrChange w:id="125" w:author="Ben Fels" w:date="2024-12-16T22:17:00Z" w16du:dateUtc="2024-12-16T21:17:00Z">
            <w:rPr/>
          </w:rPrChange>
        </w:rPr>
        <w:t>Wie beeinflusst der Einsatz von Prompt Engineering Techniken die Leistung von Large Language Models bei der automatisierten Erkennung von Argumentationskomponenten und deren Strukturen</w:t>
      </w:r>
      <w:r w:rsidRPr="00491A04">
        <w:t>?</w:t>
      </w:r>
    </w:p>
    <w:p w14:paraId="20582599" w14:textId="2EB8DB56" w:rsidR="00AD550E" w:rsidDel="00AD550E" w:rsidRDefault="00AD550E" w:rsidP="001F7CA5">
      <w:pPr>
        <w:jc w:val="both"/>
        <w:rPr>
          <w:del w:id="126" w:author="Ben Fels" w:date="2024-12-16T22:04:00Z" w16du:dateUtc="2024-12-16T21:04:00Z"/>
        </w:rPr>
      </w:pPr>
    </w:p>
    <w:p w14:paraId="18F3FB5D" w14:textId="328A12CF" w:rsidR="00AC5562" w:rsidRPr="00AC5562" w:rsidRDefault="00AC5562" w:rsidP="001F7CA5">
      <w:pPr>
        <w:jc w:val="both"/>
        <w:rPr>
          <w:b/>
        </w:rPr>
      </w:pPr>
      <w:r w:rsidRPr="00AC5562">
        <w:rPr>
          <w:b/>
        </w:rPr>
        <w:t>Begriffsdefinition</w:t>
      </w:r>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127" w:author="Ben Fels" w:date="2024-12-20T12:33:00Z" w16du:dateUtc="2024-12-20T11:33:00Z">
            <w:rPr>
              <w:lang w:val="en-US"/>
            </w:rPr>
          </w:rPrChange>
        </w:rPr>
      </w:pPr>
      <w:r w:rsidRPr="009B2EDD">
        <w:rPr>
          <w:lang w:val="en-US"/>
        </w:rPr>
        <w:t xml:space="preserve">Prompt Engineering &amp; Prompt Engineering </w:t>
      </w:r>
      <w:proofErr w:type="spellStart"/>
      <w:r w:rsidRPr="009B2EDD">
        <w:rPr>
          <w:lang w:val="en-US"/>
        </w:rPr>
        <w:t>Techniken</w:t>
      </w:r>
      <w:proofErr w:type="spellEnd"/>
      <w:ins w:id="128" w:author="Ben Fels" w:date="2024-12-20T12:33:00Z" w16du:dateUtc="2024-12-20T11:33:00Z">
        <w:r w:rsidR="00C21BBA">
          <w:rPr>
            <w:lang w:val="en-US"/>
          </w:rPr>
          <w:t xml:space="preserve">. </w:t>
        </w:r>
        <w:r w:rsidR="00C21BBA" w:rsidRPr="00775FD8">
          <w:rPr>
            <w:rPrChange w:id="129"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proofErr w:type="spellStart"/>
      <w:r w:rsidRPr="009B2EDD">
        <w:rPr>
          <w:lang w:val="en-US"/>
        </w:rPr>
        <w:t>Argumentationskomponenten</w:t>
      </w:r>
      <w:proofErr w:type="spellEnd"/>
    </w:p>
    <w:p w14:paraId="2516D395" w14:textId="0A9061F1" w:rsidR="00AC5562" w:rsidRPr="000A4F63" w:rsidRDefault="000A4F63" w:rsidP="00AC5562">
      <w:pPr>
        <w:jc w:val="both"/>
        <w:rPr>
          <w:b/>
          <w:lang w:val="en-US"/>
          <w:rPrChange w:id="130" w:author="Ben Fels" w:date="2024-12-16T22:04:00Z" w16du:dateUtc="2024-12-16T21:04:00Z">
            <w:rPr>
              <w:lang w:val="en-US"/>
            </w:rPr>
          </w:rPrChange>
        </w:rPr>
      </w:pPr>
      <w:ins w:id="131" w:author="Ben Fels" w:date="2024-12-16T22:04:00Z" w16du:dateUtc="2024-12-16T21:04:00Z">
        <w:r w:rsidRPr="000A4F63">
          <w:rPr>
            <w:b/>
            <w:lang w:val="en-US"/>
            <w:rPrChange w:id="132" w:author="Ben Fels" w:date="2024-12-16T22:04:00Z" w16du:dateUtc="2024-12-16T21:04:00Z">
              <w:rPr>
                <w:lang w:val="en-US"/>
              </w:rPr>
            </w:rPrChange>
          </w:rPr>
          <w:lastRenderedPageBreak/>
          <w:t>Stand der Forschung</w:t>
        </w:r>
      </w:ins>
    </w:p>
    <w:p w14:paraId="1742C3BA" w14:textId="77777777" w:rsidR="00AC5562" w:rsidRPr="00AC5562" w:rsidRDefault="00AC5562" w:rsidP="00AC5562">
      <w:pPr>
        <w:jc w:val="both"/>
        <w:rPr>
          <w:lang w:val="en-US"/>
        </w:rPr>
      </w:pPr>
    </w:p>
    <w:p w14:paraId="33DBDB4A" w14:textId="5E2A330A" w:rsidR="00690A2C" w:rsidRPr="001153A8" w:rsidRDefault="00690A2C" w:rsidP="004A5A26">
      <w:pPr>
        <w:pStyle w:val="berschrift1"/>
      </w:pPr>
      <w:bookmarkStart w:id="133" w:name="_Toc185344114"/>
      <w:r w:rsidRPr="001153A8">
        <w:t>Daten und Methoden</w:t>
      </w:r>
      <w:bookmarkEnd w:id="133"/>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t>- Vorgehen und Methoden der Datenanalyse</w:t>
      </w:r>
    </w:p>
    <w:p w14:paraId="1AD2FD43" w14:textId="14F08417" w:rsidR="007A763E" w:rsidRPr="00F5684F" w:rsidRDefault="00EE7F2F" w:rsidP="001F7CA5">
      <w:pPr>
        <w:autoSpaceDE w:val="0"/>
        <w:autoSpaceDN w:val="0"/>
        <w:adjustRightInd w:val="0"/>
        <w:spacing w:after="0"/>
        <w:jc w:val="both"/>
        <w:rPr>
          <w:ins w:id="134" w:author="Ben Fels" w:date="2024-12-17T09:00:00Z" w16du:dateUtc="2024-12-17T08:00:00Z"/>
          <w:b/>
          <w:rPrChange w:id="135" w:author="Ben Fels" w:date="2024-12-17T09:00:00Z" w16du:dateUtc="2024-12-17T08:00:00Z">
            <w:rPr>
              <w:ins w:id="136" w:author="Ben Fels" w:date="2024-12-17T09:00:00Z" w16du:dateUtc="2024-12-17T08:00:00Z"/>
            </w:rPr>
          </w:rPrChange>
        </w:rPr>
      </w:pPr>
      <w:ins w:id="137" w:author="Ben Fels" w:date="2024-12-17T09:00:00Z" w16du:dateUtc="2024-12-17T08:00:00Z">
        <w:r w:rsidRPr="00F5684F">
          <w:rPr>
            <w:b/>
            <w:rPrChange w:id="138" w:author="Ben Fels" w:date="2024-12-17T09:00:00Z" w16du:dateUtc="2024-12-17T08:00:00Z">
              <w:rPr/>
            </w:rPrChange>
          </w:rPr>
          <w:t>Modelle</w:t>
        </w:r>
      </w:ins>
    </w:p>
    <w:p w14:paraId="70835FE2" w14:textId="64129212" w:rsidR="00EE7F2F" w:rsidRDefault="00F5684F" w:rsidP="001F7CA5">
      <w:pPr>
        <w:autoSpaceDE w:val="0"/>
        <w:autoSpaceDN w:val="0"/>
        <w:adjustRightInd w:val="0"/>
        <w:spacing w:after="0"/>
        <w:jc w:val="both"/>
        <w:rPr>
          <w:ins w:id="139" w:author="Ben Fels" w:date="2024-12-17T09:00:00Z" w16du:dateUtc="2024-12-17T08:00:00Z"/>
        </w:rPr>
      </w:pPr>
      <w:proofErr w:type="spellStart"/>
      <w:ins w:id="140" w:author="Ben Fels" w:date="2024-12-17T09:00:00Z" w16du:dateUtc="2024-12-17T08:00:00Z">
        <w:r>
          <w:t>Llama</w:t>
        </w:r>
        <w:proofErr w:type="spellEnd"/>
        <w:r>
          <w:t xml:space="preserve"> 3.2-3B </w:t>
        </w:r>
        <w:proofErr w:type="spellStart"/>
        <w:r>
          <w:t>instruct</w:t>
        </w:r>
        <w:proofErr w:type="spellEnd"/>
        <w:r>
          <w:t xml:space="preserve"> </w:t>
        </w:r>
      </w:ins>
    </w:p>
    <w:p w14:paraId="326F9DA9" w14:textId="65E381E7" w:rsidR="00F5684F" w:rsidRDefault="00F5684F" w:rsidP="001F7CA5">
      <w:pPr>
        <w:autoSpaceDE w:val="0"/>
        <w:autoSpaceDN w:val="0"/>
        <w:adjustRightInd w:val="0"/>
        <w:spacing w:after="0"/>
        <w:jc w:val="both"/>
        <w:rPr>
          <w:ins w:id="141" w:author="Ben Fels" w:date="2024-12-20T16:53:00Z" w16du:dateUtc="2024-12-20T15:53:00Z"/>
        </w:rPr>
      </w:pPr>
      <w:ins w:id="142" w:author="Ben Fels" w:date="2024-12-17T09:00:00Z" w16du:dateUtc="2024-12-17T08:00:00Z">
        <w:r>
          <w:t xml:space="preserve">Abgleich mit </w:t>
        </w:r>
        <w:proofErr w:type="spellStart"/>
        <w:r>
          <w:t>Llama</w:t>
        </w:r>
        <w:proofErr w:type="spellEnd"/>
        <w:r>
          <w:t xml:space="preserve"> 3.2-1B </w:t>
        </w:r>
        <w:proofErr w:type="spellStart"/>
        <w:r>
          <w:t>instruct</w:t>
        </w:r>
        <w:proofErr w:type="spellEnd"/>
        <w:r>
          <w:t xml:space="preserve"> und GPT?</w:t>
        </w:r>
      </w:ins>
    </w:p>
    <w:p w14:paraId="4D58B79E" w14:textId="66CB352B" w:rsidR="00176129" w:rsidRDefault="007B4646" w:rsidP="001F7CA5">
      <w:pPr>
        <w:autoSpaceDE w:val="0"/>
        <w:autoSpaceDN w:val="0"/>
        <w:adjustRightInd w:val="0"/>
        <w:spacing w:after="0"/>
        <w:jc w:val="both"/>
        <w:rPr>
          <w:ins w:id="143" w:author="Ben Fels" w:date="2024-12-20T16:54:00Z" w16du:dateUtc="2024-12-20T15:54:00Z"/>
        </w:rPr>
      </w:pPr>
      <w:ins w:id="144" w:author="Ben Fels" w:date="2024-12-20T16:54:00Z" w16du:dateUtc="2024-12-20T15:54:00Z">
        <w:r>
          <w:t>Gpt-4o-mini</w:t>
        </w:r>
      </w:ins>
    </w:p>
    <w:p w14:paraId="43E2999D" w14:textId="77777777" w:rsidR="002D0ABE" w:rsidRDefault="002D0ABE" w:rsidP="001F7CA5">
      <w:pPr>
        <w:autoSpaceDE w:val="0"/>
        <w:autoSpaceDN w:val="0"/>
        <w:adjustRightInd w:val="0"/>
        <w:spacing w:after="0"/>
        <w:jc w:val="both"/>
        <w:rPr>
          <w:ins w:id="145" w:author="Ben Fels" w:date="2024-12-20T16:54:00Z" w16du:dateUtc="2024-12-20T15:54:00Z"/>
        </w:rPr>
      </w:pPr>
    </w:p>
    <w:p w14:paraId="7F886807" w14:textId="6425FE65" w:rsidR="002D0ABE" w:rsidRPr="002D0ABE" w:rsidRDefault="002D0ABE" w:rsidP="001F7CA5">
      <w:pPr>
        <w:autoSpaceDE w:val="0"/>
        <w:autoSpaceDN w:val="0"/>
        <w:adjustRightInd w:val="0"/>
        <w:spacing w:after="0"/>
        <w:jc w:val="both"/>
        <w:rPr>
          <w:ins w:id="146" w:author="Ben Fels" w:date="2024-12-20T16:54:00Z" w16du:dateUtc="2024-12-20T15:54:00Z"/>
          <w:lang w:val="en-US"/>
          <w:rPrChange w:id="147" w:author="Ben Fels" w:date="2024-12-20T16:54:00Z" w16du:dateUtc="2024-12-20T15:54:00Z">
            <w:rPr>
              <w:ins w:id="148" w:author="Ben Fels" w:date="2024-12-20T16:54:00Z" w16du:dateUtc="2024-12-20T15:54:00Z"/>
            </w:rPr>
          </w:rPrChange>
        </w:rPr>
      </w:pPr>
      <w:ins w:id="149" w:author="Ben Fels" w:date="2024-12-20T16:54:00Z" w16du:dateUtc="2024-12-20T15:54:00Z">
        <w:r w:rsidRPr="002D0ABE">
          <w:rPr>
            <w:lang w:val="en-US"/>
            <w:rPrChange w:id="150" w:author="Ben Fels" w:date="2024-12-20T16:54:00Z" w16du:dateUtc="2024-12-20T15:54:00Z">
              <w:rPr/>
            </w:rPrChange>
          </w:rPr>
          <w:t>„</w:t>
        </w:r>
      </w:ins>
      <w:ins w:id="151" w:author="Ben Fels" w:date="2024-12-20T16:54:00Z">
        <w:r w:rsidRPr="002D0ABE">
          <w:rPr>
            <w:lang w:val="en-US"/>
            <w:rPrChange w:id="152" w:author="Ben Fels" w:date="2024-12-20T16:54:00Z" w16du:dateUtc="2024-12-20T15:54:00Z">
              <w:rPr/>
            </w:rPrChange>
          </w:rPr>
          <w:t xml:space="preserve">What sampling temperature to use, between 0 and 2. Higher values like 0.8 will make the output more random, while lower values like 0.2 will make it more focused and </w:t>
        </w:r>
        <w:proofErr w:type="gramStart"/>
        <w:r w:rsidRPr="002D0ABE">
          <w:rPr>
            <w:lang w:val="en-US"/>
            <w:rPrChange w:id="153" w:author="Ben Fels" w:date="2024-12-20T16:54:00Z" w16du:dateUtc="2024-12-20T15:54:00Z">
              <w:rPr/>
            </w:rPrChange>
          </w:rPr>
          <w:t>deterministic.</w:t>
        </w:r>
      </w:ins>
      <w:ins w:id="154" w:author="Ben Fels" w:date="2024-12-20T16:54:00Z" w16du:dateUtc="2024-12-20T15:54:00Z">
        <w:r w:rsidRPr="002D0ABE">
          <w:rPr>
            <w:lang w:val="en-US"/>
            <w:rPrChange w:id="155" w:author="Ben Fels" w:date="2024-12-20T16:54:00Z" w16du:dateUtc="2024-12-20T15:54:00Z">
              <w:rPr/>
            </w:rPrChange>
          </w:rPr>
          <w:t>“</w:t>
        </w:r>
        <w:proofErr w:type="gramEnd"/>
        <w:r w:rsidRPr="002D0ABE">
          <w:rPr>
            <w:lang w:val="en-US"/>
            <w:rPrChange w:id="156" w:author="Ben Fels" w:date="2024-12-20T16:54:00Z" w16du:dateUtc="2024-12-20T15:54:00Z">
              <w:rPr/>
            </w:rPrChange>
          </w:rPr>
          <w:t xml:space="preserve"> </w:t>
        </w:r>
      </w:ins>
      <w:commentRangeStart w:id="157"/>
      <w:r w:rsidRPr="002D0ABE">
        <w:rPr>
          <w:highlight w:val="cyan"/>
          <w:lang w:val="en-US"/>
          <w:rPrChange w:id="158" w:author="Ben Fels" w:date="2024-12-20T16:54:00Z" w16du:dateUtc="2024-12-20T15:54:00Z">
            <w:rPr>
              <w:lang w:val="en-US"/>
            </w:rPr>
          </w:rPrChange>
        </w:rPr>
        <w:fldChar w:fldCharType="begin"/>
      </w:r>
      <w:r w:rsidRPr="002D0ABE">
        <w:rPr>
          <w:highlight w:val="cyan"/>
          <w:lang w:val="en-US"/>
          <w:rPrChange w:id="159" w:author="Ben Fels" w:date="2024-12-20T16:54:00Z" w16du:dateUtc="2024-12-20T15:54:00Z">
            <w:rPr>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Platform","language":"en","title":"Chat. Temperature","URL":"https://platform.openai.com","author":[{"family":"OpenAI","given":""}],"accessed":{"date-parts":[["2024",12,20]]}}}],"schema":"https://github.com/citation-style-language/schema/raw/master/csl-citation.json"} </w:instrText>
      </w:r>
      <w:r w:rsidRPr="002D0ABE">
        <w:rPr>
          <w:highlight w:val="cyan"/>
          <w:lang w:val="en-US"/>
          <w:rPrChange w:id="160" w:author="Ben Fels" w:date="2024-12-20T16:54:00Z" w16du:dateUtc="2024-12-20T15:54:00Z">
            <w:rPr>
              <w:lang w:val="en-US"/>
            </w:rPr>
          </w:rPrChange>
        </w:rPr>
        <w:fldChar w:fldCharType="separate"/>
      </w:r>
      <w:r w:rsidRPr="002D0ABE">
        <w:rPr>
          <w:rFonts w:cs="Arial"/>
          <w:highlight w:val="cyan"/>
          <w:rPrChange w:id="161" w:author="Ben Fels" w:date="2024-12-20T16:54:00Z" w16du:dateUtc="2024-12-20T15:54:00Z">
            <w:rPr>
              <w:rFonts w:cs="Arial"/>
            </w:rPr>
          </w:rPrChange>
        </w:rPr>
        <w:t>(OpenAI, o. J.-a)</w:t>
      </w:r>
      <w:r w:rsidRPr="002D0ABE">
        <w:rPr>
          <w:highlight w:val="cyan"/>
          <w:lang w:val="en-US"/>
          <w:rPrChange w:id="162" w:author="Ben Fels" w:date="2024-12-20T16:54:00Z" w16du:dateUtc="2024-12-20T15:54:00Z">
            <w:rPr>
              <w:lang w:val="en-US"/>
            </w:rPr>
          </w:rPrChange>
        </w:rPr>
        <w:fldChar w:fldCharType="end"/>
      </w:r>
      <w:commentRangeEnd w:id="157"/>
      <w:r w:rsidR="00417E1B">
        <w:rPr>
          <w:rStyle w:val="Kommentarzeichen"/>
        </w:rPr>
        <w:commentReference w:id="157"/>
      </w:r>
    </w:p>
    <w:p w14:paraId="50933FC9" w14:textId="77777777" w:rsidR="002D0ABE" w:rsidRPr="002D0ABE" w:rsidRDefault="002D0ABE" w:rsidP="001F7CA5">
      <w:pPr>
        <w:autoSpaceDE w:val="0"/>
        <w:autoSpaceDN w:val="0"/>
        <w:adjustRightInd w:val="0"/>
        <w:spacing w:after="0"/>
        <w:jc w:val="both"/>
        <w:rPr>
          <w:ins w:id="163" w:author="Ben Fels" w:date="2024-12-16T22:07:00Z" w16du:dateUtc="2024-12-16T21:07:00Z"/>
          <w:lang w:val="en-US"/>
          <w:rPrChange w:id="164" w:author="Ben Fels" w:date="2024-12-20T16:54:00Z" w16du:dateUtc="2024-12-20T15:54:00Z">
            <w:rPr>
              <w:ins w:id="165" w:author="Ben Fels" w:date="2024-12-16T22:07:00Z" w16du:dateUtc="2024-12-16T21:07:00Z"/>
            </w:rPr>
          </w:rPrChange>
        </w:rPr>
      </w:pPr>
    </w:p>
    <w:p w14:paraId="189BB60C" w14:textId="3326A256" w:rsidR="007A763E" w:rsidRPr="007A763E" w:rsidRDefault="007A763E" w:rsidP="001F7CA5">
      <w:pPr>
        <w:autoSpaceDE w:val="0"/>
        <w:autoSpaceDN w:val="0"/>
        <w:adjustRightInd w:val="0"/>
        <w:spacing w:after="0"/>
        <w:jc w:val="both"/>
        <w:rPr>
          <w:ins w:id="166" w:author="Ben Fels" w:date="2024-12-16T22:07:00Z" w16du:dateUtc="2024-12-16T21:07:00Z"/>
          <w:b/>
          <w:rPrChange w:id="167" w:author="Ben Fels" w:date="2024-12-16T22:07:00Z" w16du:dateUtc="2024-12-16T21:07:00Z">
            <w:rPr>
              <w:ins w:id="168" w:author="Ben Fels" w:date="2024-12-16T22:07:00Z" w16du:dateUtc="2024-12-16T21:07:00Z"/>
            </w:rPr>
          </w:rPrChange>
        </w:rPr>
      </w:pPr>
      <w:ins w:id="169" w:author="Ben Fels" w:date="2024-12-16T22:07:00Z" w16du:dateUtc="2024-12-16T21:07:00Z">
        <w:r w:rsidRPr="007A763E">
          <w:rPr>
            <w:b/>
            <w:rPrChange w:id="170" w:author="Ben Fels" w:date="2024-12-16T22:07:00Z" w16du:dateUtc="2024-12-16T21:07:00Z">
              <w:rPr/>
            </w:rPrChange>
          </w:rPr>
          <w:t>Datensatzbeschreibung</w:t>
        </w:r>
      </w:ins>
    </w:p>
    <w:p w14:paraId="39CD142A" w14:textId="77777777" w:rsidR="00887B44" w:rsidRDefault="00887B44" w:rsidP="00887B44">
      <w:pPr>
        <w:rPr>
          <w:ins w:id="171" w:author="Ben Fels" w:date="2024-12-16T22:07:00Z" w16du:dateUtc="2024-12-16T21:07:00Z"/>
        </w:rPr>
      </w:pPr>
      <w:ins w:id="172" w:author="Ben Fels" w:date="2024-12-16T22:07:00Z" w16du:dateUtc="2024-12-16T21:07:00Z">
        <w:r>
          <w:t>Man könnte für jede Teilaufgabe einen eigenen Datensatz verwenden. Besser wäre es jedoch einen Datensatz zu verwenden, welcher sich für alle drei Teilaufgaben verwenden lässt. Damit bedarf eines annotierten Datensatzes, in dem die argument-Komponenten und den argumentativen Beziehungen ausgewiesen werden. Anhand der Grundwahrheit kann die Ausgabe des LLMs evaluiert werden.</w:t>
        </w:r>
      </w:ins>
    </w:p>
    <w:p w14:paraId="0B8B69B3" w14:textId="77777777" w:rsidR="00887B44" w:rsidRPr="00804DEE" w:rsidRDefault="00887B44" w:rsidP="00887B44">
      <w:pPr>
        <w:rPr>
          <w:ins w:id="173" w:author="Ben Fels" w:date="2024-12-16T22:07:00Z" w16du:dateUtc="2024-12-16T21:07:00Z"/>
          <w:i/>
        </w:rPr>
      </w:pPr>
      <w:ins w:id="174" w:author="Ben Fels" w:date="2024-12-16T22:07:00Z" w16du:dateUtc="2024-12-16T21:07:00Z">
        <w:r w:rsidRPr="008D1A12">
          <w:rPr>
            <w:i/>
          </w:rPr>
          <w:t>„Für beide Hauptaufgaben des Argument Mining werden qualitativ hochwertige annotierte Korpora benötigt, um die Leistung automatisierter Ansätze zu trainieren und zu bewerten</w:t>
        </w:r>
        <w:r>
          <w:rPr>
            <w:i/>
          </w:rPr>
          <w:t xml:space="preserve">. </w:t>
        </w:r>
        <w:r w:rsidRPr="0020041F">
          <w:rPr>
            <w:i/>
          </w:rPr>
          <w:t xml:space="preserve">Die Zuverlässigkeit eines annotierten Korpus wird durch die Berechnung der Übereinstimmung zwischen den </w:t>
        </w:r>
        <w:proofErr w:type="spellStart"/>
        <w:r w:rsidRPr="0020041F">
          <w:rPr>
            <w:i/>
          </w:rPr>
          <w:t>Annotatoren</w:t>
        </w:r>
        <w:proofErr w:type="spellEnd"/>
        <w:r w:rsidRPr="0020041F">
          <w:rPr>
            <w:i/>
          </w:rPr>
          <w:t xml:space="preserve"> gewährleistet, die den Grad der Übereinstimmung bei der Durchführung der Annotationsaufgabe zwischen den beteiligten </w:t>
        </w:r>
        <w:proofErr w:type="spellStart"/>
        <w:r w:rsidRPr="0020041F">
          <w:rPr>
            <w:i/>
          </w:rPr>
          <w:t>Annotatoren</w:t>
        </w:r>
        <w:proofErr w:type="spellEnd"/>
        <w:r w:rsidRPr="0020041F">
          <w:rPr>
            <w:i/>
          </w:rPr>
          <w:t xml:space="preserve"> misst.</w:t>
        </w:r>
        <w:r w:rsidRPr="009B1874">
          <w:t xml:space="preserve"> </w:t>
        </w:r>
        <w:r w:rsidRPr="009B1874">
          <w:rPr>
            <w:i/>
          </w:rPr>
          <w:t xml:space="preserve">Bei der Erstellung eines Datensatzes für die Vorhersage von Beziehungen ist das statistische Maß für die Berechnung der Übereinstimmung zwischen den von den Kommentatoren vergebenen Bezeichnungen der </w:t>
        </w:r>
        <w:proofErr w:type="spellStart"/>
        <w:proofErr w:type="gramStart"/>
        <w:r w:rsidRPr="009B1874">
          <w:rPr>
            <w:i/>
          </w:rPr>
          <w:t>Cohen's</w:t>
        </w:r>
        <w:proofErr w:type="spellEnd"/>
        <w:proofErr w:type="gramEnd"/>
        <w:r w:rsidRPr="009B1874">
          <w:rPr>
            <w:i/>
          </w:rPr>
          <w:t xml:space="preserve"> Kappa-Koeffizient</w:t>
        </w:r>
        <w:r>
          <w:rPr>
            <w:i/>
          </w:rPr>
          <w:t xml:space="preserve">. </w:t>
        </w:r>
        <w:r w:rsidRPr="00E41FD3">
          <w:rPr>
            <w:i/>
          </w:rPr>
          <w:t>Wenn die Bewerter vollständig übereinstimmen, dann = 1, wenn es keine Übereinstimmung zwischen den Bewertern gibt, die über das hinausgeht, was zufällig zu erwarten wäre, = 0. Bei NLP-Aufgaben wird die Übereinstimmung als signifikant angesehen, wenn sie &gt;0,6 ist.</w:t>
        </w:r>
        <w:r w:rsidRPr="008D1A12">
          <w:rPr>
            <w:i/>
          </w:rPr>
          <w:t>“</w:t>
        </w:r>
        <w:r>
          <w:rPr>
            <w:i/>
          </w:rPr>
          <w:t xml:space="preserve"> </w:t>
        </w:r>
        <w:r w:rsidRPr="00104FE4">
          <w:rPr>
            <w:i/>
            <w:highlight w:val="magenta"/>
          </w:rPr>
          <w:lastRenderedPageBreak/>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437BD8">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instrText>
        </w:r>
        <w:r w:rsidRPr="004E5B9A">
          <w:rPr>
            <w:i/>
            <w:highlight w:val="magenta"/>
            <w:lang w:val="en-US"/>
          </w:rPr>
          <w:instrText xml:space="preserve">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024793">
          <w:sym w:font="Wingdings" w:char="F0E0"/>
        </w:r>
        <w:r w:rsidRPr="00804DEE">
          <w:rPr>
            <w:lang w:val="en-US"/>
          </w:rPr>
          <w:t xml:space="preserve"> For more details about inter-annotator agreement, we refer the reader to [</w:t>
        </w:r>
        <w:proofErr w:type="spellStart"/>
        <w:r w:rsidRPr="00804DEE">
          <w:rPr>
            <w:lang w:val="en-US"/>
          </w:rPr>
          <w:t>Artstein</w:t>
        </w:r>
        <w:proofErr w:type="spellEnd"/>
        <w:r w:rsidRPr="00804DEE">
          <w:rPr>
            <w:lang w:val="en-US"/>
          </w:rPr>
          <w:t>, 2017]</w:t>
        </w:r>
        <w:r>
          <w:rPr>
            <w:lang w:val="en-US"/>
          </w:rPr>
          <w:t xml:space="preserve"> </w:t>
        </w:r>
        <w:r w:rsidRPr="00224939">
          <w:rPr>
            <w:lang w:val="en-US"/>
          </w:rPr>
          <w:sym w:font="Wingdings" w:char="F0E0"/>
        </w:r>
        <w:r>
          <w:rPr>
            <w:lang w:val="en-US"/>
          </w:rPr>
          <w:t xml:space="preserve">  </w:t>
        </w:r>
        <w:r w:rsidRPr="00224939">
          <w:rPr>
            <w:lang w:val="en-US"/>
          </w:rPr>
          <w:t>[</w:t>
        </w:r>
        <w:proofErr w:type="spellStart"/>
        <w:r w:rsidRPr="00224939">
          <w:rPr>
            <w:lang w:val="en-US"/>
          </w:rPr>
          <w:t>Artstein</w:t>
        </w:r>
        <w:proofErr w:type="spellEnd"/>
        <w:r w:rsidRPr="00224939">
          <w:rPr>
            <w:lang w:val="en-US"/>
          </w:rPr>
          <w:t xml:space="preserve">, 2017] Ron </w:t>
        </w:r>
        <w:proofErr w:type="spellStart"/>
        <w:r w:rsidRPr="00224939">
          <w:rPr>
            <w:lang w:val="en-US"/>
          </w:rPr>
          <w:t>Artstein</w:t>
        </w:r>
        <w:proofErr w:type="spellEnd"/>
        <w:r w:rsidRPr="00224939">
          <w:rPr>
            <w:lang w:val="en-US"/>
          </w:rPr>
          <w:t xml:space="preserve">. </w:t>
        </w:r>
        <w:r w:rsidRPr="00804DEE">
          <w:t>Inter-</w:t>
        </w:r>
        <w:proofErr w:type="spellStart"/>
        <w:r w:rsidRPr="00804DEE">
          <w:t>annotator</w:t>
        </w:r>
        <w:proofErr w:type="spellEnd"/>
        <w:r w:rsidRPr="00804DEE">
          <w:t xml:space="preserve"> Agreement, </w:t>
        </w:r>
        <w:proofErr w:type="spellStart"/>
        <w:r w:rsidRPr="00804DEE">
          <w:t>pages</w:t>
        </w:r>
        <w:proofErr w:type="spellEnd"/>
        <w:r w:rsidRPr="00804DEE">
          <w:t xml:space="preserve"> 297–313. Springer </w:t>
        </w:r>
        <w:proofErr w:type="spellStart"/>
        <w:r w:rsidRPr="00804DEE">
          <w:t>Netherlands</w:t>
        </w:r>
        <w:proofErr w:type="spellEnd"/>
        <w:r w:rsidRPr="00804DEE">
          <w:t>, Dordrecht, 2017.</w:t>
        </w:r>
      </w:ins>
    </w:p>
    <w:p w14:paraId="7E62B4B7" w14:textId="77777777" w:rsidR="00887B44" w:rsidRDefault="00887B44" w:rsidP="00887B44">
      <w:pPr>
        <w:rPr>
          <w:ins w:id="175" w:author="Ben Fels" w:date="2024-12-16T22:07:00Z" w16du:dateUtc="2024-12-16T21:07:00Z"/>
        </w:rPr>
      </w:pPr>
      <w:ins w:id="176" w:author="Ben Fels" w:date="2024-12-16T22:07:00Z" w16du:dateUtc="2024-12-16T21:07: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2BBBD5A1" w14:textId="77777777" w:rsidR="00887B44" w:rsidRPr="003143FC" w:rsidRDefault="00887B44" w:rsidP="00887B44">
      <w:pPr>
        <w:rPr>
          <w:ins w:id="177" w:author="Ben Fels" w:date="2024-12-16T22:07:00Z" w16du:dateUtc="2024-12-16T21:07:00Z"/>
        </w:rPr>
      </w:pPr>
      <w:ins w:id="178" w:author="Ben Fels" w:date="2024-12-16T22:07:00Z" w16du:dateUtc="2024-12-16T21:07:00Z">
        <w:r>
          <w:rPr>
            <w:i/>
          </w:rPr>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5FFF52C9" w14:textId="77777777" w:rsidR="00887B44" w:rsidRDefault="00887B44" w:rsidP="00887B44">
      <w:pPr>
        <w:rPr>
          <w:ins w:id="179" w:author="Ben Fels" w:date="2024-12-16T22:07:00Z" w16du:dateUtc="2024-12-16T21:07:00Z"/>
          <w:i/>
        </w:rPr>
      </w:pPr>
      <w:ins w:id="180" w:author="Ben Fels" w:date="2024-12-16T22:07:00Z" w16du:dateUtc="2024-12-16T21:07: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6117C5EE" w14:textId="77777777" w:rsidR="00887B44" w:rsidRPr="00FC7268" w:rsidRDefault="00887B44" w:rsidP="00887B44">
      <w:pPr>
        <w:rPr>
          <w:ins w:id="181" w:author="Ben Fels" w:date="2024-12-16T22:07:00Z" w16du:dateUtc="2024-12-16T21:07:00Z"/>
        </w:rPr>
      </w:pPr>
      <w:ins w:id="182" w:author="Ben Fels" w:date="2024-12-16T22:07:00Z" w16du:dateUtc="2024-12-16T21:07:00Z">
        <w:r>
          <w:rPr>
            <w:i/>
          </w:rPr>
          <w:t>„</w:t>
        </w:r>
        <w:r w:rsidRPr="00FA7F94">
          <w:rPr>
            <w:i/>
          </w:rPr>
          <w:t xml:space="preserve">Obwohl das Ziel des Argument Mining die Extraktion von Argumentationsstrukturen aus natürlichem Text ist, stellt die Verfügbarkeit großer Mengen entsprechend </w:t>
        </w:r>
        <w:proofErr w:type="gramStart"/>
        <w:r w:rsidRPr="00FA7F94">
          <w:rPr>
            <w:i/>
          </w:rPr>
          <w:t>annotierter Trainingsdaten</w:t>
        </w:r>
        <w:proofErr w:type="gramEnd"/>
        <w:r w:rsidRPr="00FA7F94">
          <w:rPr>
            <w:i/>
          </w:rPr>
          <w:t xml:space="preserve">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68111E4A" w14:textId="77777777" w:rsidR="00887B44" w:rsidRDefault="00887B44" w:rsidP="00887B44">
      <w:pPr>
        <w:rPr>
          <w:ins w:id="183" w:author="Ben Fels" w:date="2024-12-16T22:07:00Z" w16du:dateUtc="2024-12-16T21:07:00Z"/>
        </w:rPr>
      </w:pPr>
      <w:ins w:id="184" w:author="Ben Fels" w:date="2024-12-16T22:07:00Z" w16du:dateUtc="2024-12-16T21:07: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p>
    <w:p w14:paraId="73C3ED1F" w14:textId="77777777" w:rsidR="00887B44" w:rsidRDefault="00887B44" w:rsidP="00887B44">
      <w:pPr>
        <w:rPr>
          <w:ins w:id="185" w:author="Ben Fels" w:date="2024-12-16T22:07:00Z" w16du:dateUtc="2024-12-16T21:07:00Z"/>
          <w:i/>
        </w:rPr>
      </w:pPr>
      <w:ins w:id="186" w:author="Ben Fels" w:date="2024-12-16T22:07:00Z" w16du:dateUtc="2024-12-16T21:07:00Z">
        <w:r w:rsidRPr="001F2257">
          <w:rPr>
            <w:i/>
          </w:rPr>
          <w:t>„Zwei der größten Probleme bei den derzeit verfügbaren Daten sind das Fehlen einer standardisierten Methodik für die Kommentierung und eines zentralen Ortes für die Speicherung und den Abruf von einheitlich formatiertem kommentiertem Material“</w:t>
        </w:r>
        <w:r>
          <w:rPr>
            <w:i/>
          </w:rPr>
          <w:t xml:space="preserve">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CA365E">
          <w:rPr>
            <w:rFonts w:cs="Arial"/>
            <w:highlight w:val="magenta"/>
          </w:rPr>
          <w:t>(Lawrence &amp; Reed, 2020, S. 786)</w:t>
        </w:r>
        <w:r w:rsidRPr="00CA365E">
          <w:rPr>
            <w:i/>
            <w:highlight w:val="magenta"/>
          </w:rPr>
          <w:fldChar w:fldCharType="end"/>
        </w:r>
      </w:ins>
    </w:p>
    <w:p w14:paraId="3E6CC236" w14:textId="77777777" w:rsidR="00887B44" w:rsidRPr="006364A3" w:rsidRDefault="00887B44" w:rsidP="00887B44">
      <w:pPr>
        <w:rPr>
          <w:ins w:id="187" w:author="Ben Fels" w:date="2024-12-16T22:07:00Z" w16du:dateUtc="2024-12-16T21:07:00Z"/>
        </w:rPr>
      </w:pPr>
      <w:ins w:id="188" w:author="Ben Fels" w:date="2024-12-16T22:07:00Z" w16du:dateUtc="2024-12-16T21:07:00Z">
        <w:r>
          <w:t>Um dem Mangel an annotierten Daten entgegenzuwirken, beschäftigen sich n</w:t>
        </w:r>
        <w:r w:rsidRPr="006364A3">
          <w:t>euere Arbeiten</w:t>
        </w:r>
        <w:r>
          <w:t xml:space="preserve"> mit der Erstellung von Annotation-Guidelines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 xml:space="preserve">(Lawrence &amp; Reed, </w:t>
        </w:r>
        <w:r w:rsidRPr="00474C2C">
          <w:rPr>
            <w:rFonts w:cs="Arial"/>
            <w:highlight w:val="magenta"/>
          </w:rPr>
          <w:lastRenderedPageBreak/>
          <w:t>2020, S. 806)</w:t>
        </w:r>
        <w:r w:rsidRPr="00474C2C">
          <w:rPr>
            <w:highlight w:val="magenta"/>
          </w:rPr>
          <w:fldChar w:fldCharType="end"/>
        </w:r>
        <w:r>
          <w:t>. Diese Verwendung der spezifischen Annotations-Richtlinien bedeuten,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Einen einheitlichen Framework gibt es derzeit nicht.</w:t>
        </w:r>
      </w:ins>
    </w:p>
    <w:p w14:paraId="6D636682" w14:textId="77777777" w:rsidR="00887B44" w:rsidRDefault="00887B44" w:rsidP="00887B44">
      <w:pPr>
        <w:rPr>
          <w:ins w:id="189" w:author="Ben Fels" w:date="2024-12-16T22:07:00Z" w16du:dateUtc="2024-12-16T21:07:00Z"/>
        </w:rPr>
      </w:pPr>
      <w:ins w:id="190" w:author="Ben Fels" w:date="2024-12-16T22:07:00Z" w16du:dateUtc="2024-12-16T21:07:00Z">
        <w:r>
          <w:t xml:space="preserve">Es wurden verschiedene Datensätze betrachtet. Um möglichst realitätsnah zu sein, sollte der Datensatz vorab nicht bereits von dem nicht-argumentativen Text befreit worden sein.  </w:t>
        </w:r>
        <w:r w:rsidRPr="00732C52">
          <w:rPr>
            <w:highlight w:val="magenta"/>
          </w:rPr>
          <w:fldChar w:fldCharType="begin"/>
        </w:r>
        <w:r>
          <w:rPr>
            <w:highlight w:val="magenta"/>
          </w:rPr>
          <w: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732C52">
          <w:rPr>
            <w:highlight w:val="magenta"/>
          </w:rPr>
          <w:fldChar w:fldCharType="separate"/>
        </w:r>
        <w:r w:rsidRPr="00732C52">
          <w:rPr>
            <w:rFonts w:cs="Arial"/>
            <w:highlight w:val="magenta"/>
          </w:rPr>
          <w:t>(Stab &amp; Gurevych, 2017, S. 620)</w:t>
        </w:r>
        <w:r w:rsidRPr="00732C52">
          <w:rPr>
            <w:highlight w:val="magenta"/>
          </w:rPr>
          <w:fldChar w:fldCharType="end"/>
        </w:r>
        <w:r>
          <w:t xml:space="preserve"> weisen auf dieses und weitere Probleme mit bestehenden Datensätzen hin.</w:t>
        </w:r>
      </w:ins>
    </w:p>
    <w:p w14:paraId="265CFFF5" w14:textId="77777777" w:rsidR="00887B44" w:rsidRPr="0031042E" w:rsidRDefault="00887B44" w:rsidP="00887B44">
      <w:pPr>
        <w:pStyle w:val="Listenabsatz"/>
        <w:ind w:left="360"/>
        <w:rPr>
          <w:ins w:id="191" w:author="Ben Fels" w:date="2024-12-16T22:07:00Z" w16du:dateUtc="2024-12-16T21:07:00Z"/>
          <w:highlight w:val="magenta"/>
        </w:rPr>
      </w:pPr>
    </w:p>
    <w:p w14:paraId="58D40F80" w14:textId="77777777" w:rsidR="00887B44" w:rsidRDefault="00887B44" w:rsidP="00887B44">
      <w:pPr>
        <w:rPr>
          <w:ins w:id="192" w:author="Ben Fels" w:date="2024-12-16T22:07:00Z" w16du:dateUtc="2024-12-16T21:07:00Z"/>
          <w:lang w:val="en-US"/>
        </w:rPr>
      </w:pPr>
      <w:ins w:id="193" w:author="Ben Fels" w:date="2024-12-16T22:07:00Z" w16du:dateUtc="2024-12-16T21:07:00Z">
        <w:r>
          <w:rPr>
            <w:lang w:val="en-US"/>
          </w:rPr>
          <w:t xml:space="preserve">2: </w:t>
        </w:r>
        <w:r w:rsidRPr="00EC4AFB">
          <w:rPr>
            <w:lang w:val="en-US"/>
          </w:rPr>
          <w:t>Argument Annotated Essay</w:t>
        </w:r>
        <w:r>
          <w:rPr>
            <w:lang w:val="en-US"/>
          </w:rPr>
          <w:t xml:space="preserve"> Corpus</w:t>
        </w:r>
        <w:r w:rsidRPr="00EC4AFB">
          <w:rPr>
            <w:lang w:val="en-US"/>
          </w:rPr>
          <w:t xml:space="preserve"> (version 2)</w:t>
        </w:r>
        <w:r>
          <w:rPr>
            <w:lang w:val="en-US"/>
          </w:rPr>
          <w:t xml:space="preserve"> AAEC </w:t>
        </w:r>
        <w:r w:rsidRPr="00E80773">
          <w:rPr>
            <w:highlight w:val="magenta"/>
            <w:lang w:val="en-US"/>
          </w:rPr>
          <w:fldChar w:fldCharType="begin"/>
        </w:r>
        <w:r>
          <w:rPr>
            <w:highlight w:val="magenta"/>
            <w:lang w:val="en-US"/>
          </w:rPr>
          <w: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E80773">
          <w:rPr>
            <w:highlight w:val="magenta"/>
            <w:lang w:val="en-US"/>
          </w:rPr>
          <w:fldChar w:fldCharType="separate"/>
        </w:r>
        <w:r w:rsidRPr="00E80773">
          <w:rPr>
            <w:rFonts w:cs="Arial"/>
            <w:highlight w:val="magenta"/>
            <w:lang w:val="en-US"/>
          </w:rPr>
          <w:t>(Stab &amp; Gurevych, 2017)</w:t>
        </w:r>
        <w:r w:rsidRPr="00E80773">
          <w:rPr>
            <w:highlight w:val="magenta"/>
            <w:lang w:val="en-US"/>
          </w:rPr>
          <w:fldChar w:fldCharType="end"/>
        </w:r>
      </w:ins>
    </w:p>
    <w:p w14:paraId="5A6395DD" w14:textId="77777777" w:rsidR="00887B44" w:rsidRDefault="00887B44" w:rsidP="00887B44">
      <w:pPr>
        <w:pStyle w:val="Listenabsatz"/>
        <w:numPr>
          <w:ilvl w:val="0"/>
          <w:numId w:val="29"/>
        </w:numPr>
        <w:rPr>
          <w:ins w:id="194" w:author="Ben Fels" w:date="2024-12-16T22:07:00Z" w16du:dateUtc="2024-12-16T21:07:00Z"/>
        </w:rPr>
      </w:pPr>
      <w:ins w:id="195" w:author="Ben Fels" w:date="2024-12-16T22:07:00Z" w16du:dateUtc="2024-12-16T21:07:00Z">
        <w:r w:rsidRPr="00375107">
          <w:t xml:space="preserve">420 von essayforum.com zufällig ausgewählte persuasive </w:t>
        </w:r>
        <w:proofErr w:type="spellStart"/>
        <w:r w:rsidRPr="00375107">
          <w:t>essays</w:t>
        </w:r>
        <w:proofErr w:type="spellEnd"/>
        <w:r w:rsidRPr="00375107">
          <w:t xml:space="preserve"> (S.630)</w:t>
        </w:r>
      </w:ins>
    </w:p>
    <w:p w14:paraId="39791C7F" w14:textId="77777777" w:rsidR="00887B44" w:rsidRPr="00375107" w:rsidRDefault="00887B44" w:rsidP="00887B44">
      <w:pPr>
        <w:pStyle w:val="Listenabsatz"/>
        <w:numPr>
          <w:ilvl w:val="0"/>
          <w:numId w:val="29"/>
        </w:numPr>
        <w:rPr>
          <w:ins w:id="196" w:author="Ben Fels" w:date="2024-12-16T22:07:00Z" w16du:dateUtc="2024-12-16T21:07:00Z"/>
        </w:rPr>
      </w:pPr>
      <w:ins w:id="197" w:author="Ben Fels" w:date="2024-12-16T22:07:00Z" w16du:dateUtc="2024-12-16T21:07:00Z">
        <w:r>
          <w:t xml:space="preserve">Der Korpus umfasst 7.116 </w:t>
        </w:r>
        <w:proofErr w:type="spellStart"/>
        <w:r>
          <w:t>sätze</w:t>
        </w:r>
        <w:proofErr w:type="spellEnd"/>
        <w:r>
          <w:t xml:space="preserve"> mit 147,271 </w:t>
        </w:r>
        <w:proofErr w:type="spellStart"/>
        <w:r>
          <w:t>token</w:t>
        </w:r>
        <w:proofErr w:type="spellEnd"/>
        <w:r>
          <w:t>.</w:t>
        </w:r>
      </w:ins>
    </w:p>
    <w:p w14:paraId="76470C79" w14:textId="77777777" w:rsidR="00887B44" w:rsidRDefault="00887B44" w:rsidP="00887B44">
      <w:pPr>
        <w:pStyle w:val="Listenabsatz"/>
        <w:numPr>
          <w:ilvl w:val="0"/>
          <w:numId w:val="29"/>
        </w:numPr>
        <w:rPr>
          <w:ins w:id="198" w:author="Ben Fels" w:date="2024-12-16T22:07:00Z" w16du:dateUtc="2024-12-16T21:07:00Z"/>
          <w:lang w:val="en-US"/>
        </w:rPr>
      </w:pPr>
      <w:ins w:id="199" w:author="Ben Fels" w:date="2024-12-16T22:07:00Z" w16du:dateUtc="2024-12-16T21:07:00Z">
        <w:r>
          <w:rPr>
            <w:lang w:val="en-US"/>
          </w:rPr>
          <w:t>Annotated with discourse-level argumentation structures.</w:t>
        </w:r>
      </w:ins>
    </w:p>
    <w:p w14:paraId="1EB68415" w14:textId="77777777" w:rsidR="00887B44" w:rsidRDefault="00887B44" w:rsidP="00887B44">
      <w:pPr>
        <w:pStyle w:val="Listenabsatz"/>
        <w:numPr>
          <w:ilvl w:val="0"/>
          <w:numId w:val="29"/>
        </w:numPr>
        <w:rPr>
          <w:ins w:id="200" w:author="Ben Fels" w:date="2024-12-16T22:07:00Z" w16du:dateUtc="2024-12-16T21:07:00Z"/>
        </w:rPr>
      </w:pPr>
      <w:ins w:id="201" w:author="Ben Fels" w:date="2024-12-16T22:07:00Z" w16du:dateUtc="2024-12-16T21:07:00Z">
        <w:r w:rsidRPr="00B81A72">
          <w:t>Korpus und Annotation-Guidelines frei verf</w:t>
        </w:r>
        <w:r>
          <w:t>ügbar</w:t>
        </w:r>
      </w:ins>
    </w:p>
    <w:p w14:paraId="5AF5D280" w14:textId="77777777" w:rsidR="00887B44" w:rsidRDefault="00887B44" w:rsidP="00887B44">
      <w:pPr>
        <w:pStyle w:val="Listenabsatz"/>
        <w:numPr>
          <w:ilvl w:val="0"/>
          <w:numId w:val="29"/>
        </w:numPr>
        <w:rPr>
          <w:ins w:id="202" w:author="Ben Fels" w:date="2024-12-16T22:07:00Z" w16du:dateUtc="2024-12-16T21:07:00Z"/>
          <w:lang w:val="en-US"/>
        </w:rPr>
      </w:pPr>
      <w:ins w:id="203" w:author="Ben Fels" w:date="2024-12-16T22:07:00Z" w16du:dateUtc="2024-12-16T21:07:00Z">
        <w:r w:rsidRPr="006A5F0A">
          <w:rPr>
            <w:lang w:val="en-US"/>
          </w:rPr>
          <w:t>End-to-end argumentation s</w:t>
        </w:r>
        <w:r>
          <w:rPr>
            <w:lang w:val="en-US"/>
          </w:rPr>
          <w:t>tructure parser, that identifies argument components at the token level</w:t>
        </w:r>
      </w:ins>
    </w:p>
    <w:p w14:paraId="23994D2C" w14:textId="77777777" w:rsidR="00887B44" w:rsidRDefault="00887B44" w:rsidP="00887B44">
      <w:pPr>
        <w:pStyle w:val="Listenabsatz"/>
        <w:numPr>
          <w:ilvl w:val="0"/>
          <w:numId w:val="29"/>
        </w:numPr>
        <w:rPr>
          <w:ins w:id="204" w:author="Ben Fels" w:date="2024-12-16T22:07:00Z" w16du:dateUtc="2024-12-16T21:07:00Z"/>
        </w:rPr>
      </w:pPr>
      <w:ins w:id="205" w:author="Ben Fels" w:date="2024-12-16T22:07:00Z" w16du:dateUtc="2024-12-16T21:07:00Z">
        <w:r w:rsidRPr="009B6141">
          <w:t>Baut auf dem vorherigen D</w:t>
        </w:r>
        <w:r>
          <w:t>atensatz auf, welcher als zu klein bezeichnet wird (S.630)</w:t>
        </w:r>
      </w:ins>
    </w:p>
    <w:p w14:paraId="4B324E33" w14:textId="77777777" w:rsidR="00887B44" w:rsidRDefault="00887B44" w:rsidP="00887B44">
      <w:pPr>
        <w:pStyle w:val="Listenabsatz"/>
        <w:numPr>
          <w:ilvl w:val="0"/>
          <w:numId w:val="29"/>
        </w:numPr>
        <w:rPr>
          <w:ins w:id="206" w:author="Ben Fels" w:date="2024-12-16T22:07:00Z" w16du:dateUtc="2024-12-16T21:07:00Z"/>
        </w:rPr>
      </w:pPr>
      <w:ins w:id="207" w:author="Ben Fels" w:date="2024-12-16T22:07:00Z" w16du:dateUtc="2024-12-16T21:07:00Z">
        <w:r>
          <w:t>Annotation Guidelines umfassen 31 Seiten</w:t>
        </w:r>
      </w:ins>
    </w:p>
    <w:p w14:paraId="63EEE3BA" w14:textId="77777777" w:rsidR="00887B44" w:rsidRDefault="00887B44" w:rsidP="00887B44">
      <w:pPr>
        <w:pStyle w:val="Listenabsatz"/>
        <w:numPr>
          <w:ilvl w:val="0"/>
          <w:numId w:val="29"/>
        </w:numPr>
        <w:rPr>
          <w:ins w:id="208" w:author="Ben Fels" w:date="2024-12-16T22:07:00Z" w16du:dateUtc="2024-12-16T21:07:00Z"/>
        </w:rPr>
      </w:pPr>
      <w:ins w:id="209" w:author="Ben Fels" w:date="2024-12-16T22:07:00Z" w16du:dateUtc="2024-12-16T21:07:00Z">
        <w:r>
          <w:t xml:space="preserve">Verwendung des brat rapid </w:t>
        </w:r>
        <w:proofErr w:type="spellStart"/>
        <w:r>
          <w:t>annotation</w:t>
        </w:r>
        <w:proofErr w:type="spellEnd"/>
        <w:r>
          <w:t xml:space="preserve"> </w:t>
        </w:r>
        <w:proofErr w:type="spellStart"/>
        <w:r>
          <w:t>tools</w:t>
        </w:r>
        <w:proofErr w:type="spellEnd"/>
        <w:r>
          <w:t xml:space="preserve"> </w:t>
        </w:r>
        <w:r>
          <w:fldChar w:fldCharType="begin"/>
        </w:r>
        <w:r>
          <w:instrText>HYPERLINK "https://aclanthology.org/E12-2021.pdf"</w:instrText>
        </w:r>
        <w:r>
          <w:fldChar w:fldCharType="separate"/>
        </w:r>
        <w:r w:rsidRPr="00052181">
          <w:rPr>
            <w:rStyle w:val="Hyperlink"/>
          </w:rPr>
          <w:t>https://aclanthology.org/E12-2021.pdf</w:t>
        </w:r>
        <w:r>
          <w:rPr>
            <w:rStyle w:val="Hyperlink"/>
          </w:rPr>
          <w:fldChar w:fldCharType="end"/>
        </w:r>
        <w:r>
          <w:t xml:space="preserve">   // </w:t>
        </w:r>
        <w:r>
          <w:fldChar w:fldCharType="begin"/>
        </w:r>
        <w:r>
          <w:instrText>HYPERLINK "http://brat.nlplab.org/"</w:instrText>
        </w:r>
        <w:r>
          <w:fldChar w:fldCharType="separate"/>
        </w:r>
        <w:r w:rsidRPr="00052181">
          <w:rPr>
            <w:rStyle w:val="Hyperlink"/>
          </w:rPr>
          <w:t>http://brat.nlplab.org/</w:t>
        </w:r>
        <w:r>
          <w:rPr>
            <w:rStyle w:val="Hyperlink"/>
          </w:rPr>
          <w:fldChar w:fldCharType="end"/>
        </w:r>
        <w:r>
          <w:t xml:space="preserve"> </w:t>
        </w:r>
      </w:ins>
    </w:p>
    <w:p w14:paraId="5EA3314F" w14:textId="77777777" w:rsidR="00887B44" w:rsidRDefault="00887B44" w:rsidP="00887B44">
      <w:pPr>
        <w:pStyle w:val="Listenabsatz"/>
        <w:numPr>
          <w:ilvl w:val="0"/>
          <w:numId w:val="29"/>
        </w:numPr>
        <w:rPr>
          <w:ins w:id="210" w:author="Ben Fels" w:date="2024-12-16T22:07:00Z" w16du:dateUtc="2024-12-16T21:07:00Z"/>
          <w:lang w:val="en-US"/>
        </w:rPr>
      </w:pPr>
      <w:ins w:id="211" w:author="Ben Fels" w:date="2024-12-16T22:07:00Z" w16du:dateUtc="2024-12-16T21:07:00Z">
        <w:r w:rsidRPr="00E9195C">
          <w:rPr>
            <w:lang w:val="en-US"/>
          </w:rPr>
          <w:t xml:space="preserve">  Essays annotated by the e</w:t>
        </w:r>
        <w:r>
          <w:rPr>
            <w:lang w:val="en-US"/>
          </w:rPr>
          <w:t>xpert annotator were used as training data (80%), essays annotated by the other annotators used as test data (20%)</w:t>
        </w:r>
      </w:ins>
    </w:p>
    <w:p w14:paraId="35A77C44" w14:textId="77777777" w:rsidR="00887B44" w:rsidRDefault="00887B44" w:rsidP="00887B44">
      <w:pPr>
        <w:pStyle w:val="Listenabsatz"/>
        <w:numPr>
          <w:ilvl w:val="0"/>
          <w:numId w:val="29"/>
        </w:numPr>
        <w:rPr>
          <w:ins w:id="212" w:author="Ben Fels" w:date="2024-12-16T22:07:00Z" w16du:dateUtc="2024-12-16T21:07:00Z"/>
          <w:lang w:val="en-US"/>
        </w:rPr>
      </w:pPr>
      <w:proofErr w:type="spellStart"/>
      <w:ins w:id="213" w:author="Ben Fels" w:date="2024-12-16T22:07:00Z" w16du:dateUtc="2024-12-16T21:07:00Z">
        <w:r>
          <w:rPr>
            <w:lang w:val="en-US"/>
          </w:rPr>
          <w:t>Wird</w:t>
        </w:r>
        <w:proofErr w:type="spellEnd"/>
        <w:r>
          <w:rPr>
            <w:lang w:val="en-US"/>
          </w:rPr>
          <w:t xml:space="preserve"> von </w:t>
        </w:r>
        <w:r w:rsidRPr="00D63F15">
          <w:rPr>
            <w:highlight w:val="magenta"/>
            <w:lang w:val="en-US"/>
          </w:rPr>
          <w:fldChar w:fldCharType="begin"/>
        </w:r>
        <w:r>
          <w:rPr>
            <w:highlight w:val="magenta"/>
            <w:lang w:val="en-US"/>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63F15">
          <w:rPr>
            <w:highlight w:val="magenta"/>
            <w:lang w:val="en-US"/>
          </w:rPr>
          <w:fldChar w:fldCharType="separate"/>
        </w:r>
        <w:r w:rsidRPr="00D63F15">
          <w:rPr>
            <w:rFonts w:cs="Arial"/>
            <w:highlight w:val="magenta"/>
            <w:lang w:val="en-US"/>
          </w:rPr>
          <w:t>(Yeginbergen et al., 2024, S. 11688)</w:t>
        </w:r>
        <w:r w:rsidRPr="00D63F15">
          <w:rPr>
            <w:highlight w:val="magenta"/>
            <w:lang w:val="en-US"/>
          </w:rPr>
          <w:fldChar w:fldCharType="end"/>
        </w:r>
        <w:r>
          <w:rPr>
            <w:lang w:val="en-US"/>
          </w:rPr>
          <w:t xml:space="preserve"> </w:t>
        </w:r>
        <w:proofErr w:type="spellStart"/>
        <w:r>
          <w:rPr>
            <w:lang w:val="en-US"/>
          </w:rPr>
          <w:t>als</w:t>
        </w:r>
        <w:proofErr w:type="spellEnd"/>
        <w:r>
          <w:rPr>
            <w:lang w:val="en-US"/>
          </w:rPr>
          <w:t xml:space="preserve"> “</w:t>
        </w:r>
        <w:r w:rsidRPr="005B691C">
          <w:rPr>
            <w:lang w:val="en-US"/>
          </w:rPr>
          <w:t>perhaps the most popular NLP dataset manually annotated with argument structures</w:t>
        </w:r>
        <w:r>
          <w:rPr>
            <w:lang w:val="en-US"/>
          </w:rPr>
          <w:t xml:space="preserve">” </w:t>
        </w:r>
        <w:proofErr w:type="spellStart"/>
        <w:r>
          <w:rPr>
            <w:lang w:val="en-US"/>
          </w:rPr>
          <w:t>bezeichnet</w:t>
        </w:r>
        <w:proofErr w:type="spellEnd"/>
      </w:ins>
    </w:p>
    <w:p w14:paraId="75570B00" w14:textId="77777777" w:rsidR="00887B44" w:rsidRPr="00C74548" w:rsidRDefault="00887B44" w:rsidP="00887B44">
      <w:pPr>
        <w:pStyle w:val="Listenabsatz"/>
        <w:numPr>
          <w:ilvl w:val="0"/>
          <w:numId w:val="29"/>
        </w:numPr>
        <w:rPr>
          <w:ins w:id="214" w:author="Ben Fels" w:date="2024-12-16T22:07:00Z" w16du:dateUtc="2024-12-16T21:07:00Z"/>
          <w:i/>
        </w:rPr>
      </w:pPr>
      <w:ins w:id="215" w:author="Ben Fels" w:date="2024-12-16T22:07:00Z" w16du:dateUtc="2024-12-16T21:07:00Z">
        <w:r w:rsidRPr="00C74548">
          <w:rPr>
            <w:i/>
          </w:rPr>
          <w:t>„In einem überzeugenden Aufsatz wird ein bestimmtes Thema erläutert und versucht, das Publikum davon zu überzeugen, dass der Standpunkt des Sprechers die sachkundigste, logischste und gültigste Sichtweise des Themas ist.</w:t>
        </w:r>
        <w:r>
          <w:rPr>
            <w:i/>
          </w:rPr>
          <w:t xml:space="preserve"> Weshalb sie sich gut für AM Aufgaben eignen</w:t>
        </w:r>
        <w:r w:rsidRPr="00C74548">
          <w:rPr>
            <w:i/>
          </w:rPr>
          <w:t>”</w:t>
        </w:r>
        <w:r>
          <w:rPr>
            <w:i/>
          </w:rPr>
          <w:t xml:space="preserve"> </w:t>
        </w:r>
        <w:r w:rsidRPr="00B90517">
          <w:rPr>
            <w:i/>
            <w:highlight w:val="magenta"/>
          </w:rPr>
          <w:fldChar w:fldCharType="begin"/>
        </w:r>
        <w:r>
          <w:rPr>
            <w:i/>
            <w:highlight w:val="magenta"/>
          </w:rPr>
          <w: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B90517">
          <w:rPr>
            <w:rFonts w:cs="Arial"/>
            <w:highlight w:val="magenta"/>
          </w:rPr>
          <w:t>(Cabrio &amp; Villata, 2018, S. 5429)</w:t>
        </w:r>
        <w:r w:rsidRPr="00B90517">
          <w:rPr>
            <w:i/>
            <w:highlight w:val="magenta"/>
          </w:rPr>
          <w:fldChar w:fldCharType="end"/>
        </w:r>
      </w:ins>
    </w:p>
    <w:p w14:paraId="31C4D003" w14:textId="77777777" w:rsidR="007A763E" w:rsidRDefault="007A763E" w:rsidP="001F7CA5">
      <w:pPr>
        <w:autoSpaceDE w:val="0"/>
        <w:autoSpaceDN w:val="0"/>
        <w:adjustRightInd w:val="0"/>
        <w:spacing w:after="0"/>
        <w:jc w:val="both"/>
        <w:rPr>
          <w:ins w:id="216" w:author="Ben Fels" w:date="2024-12-16T22:07:00Z" w16du:dateUtc="2024-12-16T21:07:00Z"/>
        </w:rPr>
      </w:pPr>
    </w:p>
    <w:p w14:paraId="0DE67AF3" w14:textId="77777777" w:rsidR="007A763E" w:rsidRDefault="007A763E" w:rsidP="001F7CA5">
      <w:pPr>
        <w:autoSpaceDE w:val="0"/>
        <w:autoSpaceDN w:val="0"/>
        <w:adjustRightInd w:val="0"/>
        <w:spacing w:after="0"/>
        <w:jc w:val="both"/>
        <w:rPr>
          <w:ins w:id="217" w:author="Ben Fels" w:date="2024-12-16T22:07:00Z" w16du:dateUtc="2024-12-16T21:07:00Z"/>
        </w:rPr>
      </w:pPr>
    </w:p>
    <w:p w14:paraId="2D944876" w14:textId="7DC1C66F" w:rsidR="00513527" w:rsidRDefault="00513527" w:rsidP="001F7CA5">
      <w:pPr>
        <w:autoSpaceDE w:val="0"/>
        <w:autoSpaceDN w:val="0"/>
        <w:adjustRightInd w:val="0"/>
        <w:spacing w:after="0"/>
        <w:jc w:val="both"/>
      </w:pPr>
      <w:r>
        <w:lastRenderedPageBreak/>
        <w:t>Aufgrund der Komplexität</w:t>
      </w:r>
      <w:r w:rsidR="00966754">
        <w:t xml:space="preserve"> bei der Datenbeschriftung wurde sich gegen die Erstellung eines eigenen Datensatzes entschieden. </w:t>
      </w:r>
    </w:p>
    <w:p w14:paraId="4C25C0ED" w14:textId="60CCA9CF" w:rsidR="00376C29" w:rsidRDefault="009C1137" w:rsidP="001F7CA5">
      <w:pPr>
        <w:autoSpaceDE w:val="0"/>
        <w:autoSpaceDN w:val="0"/>
        <w:adjustRightInd w:val="0"/>
        <w:spacing w:after="0"/>
        <w:jc w:val="both"/>
      </w:pPr>
      <w:r>
        <w:t xml:space="preserve">Es wurde der </w:t>
      </w:r>
      <w:r w:rsidR="00954FFB">
        <w:t xml:space="preserve">… </w:t>
      </w:r>
      <w:r>
        <w:t xml:space="preserve">Datensatz herangezogen, da dieser </w:t>
      </w:r>
      <w:r w:rsidR="00A936C6">
        <w:t>die Teilaufgaben ab</w:t>
      </w:r>
      <w:r w:rsidR="0088629F">
        <w:t xml:space="preserve">deckt. </w:t>
      </w:r>
      <w:r w:rsidR="00B72C60">
        <w:t xml:space="preserve">Der Datensatz enthält </w:t>
      </w:r>
      <w:r w:rsidR="00800EFE">
        <w:t xml:space="preserve">sowohl die vollständigen Essays als </w:t>
      </w:r>
      <w:r w:rsidR="00B72C60">
        <w:t xml:space="preserve">Text-Datei, als </w:t>
      </w:r>
      <w:r w:rsidR="00800EFE">
        <w:t xml:space="preserve">auch die Annotationen als </w:t>
      </w:r>
      <w:proofErr w:type="spellStart"/>
      <w:r w:rsidR="00800EFE">
        <w:t>ann</w:t>
      </w:r>
      <w:proofErr w:type="spellEnd"/>
      <w:r w:rsidR="00800EFE">
        <w:t xml:space="preserve">-Dateien. </w:t>
      </w:r>
      <w:r w:rsidR="0091105B">
        <w:t xml:space="preserve">Es wird zwischen </w:t>
      </w:r>
      <w:r w:rsidR="000B4D81">
        <w:t>Hauptaussage (</w:t>
      </w:r>
      <w:proofErr w:type="spellStart"/>
      <w:r w:rsidR="00FA4398">
        <w:t>MajorClaim</w:t>
      </w:r>
      <w:r w:rsidR="00B70058">
        <w:t>s</w:t>
      </w:r>
      <w:proofErr w:type="spellEnd"/>
      <w:r w:rsidR="000B4D81">
        <w:t>)</w:t>
      </w:r>
      <w:r w:rsidR="00FA4398">
        <w:t xml:space="preserve">, </w:t>
      </w:r>
      <w:r w:rsidR="000E6805">
        <w:t>Behauptungen (</w:t>
      </w:r>
      <w:proofErr w:type="spellStart"/>
      <w:r w:rsidR="000E6805">
        <w:t>claims</w:t>
      </w:r>
      <w:proofErr w:type="spellEnd"/>
      <w:r w:rsidR="000E6805">
        <w:t xml:space="preserve">) </w:t>
      </w:r>
      <w:r w:rsidR="00FA4398">
        <w:t xml:space="preserve">und </w:t>
      </w:r>
      <w:r w:rsidR="00A243E1">
        <w:t>Prämissen (</w:t>
      </w:r>
      <w:proofErr w:type="spellStart"/>
      <w:r w:rsidR="00A243E1">
        <w:t>p</w:t>
      </w:r>
      <w:r w:rsidR="00FA4398">
        <w:t>remises</w:t>
      </w:r>
      <w:proofErr w:type="spellEnd"/>
      <w:r w:rsidR="00A243E1">
        <w:t>)</w:t>
      </w:r>
      <w:r w:rsidR="00FA4398">
        <w:t xml:space="preserve"> unterschieden. </w:t>
      </w:r>
    </w:p>
    <w:p w14:paraId="2852BD84" w14:textId="72CA4E38" w:rsidR="002361A0" w:rsidRDefault="002361A0" w:rsidP="001F7CA5">
      <w:pPr>
        <w:autoSpaceDE w:val="0"/>
        <w:autoSpaceDN w:val="0"/>
        <w:adjustRightInd w:val="0"/>
        <w:spacing w:after="0"/>
        <w:jc w:val="both"/>
      </w:pPr>
      <w:r w:rsidRPr="002361A0">
        <w:t xml:space="preserve">Behauptungen können für oder gegen die Hauptaussage sein. Prämissen hingegen können eine Behauptung oder eine andere Prämisse unterstützen oder </w:t>
      </w:r>
      <w:r w:rsidR="00F70C99">
        <w:t>a</w:t>
      </w:r>
      <w:r w:rsidRPr="002361A0">
        <w:t xml:space="preserve">ngreifen. Es ist möglich, dass es mehrere Hauptaussagen </w:t>
      </w:r>
      <w:r w:rsidR="00E51A1B">
        <w:t xml:space="preserve">zu einem Text </w:t>
      </w:r>
      <w:r w:rsidRPr="002361A0">
        <w:t>gibt.</w:t>
      </w:r>
      <w:r w:rsidR="003840ED">
        <w:t xml:space="preserve"> Hierbei wurde jedoch nicht annotiert, auf welche </w:t>
      </w:r>
      <w:r w:rsidR="00E51A1B">
        <w:t>Hauptaussagen sich die Behauptungen beziehen.</w:t>
      </w: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218"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 xml:space="preserve">die </w:t>
      </w:r>
      <w:proofErr w:type="gramStart"/>
      <w:r w:rsidR="00FD0941">
        <w:t>Daten,</w:t>
      </w:r>
      <w:proofErr w:type="gramEnd"/>
      <w:r w:rsidR="00FD0941">
        <w:t xml:space="preserve">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219" w:author="Ben Fels" w:date="2024-12-16T22:07:00Z" w16du:dateUtc="2024-12-16T21:07:00Z"/>
        </w:rPr>
      </w:pPr>
    </w:p>
    <w:p w14:paraId="6267B7A4" w14:textId="77777777" w:rsidR="007A763E" w:rsidRDefault="007A763E" w:rsidP="001F7CA5">
      <w:pPr>
        <w:autoSpaceDE w:val="0"/>
        <w:autoSpaceDN w:val="0"/>
        <w:adjustRightInd w:val="0"/>
        <w:spacing w:after="0"/>
        <w:jc w:val="both"/>
        <w:rPr>
          <w:ins w:id="220"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Pr="00911C80" w:rsidRDefault="00633544" w:rsidP="001F7CA5">
      <w:pPr>
        <w:autoSpaceDE w:val="0"/>
        <w:autoSpaceDN w:val="0"/>
        <w:adjustRightInd w:val="0"/>
        <w:spacing w:after="0"/>
        <w:jc w:val="both"/>
        <w:rPr>
          <w:b/>
          <w:rPrChange w:id="221" w:author="Ben Fels" w:date="2024-12-17T07:55:00Z" w16du:dateUtc="2024-12-17T06:55:00Z">
            <w:rPr>
              <w:b/>
              <w:lang w:val="en-US"/>
            </w:rPr>
          </w:rPrChange>
        </w:rPr>
      </w:pPr>
      <w:r w:rsidRPr="00911C80">
        <w:rPr>
          <w:b/>
          <w:rPrChange w:id="222" w:author="Ben Fels" w:date="2024-12-17T07:55:00Z" w16du:dateUtc="2024-12-17T06:55:00Z">
            <w:rPr>
              <w:b/>
              <w:lang w:val="en-US"/>
            </w:rPr>
          </w:rPrChange>
        </w:rPr>
        <w:t>Methode</w:t>
      </w:r>
    </w:p>
    <w:p w14:paraId="16D64ABA" w14:textId="196FDD0A" w:rsidR="00FF3884" w:rsidRPr="00911C80" w:rsidRDefault="00FF3884" w:rsidP="001F7CA5">
      <w:pPr>
        <w:autoSpaceDE w:val="0"/>
        <w:autoSpaceDN w:val="0"/>
        <w:adjustRightInd w:val="0"/>
        <w:spacing w:after="0"/>
        <w:jc w:val="both"/>
        <w:rPr>
          <w:ins w:id="223" w:author="Ben Fels" w:date="2024-12-16T22:11:00Z" w16du:dateUtc="2024-12-16T21:11:00Z"/>
          <w:b/>
          <w:i/>
          <w:rPrChange w:id="224" w:author="Ben Fels" w:date="2024-12-17T07:55:00Z" w16du:dateUtc="2024-12-17T06:55:00Z">
            <w:rPr>
              <w:ins w:id="225" w:author="Ben Fels" w:date="2024-12-16T22:11:00Z" w16du:dateUtc="2024-12-16T21:11:00Z"/>
              <w:b/>
              <w:i/>
              <w:lang w:val="en-US"/>
            </w:rPr>
          </w:rPrChange>
        </w:rPr>
      </w:pPr>
      <w:r w:rsidRPr="00911C80">
        <w:rPr>
          <w:b/>
          <w:i/>
          <w:rPrChange w:id="226" w:author="Ben Fels" w:date="2024-12-17T07:55:00Z" w16du:dateUtc="2024-12-17T06:55:00Z">
            <w:rPr>
              <w:b/>
              <w:i/>
              <w:lang w:val="en-US"/>
            </w:rPr>
          </w:rPrChange>
        </w:rPr>
        <w:t>Eingabeaufforderungen</w:t>
      </w:r>
    </w:p>
    <w:p w14:paraId="542322CC" w14:textId="77777777" w:rsidR="001A4072" w:rsidRDefault="001A4072" w:rsidP="001A4072">
      <w:pPr>
        <w:rPr>
          <w:moveTo w:id="227" w:author="Ben Fels" w:date="2024-12-16T22:11:00Z" w16du:dateUtc="2024-12-16T21:11:00Z"/>
        </w:rPr>
      </w:pPr>
      <w:moveToRangeStart w:id="228" w:author="Ben Fels" w:date="2024-12-16T22:11:00Z" w:name="move185279483"/>
      <w:moveTo w:id="229" w:author="Ben Fels" w:date="2024-12-16T22:11:00Z" w16du:dateUtc="2024-12-16T21:11:00Z">
        <w:r>
          <w:t xml:space="preserve">Es benötigt in der Regel große Datensätze, um ein Modell mit ausreichender Performance zu trainieren. Nicht immer besteht jedoch die Möglichkeit einen großen Datensatz mit annotierten Daten zusammenzustellen, da dies zeitaufwändig und kostspielig sein kann </w:t>
        </w:r>
        <w:r w:rsidRPr="00D63603">
          <w:rPr>
            <w:highlight w:val="magenta"/>
          </w:rPr>
          <w:fldChar w:fldCharType="begin"/>
        </w:r>
        <w:r>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D63603">
          <w:rPr>
            <w:highlight w:val="magenta"/>
          </w:rPr>
          <w:fldChar w:fldCharType="separate"/>
        </w:r>
        <w:r w:rsidRPr="00D63603">
          <w:rPr>
            <w:rFonts w:cs="Arial"/>
            <w:highlight w:val="magenta"/>
          </w:rPr>
          <w:t>(Tunstall et al., 2023, S. 289)</w:t>
        </w:r>
        <w:r w:rsidRPr="00D63603">
          <w:rPr>
            <w:highlight w:val="magenta"/>
          </w:rPr>
          <w:fldChar w:fldCharType="end"/>
        </w:r>
        <w:r>
          <w:t xml:space="preserve">. Zwei Methoden aus dem Prompt Engineering, um damit umzugehen sind Zero-Shot- und </w:t>
        </w:r>
        <w:proofErr w:type="spellStart"/>
        <w:r>
          <w:t>Few</w:t>
        </w:r>
        <w:proofErr w:type="spellEnd"/>
        <w:r>
          <w:t xml:space="preserve">-Shot-Learning </w:t>
        </w:r>
        <w:r w:rsidRPr="006F0ABB">
          <w:rPr>
            <w:highlight w:val="magenta"/>
          </w:rPr>
          <w:fldChar w:fldCharType="begin"/>
        </w:r>
        <w:r>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6F0ABB">
          <w:rPr>
            <w:highlight w:val="magenta"/>
          </w:rPr>
          <w:fldChar w:fldCharType="separate"/>
        </w:r>
        <w:r w:rsidRPr="006F0ABB">
          <w:rPr>
            <w:rFonts w:cs="Arial"/>
            <w:highlight w:val="magenta"/>
          </w:rPr>
          <w:t>(Tunstall et al., 2023, S. 189)</w:t>
        </w:r>
        <w:r w:rsidRPr="006F0ABB">
          <w:rPr>
            <w:highlight w:val="magenta"/>
          </w:rPr>
          <w:fldChar w:fldCharType="end"/>
        </w:r>
        <w:r>
          <w:t>.</w:t>
        </w:r>
      </w:moveTo>
    </w:p>
    <w:p w14:paraId="62FABD68" w14:textId="77777777" w:rsidR="001A4072" w:rsidRDefault="001A4072" w:rsidP="001A4072">
      <w:pPr>
        <w:rPr>
          <w:moveTo w:id="230" w:author="Ben Fels" w:date="2024-12-16T22:11:00Z" w16du:dateUtc="2024-12-16T21:11:00Z"/>
        </w:rPr>
      </w:pPr>
      <w:proofErr w:type="spellStart"/>
      <w:moveTo w:id="231" w:author="Ben Fels" w:date="2024-12-16T22:11:00Z" w16du:dateUtc="2024-12-16T21:11:00Z">
        <w:r w:rsidRPr="00FE6C24">
          <w:t>Prompting</w:t>
        </w:r>
        <w:proofErr w:type="spellEnd"/>
        <w:r w:rsidRPr="00FE6C24">
          <w:t xml:space="preserve"> bezieht sich auf die Methode, einem LLM bestimmte Eingaben zu machen, um eine gewünschte Reaktion hervorzurufen</w:t>
        </w:r>
        <w:r>
          <w:t xml:space="preserve"> </w:t>
        </w:r>
        <w:r w:rsidRPr="00FE6C24">
          <w:rPr>
            <w:highlight w:val="magenta"/>
          </w:rPr>
          <w:fldChar w:fldCharType="begin"/>
        </w:r>
        <w:r>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Pr>
            <w:highlight w:val="magenta"/>
          </w:rPr>
          <w:fldChar w:fldCharType="separate"/>
        </w:r>
        <w:r w:rsidRPr="00FE6C24">
          <w:rPr>
            <w:rFonts w:cs="Arial"/>
            <w:highlight w:val="magenta"/>
          </w:rPr>
          <w:t>(Maharjan et al., 2024, S. 8)</w:t>
        </w:r>
        <w:r w:rsidRPr="00FE6C24">
          <w:rPr>
            <w:highlight w:val="magenta"/>
          </w:rPr>
          <w:fldChar w:fldCharType="end"/>
        </w:r>
        <w:r>
          <w:t xml:space="preserve">. </w:t>
        </w:r>
      </w:moveTo>
    </w:p>
    <w:p w14:paraId="48411BB1" w14:textId="77777777" w:rsidR="001A4072" w:rsidRPr="0088488E" w:rsidRDefault="001A4072" w:rsidP="001A4072">
      <w:pPr>
        <w:rPr>
          <w:moveTo w:id="232" w:author="Ben Fels" w:date="2024-12-16T22:11:00Z" w16du:dateUtc="2024-12-16T21:11:00Z"/>
        </w:rPr>
      </w:pPr>
      <w:moveTo w:id="233" w:author="Ben Fels" w:date="2024-12-16T22:11:00Z" w16du:dateUtc="2024-12-16T21:11:00Z">
        <w:r>
          <w:lastRenderedPageBreak/>
          <w:t xml:space="preserve">LLMs sind in der Lage Aufgaben zu erfüllen, für welche sie während des Trainings nicht trainiert wurden. </w:t>
        </w:r>
        <w:r w:rsidRPr="004C1888">
          <w:rPr>
            <w:highlight w:val="cyan"/>
            <w:lang w:val="en-US"/>
          </w:rPr>
          <w:t xml:space="preserve">Wei, J., Tay, Y., </w:t>
        </w:r>
        <w:proofErr w:type="spellStart"/>
        <w:r w:rsidRPr="004C1888">
          <w:rPr>
            <w:highlight w:val="cyan"/>
            <w:lang w:val="en-US"/>
          </w:rPr>
          <w:t>Bommasani</w:t>
        </w:r>
        <w:proofErr w:type="spellEnd"/>
        <w:r w:rsidRPr="004C1888">
          <w:rPr>
            <w:highlight w:val="cyan"/>
            <w:lang w:val="en-US"/>
          </w:rPr>
          <w:t xml:space="preserve">, R., et </w:t>
        </w:r>
        <w:proofErr w:type="gramStart"/>
        <w:r w:rsidRPr="004C1888">
          <w:rPr>
            <w:highlight w:val="cyan"/>
            <w:lang w:val="en-US"/>
          </w:rPr>
          <w:t>al .</w:t>
        </w:r>
        <w:proofErr w:type="gramEnd"/>
        <w:r w:rsidRPr="004C1888">
          <w:rPr>
            <w:highlight w:val="cyan"/>
            <w:lang w:val="en-US"/>
          </w:rPr>
          <w:t xml:space="preserve"> Emergent abilities of large language models. </w:t>
        </w:r>
        <w:r w:rsidRPr="0088488E">
          <w:rPr>
            <w:highlight w:val="cyan"/>
          </w:rPr>
          <w:t xml:space="preserve">Trans. Mach. </w:t>
        </w:r>
        <w:proofErr w:type="spellStart"/>
        <w:r w:rsidRPr="0088488E">
          <w:rPr>
            <w:highlight w:val="cyan"/>
          </w:rPr>
          <w:t>Learn</w:t>
        </w:r>
        <w:proofErr w:type="spellEnd"/>
        <w:r w:rsidRPr="0088488E">
          <w:rPr>
            <w:highlight w:val="cyan"/>
          </w:rPr>
          <w:t>. Res. (2022). https://doi.org/ 10.48550/arXiv.2206.07682.</w:t>
        </w:r>
      </w:moveTo>
    </w:p>
    <w:p w14:paraId="04D03823" w14:textId="77777777" w:rsidR="001A4072" w:rsidRDefault="001A4072" w:rsidP="001A4072">
      <w:pPr>
        <w:rPr>
          <w:moveTo w:id="234" w:author="Ben Fels" w:date="2024-12-16T22:11:00Z" w16du:dateUtc="2024-12-16T21:11:00Z"/>
        </w:rPr>
      </w:pPr>
      <w:moveTo w:id="235" w:author="Ben Fels" w:date="2024-12-16T22:11:00Z" w16du:dateUtc="2024-12-16T21:11:00Z">
        <w:r>
          <w:t xml:space="preserve">Vorteil gegenüber </w:t>
        </w:r>
        <w:proofErr w:type="spellStart"/>
        <w:r>
          <w:t>feintuning</w:t>
        </w:r>
        <w:proofErr w:type="spellEnd"/>
        <w:r>
          <w:t xml:space="preserve">: Es werden keine Trainingsdaten benötigt. Nachteil gegenüber </w:t>
        </w:r>
        <w:proofErr w:type="spellStart"/>
        <w:r>
          <w:t>feintuning</w:t>
        </w:r>
        <w:proofErr w:type="spellEnd"/>
        <w:r>
          <w:t xml:space="preserve">: Man kann keinen Nutzen aus den gelabelten Daten ziehen, selbst wenn man diese zur Verfügung stehen hat </w:t>
        </w:r>
        <w:r w:rsidRPr="00F53632">
          <w:rPr>
            <w:highlight w:val="magenta"/>
          </w:rPr>
          <w:fldChar w:fldCharType="begin"/>
        </w:r>
        <w:r>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F53632">
          <w:rPr>
            <w:highlight w:val="magenta"/>
          </w:rPr>
          <w:fldChar w:fldCharType="separate"/>
        </w:r>
        <w:r w:rsidRPr="005241CB">
          <w:rPr>
            <w:rFonts w:cs="Arial"/>
            <w:highlight w:val="magenta"/>
          </w:rPr>
          <w:t>(Tunstall et al., 2023, S. 330)</w:t>
        </w:r>
        <w:r w:rsidRPr="00F53632">
          <w:rPr>
            <w:highlight w:val="magenta"/>
          </w:rPr>
          <w:fldChar w:fldCharType="end"/>
        </w:r>
        <w:r>
          <w:t xml:space="preserve">. Stimmt nicht ganz, da man bei </w:t>
        </w:r>
        <w:proofErr w:type="spellStart"/>
        <w:r>
          <w:t>few</w:t>
        </w:r>
        <w:proofErr w:type="spellEnd"/>
        <w:r>
          <w:t>-</w:t>
        </w:r>
        <w:proofErr w:type="spellStart"/>
        <w:r>
          <w:t>shot</w:t>
        </w:r>
        <w:proofErr w:type="spellEnd"/>
        <w:r>
          <w:t>-learning auch aus gelabelten Daten einen Nutzen ziehen kann.</w:t>
        </w:r>
      </w:moveTo>
    </w:p>
    <w:p w14:paraId="43063A3B" w14:textId="77777777" w:rsidR="001A4072" w:rsidRPr="003057B4" w:rsidRDefault="001A4072" w:rsidP="001A4072">
      <w:pPr>
        <w:rPr>
          <w:moveTo w:id="236" w:author="Ben Fels" w:date="2024-12-16T22:11:00Z" w16du:dateUtc="2024-12-16T21:11:00Z"/>
        </w:rPr>
      </w:pPr>
      <w:moveTo w:id="237" w:author="Ben Fels" w:date="2024-12-16T22:11:00Z" w16du:dateUtc="2024-12-16T21:11:00Z">
        <w:r w:rsidRPr="004C1888">
          <w:rPr>
            <w:lang w:val="en-US"/>
          </w:rPr>
          <w:t xml:space="preserve">Language Models are Few-Shot-Learners </w:t>
        </w:r>
        <w:r w:rsidRPr="003D0473">
          <w:rPr>
            <w:highlight w:val="magenta"/>
            <w:lang w:val="en-US"/>
          </w:rPr>
          <w:fldChar w:fldCharType="begin"/>
        </w:r>
        <w:r>
          <w:rPr>
            <w:highlight w:val="magenta"/>
            <w:lang w:val="en-US"/>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instrText>
        </w:r>
        <w:r w:rsidRPr="00437BD8">
          <w:rPr>
            <w:highlight w:val="magenta"/>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Pr="004722C8">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Pr>
            <w:highlight w:val="magenta"/>
            <w:lang w:val="en-US"/>
          </w:rPr>
          <w:fldChar w:fldCharType="separate"/>
        </w:r>
        <w:r w:rsidRPr="003057B4">
          <w:rPr>
            <w:rFonts w:cs="Arial"/>
            <w:highlight w:val="magenta"/>
          </w:rPr>
          <w:t>(Brown et al., 2020)</w:t>
        </w:r>
        <w:r w:rsidRPr="003D0473">
          <w:rPr>
            <w:highlight w:val="magenta"/>
            <w:lang w:val="en-US"/>
          </w:rPr>
          <w:fldChar w:fldCharType="end"/>
        </w:r>
      </w:moveTo>
    </w:p>
    <w:p w14:paraId="60F4C704" w14:textId="77777777" w:rsidR="001A4072" w:rsidRDefault="001A4072" w:rsidP="001A4072">
      <w:pPr>
        <w:rPr>
          <w:moveTo w:id="238" w:author="Ben Fels" w:date="2024-12-16T22:11:00Z" w16du:dateUtc="2024-12-16T21:11:00Z"/>
        </w:rPr>
      </w:pPr>
      <w:proofErr w:type="spellStart"/>
      <w:moveTo w:id="239" w:author="Ben Fels" w:date="2024-12-16T22:11:00Z" w16du:dateUtc="2024-12-16T21:11:00Z">
        <w:r w:rsidRPr="003057B4">
          <w:t>Few-shot</w:t>
        </w:r>
        <w:proofErr w:type="spellEnd"/>
        <w:r w:rsidRPr="003057B4">
          <w:t xml:space="preserve"> Learning erhöht die Leistung des Modells, ohne es feintunen zu müssen. D.h. die Gewichtung des Modells wird nicht verändert.</w:t>
        </w:r>
      </w:moveTo>
    </w:p>
    <w:p w14:paraId="2983DFA3" w14:textId="77777777" w:rsidR="001A4072" w:rsidRDefault="001A4072" w:rsidP="001A4072">
      <w:pPr>
        <w:rPr>
          <w:moveTo w:id="240" w:author="Ben Fels" w:date="2024-12-16T22:11:00Z" w16du:dateUtc="2024-12-16T21:11:00Z"/>
        </w:rPr>
      </w:pPr>
      <w:proofErr w:type="spellStart"/>
      <w:moveTo w:id="241" w:author="Ben Fels" w:date="2024-12-16T22:11:00Z" w16du:dateUtc="2024-12-16T21:11:00Z">
        <w:r w:rsidRPr="003057B4">
          <w:t>Few</w:t>
        </w:r>
        <w:proofErr w:type="spellEnd"/>
        <w:r w:rsidRPr="003057B4">
          <w:t xml:space="preserve">-Shot-Learning ermöglicht es dem LLM sich mit wenigen Trainingsdaten auf die neue Aufgabe anzupassen </w:t>
        </w:r>
        <w:r w:rsidRPr="004C6833">
          <w:rPr>
            <w:highlight w:val="magenta"/>
          </w:rPr>
          <w:fldChar w:fldCharType="begin"/>
        </w:r>
        <w:r>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Pr>
            <w:highlight w:val="magenta"/>
          </w:rPr>
          <w:fldChar w:fldCharType="separate"/>
        </w:r>
        <w:r w:rsidRPr="004C6833">
          <w:rPr>
            <w:rFonts w:cs="Arial"/>
            <w:highlight w:val="magenta"/>
          </w:rPr>
          <w:t>(Ozdemir, 2024, S. 136)</w:t>
        </w:r>
        <w:r w:rsidRPr="004C6833">
          <w:rPr>
            <w:highlight w:val="magenta"/>
          </w:rPr>
          <w:fldChar w:fldCharType="end"/>
        </w:r>
        <w:r>
          <w:t xml:space="preserve">. LLMs besitzen die Fähigkeit von den Beispielen aus dem Prompt zu lernen </w:t>
        </w:r>
        <w:r w:rsidRPr="00403757">
          <w:rPr>
            <w:highlight w:val="magenta"/>
          </w:rPr>
          <w:fldChar w:fldCharType="begin"/>
        </w:r>
        <w:r>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Pr>
            <w:highlight w:val="magenta"/>
          </w:rPr>
          <w:fldChar w:fldCharType="separate"/>
        </w:r>
        <w:r w:rsidRPr="004B1DD2">
          <w:rPr>
            <w:rFonts w:cs="Arial"/>
            <w:highlight w:val="magenta"/>
          </w:rPr>
          <w:t>(Tunstall et al., 2023, S. 330)</w:t>
        </w:r>
        <w:r w:rsidRPr="00403757">
          <w:rPr>
            <w:highlight w:val="magenta"/>
          </w:rPr>
          <w:fldChar w:fldCharType="end"/>
        </w:r>
        <w:r w:rsidRPr="004B1DD2">
          <w:t xml:space="preserve">.  </w:t>
        </w:r>
      </w:moveTo>
    </w:p>
    <w:p w14:paraId="43273B5E" w14:textId="77777777" w:rsidR="001A4072" w:rsidRDefault="001A4072" w:rsidP="001A4072">
      <w:pPr>
        <w:rPr>
          <w:moveTo w:id="242" w:author="Ben Fels" w:date="2024-12-16T22:11:00Z" w16du:dateUtc="2024-12-16T21:11:00Z"/>
        </w:rPr>
      </w:pPr>
      <w:moveTo w:id="243" w:author="Ben Fels" w:date="2024-12-16T22:11:00Z" w16du:dateUtc="2024-12-16T21:11:00Z">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Dabei werden die Daten anhand von zwei Methoden aufgeteilt:</w:t>
        </w:r>
      </w:moveTo>
    </w:p>
    <w:p w14:paraId="531D661B" w14:textId="77777777" w:rsidR="001A4072" w:rsidRDefault="001A4072" w:rsidP="001A4072">
      <w:pPr>
        <w:pStyle w:val="Listenabsatz"/>
        <w:numPr>
          <w:ilvl w:val="0"/>
          <w:numId w:val="35"/>
        </w:numPr>
        <w:rPr>
          <w:moveTo w:id="244" w:author="Ben Fels" w:date="2024-12-16T22:11:00Z" w16du:dateUtc="2024-12-16T21:11:00Z"/>
        </w:rPr>
      </w:pPr>
      <w:moveTo w:id="245" w:author="Ben Fels" w:date="2024-12-16T22:11:00Z" w16du:dateUtc="2024-12-16T21:11:00Z">
        <w:r>
          <w:t>k-</w:t>
        </w:r>
        <w:proofErr w:type="spellStart"/>
        <w:r>
          <w:t>shot</w:t>
        </w:r>
        <w:proofErr w:type="spellEnd"/>
        <w:r>
          <w:t xml:space="preserve">: </w:t>
        </w:r>
        <w:r w:rsidRPr="009370FC">
          <w:t xml:space="preserve">jede der Teilmengen </w:t>
        </w:r>
        <w:r>
          <w:t xml:space="preserve">enthält </w:t>
        </w:r>
        <w:r w:rsidRPr="009370FC">
          <w:t xml:space="preserve">genau k Argumentkomponentenfolgen von </w:t>
        </w:r>
        <w:r>
          <w:t>Behauptung</w:t>
        </w:r>
        <w:r w:rsidRPr="009370FC">
          <w:t xml:space="preserve"> und Prämisse.</w:t>
        </w:r>
      </w:moveTo>
    </w:p>
    <w:p w14:paraId="29E2F54C" w14:textId="77777777" w:rsidR="001A4072" w:rsidRDefault="001A4072" w:rsidP="001A4072">
      <w:pPr>
        <w:pStyle w:val="Listenabsatz"/>
        <w:numPr>
          <w:ilvl w:val="0"/>
          <w:numId w:val="35"/>
        </w:numPr>
        <w:rPr>
          <w:moveTo w:id="246" w:author="Ben Fels" w:date="2024-12-16T22:11:00Z" w16du:dateUtc="2024-12-16T21:11:00Z"/>
        </w:rPr>
      </w:pPr>
      <w:moveTo w:id="247" w:author="Ben Fels" w:date="2024-12-16T22:11:00Z" w16du:dateUtc="2024-12-16T21:11:00Z">
        <w:r>
          <w:t>k-</w:t>
        </w:r>
        <w:proofErr w:type="spellStart"/>
        <w:r>
          <w:t>percent</w:t>
        </w:r>
        <w:proofErr w:type="spellEnd"/>
        <w:r>
          <w:t xml:space="preserve">: </w:t>
        </w:r>
        <w:r w:rsidRPr="00DF5E54">
          <w:t xml:space="preserve">berechnen </w:t>
        </w:r>
        <w:r>
          <w:t xml:space="preserve">des </w:t>
        </w:r>
        <w:r w:rsidRPr="00DF5E54">
          <w:t>k-Anteil</w:t>
        </w:r>
        <w:r>
          <w:t>s</w:t>
        </w:r>
        <w:r w:rsidRPr="00DF5E54">
          <w:t xml:space="preserve"> für jede Argumentkomponente aus den vollständigen Daten, um die Verteilung widerzuspiegeln.</w:t>
        </w:r>
      </w:moveTo>
    </w:p>
    <w:p w14:paraId="02E93623" w14:textId="77777777" w:rsidR="001A4072" w:rsidRPr="004B1DD2" w:rsidRDefault="001A4072" w:rsidP="001A4072">
      <w:pPr>
        <w:rPr>
          <w:moveTo w:id="248" w:author="Ben Fels" w:date="2024-12-16T22:11:00Z" w16du:dateUtc="2024-12-16T21:11:00Z"/>
        </w:rPr>
      </w:pPr>
      <w:moveTo w:id="249" w:author="Ben Fels" w:date="2024-12-16T22:11:00Z" w16du:dateUtc="2024-12-16T21:11:00Z">
        <w:r>
          <w:t xml:space="preserve">In dem Zusammenhang ist es wichtig auch Beispiele aufzunehmen, welche keine Argumentationskomponenten beinhalten  </w:t>
        </w:r>
        <w:r w:rsidRPr="00CC7BBC">
          <w:rPr>
            <w:highlight w:val="magenta"/>
          </w:rPr>
          <w:fldChar w:fldCharType="begin"/>
        </w:r>
        <w:r>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w:t>
        </w:r>
      </w:moveTo>
    </w:p>
    <w:p w14:paraId="47CE81CE" w14:textId="77777777" w:rsidR="001A4072" w:rsidRPr="0088488E" w:rsidRDefault="001A4072" w:rsidP="001A4072">
      <w:pPr>
        <w:rPr>
          <w:moveTo w:id="250" w:author="Ben Fels" w:date="2024-12-16T22:11:00Z" w16du:dateUtc="2024-12-16T21:11:00Z"/>
          <w:lang w:val="en-US"/>
        </w:rPr>
      </w:pPr>
      <w:moveTo w:id="251" w:author="Ben Fels" w:date="2024-12-16T22:11:00Z" w16du:dateUtc="2024-12-16T21:11:00Z">
        <w:r w:rsidRPr="003057B4">
          <w:t xml:space="preserve">„Neuere Untersuchungen der Forscher von </w:t>
        </w:r>
        <w:proofErr w:type="spellStart"/>
        <w:r w:rsidRPr="003057B4">
          <w:t>Hugging</w:t>
        </w:r>
        <w:proofErr w:type="spellEnd"/>
        <w:r w:rsidRPr="003057B4">
          <w:t xml:space="preserve"> Face legen nahe, dass ein solcher Ansatz dateneffizienter sein kann als einen benutzerdefinierten Head </w:t>
        </w:r>
        <w:proofErr w:type="spellStart"/>
        <w:r w:rsidRPr="003057B4">
          <w:t>feinzutunen</w:t>
        </w:r>
        <w:proofErr w:type="spellEnd"/>
        <w:r w:rsidRPr="003057B4">
          <w:t xml:space="preserve">.“ </w:t>
        </w:r>
        <w:r w:rsidRPr="004B1DD2">
          <w:rPr>
            <w:highlight w:val="magenta"/>
            <w:lang w:val="en-US"/>
          </w:rPr>
          <w:t xml:space="preserve">T. Le </w:t>
        </w:r>
        <w:proofErr w:type="spellStart"/>
        <w:r w:rsidRPr="004B1DD2">
          <w:rPr>
            <w:highlight w:val="magenta"/>
            <w:lang w:val="en-US"/>
          </w:rPr>
          <w:t>Scao</w:t>
        </w:r>
        <w:proofErr w:type="spellEnd"/>
        <w:r w:rsidRPr="004B1DD2">
          <w:rPr>
            <w:highlight w:val="magenta"/>
            <w:lang w:val="en-US"/>
          </w:rPr>
          <w:t xml:space="preserve"> und A.M. Rush, »How Many Data Points Is a Prompt </w:t>
        </w:r>
        <w:proofErr w:type="gramStart"/>
        <w:r w:rsidRPr="004B1DD2">
          <w:rPr>
            <w:highlight w:val="magenta"/>
            <w:lang w:val="en-US"/>
          </w:rPr>
          <w:t>Worth?«</w:t>
        </w:r>
        <w:proofErr w:type="gramEnd"/>
        <w:r w:rsidRPr="004B1DD2">
          <w:rPr>
            <w:lang w:val="en-US"/>
          </w:rPr>
          <w:t xml:space="preserve"> </w:t>
        </w:r>
        <w:r w:rsidRPr="0088488E">
          <w:rPr>
            <w:lang w:val="en-US"/>
          </w:rPr>
          <w:t>(</w:t>
        </w:r>
        <w:r w:rsidRPr="0088488E">
          <w:rPr>
            <w:i/>
            <w:iCs/>
            <w:highlight w:val="magenta"/>
            <w:lang w:val="en-US"/>
          </w:rPr>
          <w:t>https://arxiv.org/abs/2103.08493</w:t>
        </w:r>
        <w:r w:rsidRPr="0088488E">
          <w:rPr>
            <w:highlight w:val="magenta"/>
            <w:lang w:val="en-US"/>
          </w:rPr>
          <w:t>), (2021).</w:t>
        </w:r>
      </w:moveTo>
    </w:p>
    <w:p w14:paraId="5856924E" w14:textId="77777777" w:rsidR="001A4072" w:rsidRDefault="001A4072" w:rsidP="001A4072">
      <w:pPr>
        <w:rPr>
          <w:moveTo w:id="252" w:author="Ben Fels" w:date="2024-12-16T22:11:00Z" w16du:dateUtc="2024-12-16T21:11:00Z"/>
          <w:lang w:val="en-US"/>
        </w:rPr>
      </w:pPr>
      <w:moveTo w:id="253" w:author="Ben Fels" w:date="2024-12-16T22:11:00Z" w16du:dateUtc="2024-12-16T21:11:00Z">
        <w:r>
          <w:rPr>
            <w:lang w:val="en-US"/>
          </w:rPr>
          <w:t>I</w:t>
        </w:r>
        <w:r w:rsidRPr="00202808">
          <w:rPr>
            <w:lang w:val="en-US"/>
          </w:rPr>
          <w:t xml:space="preserve">n the context of Large Language Models (LLMs), a </w:t>
        </w:r>
        <w:r w:rsidRPr="00202808">
          <w:rPr>
            <w:b/>
            <w:bCs/>
            <w:lang w:val="en-US"/>
          </w:rPr>
          <w:t>primer</w:t>
        </w:r>
        <w:r w:rsidRPr="00202808">
          <w:rPr>
            <w:lang w:val="en-US"/>
          </w:rPr>
          <w:t xml:space="preserve"> refers to an initial input or prompt provided to the model. It serves as the starting point for generating </w:t>
        </w:r>
        <w:r w:rsidRPr="00202808">
          <w:rPr>
            <w:lang w:val="en-US"/>
          </w:rPr>
          <w:lastRenderedPageBreak/>
          <w:t xml:space="preserve">responses. When you interact with chatbot-based LLMs like ChatGPT, priming plays a crucial role in providing dynamic context. </w:t>
        </w:r>
        <w:r>
          <w:fldChar w:fldCharType="begin"/>
        </w:r>
        <w:r w:rsidRPr="00CB7B5E">
          <w:rPr>
            <w:lang w:val="en-US"/>
          </w:rPr>
          <w:instrText>HYPERLINK "https://promptengineering.org/unlocking-ai-with-priming-enhancing-context-and-conversation-in-llms-like-chatgpt/" \t "_blank"</w:instrText>
        </w:r>
      </w:moveTo>
      <w:ins w:id="254" w:author="Ben Fels" w:date="2024-12-16T22:11:00Z" w16du:dateUtc="2024-12-16T21:11:00Z"/>
      <w:moveTo w:id="255" w:author="Ben Fels" w:date="2024-12-16T22:11:00Z" w16du:dateUtc="2024-12-16T21:11:00Z">
        <w:r>
          <w:fldChar w:fldCharType="separate"/>
        </w:r>
        <w:r w:rsidRPr="00202808">
          <w:rPr>
            <w:rStyle w:val="Hyperlink"/>
            <w:lang w:val="en-US"/>
          </w:rPr>
          <w:t>By using primers, these models can generate more accurate, relevant, and contextually appropriate replies</w:t>
        </w:r>
        <w:r>
          <w:rPr>
            <w:rStyle w:val="Hyperlink"/>
            <w:lang w:val="en-US"/>
          </w:rPr>
          <w:fldChar w:fldCharType="end"/>
        </w:r>
        <w:r w:rsidRPr="00BB3916">
          <w:rPr>
            <w:lang w:val="en-US"/>
          </w:rPr>
          <w:t>.</w:t>
        </w:r>
        <w:r>
          <w:rPr>
            <w:lang w:val="en-US"/>
          </w:rPr>
          <w:t xml:space="preserve"> </w:t>
        </w:r>
      </w:moveTo>
    </w:p>
    <w:p w14:paraId="0C379C58" w14:textId="77777777" w:rsidR="001A4072" w:rsidRDefault="001A4072" w:rsidP="001A4072">
      <w:pPr>
        <w:rPr>
          <w:moveTo w:id="256" w:author="Ben Fels" w:date="2024-12-16T22:11:00Z" w16du:dateUtc="2024-12-16T21:11:00Z"/>
        </w:rPr>
      </w:pPr>
      <w:moveTo w:id="257" w:author="Ben Fels" w:date="2024-12-16T22:11:00Z" w16du:dateUtc="2024-12-16T21:11:00Z">
        <w:r>
          <w:t>Idee: Zusätzlich zur Variation der übergebenen Beispiele dem Modell testweise mitteilen, was Argumente sind und wie man sie erkennt</w:t>
        </w:r>
      </w:moveTo>
    </w:p>
    <w:p w14:paraId="4C75A5EC" w14:textId="77777777" w:rsidR="001A4072" w:rsidRDefault="001A4072" w:rsidP="001A4072">
      <w:pPr>
        <w:rPr>
          <w:moveTo w:id="258" w:author="Ben Fels" w:date="2024-12-16T22:11:00Z" w16du:dateUtc="2024-12-16T21:11:00Z"/>
        </w:rPr>
      </w:pPr>
      <w:moveTo w:id="259" w:author="Ben Fels" w:date="2024-12-16T22:11:00Z" w16du:dateUtc="2024-12-16T21:11:00Z">
        <w:r>
          <w:t xml:space="preserve">In </w:t>
        </w:r>
        <w:r w:rsidRPr="00563E34">
          <w:rPr>
            <w:highlight w:val="magenta"/>
          </w:rPr>
          <w:fldChar w:fldCharType="begin"/>
        </w:r>
        <w:r>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(Maharjan et al., 2024)</w:t>
        </w:r>
        <w:r w:rsidRPr="00563E34">
          <w:rPr>
            <w:highlight w:val="magenta"/>
          </w:rPr>
          <w:fldChar w:fldCharType="end"/>
        </w:r>
        <w:r>
          <w:t xml:space="preserve"> konnte für Medizinische Benchmarks gezeigt werden, dass mittels Prompt Engineering Techniken ohne </w:t>
        </w:r>
        <w:proofErr w:type="spellStart"/>
        <w:r>
          <w:t>fine</w:t>
        </w:r>
        <w:proofErr w:type="spellEnd"/>
        <w:r>
          <w:t xml:space="preserve">-tuning SOTA-Ergebnisse für open source Modelle erzielt werden konnte. Dabei wurde deutlich, dass bei </w:t>
        </w:r>
        <w:proofErr w:type="spellStart"/>
        <w:r>
          <w:t>fine-tuned</w:t>
        </w:r>
        <w:proofErr w:type="spellEnd"/>
        <w:r>
          <w:t xml:space="preserve"> Modellen die Zero-Shot Performance besser ist.</w:t>
        </w:r>
      </w:moveTo>
    </w:p>
    <w:p w14:paraId="586B3349" w14:textId="77777777" w:rsidR="001A4072" w:rsidRPr="00E02FED" w:rsidRDefault="001A4072" w:rsidP="001A4072">
      <w:pPr>
        <w:rPr>
          <w:moveTo w:id="260" w:author="Ben Fels" w:date="2024-12-16T22:11:00Z" w16du:dateUtc="2024-12-16T21:11:00Z"/>
          <w:bCs/>
          <w:lang w:val="en-US"/>
        </w:rPr>
      </w:pPr>
      <w:moveTo w:id="261" w:author="Ben Fels" w:date="2024-12-16T22:11:00Z" w16du:dateUtc="2024-12-16T21:11:00Z">
        <w:r w:rsidRPr="001E4AA4">
          <w:rPr>
            <w:bCs/>
            <w:highlight w:val="cyan"/>
            <w:lang w:val="en-US"/>
          </w:rPr>
          <w:t xml:space="preserve">Prompt engineering as an important emerging skill for medical professionals: Tutorial. J. Med. Internet Res. 25. </w:t>
        </w:r>
        <w:proofErr w:type="spellStart"/>
        <w:r w:rsidRPr="001E4AA4">
          <w:rPr>
            <w:bCs/>
            <w:highlight w:val="cyan"/>
            <w:lang w:val="en-US"/>
          </w:rPr>
          <w:t>Epub</w:t>
        </w:r>
        <w:proofErr w:type="spellEnd"/>
        <w:r w:rsidRPr="001E4AA4">
          <w:rPr>
            <w:bCs/>
            <w:highlight w:val="cyan"/>
            <w:lang w:val="en-US"/>
          </w:rPr>
          <w:t xml:space="preserve"> ahead of print 4 October 2023. </w:t>
        </w:r>
        <w:r>
          <w:fldChar w:fldCharType="begin"/>
        </w:r>
        <w:r w:rsidRPr="00CB7B5E">
          <w:rPr>
            <w:lang w:val="en-US"/>
          </w:rPr>
          <w:instrText>HYPERLINK "https://doi.org/10.2196/50638"</w:instrText>
        </w:r>
      </w:moveTo>
      <w:ins w:id="262" w:author="Ben Fels" w:date="2024-12-16T22:11:00Z" w16du:dateUtc="2024-12-16T21:11:00Z"/>
      <w:moveTo w:id="263" w:author="Ben Fels" w:date="2024-12-16T22:11:00Z" w16du:dateUtc="2024-12-16T21:11:00Z">
        <w:r>
          <w:fldChar w:fldCharType="separate"/>
        </w:r>
        <w:r w:rsidRPr="00E02FED">
          <w:rPr>
            <w:rStyle w:val="Hyperlink"/>
            <w:bCs/>
            <w:highlight w:val="cyan"/>
            <w:lang w:val="en-US"/>
          </w:rPr>
          <w:t>https://doi.org/10.2196/50638</w:t>
        </w:r>
        <w:r>
          <w:rPr>
            <w:rStyle w:val="Hyperlink"/>
            <w:bCs/>
            <w:highlight w:val="cyan"/>
            <w:lang w:val="en-US"/>
          </w:rPr>
          <w:fldChar w:fldCharType="end"/>
        </w:r>
        <w:r w:rsidRPr="00E02FED">
          <w:rPr>
            <w:bCs/>
            <w:highlight w:val="cyan"/>
            <w:lang w:val="en-US"/>
          </w:rPr>
          <w:t>.</w:t>
        </w:r>
      </w:moveTo>
    </w:p>
    <w:p w14:paraId="239B6E95" w14:textId="77777777" w:rsidR="001A4072" w:rsidRPr="00E769E5" w:rsidRDefault="001A4072" w:rsidP="001A4072">
      <w:pPr>
        <w:rPr>
          <w:moveTo w:id="264" w:author="Ben Fels" w:date="2024-12-16T22:11:00Z" w16du:dateUtc="2024-12-16T21:11:00Z"/>
          <w:bCs/>
          <w:lang w:val="en-US"/>
          <w:rPrChange w:id="265" w:author="Ben Fels" w:date="2024-12-16T22:11:00Z" w16du:dateUtc="2024-12-16T21:11:00Z">
            <w:rPr>
              <w:moveTo w:id="266" w:author="Ben Fels" w:date="2024-12-16T22:11:00Z" w16du:dateUtc="2024-12-16T21:11:00Z"/>
              <w:bCs/>
            </w:rPr>
          </w:rPrChange>
        </w:rPr>
      </w:pPr>
      <w:moveTo w:id="267" w:author="Ben Fels" w:date="2024-12-16T22:11:00Z" w16du:dateUtc="2024-12-16T21:11:00Z">
        <w:r w:rsidRPr="00D538BE">
          <w:rPr>
            <w:bCs/>
            <w:highlight w:val="cyan"/>
            <w:rPrChange w:id="268" w:author="Ben Fels" w:date="2024-12-20T12:30:00Z" w16du:dateUtc="2024-12-20T11:30:00Z">
              <w:rPr>
                <w:bCs/>
                <w:highlight w:val="cyan"/>
                <w:lang w:val="en-US"/>
              </w:rPr>
            </w:rPrChange>
          </w:rPr>
          <w:t xml:space="preserve">Nori, H., Lee, Y.T., Zhang, S., et al . </w:t>
        </w:r>
        <w:r w:rsidRPr="00987529">
          <w:rPr>
            <w:bCs/>
            <w:highlight w:val="cyan"/>
            <w:lang w:val="en-US"/>
          </w:rPr>
          <w:t xml:space="preserve">Can generalist foundation models outcompete special-purpose tuning? </w:t>
        </w:r>
        <w:r w:rsidRPr="00E769E5">
          <w:rPr>
            <w:bCs/>
            <w:highlight w:val="cyan"/>
            <w:lang w:val="en-US"/>
            <w:rPrChange w:id="269" w:author="Ben Fels" w:date="2024-12-16T22:11:00Z" w16du:dateUtc="2024-12-16T21:11:00Z">
              <w:rPr>
                <w:bCs/>
                <w:highlight w:val="cyan"/>
              </w:rPr>
            </w:rPrChange>
          </w:rPr>
          <w:t>Case study in medicine. http://arxiv.org/abs/2311.16452</w:t>
        </w:r>
      </w:moveTo>
    </w:p>
    <w:moveToRangeEnd w:id="228"/>
    <w:p w14:paraId="451E1D3B" w14:textId="7321E113" w:rsidR="001A4072" w:rsidRPr="001A4072" w:rsidRDefault="00E769E5" w:rsidP="001F7CA5">
      <w:pPr>
        <w:autoSpaceDE w:val="0"/>
        <w:autoSpaceDN w:val="0"/>
        <w:adjustRightInd w:val="0"/>
        <w:spacing w:after="0"/>
        <w:jc w:val="both"/>
        <w:rPr>
          <w:ins w:id="270" w:author="Ben Fels" w:date="2024-12-16T22:10:00Z" w16du:dateUtc="2024-12-16T21:10:00Z"/>
          <w:b/>
          <w:lang w:val="en-US"/>
          <w:rPrChange w:id="271" w:author="Ben Fels" w:date="2024-12-16T22:11:00Z" w16du:dateUtc="2024-12-16T21:11:00Z">
            <w:rPr>
              <w:ins w:id="272" w:author="Ben Fels" w:date="2024-12-16T22:10:00Z" w16du:dateUtc="2024-12-16T21:10:00Z"/>
              <w:b/>
              <w:i/>
              <w:lang w:val="en-US"/>
            </w:rPr>
          </w:rPrChange>
        </w:rPr>
      </w:pPr>
      <w:ins w:id="273" w:author="Ben Fels" w:date="2024-12-16T22:11:00Z" w16du:dateUtc="2024-12-16T21:11:00Z">
        <w:r>
          <w:rPr>
            <w:b/>
            <w:lang w:val="en-US"/>
          </w:rPr>
          <w:t>Few-Shot</w:t>
        </w:r>
      </w:ins>
    </w:p>
    <w:p w14:paraId="16C7C2DD" w14:textId="77777777" w:rsidR="001A4072" w:rsidRPr="0080523A" w:rsidRDefault="001A4072">
      <w:pPr>
        <w:pStyle w:val="Listenabsatz"/>
        <w:numPr>
          <w:ilvl w:val="0"/>
          <w:numId w:val="27"/>
        </w:numPr>
        <w:rPr>
          <w:ins w:id="274" w:author="Ben Fels" w:date="2024-12-16T22:10:00Z" w16du:dateUtc="2024-12-16T21:10:00Z"/>
          <w:b/>
          <w:bCs/>
        </w:rPr>
        <w:pPrChange w:id="275" w:author="Ben Fels" w:date="2024-12-16T22:11:00Z" w16du:dateUtc="2024-12-16T21:11:00Z">
          <w:pPr>
            <w:pStyle w:val="Listenabsatz"/>
            <w:numPr>
              <w:ilvl w:val="1"/>
              <w:numId w:val="27"/>
            </w:numPr>
            <w:ind w:left="1440" w:hanging="360"/>
          </w:pPr>
        </w:pPrChange>
      </w:pPr>
      <w:ins w:id="276" w:author="Ben Fels" w:date="2024-12-16T22:10:00Z" w16du:dateUtc="2024-12-16T21:10:00Z">
        <w:r>
          <w:t>Zufällige Auswahl der Beispiele</w:t>
        </w:r>
      </w:ins>
    </w:p>
    <w:p w14:paraId="088B5967" w14:textId="77777777" w:rsidR="001A4072" w:rsidRPr="00A778C3" w:rsidRDefault="001A4072">
      <w:pPr>
        <w:pStyle w:val="Listenabsatz"/>
        <w:numPr>
          <w:ilvl w:val="0"/>
          <w:numId w:val="27"/>
        </w:numPr>
        <w:rPr>
          <w:ins w:id="277" w:author="Ben Fels" w:date="2024-12-16T22:10:00Z" w16du:dateUtc="2024-12-16T21:10:00Z"/>
          <w:b/>
          <w:bCs/>
        </w:rPr>
        <w:pPrChange w:id="278" w:author="Ben Fels" w:date="2024-12-16T22:11:00Z" w16du:dateUtc="2024-12-16T21:11:00Z">
          <w:pPr>
            <w:pStyle w:val="Listenabsatz"/>
            <w:numPr>
              <w:ilvl w:val="1"/>
              <w:numId w:val="27"/>
            </w:numPr>
            <w:ind w:left="1440" w:hanging="360"/>
          </w:pPr>
        </w:pPrChange>
      </w:pPr>
      <w:ins w:id="279" w:author="Ben Fels" w:date="2024-12-16T22:10:00Z" w16du:dateUtc="2024-12-16T21:10:00Z">
        <w:r>
          <w:t>Systematische Auswahl der Beispiele</w:t>
        </w:r>
      </w:ins>
    </w:p>
    <w:p w14:paraId="64F171F9" w14:textId="77777777" w:rsidR="001A4072" w:rsidRDefault="001A4072" w:rsidP="001A4072">
      <w:pPr>
        <w:rPr>
          <w:ins w:id="280" w:author="Ben Fels" w:date="2024-12-16T22:10:00Z" w16du:dateUtc="2024-12-16T21:10:00Z"/>
          <w:bCs/>
        </w:rPr>
      </w:pPr>
      <w:ins w:id="281" w:author="Ben Fels" w:date="2024-12-16T22:10:00Z" w16du:dateUtc="2024-12-16T21:10:00Z">
        <w:r w:rsidRPr="00865810">
          <w:rPr>
            <w:b/>
            <w:bCs/>
            <w:highlight w:val="magenta"/>
          </w:rPr>
          <w:fldChar w:fldCharType="begin"/>
        </w:r>
        <w:r>
          <w:rPr>
            <w:b/>
            <w:bCs/>
            <w:highlight w:val="magenta"/>
          </w:rPr>
          <w: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instrText>
        </w:r>
        <w:r w:rsidRPr="00865810">
          <w:rPr>
            <w:b/>
            <w:bCs/>
            <w:highlight w:val="magenta"/>
          </w:rPr>
          <w:fldChar w:fldCharType="separate"/>
        </w:r>
        <w:r w:rsidRPr="00865810">
          <w:rPr>
            <w:rFonts w:cs="Arial"/>
            <w:highlight w:val="magenta"/>
          </w:rPr>
          <w:t>(Brown et al., 2020, S. 1)</w:t>
        </w:r>
        <w:r w:rsidRPr="00865810">
          <w:rPr>
            <w:b/>
            <w:bCs/>
            <w:highlight w:val="magenta"/>
          </w:rPr>
          <w:fldChar w:fldCharType="end"/>
        </w:r>
        <w:r>
          <w:rPr>
            <w:b/>
            <w:bCs/>
          </w:rPr>
          <w:t xml:space="preserve"> </w:t>
        </w:r>
        <w:r w:rsidRPr="004E5B9A">
          <w:rPr>
            <w:bCs/>
          </w:rPr>
          <w:t>zeigten</w:t>
        </w:r>
        <w:r>
          <w:rPr>
            <w:bCs/>
          </w:rPr>
          <w:t xml:space="preserve"> für GPT-3, dass „</w:t>
        </w:r>
        <w:proofErr w:type="spellStart"/>
        <w:r>
          <w:rPr>
            <w:bCs/>
          </w:rPr>
          <w:t>scaling</w:t>
        </w:r>
        <w:proofErr w:type="spellEnd"/>
        <w:r>
          <w:rPr>
            <w:bCs/>
          </w:rPr>
          <w:t xml:space="preserve"> </w:t>
        </w:r>
        <w:proofErr w:type="spellStart"/>
        <w:r>
          <w:rPr>
            <w:bCs/>
          </w:rPr>
          <w:t>up</w:t>
        </w:r>
        <w:proofErr w:type="spellEnd"/>
        <w:r>
          <w:rPr>
            <w:bCs/>
          </w:rPr>
          <w:t xml:space="preserve"> </w:t>
        </w:r>
        <w:proofErr w:type="spellStart"/>
        <w:r>
          <w:rPr>
            <w:bCs/>
          </w:rPr>
          <w:t>language</w:t>
        </w:r>
        <w:proofErr w:type="spellEnd"/>
        <w:r>
          <w:rPr>
            <w:bCs/>
          </w:rPr>
          <w:t xml:space="preserve"> </w:t>
        </w:r>
        <w:proofErr w:type="spellStart"/>
        <w:r>
          <w:rPr>
            <w:bCs/>
          </w:rPr>
          <w:t>models</w:t>
        </w:r>
        <w:proofErr w:type="spellEnd"/>
        <w:r>
          <w:rPr>
            <w:bCs/>
          </w:rPr>
          <w:t xml:space="preserve"> </w:t>
        </w:r>
        <w:proofErr w:type="spellStart"/>
        <w:r>
          <w:rPr>
            <w:bCs/>
          </w:rPr>
          <w:t>greatly</w:t>
        </w:r>
        <w:proofErr w:type="spellEnd"/>
        <w:r>
          <w:rPr>
            <w:bCs/>
          </w:rPr>
          <w:t xml:space="preserve"> </w:t>
        </w:r>
        <w:proofErr w:type="spellStart"/>
        <w:r>
          <w:rPr>
            <w:bCs/>
          </w:rPr>
          <w:t>improves</w:t>
        </w:r>
        <w:proofErr w:type="spellEnd"/>
        <w:r>
          <w:rPr>
            <w:bCs/>
          </w:rPr>
          <w:t xml:space="preserve"> task-agnostik </w:t>
        </w:r>
        <w:proofErr w:type="spellStart"/>
        <w:r>
          <w:rPr>
            <w:bCs/>
          </w:rPr>
          <w:t>few-shot</w:t>
        </w:r>
        <w:proofErr w:type="spellEnd"/>
        <w:r>
          <w:rPr>
            <w:bCs/>
          </w:rPr>
          <w:t xml:space="preserve"> </w:t>
        </w:r>
        <w:proofErr w:type="spellStart"/>
        <w:r>
          <w:rPr>
            <w:bCs/>
          </w:rPr>
          <w:t>performance</w:t>
        </w:r>
        <w:proofErr w:type="spellEnd"/>
        <w:r>
          <w:rPr>
            <w:bCs/>
          </w:rPr>
          <w:t>“, Dafür wurde GPT-3 ohne „</w:t>
        </w:r>
        <w:proofErr w:type="spellStart"/>
        <w:r>
          <w:rPr>
            <w:bCs/>
          </w:rPr>
          <w:t>gradient</w:t>
        </w:r>
        <w:proofErr w:type="spellEnd"/>
        <w:r>
          <w:rPr>
            <w:bCs/>
          </w:rPr>
          <w:t xml:space="preserve"> </w:t>
        </w:r>
        <w:proofErr w:type="spellStart"/>
        <w:r>
          <w:rPr>
            <w:bCs/>
          </w:rPr>
          <w:t>updates</w:t>
        </w:r>
        <w:proofErr w:type="spellEnd"/>
        <w:r>
          <w:rPr>
            <w:bCs/>
          </w:rPr>
          <w:t xml:space="preserve">“ oder </w:t>
        </w:r>
        <w:proofErr w:type="spellStart"/>
        <w:r>
          <w:rPr>
            <w:bCs/>
          </w:rPr>
          <w:t>fine</w:t>
        </w:r>
        <w:proofErr w:type="spellEnd"/>
        <w:r>
          <w:rPr>
            <w:bCs/>
          </w:rPr>
          <w:t>-tuning angewendet.</w:t>
        </w:r>
      </w:ins>
    </w:p>
    <w:p w14:paraId="1DAE4815" w14:textId="77777777" w:rsidR="001A4072" w:rsidRPr="004E412F" w:rsidRDefault="001A4072" w:rsidP="001A4072">
      <w:pPr>
        <w:rPr>
          <w:ins w:id="282" w:author="Ben Fels" w:date="2024-12-16T22:10:00Z" w16du:dateUtc="2024-12-16T21:10:00Z"/>
          <w:bCs/>
          <w:i/>
          <w:lang w:val="en-US"/>
        </w:rPr>
      </w:pPr>
      <w:ins w:id="283" w:author="Ben Fels" w:date="2024-12-16T22:10:00Z" w16du:dateUtc="2024-12-16T21:10:00Z">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 xml:space="preserve">Removing this limitation would be desirable, for several reasons.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w:t>
        </w:r>
        <w:proofErr w:type="gramStart"/>
        <w:r w:rsidRPr="000D17B5">
          <w:rPr>
            <w:bCs/>
            <w:i/>
            <w:lang w:val="en-US"/>
          </w:rPr>
          <w:t>large supervised</w:t>
        </w:r>
        <w:proofErr w:type="gramEnd"/>
        <w:r w:rsidRPr="000D17B5">
          <w:rPr>
            <w:bCs/>
            <w:i/>
            <w:lang w:val="en-US"/>
          </w:rPr>
          <w:t xml:space="preserve"> training dataset, especially when the process must be repeated for every new task. Second, </w:t>
        </w:r>
        <w:r w:rsidRPr="000D17B5">
          <w:rPr>
            <w:bCs/>
            <w:i/>
            <w:lang w:val="en-US"/>
          </w:rPr>
          <w:lastRenderedPageBreak/>
          <w:t>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Pr="000D17B5">
          <w:rPr>
            <w:lang w:val="en-US"/>
          </w:rPr>
          <w:t xml:space="preserve"> </w:t>
        </w:r>
        <w:r w:rsidRPr="000D17B5">
          <w:rPr>
            <w:bCs/>
            <w:i/>
            <w:lang w:val="en-US"/>
          </w:rPr>
          <w: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t>
        </w:r>
        <w:r>
          <w:rPr>
            <w:bCs/>
            <w:i/>
            <w:lang w:val="en-US"/>
          </w:rPr>
          <w:t xml:space="preserve"> </w:t>
        </w:r>
        <w:r w:rsidRPr="00C20390">
          <w:rPr>
            <w:bCs/>
            <w:i/>
            <w:lang w:val="en-US"/>
          </w:rPr>
          <w:t xml:space="preserve">sufficient to enable a human to perform a new task to at least a reasonable degree of competence. Aside from pointing to a conceptual limitation in our current NLP techniques, this adaptability has practical advantages – it allows humans to seamlessly </w:t>
        </w:r>
        <w:proofErr w:type="gramStart"/>
        <w:r w:rsidRPr="00C20390">
          <w:rPr>
            <w:bCs/>
            <w:i/>
            <w:lang w:val="en-US"/>
          </w:rPr>
          <w:t>mix together</w:t>
        </w:r>
        <w:proofErr w:type="gramEnd"/>
        <w:r w:rsidRPr="00C20390">
          <w:rPr>
            <w:bCs/>
            <w:i/>
            <w:lang w:val="en-US"/>
          </w:rPr>
          <w:t xml:space="preserve"> or switch between many tasks and skills, for example performing addition during a lengthy dialogue. To be broadly useful, we would someday like our NLP systems to have this same fluidity and generality</w:t>
        </w:r>
        <w:r w:rsidRPr="004E412F">
          <w:rPr>
            <w:bCs/>
            <w:i/>
            <w:highlight w:val="magenta"/>
            <w:lang w:val="en-US"/>
          </w:rPr>
          <w:t xml:space="preserve">. </w:t>
        </w:r>
        <w:r w:rsidRPr="004E412F">
          <w:rPr>
            <w:bCs/>
            <w:i/>
            <w:highlight w:val="magenta"/>
          </w:rPr>
          <w:fldChar w:fldCharType="begin"/>
        </w:r>
        <w:r>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Pr="004E412F">
          <w:rPr>
            <w:bCs/>
            <w:i/>
            <w:highlight w:val="magenta"/>
          </w:rPr>
          <w:fldChar w:fldCharType="separate"/>
        </w:r>
        <w:r w:rsidRPr="004E412F">
          <w:rPr>
            <w:rFonts w:cs="Arial"/>
            <w:highlight w:val="magenta"/>
            <w:lang w:val="en-US"/>
          </w:rPr>
          <w:t>(Brown et al., 2020, S. 3–4)</w:t>
        </w:r>
        <w:r w:rsidRPr="004E412F">
          <w:rPr>
            <w:bCs/>
            <w:i/>
            <w:highlight w:val="magenta"/>
          </w:rPr>
          <w:fldChar w:fldCharType="end"/>
        </w:r>
      </w:ins>
    </w:p>
    <w:p w14:paraId="42101350" w14:textId="77777777" w:rsidR="001A4072" w:rsidRDefault="001A4072" w:rsidP="001A4072">
      <w:pPr>
        <w:rPr>
          <w:ins w:id="284" w:author="Ben Fels" w:date="2024-12-16T22:10:00Z" w16du:dateUtc="2024-12-16T21:10:00Z"/>
          <w:bCs/>
          <w:i/>
        </w:rPr>
      </w:pPr>
      <w:ins w:id="285" w:author="Ben Fels" w:date="2024-12-16T22:10:00Z" w16du:dateUtc="2024-12-16T21:10:00Z">
        <w:r w:rsidRPr="004E412F">
          <w:rPr>
            <w:bCs/>
            <w:i/>
            <w:lang w:val="en-US"/>
          </w:rPr>
          <w: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911C80">
          <w:rPr>
            <w:bCs/>
            <w:i/>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instrText>
        </w:r>
        <w:r w:rsidRPr="004722C8">
          <w:rPr>
            <w:bCs/>
            <w:i/>
            <w:highlight w:val="magenta"/>
          </w:rPr>
          <w: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D4541A">
          <w:rPr>
            <w:rFonts w:cs="Arial"/>
            <w:highlight w:val="magenta"/>
          </w:rPr>
          <w:t>(Brown et al., 2020, S. 3)</w:t>
        </w:r>
        <w:r w:rsidRPr="00D4541A">
          <w:rPr>
            <w:bCs/>
            <w:i/>
            <w:highlight w:val="magenta"/>
          </w:rPr>
          <w:fldChar w:fldCharType="end"/>
        </w:r>
      </w:ins>
    </w:p>
    <w:p w14:paraId="7DC1BB0D" w14:textId="77777777" w:rsidR="001A4072" w:rsidRPr="000A38CD" w:rsidRDefault="001A4072" w:rsidP="001A4072">
      <w:pPr>
        <w:rPr>
          <w:ins w:id="286" w:author="Ben Fels" w:date="2024-12-16T22:10:00Z" w16du:dateUtc="2024-12-16T21:10:00Z"/>
          <w:bCs/>
          <w:i/>
        </w:rPr>
      </w:pPr>
    </w:p>
    <w:p w14:paraId="0C31DD82" w14:textId="77777777" w:rsidR="001A4072" w:rsidRPr="004E5B9A" w:rsidRDefault="001A4072" w:rsidP="001A4072">
      <w:pPr>
        <w:pStyle w:val="berschrift3"/>
        <w:rPr>
          <w:ins w:id="287" w:author="Ben Fels" w:date="2024-12-16T22:10:00Z" w16du:dateUtc="2024-12-16T21:10:00Z"/>
        </w:rPr>
      </w:pPr>
      <w:bookmarkStart w:id="288" w:name="_Toc185344115"/>
      <w:ins w:id="289" w:author="Ben Fels" w:date="2024-12-16T22:10:00Z" w16du:dateUtc="2024-12-16T21:10:00Z">
        <w:r w:rsidRPr="004E5B9A">
          <w:t>Chain-</w:t>
        </w:r>
        <w:proofErr w:type="spellStart"/>
        <w:r w:rsidRPr="004E5B9A">
          <w:t>of</w:t>
        </w:r>
        <w:proofErr w:type="spellEnd"/>
        <w:r w:rsidRPr="004E5B9A">
          <w:t>-</w:t>
        </w:r>
        <w:proofErr w:type="spellStart"/>
        <w:r w:rsidRPr="004E5B9A">
          <w:t>thought</w:t>
        </w:r>
        <w:bookmarkEnd w:id="288"/>
        <w:proofErr w:type="spellEnd"/>
      </w:ins>
    </w:p>
    <w:p w14:paraId="700B7A66" w14:textId="77777777" w:rsidR="001A4072" w:rsidRDefault="001A4072" w:rsidP="001A4072">
      <w:pPr>
        <w:rPr>
          <w:ins w:id="290" w:author="Ben Fels" w:date="2024-12-16T22:11:00Z" w16du:dateUtc="2024-12-16T21:11:00Z"/>
          <w:highlight w:val="cyan"/>
        </w:rPr>
      </w:pPr>
      <w:ins w:id="291" w:author="Ben Fels" w:date="2024-12-16T22:10:00Z" w16du:dateUtc="2024-12-16T21:10:00Z">
        <w:r w:rsidRPr="00AC483F">
          <w:rPr>
            <w:highlight w:val="cyan"/>
          </w:rPr>
          <w:t xml:space="preserve">Wei, J., Wang, X., Schuurmans, D., et al . </w:t>
        </w:r>
        <w:r w:rsidRPr="004E5B9A">
          <w:rPr>
            <w:highlight w:val="cyan"/>
          </w:rPr>
          <w:t>Chain-</w:t>
        </w:r>
        <w:proofErr w:type="spellStart"/>
        <w:r w:rsidRPr="004E5B9A">
          <w:rPr>
            <w:highlight w:val="cyan"/>
          </w:rPr>
          <w:t>of</w:t>
        </w:r>
        <w:proofErr w:type="spellEnd"/>
        <w:r w:rsidRPr="004E5B9A">
          <w:rPr>
            <w:highlight w:val="cyan"/>
          </w:rPr>
          <w:t>-</w:t>
        </w:r>
        <w:proofErr w:type="spellStart"/>
        <w:r w:rsidRPr="004E5B9A">
          <w:rPr>
            <w:highlight w:val="cyan"/>
          </w:rPr>
          <w:t>thought</w:t>
        </w:r>
        <w:proofErr w:type="spellEnd"/>
        <w:r w:rsidRPr="004E5B9A">
          <w:rPr>
            <w:highlight w:val="cyan"/>
          </w:rPr>
          <w:t xml:space="preserve"> </w:t>
        </w:r>
        <w:proofErr w:type="spellStart"/>
        <w:r w:rsidRPr="004E5B9A">
          <w:rPr>
            <w:highlight w:val="cyan"/>
          </w:rPr>
          <w:t>prompting</w:t>
        </w:r>
        <w:proofErr w:type="spellEnd"/>
        <w:r w:rsidRPr="004E5B9A">
          <w:rPr>
            <w:highlight w:val="cyan"/>
          </w:rPr>
          <w:t xml:space="preserve"> </w:t>
        </w:r>
        <w:proofErr w:type="spellStart"/>
        <w:r w:rsidRPr="004E5B9A">
          <w:rPr>
            <w:highlight w:val="cyan"/>
          </w:rPr>
          <w:t>elicits</w:t>
        </w:r>
        <w:proofErr w:type="spellEnd"/>
        <w:r w:rsidRPr="004E5B9A">
          <w:rPr>
            <w:highlight w:val="cyan"/>
          </w:rPr>
          <w:t xml:space="preserve"> </w:t>
        </w:r>
        <w:proofErr w:type="spellStart"/>
        <w:r w:rsidRPr="004E5B9A">
          <w:rPr>
            <w:highlight w:val="cyan"/>
          </w:rPr>
          <w:t>reasoning</w:t>
        </w:r>
        <w:proofErr w:type="spellEnd"/>
        <w:r w:rsidRPr="004E5B9A">
          <w:rPr>
            <w:highlight w:val="cyan"/>
          </w:rPr>
          <w:t xml:space="preserve"> in large </w:t>
        </w:r>
        <w:proofErr w:type="spellStart"/>
        <w:r w:rsidRPr="004E5B9A">
          <w:rPr>
            <w:highlight w:val="cyan"/>
          </w:rPr>
          <w:t>language</w:t>
        </w:r>
        <w:proofErr w:type="spellEnd"/>
        <w:r w:rsidRPr="004E5B9A">
          <w:rPr>
            <w:highlight w:val="cyan"/>
          </w:rPr>
          <w:t xml:space="preserve"> </w:t>
        </w:r>
        <w:proofErr w:type="spellStart"/>
        <w:r w:rsidRPr="004E5B9A">
          <w:rPr>
            <w:highlight w:val="cyan"/>
          </w:rPr>
          <w:t>models</w:t>
        </w:r>
        <w:proofErr w:type="spellEnd"/>
        <w:r w:rsidRPr="004E5B9A">
          <w:rPr>
            <w:highlight w:val="cyan"/>
          </w:rPr>
          <w:t xml:space="preserve">. in </w:t>
        </w:r>
        <w:proofErr w:type="spellStart"/>
        <w:r w:rsidRPr="004E5B9A">
          <w:rPr>
            <w:highlight w:val="cyan"/>
          </w:rPr>
          <w:t>Neural</w:t>
        </w:r>
        <w:proofErr w:type="spellEnd"/>
        <w:r w:rsidRPr="004E5B9A">
          <w:rPr>
            <w:highlight w:val="cyan"/>
          </w:rPr>
          <w:t xml:space="preserve"> Information Processing Systems. </w:t>
        </w:r>
        <w:r w:rsidRPr="00AC483F">
          <w:rPr>
            <w:highlight w:val="cyan"/>
          </w:rPr>
          <w:t>New Orleans, LA, 2022</w:t>
        </w:r>
      </w:ins>
    </w:p>
    <w:p w14:paraId="17F2E9C5" w14:textId="77777777" w:rsidR="000C60B0" w:rsidRPr="00AC483F" w:rsidRDefault="000C60B0" w:rsidP="001A4072">
      <w:pPr>
        <w:rPr>
          <w:ins w:id="292" w:author="Ben Fels" w:date="2024-12-16T22:10:00Z" w16du:dateUtc="2024-12-16T21:10:00Z"/>
          <w:b/>
          <w:bCs/>
          <w:highlight w:val="cyan"/>
        </w:rPr>
      </w:pPr>
    </w:p>
    <w:p w14:paraId="03638169" w14:textId="77777777" w:rsidR="001A4072" w:rsidRPr="004E5B9A" w:rsidRDefault="001A4072" w:rsidP="001A4072">
      <w:pPr>
        <w:pStyle w:val="berschrift3"/>
        <w:rPr>
          <w:ins w:id="293" w:author="Ben Fels" w:date="2024-12-16T22:10:00Z" w16du:dateUtc="2024-12-16T21:10:00Z"/>
        </w:rPr>
      </w:pPr>
      <w:bookmarkStart w:id="294" w:name="_Toc185344116"/>
      <w:ins w:id="295" w:author="Ben Fels" w:date="2024-12-16T22:10:00Z" w16du:dateUtc="2024-12-16T21:10:00Z">
        <w:r w:rsidRPr="004E5B9A">
          <w:t>Self-</w:t>
        </w:r>
        <w:proofErr w:type="spellStart"/>
        <w:r w:rsidRPr="004E5B9A">
          <w:t>consistency</w:t>
        </w:r>
        <w:bookmarkEnd w:id="294"/>
        <w:proofErr w:type="spellEnd"/>
      </w:ins>
    </w:p>
    <w:p w14:paraId="1B68516B" w14:textId="77777777" w:rsidR="001A4072" w:rsidRPr="00AC483F" w:rsidRDefault="001A4072" w:rsidP="001A4072">
      <w:pPr>
        <w:rPr>
          <w:ins w:id="296" w:author="Ben Fels" w:date="2024-12-16T22:10:00Z" w16du:dateUtc="2024-12-16T21:10:00Z"/>
          <w:b/>
          <w:bCs/>
          <w:highlight w:val="cyan"/>
        </w:rPr>
      </w:pPr>
      <w:ins w:id="297" w:author="Ben Fels" w:date="2024-12-16T22:10:00Z" w16du:dateUtc="2024-12-16T21:10:00Z">
        <w:r w:rsidRPr="00AC483F">
          <w:t xml:space="preserve"> </w:t>
        </w:r>
        <w:r w:rsidRPr="00AC483F">
          <w:rPr>
            <w:highlight w:val="cyan"/>
          </w:rPr>
          <w:t xml:space="preserve">Wang, X., Wei, J., Schuurmans, D., et al . </w:t>
        </w:r>
        <w:r w:rsidRPr="00911C80">
          <w:rPr>
            <w:highlight w:val="cyan"/>
          </w:rPr>
          <w:t>Self-</w:t>
        </w:r>
        <w:proofErr w:type="spellStart"/>
        <w:r w:rsidRPr="00911C80">
          <w:rPr>
            <w:highlight w:val="cyan"/>
          </w:rPr>
          <w:t>consistency</w:t>
        </w:r>
        <w:proofErr w:type="spellEnd"/>
        <w:r w:rsidRPr="00911C80">
          <w:rPr>
            <w:highlight w:val="cyan"/>
          </w:rPr>
          <w:t xml:space="preserve"> </w:t>
        </w:r>
        <w:proofErr w:type="spellStart"/>
        <w:r w:rsidRPr="00911C80">
          <w:rPr>
            <w:highlight w:val="cyan"/>
          </w:rPr>
          <w:t>improves</w:t>
        </w:r>
        <w:proofErr w:type="spellEnd"/>
        <w:r w:rsidRPr="00911C80">
          <w:rPr>
            <w:highlight w:val="cyan"/>
          </w:rPr>
          <w:t xml:space="preserve"> </w:t>
        </w:r>
        <w:proofErr w:type="spellStart"/>
        <w:r w:rsidRPr="00911C80">
          <w:rPr>
            <w:highlight w:val="cyan"/>
          </w:rPr>
          <w:t>chain</w:t>
        </w:r>
        <w:proofErr w:type="spellEnd"/>
        <w:r w:rsidRPr="00911C80">
          <w:rPr>
            <w:highlight w:val="cyan"/>
          </w:rPr>
          <w:t xml:space="preserve"> </w:t>
        </w:r>
        <w:proofErr w:type="spellStart"/>
        <w:r w:rsidRPr="00911C80">
          <w:rPr>
            <w:highlight w:val="cyan"/>
          </w:rPr>
          <w:t>of</w:t>
        </w:r>
        <w:proofErr w:type="spellEnd"/>
        <w:r w:rsidRPr="00911C80">
          <w:rPr>
            <w:highlight w:val="cyan"/>
          </w:rPr>
          <w:t xml:space="preserve"> </w:t>
        </w:r>
        <w:proofErr w:type="spellStart"/>
        <w:r w:rsidRPr="00911C80">
          <w:rPr>
            <w:highlight w:val="cyan"/>
          </w:rPr>
          <w:t>thought</w:t>
        </w:r>
        <w:proofErr w:type="spellEnd"/>
        <w:r w:rsidRPr="00911C80">
          <w:rPr>
            <w:highlight w:val="cyan"/>
          </w:rPr>
          <w:t xml:space="preserve"> </w:t>
        </w:r>
        <w:proofErr w:type="spellStart"/>
        <w:r w:rsidRPr="00911C80">
          <w:rPr>
            <w:highlight w:val="cyan"/>
          </w:rPr>
          <w:t>reasoning</w:t>
        </w:r>
        <w:proofErr w:type="spellEnd"/>
        <w:r w:rsidRPr="00911C80">
          <w:rPr>
            <w:highlight w:val="cyan"/>
          </w:rPr>
          <w:t xml:space="preserve"> in </w:t>
        </w:r>
        <w:proofErr w:type="spellStart"/>
        <w:r w:rsidRPr="00911C80">
          <w:rPr>
            <w:highlight w:val="cyan"/>
          </w:rPr>
          <w:t>language</w:t>
        </w:r>
        <w:proofErr w:type="spellEnd"/>
        <w:r w:rsidRPr="00911C80">
          <w:rPr>
            <w:highlight w:val="cyan"/>
          </w:rPr>
          <w:t xml:space="preserve"> </w:t>
        </w:r>
        <w:proofErr w:type="spellStart"/>
        <w:r w:rsidRPr="00911C80">
          <w:rPr>
            <w:highlight w:val="cyan"/>
          </w:rPr>
          <w:t>models</w:t>
        </w:r>
        <w:proofErr w:type="spellEnd"/>
        <w:r w:rsidRPr="00911C80">
          <w:rPr>
            <w:highlight w:val="cyan"/>
          </w:rPr>
          <w:t xml:space="preserve">. </w:t>
        </w:r>
        <w:proofErr w:type="spellStart"/>
        <w:r w:rsidRPr="00AC483F">
          <w:rPr>
            <w:highlight w:val="cyan"/>
          </w:rPr>
          <w:t>Epub</w:t>
        </w:r>
        <w:proofErr w:type="spellEnd"/>
        <w:r w:rsidRPr="00AC483F">
          <w:rPr>
            <w:highlight w:val="cyan"/>
          </w:rPr>
          <w:t xml:space="preserve"> </w:t>
        </w:r>
        <w:proofErr w:type="spellStart"/>
        <w:r w:rsidRPr="00AC483F">
          <w:rPr>
            <w:highlight w:val="cyan"/>
          </w:rPr>
          <w:t>ahead</w:t>
        </w:r>
        <w:proofErr w:type="spellEnd"/>
        <w:r w:rsidRPr="00AC483F">
          <w:rPr>
            <w:highlight w:val="cyan"/>
          </w:rPr>
          <w:t xml:space="preserve"> </w:t>
        </w:r>
        <w:proofErr w:type="spellStart"/>
        <w:r w:rsidRPr="00AC483F">
          <w:rPr>
            <w:highlight w:val="cyan"/>
          </w:rPr>
          <w:t>of</w:t>
        </w:r>
        <w:proofErr w:type="spellEnd"/>
        <w:r w:rsidRPr="00AC483F">
          <w:rPr>
            <w:highlight w:val="cyan"/>
          </w:rPr>
          <w:t xml:space="preserve"> </w:t>
        </w:r>
        <w:proofErr w:type="spellStart"/>
        <w:r w:rsidRPr="00AC483F">
          <w:rPr>
            <w:highlight w:val="cyan"/>
          </w:rPr>
          <w:t>print</w:t>
        </w:r>
        <w:proofErr w:type="spellEnd"/>
        <w:r w:rsidRPr="00AC483F">
          <w:rPr>
            <w:highlight w:val="cyan"/>
          </w:rPr>
          <w:t xml:space="preserve"> 2023. </w:t>
        </w:r>
        <w:r>
          <w:fldChar w:fldCharType="begin"/>
        </w:r>
        <w:r>
          <w:instrText>HYPERLINK "https://doi.org/10.48550/arXiv.2203.11171"</w:instrText>
        </w:r>
        <w:r>
          <w:fldChar w:fldCharType="separate"/>
        </w:r>
        <w:r w:rsidRPr="00AC483F">
          <w:rPr>
            <w:rStyle w:val="Hyperlink"/>
            <w:highlight w:val="cyan"/>
          </w:rPr>
          <w:t>https://doi.org/10.48550/arXiv.2203.11171</w:t>
        </w:r>
        <w:r>
          <w:rPr>
            <w:rStyle w:val="Hyperlink"/>
            <w:highlight w:val="cyan"/>
          </w:rPr>
          <w:fldChar w:fldCharType="end"/>
        </w:r>
        <w:r w:rsidRPr="00AC483F">
          <w:rPr>
            <w:highlight w:val="cyan"/>
          </w:rPr>
          <w:t>.</w:t>
        </w:r>
      </w:ins>
    </w:p>
    <w:p w14:paraId="0C083929" w14:textId="77777777" w:rsidR="001A4072" w:rsidRPr="004E5B9A" w:rsidRDefault="001A4072" w:rsidP="001A4072">
      <w:pPr>
        <w:pStyle w:val="Listenabsatz"/>
        <w:numPr>
          <w:ilvl w:val="1"/>
          <w:numId w:val="27"/>
        </w:numPr>
        <w:rPr>
          <w:ins w:id="298" w:author="Ben Fels" w:date="2024-12-16T22:10:00Z" w16du:dateUtc="2024-12-16T21:10:00Z"/>
          <w:bCs/>
        </w:rPr>
      </w:pPr>
      <w:proofErr w:type="spellStart"/>
      <w:ins w:id="299" w:author="Ben Fels" w:date="2024-12-16T22:10:00Z" w16du:dateUtc="2024-12-16T21:10:00Z">
        <w:r w:rsidRPr="004E5B9A">
          <w:rPr>
            <w:bCs/>
          </w:rPr>
          <w:lastRenderedPageBreak/>
          <w:t>where</w:t>
        </w:r>
        <w:proofErr w:type="spellEnd"/>
        <w:r w:rsidRPr="004E5B9A">
          <w:rPr>
            <w:bCs/>
          </w:rPr>
          <w:t xml:space="preserve"> </w:t>
        </w:r>
        <w:proofErr w:type="spellStart"/>
        <w:r w:rsidRPr="004E5B9A">
          <w:rPr>
            <w:bCs/>
          </w:rPr>
          <w:t>we</w:t>
        </w:r>
        <w:proofErr w:type="spellEnd"/>
        <w:r w:rsidRPr="004E5B9A">
          <w:rPr>
            <w:bCs/>
          </w:rPr>
          <w:t xml:space="preserve"> </w:t>
        </w:r>
        <w:proofErr w:type="spellStart"/>
        <w:r w:rsidRPr="004E5B9A">
          <w:rPr>
            <w:bCs/>
          </w:rPr>
          <w:t>run</w:t>
        </w:r>
        <w:proofErr w:type="spellEnd"/>
        <w:r w:rsidRPr="004E5B9A">
          <w:rPr>
            <w:bCs/>
          </w:rPr>
          <w:t xml:space="preserve"> the prompt multiple </w:t>
        </w:r>
        <w:proofErr w:type="spellStart"/>
        <w:r w:rsidRPr="004E5B9A">
          <w:rPr>
            <w:bCs/>
          </w:rPr>
          <w:t>times</w:t>
        </w:r>
        <w:proofErr w:type="spellEnd"/>
        <w:r w:rsidRPr="004E5B9A">
          <w:rPr>
            <w:bCs/>
          </w:rPr>
          <w:t xml:space="preserve"> </w:t>
        </w:r>
        <w:proofErr w:type="spellStart"/>
        <w:r w:rsidRPr="004E5B9A">
          <w:rPr>
            <w:bCs/>
          </w:rPr>
          <w:t>through</w:t>
        </w:r>
        <w:proofErr w:type="spellEnd"/>
        <w:r w:rsidRPr="004E5B9A">
          <w:rPr>
            <w:bCs/>
          </w:rPr>
          <w:t xml:space="preserve"> the </w:t>
        </w:r>
        <w:proofErr w:type="spellStart"/>
        <w:r w:rsidRPr="004E5B9A">
          <w:rPr>
            <w:bCs/>
          </w:rPr>
          <w:t>model</w:t>
        </w:r>
        <w:proofErr w:type="spellEnd"/>
        <w:r w:rsidRPr="004E5B9A">
          <w:rPr>
            <w:bCs/>
          </w:rPr>
          <w:t xml:space="preserve"> and </w:t>
        </w:r>
        <w:proofErr w:type="spellStart"/>
        <w:r w:rsidRPr="004E5B9A">
          <w:rPr>
            <w:bCs/>
          </w:rPr>
          <w:t>implement</w:t>
        </w:r>
        <w:proofErr w:type="spellEnd"/>
        <w:r w:rsidRPr="004E5B9A">
          <w:rPr>
            <w:bCs/>
          </w:rPr>
          <w:t xml:space="preserve"> a </w:t>
        </w:r>
        <w:proofErr w:type="spellStart"/>
        <w:r w:rsidRPr="004E5B9A">
          <w:rPr>
            <w:bCs/>
          </w:rPr>
          <w:t>majority</w:t>
        </w:r>
        <w:proofErr w:type="spellEnd"/>
        <w:r w:rsidRPr="004E5B9A">
          <w:rPr>
            <w:bCs/>
          </w:rPr>
          <w:t xml:space="preserve"> </w:t>
        </w:r>
        <w:proofErr w:type="spellStart"/>
        <w:r w:rsidRPr="004E5B9A">
          <w:rPr>
            <w:bCs/>
          </w:rPr>
          <w:t>voting</w:t>
        </w:r>
        <w:proofErr w:type="spellEnd"/>
        <w:r w:rsidRPr="004E5B9A">
          <w:rPr>
            <w:bCs/>
          </w:rPr>
          <w:t xml:space="preserve"> </w:t>
        </w:r>
        <w:proofErr w:type="spellStart"/>
        <w:r w:rsidRPr="004E5B9A">
          <w:rPr>
            <w:bCs/>
          </w:rPr>
          <w:t>strategy</w:t>
        </w:r>
        <w:proofErr w:type="spellEnd"/>
        <w:r w:rsidRPr="004E5B9A">
          <w:rPr>
            <w:bCs/>
          </w:rPr>
          <w:t xml:space="preserve"> to </w:t>
        </w:r>
        <w:proofErr w:type="spellStart"/>
        <w:r w:rsidRPr="004E5B9A">
          <w:rPr>
            <w:bCs/>
          </w:rPr>
          <w:t>get</w:t>
        </w:r>
        <w:proofErr w:type="spellEnd"/>
        <w:r w:rsidRPr="004E5B9A">
          <w:rPr>
            <w:bCs/>
          </w:rPr>
          <w:t xml:space="preserve"> the </w:t>
        </w:r>
        <w:proofErr w:type="spellStart"/>
        <w:r w:rsidRPr="004E5B9A">
          <w:rPr>
            <w:bCs/>
          </w:rPr>
          <w:t>answer</w:t>
        </w:r>
        <w:proofErr w:type="spellEnd"/>
      </w:ins>
    </w:p>
    <w:p w14:paraId="328591B8" w14:textId="77777777" w:rsidR="001A4072" w:rsidRPr="00EC68F3" w:rsidRDefault="001A4072" w:rsidP="001A4072">
      <w:pPr>
        <w:rPr>
          <w:ins w:id="300" w:author="Ben Fels" w:date="2024-12-16T22:10:00Z" w16du:dateUtc="2024-12-16T21:10:00Z"/>
        </w:rPr>
      </w:pPr>
    </w:p>
    <w:p w14:paraId="4933FFAF" w14:textId="77777777" w:rsidR="001A4072" w:rsidRPr="001B50DB" w:rsidRDefault="001A4072" w:rsidP="001A4072">
      <w:pPr>
        <w:rPr>
          <w:ins w:id="301" w:author="Ben Fels" w:date="2024-12-16T22:10:00Z" w16du:dateUtc="2024-12-16T21:10:00Z"/>
          <w:i/>
        </w:rPr>
      </w:pPr>
      <w:ins w:id="302" w:author="Ben Fels" w:date="2024-12-16T22:10:00Z" w16du:dateUtc="2024-12-16T21:10:00Z">
        <w:r w:rsidRPr="001B50DB">
          <w:rPr>
            <w:i/>
          </w:rPr>
          <w:t>“</w:t>
        </w:r>
        <w:r w:rsidRPr="009535E8">
          <w:t xml:space="preserve"> </w:t>
        </w:r>
        <w:r w:rsidRPr="009535E8">
          <w:rPr>
            <w:i/>
          </w:rPr>
          <w:t xml:space="preserve">Im Gegensatz zu früheren Arbeiten zeigen wir, dass beim Argument Mining der Datentransfer bessere Ergebnisse erzielt als der Modelltransfer und </w:t>
        </w:r>
        <w:r w:rsidRPr="009F1B79">
          <w:rPr>
            <w:i/>
            <w:highlight w:val="yellow"/>
          </w:rPr>
          <w:t xml:space="preserve">dass das Finetuning besser abschneidet als </w:t>
        </w:r>
        <w:proofErr w:type="spellStart"/>
        <w:r w:rsidRPr="009F1B79">
          <w:rPr>
            <w:i/>
            <w:highlight w:val="yellow"/>
          </w:rPr>
          <w:t>few</w:t>
        </w:r>
        <w:proofErr w:type="spellEnd"/>
        <w:r w:rsidRPr="009F1B79">
          <w:rPr>
            <w:i/>
            <w:highlight w:val="yellow"/>
          </w:rPr>
          <w:t>-</w:t>
        </w:r>
        <w:proofErr w:type="spellStart"/>
        <w:r w:rsidRPr="009F1B79">
          <w:rPr>
            <w:i/>
            <w:highlight w:val="yellow"/>
          </w:rPr>
          <w:t>shot</w:t>
        </w:r>
        <w:proofErr w:type="spellEnd"/>
        <w:r w:rsidRPr="009F1B79">
          <w:rPr>
            <w:i/>
            <w:highlight w:val="yellow"/>
          </w:rPr>
          <w:t>-Methoden</w:t>
        </w:r>
        <w:r w:rsidRPr="009535E8">
          <w:rPr>
            <w:i/>
          </w:rPr>
          <w:t xml:space="preserve">. Bei ersterem scheint die Domäne des für den Datentransfer verwendeten Datensatzes ein entscheidender Faktor zu sein, während sich bei </w:t>
        </w:r>
        <w:proofErr w:type="spellStart"/>
        <w:r w:rsidRPr="009535E8">
          <w:rPr>
            <w:i/>
          </w:rPr>
          <w:t>few-shot</w:t>
        </w:r>
        <w:proofErr w:type="spellEnd"/>
        <w:r w:rsidRPr="009535E8">
          <w:rPr>
            <w:i/>
          </w:rPr>
          <w:t xml:space="preserve"> die Art der Aufgabe (Länge und Komplexität der Sequenzspannen) und die Stichprobenmethode als entscheidend erweisen.</w:t>
        </w:r>
        <w:r w:rsidRPr="001B50DB">
          <w:rPr>
            <w:i/>
          </w:rPr>
          <w:t>”</w:t>
        </w:r>
        <w:r>
          <w:rPr>
            <w:i/>
          </w:rPr>
          <w:t xml:space="preserve"> </w:t>
        </w:r>
        <w:r w:rsidRPr="00FF74A5">
          <w:rPr>
            <w:i/>
            <w:highlight w:val="magenta"/>
          </w:rPr>
          <w:fldChar w:fldCharType="begin"/>
        </w:r>
        <w:r>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FF74A5">
          <w:rPr>
            <w:i/>
            <w:highlight w:val="magenta"/>
          </w:rPr>
          <w:fldChar w:fldCharType="separate"/>
        </w:r>
        <w:r w:rsidRPr="00FF74A5">
          <w:rPr>
            <w:rFonts w:cs="Arial"/>
            <w:highlight w:val="magenta"/>
          </w:rPr>
          <w:t>(Yeginbergen et al., 2024, S. 11687)</w:t>
        </w:r>
        <w:r w:rsidRPr="00FF74A5">
          <w:rPr>
            <w:i/>
            <w:highlight w:val="magenta"/>
          </w:rPr>
          <w:fldChar w:fldCharType="end"/>
        </w:r>
      </w:ins>
    </w:p>
    <w:p w14:paraId="6AE4AD1F" w14:textId="77777777" w:rsidR="001A4072" w:rsidRDefault="001A4072" w:rsidP="001A4072">
      <w:pPr>
        <w:rPr>
          <w:ins w:id="303" w:author="Ben Fels" w:date="2024-12-16T22:10:00Z" w16du:dateUtc="2024-12-16T21:10:00Z"/>
        </w:rPr>
      </w:pPr>
      <w:ins w:id="304" w:author="Ben Fels" w:date="2024-12-16T22:10:00Z" w16du:dateUtc="2024-12-16T21:10: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2913186B" w14:textId="10637465" w:rsidR="001A4072" w:rsidRDefault="009A6005" w:rsidP="001F7CA5">
      <w:pPr>
        <w:autoSpaceDE w:val="0"/>
        <w:autoSpaceDN w:val="0"/>
        <w:adjustRightInd w:val="0"/>
        <w:spacing w:after="0"/>
        <w:jc w:val="both"/>
        <w:rPr>
          <w:ins w:id="305" w:author="Ben Fels" w:date="2024-12-17T09:18:00Z" w16du:dateUtc="2024-12-17T08:18:00Z"/>
        </w:rPr>
      </w:pPr>
      <w:ins w:id="306" w:author="Ben Fels" w:date="2024-12-17T09:17:00Z" w16du:dateUtc="2024-12-17T08:17:00Z">
        <w:r w:rsidRPr="009A6005">
          <w:rPr>
            <w:rPrChange w:id="307" w:author="Ben Fels" w:date="2024-12-17T09:17:00Z" w16du:dateUtc="2024-12-17T08:17:00Z">
              <w:rPr>
                <w:lang w:val="en-US"/>
              </w:rPr>
            </w:rPrChange>
          </w:rPr>
          <w:t xml:space="preserve">Eingabeaufforderungen </w:t>
        </w:r>
      </w:ins>
      <w:ins w:id="308" w:author="Ben Fels" w:date="2024-12-17T09:18:00Z" w16du:dateUtc="2024-12-17T08:18:00Z">
        <w:r w:rsidR="00A464A9" w:rsidRPr="00A464A9">
          <w:t>in Englisch</w:t>
        </w:r>
      </w:ins>
      <w:ins w:id="309" w:author="Ben Fels" w:date="2024-12-17T09:17:00Z" w16du:dateUtc="2024-12-17T08:17:00Z">
        <w:r w:rsidRPr="009A6005">
          <w:rPr>
            <w:rPrChange w:id="310" w:author="Ben Fels" w:date="2024-12-17T09:17:00Z" w16du:dateUtc="2024-12-17T08:17:00Z">
              <w:rPr>
                <w:lang w:val="en-US"/>
              </w:rPr>
            </w:rPrChange>
          </w:rPr>
          <w:t>, da</w:t>
        </w:r>
        <w:r>
          <w:t xml:space="preserve"> </w:t>
        </w:r>
        <w:r w:rsidR="005755D9">
          <w:t xml:space="preserve">der Datensatz </w:t>
        </w:r>
      </w:ins>
      <w:ins w:id="311" w:author="Ben Fels" w:date="2024-12-17T09:18:00Z" w16du:dateUtc="2024-12-17T08:18:00Z">
        <w:r w:rsidR="00A464A9">
          <w:t>in Englisch</w:t>
        </w:r>
      </w:ins>
      <w:ins w:id="312" w:author="Ben Fels" w:date="2024-12-17T09:17:00Z" w16du:dateUtc="2024-12-17T08:17:00Z">
        <w:r w:rsidR="005755D9">
          <w:t xml:space="preserve"> ist </w:t>
        </w:r>
      </w:ins>
      <w:ins w:id="313" w:author="Ben Fels" w:date="2024-12-17T09:18:00Z" w16du:dateUtc="2024-12-17T08:18:00Z">
        <w:r w:rsidR="00A464A9">
          <w:t>die Sprachen nicht gemischt werden sollte</w:t>
        </w:r>
        <w:r w:rsidR="00B858F0">
          <w:t>n.</w:t>
        </w:r>
      </w:ins>
    </w:p>
    <w:p w14:paraId="2C8F23F5" w14:textId="77777777" w:rsidR="00507136" w:rsidRPr="009A6005" w:rsidRDefault="00507136" w:rsidP="001F7CA5">
      <w:pPr>
        <w:autoSpaceDE w:val="0"/>
        <w:autoSpaceDN w:val="0"/>
        <w:adjustRightInd w:val="0"/>
        <w:spacing w:after="0"/>
        <w:jc w:val="both"/>
        <w:rPr>
          <w:rPrChange w:id="314" w:author="Ben Fels" w:date="2024-12-17T09:17:00Z" w16du:dateUtc="2024-12-17T08:17:00Z">
            <w:rPr>
              <w:b/>
              <w:i/>
              <w:lang w:val="en-US"/>
            </w:rPr>
          </w:rPrChange>
        </w:rPr>
      </w:pPr>
    </w:p>
    <w:p w14:paraId="7D6BBBB5" w14:textId="61179BDE" w:rsidR="00633544" w:rsidRPr="00490397" w:rsidRDefault="000B675A" w:rsidP="00490397">
      <w:pPr>
        <w:pStyle w:val="Listenabsatz"/>
        <w:numPr>
          <w:ilvl w:val="0"/>
          <w:numId w:val="50"/>
        </w:numPr>
        <w:autoSpaceDE w:val="0"/>
        <w:autoSpaceDN w:val="0"/>
        <w:adjustRightInd w:val="0"/>
        <w:spacing w:after="0"/>
        <w:jc w:val="both"/>
      </w:pPr>
      <w:r w:rsidRPr="00490397">
        <w:t>Zero-Shot</w:t>
      </w:r>
      <w:r w:rsidR="00490397" w:rsidRPr="00490397">
        <w:t>: Kein Beispiel über</w:t>
      </w:r>
      <w:r w:rsidR="00490397">
        <w:t>geben</w:t>
      </w:r>
    </w:p>
    <w:p w14:paraId="54EDCC67" w14:textId="3CD744CE" w:rsidR="000B675A" w:rsidRPr="00490397" w:rsidRDefault="000B675A" w:rsidP="00490397">
      <w:pPr>
        <w:pStyle w:val="Listenabsatz"/>
        <w:numPr>
          <w:ilvl w:val="0"/>
          <w:numId w:val="50"/>
        </w:numPr>
        <w:autoSpaceDE w:val="0"/>
        <w:autoSpaceDN w:val="0"/>
        <w:adjustRightInd w:val="0"/>
        <w:spacing w:after="0"/>
        <w:jc w:val="both"/>
      </w:pPr>
      <w:proofErr w:type="spellStart"/>
      <w:r w:rsidRPr="00490397">
        <w:t>One</w:t>
      </w:r>
      <w:proofErr w:type="spellEnd"/>
      <w:r w:rsidRPr="00490397">
        <w:t>-Shot</w:t>
      </w:r>
      <w:r w:rsidR="00490397" w:rsidRPr="00490397">
        <w:t>: ein Beispiel ü</w:t>
      </w:r>
      <w:r w:rsidR="00490397">
        <w:t>bergeben</w:t>
      </w:r>
    </w:p>
    <w:p w14:paraId="729F5A5F" w14:textId="0632D87D" w:rsidR="00633544" w:rsidRDefault="000B675A" w:rsidP="00A36F8E">
      <w:pPr>
        <w:pStyle w:val="Listenabsatz"/>
        <w:numPr>
          <w:ilvl w:val="0"/>
          <w:numId w:val="50"/>
        </w:numPr>
        <w:autoSpaceDE w:val="0"/>
        <w:autoSpaceDN w:val="0"/>
        <w:adjustRightInd w:val="0"/>
        <w:spacing w:after="0"/>
        <w:jc w:val="both"/>
      </w:pPr>
      <w:proofErr w:type="spellStart"/>
      <w:r w:rsidRPr="00490397">
        <w:t>Few</w:t>
      </w:r>
      <w:proofErr w:type="spellEnd"/>
      <w:r w:rsidRPr="00490397">
        <w:t>-Shot</w:t>
      </w:r>
      <w:r w:rsidR="00490397" w:rsidRPr="00490397">
        <w:t xml:space="preserve">: </w:t>
      </w:r>
      <w:r w:rsidR="00633544">
        <w:t xml:space="preserve">Wie viel Beispiele braucht es, damit es als </w:t>
      </w:r>
      <w:proofErr w:type="spellStart"/>
      <w:r w:rsidR="00633544">
        <w:t>Few</w:t>
      </w:r>
      <w:proofErr w:type="spellEnd"/>
      <w:r w:rsidR="00633544">
        <w:t xml:space="preserve">-Shot Learning </w:t>
      </w:r>
      <w:r w:rsidR="00163016">
        <w:t>zählt?</w:t>
      </w:r>
    </w:p>
    <w:p w14:paraId="7E7209C7" w14:textId="77777777" w:rsidR="00E150E2" w:rsidRDefault="00E87A82" w:rsidP="00E150E2">
      <w:pPr>
        <w:autoSpaceDE w:val="0"/>
        <w:autoSpaceDN w:val="0"/>
        <w:adjustRightInd w:val="0"/>
        <w:spacing w:after="0"/>
        <w:ind w:left="360"/>
        <w:jc w:val="both"/>
      </w:pPr>
      <w:r>
        <w:t xml:space="preserve">Nach </w:t>
      </w:r>
      <w:r w:rsidRPr="004102B3">
        <w:rPr>
          <w:rFonts w:cs="Arial"/>
          <w:highlight w:val="magenta"/>
        </w:rPr>
        <w:t xml:space="preserve">Brown et al. </w:t>
      </w:r>
      <w:r w:rsidR="00893D7A" w:rsidRPr="004102B3">
        <w:rPr>
          <w:highlight w:val="magenta"/>
        </w:rPr>
        <w:fldChar w:fldCharType="begin"/>
      </w:r>
      <w:r w:rsidR="004722C8"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893D7A" w:rsidRPr="004102B3">
        <w:rPr>
          <w:highlight w:val="magenta"/>
        </w:rPr>
        <w:fldChar w:fldCharType="separate"/>
      </w:r>
      <w:r w:rsidR="004722C8" w:rsidRPr="004102B3">
        <w:rPr>
          <w:rFonts w:cs="Arial"/>
          <w:highlight w:val="magenta"/>
        </w:rPr>
        <w:t>(2020, S. 6)</w:t>
      </w:r>
      <w:r w:rsidR="00893D7A" w:rsidRPr="004102B3">
        <w:rPr>
          <w:highlight w:val="magenta"/>
        </w:rPr>
        <w:fldChar w:fldCharType="end"/>
      </w:r>
      <w:r w:rsidR="00FB3A1F">
        <w:t xml:space="preserve"> werden dabei </w:t>
      </w:r>
      <w:r w:rsidR="002453C8">
        <w:t>in der Regel zwischen 10 und 100 Beispiele übergeben.</w:t>
      </w:r>
      <w:r w:rsidR="00F67D46">
        <w:t xml:space="preserve"> </w:t>
      </w:r>
    </w:p>
    <w:p w14:paraId="0FA3FEE0" w14:textId="3FC2E640" w:rsidR="003F347A" w:rsidRDefault="00F74FD5" w:rsidP="00E150E2">
      <w:pPr>
        <w:autoSpaceDE w:val="0"/>
        <w:autoSpaceDN w:val="0"/>
        <w:adjustRightInd w:val="0"/>
        <w:spacing w:after="0"/>
        <w:ind w:left="360"/>
        <w:jc w:val="both"/>
      </w:pPr>
      <w:r>
        <w:t>Das Problem ist,</w:t>
      </w:r>
      <w:r w:rsidR="00812C36">
        <w:t xml:space="preserve"> das die maximalen </w:t>
      </w:r>
      <w:proofErr w:type="spellStart"/>
      <w:r w:rsidR="00812C36">
        <w:t>Token</w:t>
      </w:r>
      <w:r w:rsidR="000F692C">
        <w:t>anzahl</w:t>
      </w:r>
      <w:proofErr w:type="spellEnd"/>
      <w:r w:rsidR="000F692C">
        <w:t xml:space="preserve"> bei 4096 liegt</w:t>
      </w:r>
      <w:r w:rsidR="00717851">
        <w:t>.</w:t>
      </w:r>
      <w:r w:rsidR="00C04E7B">
        <w:t xml:space="preserve"> Das bedeutet, dass in </w:t>
      </w:r>
      <w:r w:rsidR="00646FC8">
        <w:t xml:space="preserve">Summe die </w:t>
      </w:r>
      <w:r w:rsidR="00C04E7B">
        <w:t xml:space="preserve">Eingabe </w:t>
      </w:r>
      <w:r w:rsidR="00646FC8">
        <w:t xml:space="preserve">Token </w:t>
      </w:r>
      <w:r w:rsidR="00C04E7B">
        <w:t xml:space="preserve">und </w:t>
      </w:r>
      <w:r w:rsidR="00646FC8">
        <w:t>die Ausgabe Tokens diesen Wert nicht überschreiten</w:t>
      </w:r>
      <w:r w:rsidR="00FE70CD">
        <w:t xml:space="preserve"> dürfen</w:t>
      </w:r>
      <w:r w:rsidR="00646FC8">
        <w:t>.</w:t>
      </w:r>
      <w:r w:rsidR="00717851">
        <w:t xml:space="preserve"> Eingabeaufforderungen oberhalb dieser Begrenzung landen </w:t>
      </w:r>
      <w:r w:rsidR="006B2411">
        <w:t>in einer Fehlermeldung</w:t>
      </w:r>
      <w:r w:rsidR="00717851">
        <w:t>.</w:t>
      </w:r>
      <w:r w:rsidR="000C21AE">
        <w:t xml:space="preserve"> </w:t>
      </w:r>
      <w:r w:rsidR="000E2577">
        <w:t xml:space="preserve">Die </w:t>
      </w:r>
      <w:r w:rsidR="004D2B32">
        <w:t xml:space="preserve">maximale </w:t>
      </w:r>
      <w:r w:rsidR="000E2577">
        <w:t xml:space="preserve">Ausgabetokens </w:t>
      </w:r>
      <w:r w:rsidR="004D2B32">
        <w:t xml:space="preserve">müssen sich somit auch </w:t>
      </w:r>
      <w:r w:rsidR="00781968">
        <w:t>so gewählt werden, sodass die Ausgaben nicht zu früh abgebrochen werden.</w:t>
      </w:r>
    </w:p>
    <w:p w14:paraId="55A6E6F9" w14:textId="29695AA6" w:rsidR="00027FDA" w:rsidRDefault="00027FDA" w:rsidP="00E150E2">
      <w:pPr>
        <w:autoSpaceDE w:val="0"/>
        <w:autoSpaceDN w:val="0"/>
        <w:adjustRightInd w:val="0"/>
        <w:spacing w:after="0"/>
        <w:ind w:left="360"/>
        <w:jc w:val="both"/>
      </w:pPr>
      <w:r>
        <w:t xml:space="preserve">Dies hat ebenfalls zur Folge, dass </w:t>
      </w:r>
      <w:r w:rsidR="00DB413D">
        <w:t>in den Eingabeaufforderungen nicht unbegrenzt viele Beispiele übergeben werden können. Be</w:t>
      </w:r>
      <w:r w:rsidR="00AB65F2">
        <w:t xml:space="preserve">i </w:t>
      </w:r>
      <w:r w:rsidR="00995E39">
        <w:t xml:space="preserve">100 </w:t>
      </w:r>
      <w:proofErr w:type="spellStart"/>
      <w:r w:rsidR="00995E39">
        <w:t>ausgabetoken</w:t>
      </w:r>
      <w:proofErr w:type="spellEnd"/>
      <w:r w:rsidR="00995E39">
        <w:t xml:space="preserve"> dürfen 3000 </w:t>
      </w:r>
      <w:proofErr w:type="spellStart"/>
      <w:r w:rsidR="00995E39">
        <w:t>tokens</w:t>
      </w:r>
      <w:proofErr w:type="spellEnd"/>
      <w:r w:rsidR="00995E39">
        <w:t xml:space="preserve"> eingegeben werden. D</w:t>
      </w:r>
      <w:r w:rsidR="00A74E28">
        <w:t>ies wird bereits bei 3 Beispielen überschritten</w:t>
      </w:r>
    </w:p>
    <w:p w14:paraId="03AD6F39" w14:textId="3D1A38D2" w:rsidR="00E150E2" w:rsidRDefault="006B0454" w:rsidP="00E150E2">
      <w:pPr>
        <w:autoSpaceDE w:val="0"/>
        <w:autoSpaceDN w:val="0"/>
        <w:adjustRightInd w:val="0"/>
        <w:spacing w:after="0"/>
        <w:ind w:left="360"/>
        <w:jc w:val="both"/>
      </w:pPr>
      <w:r>
        <w:lastRenderedPageBreak/>
        <w:t xml:space="preserve">Diese Grenze ist bereits bei </w:t>
      </w:r>
      <w:r w:rsidRPr="006B0454">
        <w:rPr>
          <w:highlight w:val="cyan"/>
        </w:rPr>
        <w:t>X</w:t>
      </w:r>
      <w:r>
        <w:t xml:space="preserve"> Beispielen erreicht. </w:t>
      </w:r>
      <w:r w:rsidR="00111EBC">
        <w:t xml:space="preserve">Es ist somit notwendig </w:t>
      </w:r>
      <w:r w:rsidR="00FA3CDD">
        <w:t>ein</w:t>
      </w:r>
      <w:r w:rsidR="002C1227">
        <w:t xml:space="preserve">e andere Möglichkeit zu finden, um dem Daten die relevanten Informationen zu übergeben, ohne diese Grenze zu überschreiten. Dafür wird das </w:t>
      </w:r>
      <w:commentRangeStart w:id="315"/>
      <w:r w:rsidR="002C1227">
        <w:t xml:space="preserve">Kontext-Fenster </w:t>
      </w:r>
      <w:commentRangeEnd w:id="315"/>
      <w:r w:rsidR="002B52F5">
        <w:rPr>
          <w:rStyle w:val="Kommentarzeichen"/>
        </w:rPr>
        <w:commentReference w:id="315"/>
      </w:r>
      <w:r w:rsidR="002C1227">
        <w:t xml:space="preserve">des Modells herangezogen, welches mit 128 Tsd. Token </w:t>
      </w:r>
      <w:r w:rsidR="00F325A4" w:rsidRPr="00F325A4">
        <w:rPr>
          <w:highlight w:val="cyan"/>
        </w:rPr>
        <w:t>Quelle</w:t>
      </w:r>
      <w:r w:rsidR="00F325A4">
        <w:t xml:space="preserve"> </w:t>
      </w:r>
      <w:r w:rsidR="002C1227">
        <w:t xml:space="preserve">größer </w:t>
      </w:r>
      <w:proofErr w:type="gramStart"/>
      <w:r w:rsidR="002C1227">
        <w:t>ist,</w:t>
      </w:r>
      <w:proofErr w:type="gramEnd"/>
      <w:r w:rsidR="002C1227">
        <w:t xml:space="preserve"> als die </w:t>
      </w:r>
      <w:r w:rsidR="008A3763">
        <w:t>Grenze bei Eingabeaufforderungen.</w:t>
      </w:r>
    </w:p>
    <w:p w14:paraId="434B60CC" w14:textId="77777777" w:rsidR="00CB7B5E" w:rsidRDefault="000C21AE" w:rsidP="00E150E2">
      <w:pPr>
        <w:autoSpaceDE w:val="0"/>
        <w:autoSpaceDN w:val="0"/>
        <w:adjustRightInd w:val="0"/>
        <w:spacing w:after="0"/>
        <w:ind w:left="360"/>
        <w:jc w:val="both"/>
      </w:pPr>
      <w:r>
        <w:t xml:space="preserve">Das Modell besitzt jedoch ein größeres </w:t>
      </w:r>
      <w:r w:rsidR="00F67D46">
        <w:t xml:space="preserve">Kontext-Fenster </w:t>
      </w:r>
      <w:r w:rsidR="00541258" w:rsidRPr="00541258">
        <w:rPr>
          <w:highlight w:val="cyan"/>
        </w:rPr>
        <w:t>Quelle</w:t>
      </w:r>
      <w:r w:rsidR="00F67D46">
        <w:t>.</w:t>
      </w:r>
      <w:r>
        <w:t xml:space="preserve"> Ggf. kann das </w:t>
      </w:r>
      <w:r w:rsidR="00C908D7">
        <w:t>ausgenutzt werden, indem die Beispiele nacheinander übergeben werden.</w:t>
      </w:r>
      <w:r w:rsidR="00CB7B5E">
        <w:t xml:space="preserve"> </w:t>
      </w:r>
    </w:p>
    <w:p w14:paraId="244D8D59" w14:textId="77777777" w:rsidR="00B62C78" w:rsidRDefault="00CB7B5E" w:rsidP="00B62C78">
      <w:pPr>
        <w:autoSpaceDE w:val="0"/>
        <w:autoSpaceDN w:val="0"/>
        <w:adjustRightInd w:val="0"/>
        <w:spacing w:after="0"/>
        <w:ind w:left="360"/>
        <w:jc w:val="both"/>
      </w:pPr>
      <w:r>
        <w:t xml:space="preserve">ODER Teilaufgaben in aufeinanderfolgenden Prompts ausführen lassen. Der Output </w:t>
      </w:r>
      <w:r w:rsidR="00710366">
        <w:t>eines Prompts wird von dem darauffolgenden Prompt genutzt</w:t>
      </w:r>
      <w:r w:rsidR="000F1C9D">
        <w:t xml:space="preserve"> (</w:t>
      </w:r>
      <w:proofErr w:type="spellStart"/>
      <w:r w:rsidR="000F1C9D">
        <w:t>refinement</w:t>
      </w:r>
      <w:proofErr w:type="spellEnd"/>
      <w:r w:rsidR="000F1C9D">
        <w:t xml:space="preserve">, prompt </w:t>
      </w:r>
      <w:proofErr w:type="spellStart"/>
      <w:r w:rsidR="000F1C9D">
        <w:t>chaining</w:t>
      </w:r>
      <w:proofErr w:type="spellEnd"/>
      <w:r w:rsidR="00276A0B">
        <w:t xml:space="preserve">, </w:t>
      </w:r>
      <w:proofErr w:type="spellStart"/>
      <w:r w:rsidR="00276A0B">
        <w:t>sequential</w:t>
      </w:r>
      <w:proofErr w:type="spellEnd"/>
      <w:r w:rsidR="00276A0B">
        <w:t xml:space="preserve"> </w:t>
      </w:r>
      <w:proofErr w:type="spellStart"/>
      <w:r w:rsidR="00276A0B">
        <w:t>few-shot</w:t>
      </w:r>
      <w:proofErr w:type="spellEnd"/>
      <w:r w:rsidR="00276A0B">
        <w:t xml:space="preserve"> </w:t>
      </w:r>
      <w:proofErr w:type="spellStart"/>
      <w:r w:rsidR="00276A0B">
        <w:t>prompting</w:t>
      </w:r>
      <w:proofErr w:type="spellEnd"/>
      <w:r w:rsidR="00DF7867">
        <w:t xml:space="preserve">, iterative </w:t>
      </w:r>
      <w:proofErr w:type="spellStart"/>
      <w:r w:rsidR="00DF7867">
        <w:t>re-prompting</w:t>
      </w:r>
      <w:proofErr w:type="spellEnd"/>
      <w:r w:rsidR="000F1C9D">
        <w:t>)</w:t>
      </w:r>
      <w:r w:rsidR="00F65257">
        <w:t>.</w:t>
      </w:r>
      <w:r w:rsidR="00710366">
        <w:t xml:space="preserve"> </w:t>
      </w:r>
    </w:p>
    <w:p w14:paraId="00088147" w14:textId="31A9114E" w:rsidR="0043331A" w:rsidRDefault="00174375" w:rsidP="00B62C78">
      <w:pPr>
        <w:autoSpaceDE w:val="0"/>
        <w:autoSpaceDN w:val="0"/>
        <w:adjustRightInd w:val="0"/>
        <w:spacing w:after="0"/>
        <w:ind w:left="360"/>
        <w:jc w:val="both"/>
      </w:pPr>
      <w:r>
        <w:t xml:space="preserve">Ansätze wie </w:t>
      </w:r>
      <w:r w:rsidR="00B62C78">
        <w:t xml:space="preserve">die automatische Begrenzung der Eingabeaufforderung </w:t>
      </w:r>
      <w:r w:rsidR="00957999" w:rsidRPr="00957999">
        <w:rPr>
          <w:highlight w:val="cyan"/>
        </w:rPr>
        <w:t>(quelle)</w:t>
      </w:r>
      <w:r w:rsidR="00957999">
        <w:t xml:space="preserve"> </w:t>
      </w:r>
      <w:proofErr w:type="gramStart"/>
      <w:r w:rsidR="00B62C78">
        <w:t xml:space="preserve">bei </w:t>
      </w:r>
      <w:proofErr w:type="spellStart"/>
      <w:r w:rsidR="00B62C78">
        <w:t>erreichen</w:t>
      </w:r>
      <w:proofErr w:type="spellEnd"/>
      <w:proofErr w:type="gramEnd"/>
      <w:r w:rsidR="00B62C78">
        <w:t xml:space="preserve"> der Token-Grenze würden </w:t>
      </w:r>
      <w:r w:rsidR="00C014C1">
        <w:t>wesentliche Informationen beschneiden.</w:t>
      </w:r>
      <w:r w:rsidR="00EF602A">
        <w:t xml:space="preserve"> Auch die Unterteilung der Essays in Teilabschnitte würde das gesamtheitliche Verständnis des Textes verzerren.</w:t>
      </w:r>
    </w:p>
    <w:p w14:paraId="2B4492D6" w14:textId="77777777" w:rsidR="00EF602A" w:rsidRDefault="00EF602A" w:rsidP="001F7CA5">
      <w:pPr>
        <w:autoSpaceDE w:val="0"/>
        <w:autoSpaceDN w:val="0"/>
        <w:adjustRightInd w:val="0"/>
        <w:spacing w:after="0"/>
        <w:jc w:val="both"/>
      </w:pPr>
    </w:p>
    <w:p w14:paraId="7765E13A" w14:textId="2E311021" w:rsidR="0043331A" w:rsidRDefault="0043331A" w:rsidP="001F7CA5">
      <w:pPr>
        <w:autoSpaceDE w:val="0"/>
        <w:autoSpaceDN w:val="0"/>
        <w:adjustRightInd w:val="0"/>
        <w:spacing w:after="0"/>
        <w:jc w:val="both"/>
      </w:pPr>
      <w:r>
        <w:t xml:space="preserve">Wichtig ist die </w:t>
      </w:r>
      <w:r w:rsidRPr="00982D21">
        <w:rPr>
          <w:b/>
        </w:rPr>
        <w:t>Reproduzierbarkeit</w:t>
      </w:r>
      <w:r>
        <w:t>.</w:t>
      </w:r>
      <w:r w:rsidR="008F0DD9">
        <w:t xml:space="preserve"> LLMs geben nicht immer konstante Ausgaben, bei gleichbleibenden Eingaben. Um die Variabilität zu </w:t>
      </w:r>
      <w:proofErr w:type="gramStart"/>
      <w:r w:rsidR="008F0DD9">
        <w:t>verringern</w:t>
      </w:r>
      <w:proofErr w:type="gramEnd"/>
      <w:r w:rsidR="008F0DD9">
        <w:t xml:space="preserve"> wurde</w:t>
      </w:r>
      <w:r w:rsidR="00092367">
        <w:t xml:space="preserve"> der Parameter Temperatur auf </w:t>
      </w:r>
      <w:r w:rsidR="00092367" w:rsidRPr="00092367">
        <w:rPr>
          <w:highlight w:val="cyan"/>
        </w:rPr>
        <w:t>…</w:t>
      </w:r>
      <w:r w:rsidR="00092367">
        <w:t xml:space="preserve"> gesetzt </w:t>
      </w:r>
      <w:r w:rsidR="00092367" w:rsidRPr="00092367">
        <w:rPr>
          <w:highlight w:val="cyan"/>
        </w:rPr>
        <w:t>Quelle</w:t>
      </w:r>
      <w:r w:rsidR="00092367">
        <w:t>.</w:t>
      </w:r>
    </w:p>
    <w:p w14:paraId="02B7F4D9" w14:textId="57A34DF6" w:rsidR="0092531F" w:rsidRPr="0092531F" w:rsidRDefault="0092531F" w:rsidP="001F7CA5">
      <w:pPr>
        <w:autoSpaceDE w:val="0"/>
        <w:autoSpaceDN w:val="0"/>
        <w:adjustRightInd w:val="0"/>
        <w:spacing w:after="0"/>
        <w:jc w:val="both"/>
        <w:rPr>
          <w:lang w:val="en-US"/>
        </w:rPr>
      </w:pPr>
      <w:proofErr w:type="spellStart"/>
      <w:r w:rsidRPr="0092531F">
        <w:rPr>
          <w:lang w:val="en-US"/>
        </w:rPr>
        <w:t>Temperatur</w:t>
      </w:r>
      <w:proofErr w:type="spellEnd"/>
      <w:r w:rsidRPr="0092531F">
        <w:rPr>
          <w:lang w:val="en-US"/>
        </w:rPr>
        <w:t xml:space="preserve"> = 0 predictable; Temp =1 more r</w:t>
      </w:r>
      <w:r>
        <w:rPr>
          <w:lang w:val="en-US"/>
        </w:rPr>
        <w:t>andom</w:t>
      </w:r>
    </w:p>
    <w:p w14:paraId="35A1C4A1" w14:textId="42AF1975" w:rsidR="00690A2C" w:rsidRPr="001F04C6" w:rsidRDefault="00690A2C" w:rsidP="004A5A26">
      <w:pPr>
        <w:pStyle w:val="berschrift1"/>
      </w:pPr>
      <w:bookmarkStart w:id="316" w:name="_Toc185344117"/>
      <w:r w:rsidRPr="001F04C6">
        <w:t>Ergebnisse</w:t>
      </w:r>
      <w:bookmarkEnd w:id="316"/>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63F44522"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Auch wenn die Kosten pro Token pro Modell abweichen, </w:t>
      </w:r>
      <w:r w:rsidR="00934AF5">
        <w:t>können sie als Kostentreiber verstanden 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317" w:name="_Toc185344118"/>
      <w:r w:rsidRPr="001F04C6">
        <w:t>Diskussion und Handlungsempfehlungen</w:t>
      </w:r>
      <w:bookmarkEnd w:id="317"/>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5D05855B" w14:textId="6FAC9603" w:rsidR="00571EEF" w:rsidRDefault="00571EEF" w:rsidP="00256D66">
      <w:pPr>
        <w:rPr>
          <w:b/>
        </w:rPr>
      </w:pPr>
      <w:r>
        <w:rPr>
          <w:b/>
        </w:rPr>
        <w:t>Evaluation</w:t>
      </w:r>
    </w:p>
    <w:p w14:paraId="0BDC176B" w14:textId="77777777" w:rsidR="00571EEF" w:rsidRDefault="00571EEF" w:rsidP="00571EEF">
      <w:r>
        <w:lastRenderedPageBreak/>
        <w:t>Evaluationsmetrik wählen</w:t>
      </w:r>
    </w:p>
    <w:p w14:paraId="157B1DF2" w14:textId="77777777" w:rsidR="00571EEF" w:rsidRDefault="00571EEF" w:rsidP="00571EEF">
      <w:pPr>
        <w:pStyle w:val="Listenabsatz"/>
        <w:numPr>
          <w:ilvl w:val="0"/>
          <w:numId w:val="22"/>
        </w:numPr>
      </w:pPr>
      <w:proofErr w:type="spellStart"/>
      <w:r>
        <w:t>BERTScore</w:t>
      </w:r>
      <w:proofErr w:type="spellEnd"/>
      <w:r>
        <w:t xml:space="preserve">: misst semantische Ähnlichkeit. Soll es auf </w:t>
      </w:r>
      <w:proofErr w:type="spellStart"/>
      <w:r>
        <w:t>huggingface</w:t>
      </w:r>
      <w:proofErr w:type="spellEnd"/>
      <w:r>
        <w:t xml:space="preserve"> geben.</w:t>
      </w:r>
    </w:p>
    <w:p w14:paraId="23793F19" w14:textId="2CF763E6" w:rsidR="00571EEF" w:rsidRDefault="006202D8" w:rsidP="00571EEF">
      <w:pPr>
        <w:pStyle w:val="Listenabsatz"/>
        <w:numPr>
          <w:ilvl w:val="0"/>
          <w:numId w:val="22"/>
        </w:numPr>
      </w:pPr>
      <w:r>
        <w:t>BLEU / ROGUE</w:t>
      </w:r>
    </w:p>
    <w:p w14:paraId="2F3877A0" w14:textId="77777777" w:rsidR="00571EEF" w:rsidRDefault="00571EEF" w:rsidP="00571EEF">
      <w:pPr>
        <w:pStyle w:val="Listenabsatz"/>
        <w:numPr>
          <w:ilvl w:val="0"/>
          <w:numId w:val="22"/>
        </w:numPr>
      </w:pPr>
      <w:r>
        <w:t xml:space="preserve">Klassische </w:t>
      </w:r>
      <w:proofErr w:type="spellStart"/>
      <w:r>
        <w:t>Klassifikationsmetriken</w:t>
      </w:r>
      <w:proofErr w:type="spellEnd"/>
      <w:r>
        <w:t xml:space="preserve">: </w:t>
      </w:r>
      <w:proofErr w:type="spellStart"/>
      <w:r>
        <w:t>Accuracy</w:t>
      </w:r>
      <w:proofErr w:type="spellEnd"/>
      <w:r>
        <w:t>, Precision, Recall, F1-Score,…</w:t>
      </w:r>
    </w:p>
    <w:p w14:paraId="6EA35AB7" w14:textId="77777777" w:rsidR="00571EEF" w:rsidRDefault="00571EEF" w:rsidP="00256D66">
      <w:pPr>
        <w:rPr>
          <w:ins w:id="318" w:author="Ben Fels" w:date="2024-12-16T22:14:00Z" w16du:dateUtc="2024-12-16T21:14:00Z"/>
          <w:b/>
        </w:rPr>
      </w:pPr>
    </w:p>
    <w:p w14:paraId="36A4213A" w14:textId="77777777" w:rsidR="007932BC" w:rsidRDefault="007932BC" w:rsidP="007932BC">
      <w:pPr>
        <w:rPr>
          <w:ins w:id="319" w:author="Ben Fels" w:date="2024-12-16T22:14:00Z" w16du:dateUtc="2024-12-16T21:14:00Z"/>
          <w:lang w:val="en-US"/>
        </w:rPr>
      </w:pPr>
      <w:ins w:id="320" w:author="Ben Fels" w:date="2024-12-16T22:14:00Z" w16du:dateUtc="2024-12-16T21:14:00Z">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w:t>
        </w:r>
        <w:proofErr w:type="gramStart"/>
        <w:r w:rsidRPr="007B6F5C">
          <w:rPr>
            <w:lang w:val="en-US"/>
          </w:rPr>
          <w:t>being classified</w:t>
        </w:r>
        <w:proofErr w:type="gramEnd"/>
        <w:r w:rsidRPr="007B6F5C">
          <w:rPr>
            <w:lang w:val="en-US"/>
          </w:rPr>
          <w:t xml:space="preserve">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19B7660" w14:textId="77777777" w:rsidR="007932BC" w:rsidRDefault="007932BC" w:rsidP="007932BC">
      <w:pPr>
        <w:rPr>
          <w:ins w:id="321" w:author="Ben Fels" w:date="2024-12-16T22:14:00Z" w16du:dateUtc="2024-12-16T21:14:00Z"/>
          <w:lang w:val="en-US"/>
        </w:rPr>
      </w:pPr>
      <w:proofErr w:type="spellStart"/>
      <w:ins w:id="322" w:author="Ben Fels" w:date="2024-12-16T22:14:00Z" w16du:dateUtc="2024-12-16T21:14:00Z">
        <w:r w:rsidRPr="00650BC2">
          <w:rPr>
            <w:highlight w:val="cyan"/>
            <w:lang w:val="en-US"/>
          </w:rPr>
          <w:t>Mochales</w:t>
        </w:r>
        <w:proofErr w:type="spellEnd"/>
        <w:r w:rsidRPr="00650BC2">
          <w:rPr>
            <w:highlight w:val="cyan"/>
            <w:lang w:val="en-US"/>
          </w:rPr>
          <w:t xml:space="preserve"> Palau, R., &amp; Moens, M.-F</w:t>
        </w:r>
        <w:commentRangeStart w:id="323"/>
        <w:r w:rsidRPr="00650BC2">
          <w:rPr>
            <w:highlight w:val="cyan"/>
            <w:lang w:val="en-US"/>
          </w:rPr>
          <w:t xml:space="preserve">. (2009). </w:t>
        </w:r>
        <w:commentRangeEnd w:id="323"/>
        <w:r>
          <w:rPr>
            <w:rStyle w:val="Kommentarzeichen"/>
          </w:rPr>
          <w:commentReference w:id="323"/>
        </w:r>
        <w:r w:rsidRPr="00650BC2">
          <w:rPr>
            <w:highlight w:val="cyan"/>
            <w:lang w:val="en-US"/>
          </w:rPr>
          <w:t>Argumentation mining: The detection, classification and structure of arguments in text. In Proceedings of the ICAIL 2009, Barcelona, Spain (pp. 98–109)</w:t>
        </w:r>
      </w:ins>
    </w:p>
    <w:p w14:paraId="54192594" w14:textId="77777777" w:rsidR="007932BC" w:rsidRPr="007932BC" w:rsidRDefault="007932BC" w:rsidP="007932BC">
      <w:pPr>
        <w:rPr>
          <w:ins w:id="324" w:author="Ben Fels" w:date="2024-12-16T22:14:00Z" w16du:dateUtc="2024-12-16T21:14:00Z"/>
          <w:lang w:val="en-US"/>
          <w:rPrChange w:id="325" w:author="Ben Fels" w:date="2024-12-16T22:14:00Z" w16du:dateUtc="2024-12-16T21:14:00Z">
            <w:rPr>
              <w:ins w:id="326" w:author="Ben Fels" w:date="2024-12-16T22:14:00Z" w16du:dateUtc="2024-12-16T21:14:00Z"/>
            </w:rPr>
          </w:rPrChange>
        </w:rPr>
      </w:pPr>
      <w:ins w:id="327" w:author="Ben Fels" w:date="2024-12-16T22:14:00Z" w16du:dateUtc="2024-12-16T21:14:00Z">
        <w:r w:rsidRPr="007932BC">
          <w:rPr>
            <w:lang w:val="en-US"/>
            <w:rPrChange w:id="328" w:author="Ben Fels" w:date="2024-12-16T22:14:00Z" w16du:dateUtc="2024-12-16T21:14:00Z">
              <w:rPr/>
            </w:rPrChange>
          </w:rPr>
          <w:t xml:space="preserve">F1-score  </w:t>
        </w:r>
        <w:r w:rsidRPr="00CC7BBC">
          <w:rPr>
            <w:highlight w:val="magenta"/>
          </w:rPr>
          <w:fldChar w:fldCharType="begin"/>
        </w:r>
        <w:r w:rsidRPr="007932BC">
          <w:rPr>
            <w:highlight w:val="magenta"/>
            <w:lang w:val="en-US"/>
            <w:rPrChange w:id="329" w:author="Ben Fels" w:date="2024-12-16T22:14:00Z" w16du:dateUtc="2024-12-16T21:14:00Z">
              <w:rPr>
                <w:highlight w:val="magenta"/>
              </w:rPr>
            </w:rPrChange>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7932BC">
          <w:rPr>
            <w:rFonts w:cs="Arial"/>
            <w:highlight w:val="magenta"/>
            <w:lang w:val="en-US"/>
            <w:rPrChange w:id="330" w:author="Ben Fels" w:date="2024-12-16T22:14:00Z" w16du:dateUtc="2024-12-16T21:14:00Z">
              <w:rPr>
                <w:rFonts w:cs="Arial"/>
                <w:highlight w:val="magenta"/>
              </w:rPr>
            </w:rPrChange>
          </w:rPr>
          <w:t>(Yeginbergen et al., 2024, S. 11691)</w:t>
        </w:r>
        <w:r w:rsidRPr="00CC7BBC">
          <w:rPr>
            <w:highlight w:val="magenta"/>
          </w:rPr>
          <w:fldChar w:fldCharType="end"/>
        </w:r>
      </w:ins>
    </w:p>
    <w:p w14:paraId="63C37D66" w14:textId="77777777" w:rsidR="007932BC" w:rsidRDefault="007932BC" w:rsidP="007932BC">
      <w:pPr>
        <w:rPr>
          <w:ins w:id="331" w:author="Ben Fels" w:date="2024-12-16T22:14:00Z" w16du:dateUtc="2024-12-16T21:14:00Z"/>
        </w:rPr>
      </w:pPr>
      <w:ins w:id="332"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777574">
      <w:pPr>
        <w:rPr>
          <w:ins w:id="333" w:author="Ben Fels" w:date="2024-12-17T09:18:00Z" w16du:dateUtc="2024-12-17T08:18:00Z"/>
        </w:rPr>
      </w:pPr>
      <w:r>
        <w:t xml:space="preserve">Die Ergebnisse gelten nur für die untersuchten LLMs </w:t>
      </w:r>
    </w:p>
    <w:p w14:paraId="290026DF" w14:textId="6F5CC58D" w:rsidR="005755D9" w:rsidRDefault="005755D9" w:rsidP="00777574">
      <w:pPr>
        <w:rPr>
          <w:ins w:id="334" w:author="Ben Fels" w:date="2024-12-16T22:07:00Z" w16du:dateUtc="2024-12-16T21:07:00Z"/>
        </w:rPr>
      </w:pPr>
      <w:ins w:id="335" w:author="Ben Fels" w:date="2024-12-17T09:18:00Z" w16du:dateUtc="2024-12-17T08:18:00Z">
        <w:r>
          <w:t>Nur für englische Sprache</w:t>
        </w:r>
      </w:ins>
    </w:p>
    <w:p w14:paraId="3C98EEAF" w14:textId="77777777" w:rsidR="00D5092C" w:rsidRDefault="00D5092C" w:rsidP="00777574">
      <w:pPr>
        <w:rPr>
          <w:ins w:id="336" w:author="Ben Fels" w:date="2024-12-16T22:07:00Z" w16du:dateUtc="2024-12-16T21:07:00Z"/>
        </w:rPr>
      </w:pPr>
    </w:p>
    <w:p w14:paraId="7B5EC7D0" w14:textId="15AFCE54" w:rsidR="00D5092C" w:rsidRPr="00D5092C" w:rsidRDefault="00D5092C" w:rsidP="00777574">
      <w:pPr>
        <w:rPr>
          <w:b/>
          <w:rPrChange w:id="337" w:author="Ben Fels" w:date="2024-12-16T22:08:00Z" w16du:dateUtc="2024-12-16T21:08:00Z">
            <w:rPr/>
          </w:rPrChange>
        </w:rPr>
      </w:pPr>
      <w:ins w:id="338" w:author="Ben Fels" w:date="2024-12-16T22:07:00Z" w16du:dateUtc="2024-12-16T21:07:00Z">
        <w:r w:rsidRPr="00D5092C">
          <w:rPr>
            <w:b/>
            <w:rPrChange w:id="339" w:author="Ben Fels" w:date="2024-12-16T22:08:00Z" w16du:dateUtc="2024-12-16T21:08:00Z">
              <w:rPr/>
            </w:rPrChange>
          </w:rPr>
          <w:t>Ha</w:t>
        </w:r>
      </w:ins>
      <w:ins w:id="340" w:author="Ben Fels" w:date="2024-12-16T22:08:00Z" w16du:dateUtc="2024-12-16T21:08:00Z">
        <w:r w:rsidRPr="00D5092C">
          <w:rPr>
            <w:b/>
            <w:rPrChange w:id="341"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342" w:author="Ben Fels" w:date="2024-12-16T22:09:00Z" w16du:dateUtc="2024-12-16T21:09:00Z"/>
        </w:rPr>
      </w:pPr>
      <w:ins w:id="343"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344" w:author="Ben Fels" w:date="2024-12-16T22:08:00Z" w16du:dateUtc="2024-12-16T21:08:00Z"/>
        </w:rPr>
      </w:pPr>
      <w:ins w:id="345" w:author="Ben Fels" w:date="2024-12-16T22:08:00Z" w16du:dateUtc="2024-12-16T21:08:00Z">
        <w:r>
          <w:lastRenderedPageBreak/>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346" w:author="Ben Fels" w:date="2024-12-17T09:18:00Z" w16du:dateUtc="2024-12-17T08:18:00Z"/>
        </w:rPr>
      </w:pPr>
      <w:ins w:id="347" w:author="Ben Fels" w:date="2024-12-16T22:09:00Z" w16du:dateUtc="2024-12-16T21:09:00Z">
        <w:r>
          <w:t>Anwendung von Fine-Tuning.</w:t>
        </w:r>
      </w:ins>
    </w:p>
    <w:p w14:paraId="30FF29DF" w14:textId="2A6E8E49" w:rsidR="005755D9" w:rsidRDefault="005755D9">
      <w:pPr>
        <w:pStyle w:val="Listenabsatz"/>
        <w:numPr>
          <w:ilvl w:val="0"/>
          <w:numId w:val="51"/>
        </w:numPr>
        <w:pPrChange w:id="348" w:author="Ben Fels" w:date="2024-12-16T22:08:00Z" w16du:dateUtc="2024-12-16T21:08:00Z">
          <w:pPr/>
        </w:pPrChange>
      </w:pPr>
      <w:ins w:id="349" w:author="Ben Fels" w:date="2024-12-17T09:18:00Z" w16du:dateUtc="2024-12-17T08:18:00Z">
        <w:r>
          <w:t>Untersuchung für weitere Sprachen</w:t>
        </w:r>
      </w:ins>
    </w:p>
    <w:p w14:paraId="46243102" w14:textId="77777777" w:rsidR="003537B9" w:rsidRDefault="003537B9" w:rsidP="003537B9"/>
    <w:p w14:paraId="477E00C6" w14:textId="5914B141" w:rsidR="00FD56D1" w:rsidRDefault="006C0364" w:rsidP="00CF7AE6">
      <w:pPr>
        <w:pStyle w:val="berschrift1"/>
      </w:pPr>
      <w:bookmarkStart w:id="350" w:name="_Toc185344119"/>
      <w:r w:rsidRPr="00CF7AE6">
        <w:t>Einleitung</w:t>
      </w:r>
      <w:bookmarkEnd w:id="350"/>
    </w:p>
    <w:p w14:paraId="1AE165AD" w14:textId="77777777" w:rsidR="004A1650" w:rsidRDefault="00E02325" w:rsidP="00E02325">
      <w:r>
        <w: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t>
      </w:r>
    </w:p>
    <w:p w14:paraId="0AB6F69C" w14:textId="707E12BC" w:rsidR="00DA52F9" w:rsidRDefault="00DA52F9" w:rsidP="00E02325">
      <w:r>
        <w:t xml:space="preserve">Gute </w:t>
      </w:r>
      <w:r w:rsidRPr="00DA52F9">
        <w:t xml:space="preserve">Argumente die Grundlage, um ein </w:t>
      </w:r>
      <w:r>
        <w:t xml:space="preserve">jemanden </w:t>
      </w:r>
      <w:r w:rsidRPr="00DA52F9">
        <w:t>zu überzeuge</w:t>
      </w:r>
      <w:r w:rsidR="00BE5DB2">
        <w:t xml:space="preserve">n </w:t>
      </w:r>
      <w:r w:rsidR="005A5189">
        <w:t xml:space="preserve">und </w:t>
      </w:r>
      <w:r w:rsidR="00944592">
        <w:t>für eine Entscheidungsfindung</w:t>
      </w:r>
      <w:r w:rsidR="0004433F">
        <w:t xml:space="preserve"> bei verschiedenen Standpunkten</w:t>
      </w:r>
      <w:r w:rsidR="00C407CD">
        <w:t xml:space="preserve"> </w:t>
      </w:r>
      <w:r w:rsidR="00C407CD" w:rsidRPr="00CA3BAD">
        <w:rPr>
          <w:highlight w:val="magenta"/>
        </w:rPr>
        <w:fldChar w:fldCharType="begin"/>
      </w:r>
      <w:r w:rsidR="00893D7A">
        <w:rPr>
          <w:highlight w:val="magenta"/>
        </w:rPr>
        <w: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C407CD" w:rsidRPr="00CA3BAD">
        <w:rPr>
          <w:highlight w:val="magenta"/>
        </w:rPr>
        <w:fldChar w:fldCharType="separate"/>
      </w:r>
      <w:r w:rsidR="00893D7A" w:rsidRPr="00893D7A">
        <w:rPr>
          <w:rFonts w:cs="Arial"/>
          <w:highlight w:val="magenta"/>
        </w:rPr>
        <w:t>(Stab &amp; Gurevych, 2014, S. 1501)</w:t>
      </w:r>
      <w:r w:rsidR="00C407CD" w:rsidRPr="00CA3BAD">
        <w:rPr>
          <w:highlight w:val="magenta"/>
        </w:rPr>
        <w:fldChar w:fldCharType="end"/>
      </w:r>
      <w:r w:rsidR="00841AB3">
        <w:t xml:space="preserve">. </w:t>
      </w:r>
      <w:r w:rsidR="00C407CD">
        <w:t>Sie führen an, dass die a</w:t>
      </w:r>
      <w:r w:rsidR="00841AB3">
        <w:t xml:space="preserve">utomatisierte Erkennung von Argumenten in Texten dazu beitragen </w:t>
      </w:r>
      <w:r w:rsidR="00C407CD">
        <w:t xml:space="preserve">kann, </w:t>
      </w:r>
      <w:r w:rsidR="00841AB3">
        <w:t>die Pl</w:t>
      </w:r>
      <w:r w:rsidR="00C407CD">
        <w:t>ausibilität zu prüfen</w:t>
      </w:r>
      <w:r w:rsidR="00BE5DB2">
        <w:t>.</w:t>
      </w:r>
    </w:p>
    <w:p w14:paraId="0A38F66E" w14:textId="77777777" w:rsidR="0010647F" w:rsidRDefault="0010647F" w:rsidP="0010647F">
      <w:r>
        <w:t>Argumente sind wichtiger Bestandteil in der Menschlichen Kommunikation. Standpunkte werden anhand von Beispielen bestärkt und sollen die andere Seite von dem Standpunkt überzeugen.</w:t>
      </w:r>
    </w:p>
    <w:p w14:paraId="46528B90" w14:textId="77777777" w:rsidR="0010647F" w:rsidRDefault="0010647F" w:rsidP="0010647F">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p>
    <w:p w14:paraId="67C0F697" w14:textId="77777777" w:rsidR="0010647F" w:rsidRDefault="0010647F" w:rsidP="0010647F">
      <w:r>
        <w:t xml:space="preserve">Der Bereich, welcher sich mit der automatisierten </w:t>
      </w:r>
      <w:proofErr w:type="spellStart"/>
      <w:r>
        <w:t>identifikation</w:t>
      </w:r>
      <w:proofErr w:type="spellEnd"/>
      <w:r>
        <w:t xml:space="preserve"> von Argumenten in Texten und die Beziehung untereinander </w:t>
      </w:r>
      <w:proofErr w:type="gramStart"/>
      <w:r>
        <w:t>auseinandersetzt</w:t>
      </w:r>
      <w:proofErr w:type="gramEnd"/>
      <w:r>
        <w:t xml:space="preserve"> ist Argument Mining. </w:t>
      </w:r>
    </w:p>
    <w:p w14:paraId="70C0F28B" w14:textId="77777777" w:rsidR="0010647F" w:rsidRDefault="0010647F" w:rsidP="0010647F">
      <w:r>
        <w:t xml:space="preserve">Dieser Beriech kann in die Teilaufgaben </w:t>
      </w:r>
      <w:proofErr w:type="spellStart"/>
      <w:r>
        <w:t>argument</w:t>
      </w:r>
      <w:proofErr w:type="spellEnd"/>
      <w:r>
        <w:t xml:space="preserve"> </w:t>
      </w:r>
      <w:proofErr w:type="spellStart"/>
      <w:r>
        <w:t>detection</w:t>
      </w:r>
      <w:proofErr w:type="spellEnd"/>
      <w:r>
        <w:t xml:space="preserve"> und </w:t>
      </w:r>
      <w:proofErr w:type="spellStart"/>
      <w:r>
        <w:t>argument</w:t>
      </w:r>
      <w:proofErr w:type="spellEnd"/>
      <w:r>
        <w:t xml:space="preserve"> </w:t>
      </w:r>
      <w:proofErr w:type="spellStart"/>
      <w:r>
        <w:t>stance</w:t>
      </w:r>
      <w:proofErr w:type="spellEnd"/>
      <w:r>
        <w:t xml:space="preserve"> </w:t>
      </w:r>
      <w:proofErr w:type="spellStart"/>
      <w:r>
        <w:t>classification</w:t>
      </w:r>
      <w:proofErr w:type="spellEnd"/>
      <w:r>
        <w:t xml:space="preserve"> unterschieden werden </w:t>
      </w:r>
      <w:commentRangeStart w:id="351"/>
      <w:r w:rsidRPr="00C0539F">
        <w:rPr>
          <w:highlight w:val="magenta"/>
        </w:rPr>
        <w:fldChar w:fldCharType="begin"/>
      </w:r>
      <w:r>
        <w:rPr>
          <w:highlight w:val="magenta"/>
        </w:rPr>
        <w: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instrText>
      </w:r>
      <w:r w:rsidRPr="00C0539F">
        <w:rPr>
          <w:highlight w:val="magenta"/>
        </w:rPr>
        <w:fldChar w:fldCharType="separate"/>
      </w:r>
      <w:r w:rsidRPr="0035080A">
        <w:rPr>
          <w:rFonts w:cs="Arial"/>
          <w:highlight w:val="magenta"/>
        </w:rPr>
        <w:t>(Marr &amp; Ward, 2019, S. 58)</w:t>
      </w:r>
      <w:r w:rsidRPr="00C0539F">
        <w:rPr>
          <w:highlight w:val="magenta"/>
        </w:rPr>
        <w:fldChar w:fldCharType="end"/>
      </w:r>
      <w:commentRangeEnd w:id="351"/>
      <w:r w:rsidRPr="00C0539F">
        <w:rPr>
          <w:rStyle w:val="Kommentarzeichen"/>
          <w:highlight w:val="magenta"/>
        </w:rPr>
        <w:commentReference w:id="351"/>
      </w:r>
      <w:r w:rsidRPr="00C0539F">
        <w:rPr>
          <w:highlight w:val="magenta"/>
        </w:rPr>
        <w:t>.</w:t>
      </w:r>
      <w:r>
        <w:t xml:space="preserve"> Demnach werden beim ersteren werden die Argumente und Beweise und beim Letzteren die Haltung der Bestandteile der Argumente zueinander</w:t>
      </w:r>
      <w:r w:rsidRPr="00533BC3">
        <w:t xml:space="preserve"> </w:t>
      </w:r>
      <w:r>
        <w:t>identifiziert.</w:t>
      </w:r>
    </w:p>
    <w:p w14:paraId="1A7627FE" w14:textId="77777777" w:rsidR="00BE5DB2" w:rsidRDefault="00BE5DB2" w:rsidP="00E02325"/>
    <w:p w14:paraId="04C535D0" w14:textId="1DD8A291" w:rsidR="00E02325" w:rsidRDefault="00E02325" w:rsidP="00E02325">
      <w:r>
        <w:lastRenderedPageBreak/>
        <w:t>Ziel dieser Masterarbeit ist es, eine Methode zu entwickeln, mit der Kernaussagen aus solchen Texten extrahiert und deren Argumentationsstrukturen in Form von Strukturdiagrammen visualisiert werden können. Dies soll die Verständlichkeit und Nachvollziehbarkeit der Texte erhöhen und die Effizienz der Informationsverarbeitung verbessern.</w:t>
      </w:r>
    </w:p>
    <w:p w14:paraId="083BC9F7" w14:textId="77777777" w:rsidR="0073273D" w:rsidRPr="00967801" w:rsidRDefault="0073273D" w:rsidP="0073273D">
      <w:r>
        <w:t>Ansatz zum automatisieren des Prozesses, zum Überführen von unstrukturierten daten (Text) in strukturierte Argumente.</w:t>
      </w:r>
    </w:p>
    <w:p w14:paraId="520E4361" w14:textId="77777777" w:rsidR="0073273D" w:rsidRDefault="0073273D" w:rsidP="00CF7AE6"/>
    <w:p w14:paraId="0206FFF2" w14:textId="74573EB9" w:rsidR="00D43596" w:rsidRDefault="00601509" w:rsidP="00CF7AE6">
      <w:r>
        <w:t>Künstliche Intelligenz kann den Menschen bei seinen täglichen Aufgaben unterstützen.</w:t>
      </w:r>
    </w:p>
    <w:p w14:paraId="762D3E3B" w14:textId="3714C8D0" w:rsidR="00E176CA" w:rsidRDefault="009A222C" w:rsidP="009A222C">
      <w:r>
        <w:t xml:space="preserve">LLMs liefern dem Stand der Technik entsprechende Ergebnisse bei gängigen </w:t>
      </w:r>
      <w:r w:rsidR="00E176CA">
        <w:t>Nat</w:t>
      </w:r>
      <w:r w:rsidR="002925C0">
        <w:t>u</w:t>
      </w:r>
      <w:r w:rsidR="00E176CA">
        <w:t>ral Language Processing (</w:t>
      </w:r>
      <w:r>
        <w:t>NLP</w:t>
      </w:r>
      <w:r w:rsidR="00E176CA">
        <w:t>)</w:t>
      </w:r>
      <w:r>
        <w:t xml:space="preserve"> Aufgaben mit weniger gelabelten Daten </w:t>
      </w:r>
      <w:r w:rsidRPr="00304809">
        <w:rPr>
          <w:highlight w:val="magenta"/>
        </w:rPr>
        <w:fldChar w:fldCharType="begin"/>
      </w:r>
      <w:r w:rsidR="00893D7A">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Pr>
          <w:highlight w:val="magenta"/>
        </w:rPr>
        <w:fldChar w:fldCharType="separate"/>
      </w:r>
      <w:r w:rsidRPr="00304809">
        <w:rPr>
          <w:rFonts w:cs="Arial"/>
          <w:highlight w:val="magenta"/>
        </w:rPr>
        <w:t>(Ozdemir, 2024, S. 46)</w:t>
      </w:r>
      <w:r w:rsidRPr="00304809">
        <w:rPr>
          <w:highlight w:val="magenta"/>
        </w:rPr>
        <w:fldChar w:fldCharType="end"/>
      </w:r>
      <w:r>
        <w:t xml:space="preserve">. </w:t>
      </w:r>
      <w:r w:rsidR="00E176CA">
        <w:t xml:space="preserve">Zu </w:t>
      </w:r>
      <w:r w:rsidR="00A54018">
        <w:t xml:space="preserve">diesen </w:t>
      </w:r>
      <w:r w:rsidR="00E176CA">
        <w:t>NLP-Aufgaben gehören</w:t>
      </w:r>
      <w:r w:rsidR="0068271B">
        <w:t xml:space="preserve"> </w:t>
      </w:r>
      <w:r w:rsidR="00F707BF">
        <w:t>beispielsweise</w:t>
      </w:r>
      <w:r w:rsidR="0068271B">
        <w:t xml:space="preserve">, </w:t>
      </w:r>
      <w:r w:rsidR="00FD3752">
        <w:t>ma</w:t>
      </w:r>
      <w:r w:rsidR="00520A8F">
        <w:t>s</w:t>
      </w:r>
      <w:r w:rsidR="00FD3752">
        <w:t>chinelle Übersetzung</w:t>
      </w:r>
      <w:r w:rsidR="00971EC0">
        <w:t xml:space="preserve">, </w:t>
      </w:r>
      <w:r w:rsidR="00F707BF">
        <w:t>Beantwortung von Fragen</w:t>
      </w:r>
      <w:r w:rsidR="0091580D">
        <w:t xml:space="preserve"> und</w:t>
      </w:r>
      <w:r w:rsidR="00F707BF">
        <w:t xml:space="preserve"> </w:t>
      </w:r>
      <w:r w:rsidR="00971EC0">
        <w:t>Textgenerierung</w:t>
      </w:r>
      <w:r w:rsidR="00A54018">
        <w:t xml:space="preserve"> </w:t>
      </w:r>
      <w:r w:rsidR="00A54018" w:rsidRPr="00A54018">
        <w:rPr>
          <w:highlight w:val="magenta"/>
        </w:rPr>
        <w:fldChar w:fldCharType="begin"/>
      </w:r>
      <w:r w:rsidR="005A7749">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Pr>
          <w:highlight w:val="magenta"/>
        </w:rPr>
        <w:fldChar w:fldCharType="separate"/>
      </w:r>
      <w:r w:rsidR="00A54018" w:rsidRPr="00A54018">
        <w:rPr>
          <w:rFonts w:cs="Arial"/>
          <w:highlight w:val="magenta"/>
        </w:rPr>
        <w:t>(Kochmar, 2022)</w:t>
      </w:r>
      <w:r w:rsidR="00A54018" w:rsidRPr="00A54018">
        <w:rPr>
          <w:highlight w:val="magenta"/>
        </w:rPr>
        <w:fldChar w:fldCharType="end"/>
      </w:r>
      <w:r w:rsidR="00A54018">
        <w:t>.</w:t>
      </w:r>
    </w:p>
    <w:p w14:paraId="6DAED294" w14:textId="19FD3E4E" w:rsidR="009A222C" w:rsidRPr="00354012" w:rsidRDefault="00E176CA" w:rsidP="009A222C">
      <w:r>
        <w:t xml:space="preserve">Die herausragende Leistung </w:t>
      </w:r>
      <w:r w:rsidR="009A222C" w:rsidRPr="00354012">
        <w:t>zeigt sich unter anderem darin, dass es im n</w:t>
      </w:r>
      <w:r w:rsidR="009A222C">
        <w:t xml:space="preserve">euesten ChatGPT verwendet wird. </w:t>
      </w:r>
      <w:r w:rsidR="009A222C" w:rsidRPr="00354012">
        <w:t xml:space="preserve">Aber auch andere Unternehmen wie </w:t>
      </w:r>
      <w:proofErr w:type="spellStart"/>
      <w:r w:rsidR="009A222C" w:rsidRPr="00354012">
        <w:t>Meta</w:t>
      </w:r>
      <w:proofErr w:type="spellEnd"/>
      <w:r w:rsidR="009A222C" w:rsidRPr="00354012">
        <w:t xml:space="preserve"> mit </w:t>
      </w:r>
      <w:proofErr w:type="spellStart"/>
      <w:r w:rsidR="009A222C" w:rsidRPr="00354012">
        <w:t>Llama</w:t>
      </w:r>
      <w:proofErr w:type="spellEnd"/>
      <w:r w:rsidR="009A222C" w:rsidRPr="00354012">
        <w:t>, Google m</w:t>
      </w:r>
      <w:r w:rsidR="009A222C">
        <w:t xml:space="preserve">it </w:t>
      </w:r>
      <w:proofErr w:type="spellStart"/>
      <w:r w:rsidR="009A222C">
        <w:t>Geminin</w:t>
      </w:r>
      <w:proofErr w:type="spellEnd"/>
      <w:r w:rsidR="009A222C">
        <w:t xml:space="preserve"> und BERT setzen auf die Transformer-Architektur.</w:t>
      </w:r>
    </w:p>
    <w:p w14:paraId="66D176EB" w14:textId="5C8A39F9" w:rsidR="009A222C" w:rsidRPr="00D6402D" w:rsidRDefault="009A222C" w:rsidP="009A222C">
      <w:r w:rsidRPr="00C22F4F">
        <w:rPr>
          <w:lang w:val="en-US"/>
        </w:rPr>
        <w:t>„After its inception, transformer soon became the de facto standard for natural language tasks.</w:t>
      </w:r>
      <w:r>
        <w:rPr>
          <w:lang w:val="en-US"/>
        </w:rPr>
        <w:t xml:space="preserve">” </w:t>
      </w:r>
      <w:r w:rsidRPr="00CC2CBE">
        <w:rPr>
          <w:highlight w:val="magenta"/>
          <w:lang w:val="en-US"/>
        </w:rPr>
        <w:fldChar w:fldCharType="begin"/>
      </w:r>
      <w:r w:rsidR="00893D7A">
        <w:rPr>
          <w:highlight w:val="magenta"/>
          <w:lang w:val="en-US"/>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Pr>
          <w:highlight w:val="magenta"/>
          <w:lang w:val="en-US"/>
        </w:rPr>
        <w:fldChar w:fldCharType="separate"/>
      </w:r>
      <w:r w:rsidRPr="00CC2CBE">
        <w:rPr>
          <w:rFonts w:cs="Arial"/>
          <w:highlight w:val="magenta"/>
        </w:rPr>
        <w:t>(Patil &amp; Gudivada, 2024, S. 6)</w:t>
      </w:r>
      <w:r w:rsidRPr="00CC2CBE">
        <w:rPr>
          <w:highlight w:val="magenta"/>
          <w:lang w:val="en-US"/>
        </w:rPr>
        <w:fldChar w:fldCharType="end"/>
      </w:r>
    </w:p>
    <w:p w14:paraId="034CD53D" w14:textId="2BF1CFB1" w:rsidR="003D5D57" w:rsidRDefault="00C40CE5" w:rsidP="00CF7AE6">
      <w:r>
        <w:t>Die grund</w:t>
      </w:r>
      <w:r w:rsidR="00446DFE">
        <w:t>legenden</w:t>
      </w:r>
      <w:r w:rsidR="0080209A">
        <w:t xml:space="preserve"> </w:t>
      </w:r>
      <w:r w:rsidR="00DA77AF">
        <w:t xml:space="preserve">LLMs eignen sich für </w:t>
      </w:r>
      <w:r w:rsidR="0080209A">
        <w:t xml:space="preserve">allgemeine </w:t>
      </w:r>
      <w:r w:rsidR="00446DFE">
        <w:t xml:space="preserve">bzw. übergreifende </w:t>
      </w:r>
      <w:r w:rsidR="0080209A">
        <w:t>Tätigkeiten, jedoch weniger für domänenspezifische Aufgaben</w:t>
      </w:r>
      <w:r w:rsidR="006A26C1">
        <w:t>, wie in den Untersuchungen von</w:t>
      </w:r>
      <w:r w:rsidR="004D5E3E" w:rsidRPr="004D5E3E">
        <w:t xml:space="preserve"> </w:t>
      </w:r>
      <w:commentRangeStart w:id="352"/>
      <w:r w:rsidR="004D5E3E" w:rsidRPr="004D5E3E">
        <w:t>Lu et al.</w:t>
      </w:r>
      <w:r w:rsidR="004D5E3E">
        <w:t xml:space="preserve"> </w:t>
      </w:r>
      <w:r w:rsidR="004D5E3E">
        <w:fldChar w:fldCharType="begin"/>
      </w:r>
      <w:r w:rsidR="004D5E3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fldChar w:fldCharType="separate"/>
      </w:r>
      <w:r w:rsidR="004D5E3E" w:rsidRPr="004D5E3E">
        <w:rPr>
          <w:rFonts w:cs="Arial"/>
        </w:rPr>
        <w:t>(2024)</w:t>
      </w:r>
      <w:r w:rsidR="004D5E3E">
        <w:fldChar w:fldCharType="end"/>
      </w:r>
      <w:commentRangeEnd w:id="352"/>
      <w:r w:rsidR="004D5E3E">
        <w:rPr>
          <w:rStyle w:val="Kommentarzeichen"/>
        </w:rPr>
        <w:commentReference w:id="352"/>
      </w:r>
      <w:r w:rsidR="004D5E3E">
        <w:t xml:space="preserve"> zu entnehmen</w:t>
      </w:r>
      <w:r w:rsidR="00446DFE">
        <w:t>.</w:t>
      </w:r>
      <w:r w:rsidR="00871260">
        <w:t xml:space="preserve"> </w:t>
      </w:r>
    </w:p>
    <w:p w14:paraId="63C808A6" w14:textId="004223C3" w:rsidR="00083FB4" w:rsidRDefault="00D8752A" w:rsidP="00CF7AE6">
      <w:r>
        <w:t>Traditionelle Modelle sind für spezifische Aufgaben trainiert</w:t>
      </w:r>
      <w:r w:rsidR="00CD6CBE">
        <w:t xml:space="preserve"> (Single-task-learning). </w:t>
      </w:r>
      <w:r>
        <w:t xml:space="preserve">LLMs </w:t>
      </w:r>
      <w:r w:rsidR="00330867">
        <w:t>hingegen sind in der Lage mehrere Aufgabe zu übernehmen</w:t>
      </w:r>
      <w:r w:rsidR="00EE1F71">
        <w:t xml:space="preserve"> (multi-task-learning)</w:t>
      </w:r>
      <w:r w:rsidR="007A1156">
        <w:t xml:space="preserve">-. Argument Mining besteht aus mehreren </w:t>
      </w:r>
      <w:r w:rsidR="00985685">
        <w:t>Teila</w:t>
      </w:r>
      <w:r w:rsidR="007A1156">
        <w:t>ufgaben</w:t>
      </w:r>
      <w:r w:rsidR="00985685">
        <w:t xml:space="preserve">, welche bisher meist (Beispiele aufführen) von einzelnen Modellen übernommen wurden. In dieser Untersuchung soll sich die Fähigkeiten von LLMs zu Nutze gemacht werden, </w:t>
      </w:r>
      <w:r w:rsidR="00182050">
        <w:t>mehrere Aufgaben zu bewältigen.</w:t>
      </w:r>
    </w:p>
    <w:p w14:paraId="3DACB81A" w14:textId="1E0923C6" w:rsidR="000E12BD" w:rsidRPr="009743F5" w:rsidRDefault="000E12BD" w:rsidP="00CF7AE6">
      <w:pPr>
        <w:rPr>
          <w:lang w:val="en-US"/>
        </w:rPr>
      </w:pPr>
      <w:r w:rsidRPr="000E12BD">
        <w:rPr>
          <w:lang w:val="en-US"/>
        </w:rPr>
        <w:t xml:space="preserve">N-Shot Learning </w:t>
      </w:r>
      <w:proofErr w:type="spellStart"/>
      <w:r w:rsidRPr="000E12BD">
        <w:rPr>
          <w:lang w:val="en-US"/>
        </w:rPr>
        <w:t>als</w:t>
      </w:r>
      <w:proofErr w:type="spellEnd"/>
      <w:r w:rsidRPr="000E12BD">
        <w:rPr>
          <w:lang w:val="en-US"/>
        </w:rPr>
        <w:t xml:space="preserve"> T</w:t>
      </w:r>
      <w:r>
        <w:rPr>
          <w:lang w:val="en-US"/>
        </w:rPr>
        <w:t>ransfer Learning</w:t>
      </w:r>
      <w:r w:rsidR="009743F5">
        <w:rPr>
          <w:lang w:val="en-US"/>
        </w:rPr>
        <w:t xml:space="preserve">. </w:t>
      </w:r>
      <w:r w:rsidR="009743F5" w:rsidRPr="009743F5">
        <w:rPr>
          <w:lang w:val="en-US"/>
        </w:rPr>
        <w:t xml:space="preserve">Transfer Learning = </w:t>
      </w:r>
      <w:r w:rsidR="009743F5" w:rsidRPr="00382751">
        <w:rPr>
          <w:lang w:val="en-US"/>
        </w:rPr>
        <w:t>It involves training a model on one task and applying the learned knowledge to a different but related task</w:t>
      </w:r>
    </w:p>
    <w:p w14:paraId="60D78727" w14:textId="23702969" w:rsidR="00F57D8E" w:rsidRDefault="00F57D8E" w:rsidP="00F57D8E">
      <w:r>
        <w:lastRenderedPageBreak/>
        <w:t xml:space="preserve">LLMs werden mit großen Text-Korpora vortrainiert und können dann mittels </w:t>
      </w:r>
      <w:proofErr w:type="spellStart"/>
      <w:r>
        <w:t>fine</w:t>
      </w:r>
      <w:proofErr w:type="spellEnd"/>
      <w:r>
        <w:t xml:space="preserve">-tuning für spezifische Aufgaben angepasst werden </w:t>
      </w:r>
      <w:r w:rsidRPr="00D46024">
        <w:rPr>
          <w:highlight w:val="magenta"/>
        </w:rPr>
        <w:fldChar w:fldCharType="begin"/>
      </w:r>
      <w:r w:rsidR="00893D7A">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Pr>
          <w:highlight w:val="magenta"/>
        </w:rPr>
        <w:fldChar w:fldCharType="separate"/>
      </w:r>
      <w:r w:rsidRPr="00D46024">
        <w:rPr>
          <w:rFonts w:cs="Arial"/>
          <w:highlight w:val="magenta"/>
        </w:rPr>
        <w:t>(Ozdemir, 2024, S. 52)</w:t>
      </w:r>
      <w:r w:rsidRPr="00D46024">
        <w:rPr>
          <w:highlight w:val="magenta"/>
        </w:rPr>
        <w:fldChar w:fldCharType="end"/>
      </w:r>
      <w:r>
        <w:t>.</w:t>
      </w:r>
    </w:p>
    <w:p w14:paraId="1C9A1430" w14:textId="77777777" w:rsidR="00F57D8E" w:rsidRDefault="00F57D8E" w:rsidP="00F57D8E">
      <w:r>
        <w:t>Die Integration von domänenspezifischen Wissen in LLMs stellt eine Herausforderung dar. Diese Untersuchung soll einen Einblick in die verschiedenen Methoden ermöglichen.</w:t>
      </w:r>
    </w:p>
    <w:p w14:paraId="7BCACC9A" w14:textId="483C1675" w:rsidR="00925718" w:rsidRDefault="00925718" w:rsidP="00925718">
      <w:r>
        <w:t xml:space="preserve">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proofErr w:type="gramStart"/>
      <w:r w:rsidR="00D93F95">
        <w:t>Das trainieren</w:t>
      </w:r>
      <w:proofErr w:type="gramEnd"/>
      <w:r w:rsidR="00D93F95">
        <w:t xml:space="preserve"> eines eigenen Modells </w:t>
      </w:r>
      <w:r w:rsidR="005648B7">
        <w:t>benötigt viele Daten und ist kostenintensiv aufgrund der benötigten Hardware. Fine-Tuning ist günstiger, da</w:t>
      </w:r>
      <w:r w:rsidR="00E96AFB">
        <w:t xml:space="preserve"> ein vortrainiertes Modell verwendet werden kann. Benötigt aber dennoch einige Daten und Rechenkapazitäten. Für einen ersten Einstieg bleibt somit nur Prompt-Engineering.</w:t>
      </w:r>
    </w:p>
    <w:p w14:paraId="5E021D66" w14:textId="7EDA0541" w:rsidR="0010647F" w:rsidRDefault="0010647F" w:rsidP="00925718">
      <w:r>
        <w:t xml:space="preserve">LLMs benötigen einen rieseigen Korpus für das Training. Prompt Engineering benötigt wenig bis </w:t>
      </w:r>
      <w:r w:rsidR="00BC3304">
        <w:t xml:space="preserve">gar keine Daten </w:t>
      </w:r>
      <w:proofErr w:type="gramStart"/>
      <w:r w:rsidR="00BC3304">
        <w:t xml:space="preserve">zum </w:t>
      </w:r>
      <w:proofErr w:type="spellStart"/>
      <w:r w:rsidR="00BC3304">
        <w:t>trainieren</w:t>
      </w:r>
      <w:proofErr w:type="spellEnd"/>
      <w:proofErr w:type="gramEnd"/>
      <w:r w:rsidR="00BC3304">
        <w:t>.</w:t>
      </w:r>
    </w:p>
    <w:p w14:paraId="44508A3E" w14:textId="13C6DE39" w:rsidR="00E904C6" w:rsidRDefault="00F57718" w:rsidP="00CF7AE6">
      <w:r>
        <w:t xml:space="preserve">Es soll deshalb untersucht werden, ob sich LLMs </w:t>
      </w:r>
      <w:r w:rsidR="00C42F66">
        <w:t xml:space="preserve">für Argument Mining </w:t>
      </w:r>
      <w:r w:rsidR="00A03F27">
        <w:t xml:space="preserve">unter der Anwendung von Prompt Engineering Techniken </w:t>
      </w:r>
      <w:r w:rsidR="00C42F66">
        <w:t>eignen.</w:t>
      </w:r>
    </w:p>
    <w:p w14:paraId="0C055CC0" w14:textId="3C529EFA" w:rsidR="00570712" w:rsidRPr="00756B41" w:rsidRDefault="00570712" w:rsidP="00CF7AE6">
      <w:r w:rsidRPr="00756B41">
        <w:t xml:space="preserve">Es werden </w:t>
      </w:r>
      <w:proofErr w:type="spellStart"/>
      <w:r w:rsidRPr="00756B41">
        <w:t>pre-trained</w:t>
      </w:r>
      <w:proofErr w:type="spellEnd"/>
      <w:r w:rsidRPr="00756B41">
        <w:t xml:space="preserve"> </w:t>
      </w:r>
      <w:r w:rsidR="00BA1230" w:rsidRPr="00756B41">
        <w:t>Large Language Models / Generative Language Models</w:t>
      </w:r>
      <w:r w:rsidR="00931568" w:rsidRPr="00756B41">
        <w:t xml:space="preserve"> betrachtet</w:t>
      </w:r>
    </w:p>
    <w:p w14:paraId="6C0886FD" w14:textId="1B60C80C" w:rsidR="009B77CD" w:rsidRDefault="004D3157" w:rsidP="00CF7AE6">
      <w:r>
        <w:t xml:space="preserve">Für weitere Untersuchungen: </w:t>
      </w:r>
      <w:r w:rsidR="009B77CD">
        <w:t xml:space="preserve">Die </w:t>
      </w:r>
      <w:r w:rsidR="00234D17">
        <w:t>generalistischen Modelle (</w:t>
      </w:r>
      <w:proofErr w:type="spellStart"/>
      <w:r w:rsidR="00234D17">
        <w:t>foundation</w:t>
      </w:r>
      <w:proofErr w:type="spellEnd"/>
      <w:r w:rsidR="00234D17">
        <w:t>) können mit der Performance von spezialisierten Modellen (</w:t>
      </w:r>
      <w:proofErr w:type="spellStart"/>
      <w:r w:rsidR="00234D17">
        <w:t>fine-tuned</w:t>
      </w:r>
      <w:proofErr w:type="spellEnd"/>
      <w:r w:rsidR="00234D17">
        <w:t>) verglichen werden</w:t>
      </w:r>
      <w:r w:rsidR="00796D84">
        <w:t>.</w:t>
      </w:r>
      <w:r w:rsidR="00DF4A1D">
        <w:t xml:space="preserve"> Untersuchung bei anderen Sprachen (multilingual)</w:t>
      </w:r>
    </w:p>
    <w:p w14:paraId="01CF3AF4" w14:textId="77777777" w:rsidR="00EF199B" w:rsidRDefault="00EF199B" w:rsidP="00CF7AE6"/>
    <w:p w14:paraId="53AA7E0C" w14:textId="62524DDF" w:rsidR="00664378" w:rsidRDefault="00A2162F" w:rsidP="00A2162F">
      <w:pPr>
        <w:pStyle w:val="berschrift1"/>
      </w:pPr>
      <w:bookmarkStart w:id="353" w:name="_Toc185344120"/>
      <w:r>
        <w:t>Stand der Forschung</w:t>
      </w:r>
      <w:bookmarkEnd w:id="353"/>
    </w:p>
    <w:p w14:paraId="6786B67E"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2. Auf welchen (wissenschaftlichen) Vorarbeiten willst du aufbauen?</w:t>
      </w:r>
    </w:p>
    <w:p w14:paraId="1D9EEB00" w14:textId="77777777" w:rsidR="00DA539D" w:rsidRDefault="00DA539D" w:rsidP="00CF7AE6"/>
    <w:p w14:paraId="0F32B505" w14:textId="7DC28CC3" w:rsidR="00047A7E" w:rsidRDefault="00047A7E" w:rsidP="00CF7AE6">
      <w:r>
        <w:t xml:space="preserve">Ruhig auch Verweis auf bestehende Working Paper, sofern diese sehr neu sind und </w:t>
      </w:r>
      <w:r w:rsidR="00DE7EA5">
        <w:t xml:space="preserve">das Thema Prompt Engineering + Argument </w:t>
      </w:r>
      <w:proofErr w:type="spellStart"/>
      <w:r w:rsidR="00DE7EA5">
        <w:t>mining</w:t>
      </w:r>
      <w:proofErr w:type="spellEnd"/>
      <w:r w:rsidR="00DE7EA5">
        <w:t xml:space="preserve"> + LLMs gut abbilden.</w:t>
      </w:r>
    </w:p>
    <w:p w14:paraId="12026CA5" w14:textId="77777777" w:rsidR="00DE7EA5" w:rsidRDefault="00DE7EA5" w:rsidP="00CF7AE6"/>
    <w:p w14:paraId="4867E893" w14:textId="54BD7503" w:rsidR="003305CA" w:rsidRDefault="00771845" w:rsidP="00CF7AE6">
      <w:r>
        <w:lastRenderedPageBreak/>
        <w:t>Große Texte mit vielen Tokens erfo</w:t>
      </w:r>
      <w:r w:rsidR="00F00688">
        <w:t>r</w:t>
      </w:r>
      <w:r>
        <w:t>dern</w:t>
      </w:r>
      <w:r w:rsidR="00F00688">
        <w:t xml:space="preserve"> mehr </w:t>
      </w:r>
      <w:r w:rsidR="007B054C">
        <w:t>R</w:t>
      </w:r>
      <w:r w:rsidR="00F00688">
        <w:t xml:space="preserve">echenressourcen und längere Verarbeitungszeiten, deshalb ist die Effiziente handhabe der </w:t>
      </w:r>
      <w:proofErr w:type="spellStart"/>
      <w:r w:rsidR="00F00688">
        <w:t>Tokenanzahl</w:t>
      </w:r>
      <w:proofErr w:type="spellEnd"/>
      <w:r w:rsidR="00F00688">
        <w:t xml:space="preserve"> ein wichtiger Aspekt bei der Entwicklung von generative AI-Modellen.</w:t>
      </w:r>
    </w:p>
    <w:p w14:paraId="4878B2B5" w14:textId="563C17DE" w:rsidR="00191E34" w:rsidRDefault="001666F8" w:rsidP="00842EB0">
      <w:pPr>
        <w:pStyle w:val="berschrift2"/>
      </w:pPr>
      <w:bookmarkStart w:id="354" w:name="_Toc185344121"/>
      <w:r w:rsidRPr="001666F8">
        <w:t>Allgemein</w:t>
      </w:r>
      <w:bookmarkEnd w:id="354"/>
    </w:p>
    <w:p w14:paraId="5401044D" w14:textId="4213767B" w:rsidR="00BF3432" w:rsidRDefault="00BF3432" w:rsidP="00BF3432">
      <w:r>
        <w:t xml:space="preserve">Sprachmodelle sind Modelle, welche die Abfolge von Buchstaben oder Wörtern in Texten vorhersagen </w:t>
      </w:r>
      <w:r w:rsidRPr="007D3860">
        <w:rPr>
          <w:highlight w:val="magenta"/>
        </w:rPr>
        <w:fldChar w:fldCharType="begin"/>
      </w:r>
      <w:r w:rsidR="00893D7A">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t>
      </w:r>
      <w:r w:rsidRPr="007D3860">
        <w:rPr>
          <w:highlight w:val="magenta"/>
        </w:rPr>
        <w:fldChar w:fldCharType="begin"/>
      </w:r>
      <w:r w:rsidR="00893D7A">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 Generative </w:t>
      </w:r>
      <w:proofErr w:type="spellStart"/>
      <w:r>
        <w:t>Pre-trained</w:t>
      </w:r>
      <w:proofErr w:type="spellEnd"/>
      <w:r>
        <w:t xml:space="preserve"> Transformer (GPT), welcher sich hinter ChatGPT verbirgt. </w:t>
      </w:r>
    </w:p>
    <w:p w14:paraId="460EEAEB" w14:textId="77777777" w:rsidR="00BF3432" w:rsidRDefault="00BF3432" w:rsidP="00BF3432">
      <w:r>
        <w:t>Transformer sind eine Art einer Architektur von Neuronalen Netzen. LLMs als fortschrittliche KI-Modelle</w:t>
      </w:r>
    </w:p>
    <w:p w14:paraId="33F1CFCD" w14:textId="786E6F97" w:rsidR="00E525C3" w:rsidRDefault="00E525C3" w:rsidP="004638F4">
      <w:pPr>
        <w:jc w:val="both"/>
      </w:pPr>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w:t>
      </w:r>
      <w:r w:rsidR="008F232E">
        <w:t xml:space="preserve">konnten in ihren Untersuchungen feststellen, dass </w:t>
      </w:r>
      <w:r w:rsidR="0080773B">
        <w:t xml:space="preserve">ein LLM, welches </w:t>
      </w:r>
      <w:r w:rsidR="00235A25">
        <w:t xml:space="preserve">im </w:t>
      </w:r>
      <w:proofErr w:type="spellStart"/>
      <w:r w:rsidR="00235A25" w:rsidRPr="00235A25">
        <w:rPr>
          <w:i/>
        </w:rPr>
        <w:t>pretraining</w:t>
      </w:r>
      <w:proofErr w:type="spellEnd"/>
      <w:r w:rsidR="00235A25">
        <w:t xml:space="preserve"> </w:t>
      </w:r>
      <w:r w:rsidR="0080773B">
        <w:t>zusätzlich mit domänenspezifischen Informationen</w:t>
      </w:r>
      <w:r w:rsidR="00A108FD">
        <w:t xml:space="preserve"> aus dem Bereich E-Learning</w:t>
      </w:r>
      <w:r w:rsidR="0080773B">
        <w:t xml:space="preserve"> </w:t>
      </w:r>
      <w:r w:rsidR="00795665">
        <w:t>angereichert wurde</w:t>
      </w:r>
      <w:r w:rsidR="00505C0E">
        <w:t>,</w:t>
      </w:r>
      <w:r w:rsidR="00795665">
        <w:t xml:space="preserve"> eine bessere Leistung erzielen konnte, als das herkömmliche LLM. </w:t>
      </w:r>
      <w:r w:rsidR="004166BE">
        <w:t xml:space="preserve">Dies konnte besonders für </w:t>
      </w:r>
      <w:r w:rsidR="005A1231">
        <w:t xml:space="preserve">nicht </w:t>
      </w:r>
      <w:r w:rsidR="00CA3856">
        <w:t xml:space="preserve">weit verbreitete </w:t>
      </w:r>
      <w:r w:rsidR="004166BE">
        <w:t>Informationen</w:t>
      </w:r>
      <w:r w:rsidR="00CA3856">
        <w:t xml:space="preserve">, wie </w:t>
      </w:r>
      <w:r w:rsidR="00062454">
        <w:t xml:space="preserve">aus </w:t>
      </w:r>
      <w:r w:rsidR="00CA3856">
        <w:t>neu veröffentliche</w:t>
      </w:r>
      <w:r w:rsidR="00062454">
        <w:t>n</w:t>
      </w:r>
      <w:r w:rsidR="00CA3856">
        <w:t xml:space="preserve"> wissenschaftliche </w:t>
      </w:r>
      <w:r w:rsidR="00062454">
        <w:t>Artikel nachgewiesen werden.</w:t>
      </w:r>
      <w:r w:rsidR="002718BF">
        <w:t xml:space="preserve"> </w:t>
      </w:r>
      <w:r w:rsidR="00595E82" w:rsidRPr="00F661C1">
        <w:rPr>
          <w:highlight w:val="cyan"/>
        </w:rPr>
        <w:t xml:space="preserve">Darin wird </w:t>
      </w:r>
      <w:r w:rsidR="00464E6E" w:rsidRPr="00F661C1">
        <w:rPr>
          <w:highlight w:val="cyan"/>
        </w:rPr>
        <w:t xml:space="preserve">für weitere Untersuchungen auf </w:t>
      </w:r>
      <w:r w:rsidR="00595E82" w:rsidRPr="00F661C1">
        <w:rPr>
          <w:highlight w:val="cyan"/>
        </w:rPr>
        <w:t xml:space="preserve">die </w:t>
      </w:r>
      <w:r w:rsidR="004E628A" w:rsidRPr="00F661C1">
        <w:rPr>
          <w:highlight w:val="cyan"/>
        </w:rPr>
        <w:t xml:space="preserve">Anwendung von </w:t>
      </w:r>
      <w:proofErr w:type="spellStart"/>
      <w:r w:rsidR="004E628A" w:rsidRPr="00F661C1">
        <w:rPr>
          <w:highlight w:val="cyan"/>
        </w:rPr>
        <w:t>Prompting</w:t>
      </w:r>
      <w:proofErr w:type="spellEnd"/>
      <w:r w:rsidR="004E628A" w:rsidRPr="00F661C1">
        <w:rPr>
          <w:highlight w:val="cyan"/>
        </w:rPr>
        <w:t xml:space="preserve">-Techniken </w:t>
      </w:r>
      <w:r w:rsidR="006C5FDF" w:rsidRPr="00F661C1">
        <w:rPr>
          <w:highlight w:val="cyan"/>
        </w:rPr>
        <w:t xml:space="preserve">zur Verbesserung </w:t>
      </w:r>
      <w:r w:rsidR="00F8755F" w:rsidRPr="00F661C1">
        <w:rPr>
          <w:highlight w:val="cyan"/>
        </w:rPr>
        <w:t>des LLMS</w:t>
      </w:r>
      <w:r w:rsidR="00464E6E" w:rsidRPr="00F661C1">
        <w:rPr>
          <w:highlight w:val="cyan"/>
        </w:rPr>
        <w:t xml:space="preserve"> hingewiesen.</w:t>
      </w:r>
    </w:p>
    <w:p w14:paraId="20913C7D" w14:textId="3F103DB8" w:rsidR="001240B0" w:rsidRDefault="001240B0" w:rsidP="00982EF7">
      <w:pPr>
        <w:rPr>
          <w:rFonts w:cs="Arial"/>
        </w:rPr>
      </w:pPr>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rsidR="00893D7A">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sidR="008D67C0">
        <w:rPr>
          <w:rFonts w:cs="Arial"/>
        </w:rPr>
        <w:t xml:space="preserve">PLMs benötigen einen großen Korpus an unbeschrifteten Daten, um bei verschiedenen Aufgaben effektiv zu sein </w:t>
      </w:r>
      <w:r w:rsidR="008D67C0" w:rsidRPr="001C2A8B">
        <w:rPr>
          <w:rFonts w:cs="Arial"/>
          <w:i/>
          <w:highlight w:val="magenta"/>
        </w:rPr>
        <w:fldChar w:fldCharType="begin"/>
      </w:r>
      <w:r w:rsidR="00893D7A">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8D67C0" w:rsidRPr="001C2A8B">
        <w:rPr>
          <w:rFonts w:cs="Arial"/>
          <w:i/>
          <w:highlight w:val="magenta"/>
        </w:rPr>
        <w:fldChar w:fldCharType="separate"/>
      </w:r>
      <w:r w:rsidR="008D67C0" w:rsidRPr="001C2A8B">
        <w:rPr>
          <w:rFonts w:cs="Arial"/>
          <w:highlight w:val="magenta"/>
        </w:rPr>
        <w:t>(Patil &amp; Gudivada, 2024, S. 3)</w:t>
      </w:r>
      <w:r w:rsidR="008D67C0" w:rsidRPr="001C2A8B">
        <w:rPr>
          <w:rFonts w:cs="Arial"/>
          <w:i/>
          <w:highlight w:val="magenta"/>
        </w:rPr>
        <w:fldChar w:fldCharType="end"/>
      </w:r>
      <w:r w:rsidR="008D67C0">
        <w:rPr>
          <w:rFonts w:cs="Arial"/>
        </w:rPr>
        <w:t>.</w:t>
      </w:r>
      <w:r w:rsidR="00982EF7">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w:t>
      </w:r>
      <w:r w:rsidR="0053517D">
        <w:rPr>
          <w:rFonts w:cs="Arial"/>
        </w:rPr>
        <w:t xml:space="preserve"> einem</w:t>
      </w:r>
      <w:r>
        <w:rPr>
          <w:rFonts w:cs="Arial"/>
        </w:rPr>
        <w:t xml:space="preserve">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sidR="00893D7A">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p>
    <w:p w14:paraId="3778517D" w14:textId="1AC283C4" w:rsidR="00E93AA8" w:rsidRDefault="005172B0" w:rsidP="00EE19A3">
      <w:pPr>
        <w:jc w:val="both"/>
        <w:rPr>
          <w:rFonts w:cs="Arial"/>
        </w:rPr>
      </w:pPr>
      <w:r w:rsidRPr="00F56C6A">
        <w:rPr>
          <w:rFonts w:cs="Arial"/>
          <w:highlight w:val="magenta"/>
        </w:rPr>
        <w:lastRenderedPageBreak/>
        <w:t xml:space="preserve">Trad und </w:t>
      </w:r>
      <w:proofErr w:type="spellStart"/>
      <w:r w:rsidRPr="00F56C6A">
        <w:rPr>
          <w:rFonts w:cs="Arial"/>
          <w:highlight w:val="magenta"/>
        </w:rPr>
        <w:t>Chehab</w:t>
      </w:r>
      <w:proofErr w:type="spellEnd"/>
      <w:r w:rsidRPr="00F56C6A">
        <w:rPr>
          <w:rFonts w:cs="Arial"/>
          <w:highlight w:val="magenta"/>
        </w:rPr>
        <w:t xml:space="preserve"> </w:t>
      </w:r>
      <w:r w:rsidR="00E93AA8" w:rsidRPr="00F56C6A">
        <w:rPr>
          <w:rFonts w:cs="Arial"/>
          <w:highlight w:val="magenta"/>
        </w:rPr>
        <w:fldChar w:fldCharType="begin"/>
      </w:r>
      <w:r w:rsidR="00E93AA8" w:rsidRPr="00F56C6A">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93AA8" w:rsidRPr="00F56C6A">
        <w:rPr>
          <w:rFonts w:cs="Arial"/>
          <w:highlight w:val="magenta"/>
        </w:rPr>
        <w:fldChar w:fldCharType="separate"/>
      </w:r>
      <w:r w:rsidR="00E93AA8" w:rsidRPr="00F56C6A">
        <w:rPr>
          <w:rFonts w:cs="Arial"/>
          <w:highlight w:val="magenta"/>
        </w:rPr>
        <w:t>(2024)</w:t>
      </w:r>
      <w:r w:rsidR="00E93AA8" w:rsidRPr="00F56C6A">
        <w:rPr>
          <w:rFonts w:cs="Arial"/>
          <w:highlight w:val="magenta"/>
        </w:rPr>
        <w:fldChar w:fldCharType="end"/>
      </w:r>
      <w:r>
        <w:rPr>
          <w:rFonts w:cs="Arial"/>
        </w:rPr>
        <w:t xml:space="preserve"> </w:t>
      </w:r>
      <w:r w:rsidR="00EA53EB">
        <w:rPr>
          <w:rFonts w:cs="Arial"/>
        </w:rPr>
        <w:t xml:space="preserve">haben die </w:t>
      </w:r>
      <w:r w:rsidR="00AA08F3">
        <w:rPr>
          <w:rFonts w:cs="Arial"/>
        </w:rPr>
        <w:t>Effektivität von Prompt-Engineering und Fine-Tunin</w:t>
      </w:r>
      <w:r w:rsidR="00EE229F">
        <w:rPr>
          <w:rFonts w:cs="Arial"/>
        </w:rPr>
        <w:t>g</w:t>
      </w:r>
      <w:r w:rsidR="00AA08F3">
        <w:rPr>
          <w:rFonts w:cs="Arial"/>
        </w:rPr>
        <w:t xml:space="preserve"> </w:t>
      </w:r>
      <w:r w:rsidR="00EE19A3">
        <w:rPr>
          <w:rFonts w:cs="Arial"/>
        </w:rPr>
        <w:t xml:space="preserve">bei der Erkennung von </w:t>
      </w:r>
      <w:proofErr w:type="spellStart"/>
      <w:r w:rsidR="00EE19A3">
        <w:rPr>
          <w:rFonts w:cs="Arial"/>
        </w:rPr>
        <w:t>phising</w:t>
      </w:r>
      <w:proofErr w:type="spellEnd"/>
      <w:r w:rsidR="00EE19A3">
        <w:rPr>
          <w:rFonts w:cs="Arial"/>
        </w:rPr>
        <w:t xml:space="preserve">-URLs untersucht, mit dem Ergebnis, dass </w:t>
      </w:r>
      <w:r w:rsidR="00AA08F3">
        <w:rPr>
          <w:rFonts w:cs="Arial"/>
        </w:rPr>
        <w:t>P</w:t>
      </w:r>
      <w:r w:rsidR="001F21AA">
        <w:rPr>
          <w:rFonts w:cs="Arial"/>
        </w:rPr>
        <w:t>rompt-</w:t>
      </w:r>
      <w:r w:rsidR="00AA08F3">
        <w:rPr>
          <w:rFonts w:cs="Arial"/>
        </w:rPr>
        <w:t>E</w:t>
      </w:r>
      <w:r w:rsidR="001F21AA">
        <w:rPr>
          <w:rFonts w:cs="Arial"/>
        </w:rPr>
        <w:t xml:space="preserve">ngineering eine </w:t>
      </w:r>
      <w:r w:rsidR="00EE19A3">
        <w:rPr>
          <w:rFonts w:cs="Arial"/>
        </w:rPr>
        <w:t xml:space="preserve">schlechtere </w:t>
      </w:r>
      <w:r w:rsidR="001F21AA">
        <w:rPr>
          <w:rFonts w:cs="Arial"/>
        </w:rPr>
        <w:t>Leistung hervorbringt, als</w:t>
      </w:r>
      <w:r w:rsidR="00AA08F3">
        <w:rPr>
          <w:rFonts w:cs="Arial"/>
        </w:rPr>
        <w:t xml:space="preserve"> F</w:t>
      </w:r>
      <w:r w:rsidR="00AC7805">
        <w:rPr>
          <w:rFonts w:cs="Arial"/>
        </w:rPr>
        <w:t>ine-</w:t>
      </w:r>
      <w:r w:rsidR="00AA08F3">
        <w:rPr>
          <w:rFonts w:cs="Arial"/>
        </w:rPr>
        <w:t>T</w:t>
      </w:r>
      <w:r w:rsidR="00AC7805">
        <w:rPr>
          <w:rFonts w:cs="Arial"/>
        </w:rPr>
        <w:t>uning.</w:t>
      </w:r>
    </w:p>
    <w:p w14:paraId="5D3103DA" w14:textId="1421D349" w:rsidR="00F238EF" w:rsidRDefault="005B217C" w:rsidP="00EE19A3">
      <w:pPr>
        <w:jc w:val="both"/>
        <w:rPr>
          <w:rFonts w:cs="Arial"/>
        </w:rPr>
      </w:pPr>
      <w:proofErr w:type="spellStart"/>
      <w:r w:rsidRPr="005B217C">
        <w:rPr>
          <w:rFonts w:cs="Arial"/>
        </w:rPr>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w:t>
      </w:r>
      <w:r w:rsidR="00C07AD6">
        <w:rPr>
          <w:rFonts w:cs="Arial"/>
        </w:rPr>
        <w:t>den Grundmodellen (</w:t>
      </w:r>
      <w:proofErr w:type="spellStart"/>
      <w:r w:rsidR="00C07AD6">
        <w:rPr>
          <w:rFonts w:cs="Arial"/>
        </w:rPr>
        <w:t>foundation</w:t>
      </w:r>
      <w:proofErr w:type="spellEnd"/>
      <w:r w:rsidR="00C07AD6">
        <w:rPr>
          <w:rFonts w:cs="Arial"/>
        </w:rPr>
        <w:t>-modell)</w:t>
      </w:r>
      <w:r w:rsidR="00190BFD">
        <w:rPr>
          <w:rFonts w:cs="Arial"/>
        </w:rPr>
        <w:t xml:space="preserve">, </w:t>
      </w:r>
      <w:r w:rsidR="00D70676">
        <w:rPr>
          <w:rFonts w:cs="Arial"/>
        </w:rPr>
        <w:t xml:space="preserve">sind jedoch aufgrund der </w:t>
      </w:r>
      <w:r w:rsidR="00190BFD">
        <w:rPr>
          <w:rFonts w:cs="Arial"/>
        </w:rPr>
        <w:t>Kosten für Rechenkapazität</w:t>
      </w:r>
      <w:r w:rsidR="006150AA">
        <w:rPr>
          <w:rFonts w:cs="Arial"/>
        </w:rPr>
        <w:t xml:space="preserve"> und der </w:t>
      </w:r>
      <w:r w:rsidR="00D70676">
        <w:rPr>
          <w:rFonts w:cs="Arial"/>
        </w:rPr>
        <w:t>Komplexität der D</w:t>
      </w:r>
      <w:r w:rsidR="006150AA">
        <w:rPr>
          <w:rFonts w:cs="Arial"/>
        </w:rPr>
        <w:t>a</w:t>
      </w:r>
      <w:r w:rsidR="00D70676">
        <w:rPr>
          <w:rFonts w:cs="Arial"/>
        </w:rPr>
        <w:t>ten</w:t>
      </w:r>
      <w:r w:rsidR="006150AA">
        <w:rPr>
          <w:rFonts w:cs="Arial"/>
        </w:rPr>
        <w:t xml:space="preserve"> für Personen und Organisationen mit großem Budget vorbehalten.</w:t>
      </w:r>
    </w:p>
    <w:p w14:paraId="5B564796" w14:textId="77777777" w:rsidR="00686B86" w:rsidRDefault="00686B86" w:rsidP="00686B86"/>
    <w:p w14:paraId="18052B06" w14:textId="77777777" w:rsidR="00686B86" w:rsidRDefault="00686B86" w:rsidP="00686B86">
      <w:r>
        <w:t xml:space="preserve">Große Texte mit vielen Tokens erfordern mehr Rechenressourcen und längere Verarbeitungszeiten, deshalb ist die Effiziente handhabe der </w:t>
      </w:r>
      <w:proofErr w:type="spellStart"/>
      <w:r>
        <w:t>Tokenanzahl</w:t>
      </w:r>
      <w:proofErr w:type="spellEnd"/>
      <w:r>
        <w:t xml:space="preserve"> ein wichtiger Aspekt bei der Entwicklung von generative AI-Modellen.</w:t>
      </w:r>
    </w:p>
    <w:p w14:paraId="02566A35" w14:textId="6FC6126B" w:rsidR="00595F38" w:rsidRPr="00C34F32" w:rsidRDefault="00E0462A" w:rsidP="00686B86">
      <w:r w:rsidRPr="00C34F32">
        <w:rPr>
          <w:highlight w:val="magenta"/>
        </w:rPr>
        <w:t xml:space="preserve">In </w:t>
      </w:r>
      <w:r w:rsidRPr="00E0462A">
        <w:rPr>
          <w:highlight w:val="magenta"/>
        </w:rPr>
        <w:fldChar w:fldCharType="begin"/>
      </w:r>
      <w:r w:rsidR="004E5B9A">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w:t>
      </w:r>
      <w:r w:rsidR="00C34F32" w:rsidRPr="00C34F32">
        <w:t>tragen die leistungsfähigsten Algorithmen</w:t>
      </w:r>
      <w:r w:rsidR="00C34F32">
        <w:t xml:space="preserve">, </w:t>
      </w:r>
      <w:r w:rsidR="00C34F32" w:rsidRPr="00C34F32">
        <w:t>die am häufigsten verwendeten Merkmale</w:t>
      </w:r>
      <w:r w:rsidR="00C34F32">
        <w:t xml:space="preserve">, </w:t>
      </w:r>
      <w:r w:rsidR="00C34F32" w:rsidRPr="00C34F32">
        <w:t xml:space="preserve">und die freigegebenen Datensätze </w:t>
      </w:r>
      <w:r w:rsidR="00C34F32">
        <w:t>zusammen.</w:t>
      </w:r>
      <w:r w:rsidR="00661818">
        <w:t xml:space="preserve"> </w:t>
      </w:r>
      <w:r w:rsidR="006E4467">
        <w:t>Demnach werden s</w:t>
      </w:r>
      <w:r w:rsidR="006E4467" w:rsidRPr="006E4467">
        <w:t>yntaktische und positio</w:t>
      </w:r>
      <w:r w:rsidR="00E0108D">
        <w:t>nsbezogene</w:t>
      </w:r>
      <w:r w:rsidR="006E4467">
        <w:t xml:space="preserve"> Merkmale am häufigsten</w:t>
      </w:r>
      <w:r w:rsidR="00E0108D">
        <w:t xml:space="preserve"> verwendet</w:t>
      </w:r>
      <w:r w:rsidR="00EE59EE" w:rsidRPr="00EE59EE">
        <w:rPr>
          <w:highlight w:val="magenta"/>
        </w:rPr>
        <w:t xml:space="preserve"> </w:t>
      </w:r>
      <w:r w:rsidR="00EE59EE" w:rsidRPr="00E0462A">
        <w:rPr>
          <w:highlight w:val="magenta"/>
        </w:rPr>
        <w:fldChar w:fldCharType="begin"/>
      </w:r>
      <w:r w:rsidR="004E5B9A">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EE59EE" w:rsidRPr="00E0462A">
        <w:rPr>
          <w:highlight w:val="magenta"/>
        </w:rPr>
        <w:fldChar w:fldCharType="separate"/>
      </w:r>
      <w:r w:rsidR="00EE59EE" w:rsidRPr="00EE59EE">
        <w:rPr>
          <w:rFonts w:cs="Arial"/>
          <w:highlight w:val="magenta"/>
        </w:rPr>
        <w:t>(Cabrio &amp; Villata, 2018, S. 5431)</w:t>
      </w:r>
      <w:r w:rsidR="00EE59EE" w:rsidRPr="00E0462A">
        <w:rPr>
          <w:highlight w:val="magenta"/>
        </w:rPr>
        <w:fldChar w:fldCharType="end"/>
      </w:r>
    </w:p>
    <w:p w14:paraId="43D094B1" w14:textId="77777777" w:rsidR="00E0462A" w:rsidRPr="00C34F32" w:rsidRDefault="00E0462A" w:rsidP="00686B86"/>
    <w:p w14:paraId="324D522D" w14:textId="77777777" w:rsidR="00686B86" w:rsidRPr="00C34F32" w:rsidRDefault="00686B86" w:rsidP="00EE19A3">
      <w:pPr>
        <w:jc w:val="both"/>
        <w:rPr>
          <w:rFonts w:cs="Arial"/>
        </w:rPr>
      </w:pPr>
    </w:p>
    <w:p w14:paraId="2F195DD5" w14:textId="77777777" w:rsidR="00462225" w:rsidRPr="00E02FED" w:rsidRDefault="00462225" w:rsidP="00842EB0">
      <w:pPr>
        <w:pStyle w:val="berschrift2"/>
      </w:pPr>
      <w:bookmarkStart w:id="355" w:name="_Toc185344122"/>
      <w:r w:rsidRPr="00E02FED">
        <w:t>Transfer-Learning</w:t>
      </w:r>
      <w:bookmarkEnd w:id="355"/>
    </w:p>
    <w:p w14:paraId="7B3170FE" w14:textId="77777777" w:rsidR="00462225" w:rsidRDefault="00462225" w:rsidP="00462225">
      <w:r w:rsidRPr="00DD4BC2">
        <w:t xml:space="preserve">Laut </w:t>
      </w:r>
      <w:proofErr w:type="spellStart"/>
      <w:r w:rsidRPr="00DD4BC2">
        <w:t>Géron</w:t>
      </w:r>
      <w:proofErr w:type="spellEnd"/>
      <w:r w:rsidRPr="00DD4BC2">
        <w:t xml:space="preserve">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(Géron,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(Géron, 2022, S. 350)</w:t>
      </w:r>
      <w:r w:rsidRPr="0062142E">
        <w:rPr>
          <w:highlight w:val="magenta"/>
          <w:lang w:val="en-US"/>
        </w:rPr>
        <w:fldChar w:fldCharType="end"/>
      </w:r>
      <w:r w:rsidRPr="003544B6">
        <w:rPr>
          <w:highlight w:val="magenta"/>
        </w:rPr>
        <w:t>.</w:t>
      </w:r>
    </w:p>
    <w:p w14:paraId="758818D5" w14:textId="44A25024" w:rsidR="00046B78" w:rsidRDefault="000D34A2" w:rsidP="00462225">
      <w:r>
        <w:t xml:space="preserve">Einige Organisationen sind der </w:t>
      </w:r>
      <w:r w:rsidR="00D41AB8">
        <w:t>Auffassung</w:t>
      </w:r>
      <w:r>
        <w:t xml:space="preserve">, dass das Training eines eigenen Modells </w:t>
      </w:r>
      <w:r w:rsidR="001F7D20">
        <w:t>nicht rentabel ist</w:t>
      </w:r>
      <w:r w:rsidR="00D41AB8">
        <w:t xml:space="preserve">. </w:t>
      </w:r>
      <w:r w:rsidR="004D4462">
        <w:t xml:space="preserve">Eine </w:t>
      </w:r>
      <w:r w:rsidR="00D41AB8">
        <w:t xml:space="preserve">Alternative ist </w:t>
      </w:r>
      <w:proofErr w:type="spellStart"/>
      <w:r w:rsidR="004D4462">
        <w:t>fine</w:t>
      </w:r>
      <w:proofErr w:type="spellEnd"/>
      <w:r w:rsidR="004D4462">
        <w:t>-tuning</w:t>
      </w:r>
      <w:r w:rsidR="001F7D20">
        <w:t xml:space="preserve"> </w:t>
      </w:r>
      <w:r w:rsidR="001F7D20" w:rsidRPr="001F7D20">
        <w:rPr>
          <w:highlight w:val="magenta"/>
        </w:rPr>
        <w:fldChar w:fldCharType="begin"/>
      </w:r>
      <w:r w:rsidR="001F7D20"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001F7D20" w:rsidRPr="001F7D20">
        <w:rPr>
          <w:highlight w:val="magenta"/>
        </w:rPr>
        <w:fldChar w:fldCharType="separate"/>
      </w:r>
      <w:r w:rsidR="001F7D20" w:rsidRPr="001F7D20">
        <w:rPr>
          <w:rFonts w:cs="Arial"/>
          <w:highlight w:val="magenta"/>
        </w:rPr>
        <w:t>(Lu et al., 2024, S. 2)</w:t>
      </w:r>
      <w:r w:rsidR="001F7D20" w:rsidRPr="001F7D20">
        <w:rPr>
          <w:highlight w:val="magenta"/>
        </w:rPr>
        <w:fldChar w:fldCharType="end"/>
      </w:r>
      <w:r w:rsidR="001F7D20">
        <w:t>.</w:t>
      </w:r>
    </w:p>
    <w:p w14:paraId="73BEC7BB" w14:textId="1D61C6D1" w:rsidR="00E93AA8" w:rsidRDefault="00481400" w:rsidP="004638F4">
      <w:pPr>
        <w:jc w:val="both"/>
        <w:rPr>
          <w:rFonts w:cs="Arial"/>
        </w:rPr>
      </w:pPr>
      <w:r>
        <w:rPr>
          <w:rFonts w:cs="Arial"/>
        </w:rPr>
        <w:t>Im Vergleich zum</w:t>
      </w:r>
      <w:r w:rsidR="0027434F">
        <w:rPr>
          <w:rFonts w:cs="Arial"/>
        </w:rPr>
        <w:t xml:space="preserve"> </w:t>
      </w:r>
      <w:proofErr w:type="spellStart"/>
      <w:r w:rsidR="0027434F">
        <w:rPr>
          <w:rFonts w:cs="Arial"/>
        </w:rPr>
        <w:t>pretraining</w:t>
      </w:r>
      <w:proofErr w:type="spellEnd"/>
      <w:r w:rsidR="0027434F">
        <w:rPr>
          <w:rFonts w:cs="Arial"/>
        </w:rPr>
        <w:t xml:space="preserve"> ist transfer-learning günstiger und konvergiert schneller, als wenn man das ganze Modell neu trainieren würde </w:t>
      </w:r>
      <w:r w:rsidR="0027434F" w:rsidRPr="00D66BEB">
        <w:rPr>
          <w:rFonts w:cs="Arial"/>
          <w:highlight w:val="magenta"/>
        </w:rPr>
        <w:fldChar w:fldCharType="begin"/>
      </w:r>
      <w:r w:rsidR="00893D7A">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27434F" w:rsidRPr="00D66BEB">
        <w:rPr>
          <w:rFonts w:cs="Arial"/>
          <w:highlight w:val="magenta"/>
        </w:rPr>
        <w:fldChar w:fldCharType="separate"/>
      </w:r>
      <w:r w:rsidR="0027434F" w:rsidRPr="00D66BEB">
        <w:rPr>
          <w:rFonts w:cs="Arial"/>
          <w:highlight w:val="magenta"/>
        </w:rPr>
        <w:t>(Patil &amp; Gudivada, 2024, S. 18)</w:t>
      </w:r>
      <w:r w:rsidR="0027434F" w:rsidRPr="00D66BEB">
        <w:rPr>
          <w:rFonts w:cs="Arial"/>
          <w:highlight w:val="magenta"/>
        </w:rPr>
        <w:fldChar w:fldCharType="end"/>
      </w:r>
      <w:r w:rsidR="0027434F" w:rsidRPr="00D66BEB">
        <w:rPr>
          <w:rFonts w:cs="Arial"/>
          <w:highlight w:val="magenta"/>
        </w:rPr>
        <w:t>.</w:t>
      </w:r>
    </w:p>
    <w:p w14:paraId="1786D2EC" w14:textId="50FB95B2" w:rsidR="00747E63" w:rsidRDefault="00580D82" w:rsidP="00747E63">
      <w:pPr>
        <w:jc w:val="both"/>
        <w:rPr>
          <w:rFonts w:cs="Arial"/>
        </w:rPr>
      </w:pPr>
      <w:proofErr w:type="spellStart"/>
      <w:r>
        <w:rPr>
          <w:rFonts w:cs="Arial"/>
        </w:rPr>
        <w:lastRenderedPageBreak/>
        <w:t>Pretraining</w:t>
      </w:r>
      <w:proofErr w:type="spellEnd"/>
      <w:r>
        <w:rPr>
          <w:rFonts w:cs="Arial"/>
        </w:rPr>
        <w:t xml:space="preserve"> nutzt</w:t>
      </w:r>
      <w:r w:rsidR="005D660A">
        <w:rPr>
          <w:rFonts w:cs="Arial"/>
        </w:rPr>
        <w:t xml:space="preserve"> </w:t>
      </w:r>
      <w:proofErr w:type="spellStart"/>
      <w:r w:rsidR="005D660A">
        <w:rPr>
          <w:rFonts w:cs="Arial"/>
        </w:rPr>
        <w:t>ungelabelte</w:t>
      </w:r>
      <w:proofErr w:type="spellEnd"/>
      <w:r w:rsidR="005D660A">
        <w:rPr>
          <w:rFonts w:cs="Arial"/>
        </w:rPr>
        <w:t xml:space="preserve"> Daten, </w:t>
      </w:r>
      <w:r w:rsidR="00014C5E">
        <w:rPr>
          <w:rFonts w:cs="Arial"/>
        </w:rPr>
        <w:t xml:space="preserve">folgt dem </w:t>
      </w:r>
      <w:proofErr w:type="spellStart"/>
      <w:r w:rsidR="00014C5E">
        <w:rPr>
          <w:rFonts w:cs="Arial"/>
        </w:rPr>
        <w:t>sel</w:t>
      </w:r>
      <w:r w:rsidR="00CE6D44">
        <w:rPr>
          <w:rFonts w:cs="Arial"/>
        </w:rPr>
        <w:t>f</w:t>
      </w:r>
      <w:proofErr w:type="spellEnd"/>
      <w:r w:rsidR="00014C5E">
        <w:rPr>
          <w:rFonts w:cs="Arial"/>
        </w:rPr>
        <w:t>-</w:t>
      </w:r>
      <w:proofErr w:type="spellStart"/>
      <w:r w:rsidR="00014C5E">
        <w:rPr>
          <w:rFonts w:cs="Arial"/>
        </w:rPr>
        <w:t>supervised</w:t>
      </w:r>
      <w:proofErr w:type="spellEnd"/>
      <w:r w:rsidR="00014C5E">
        <w:rPr>
          <w:rFonts w:cs="Arial"/>
        </w:rPr>
        <w:t>-Ansatz; Transfer-</w:t>
      </w:r>
      <w:r w:rsidR="00CE6D44">
        <w:rPr>
          <w:rFonts w:cs="Arial"/>
        </w:rPr>
        <w:t xml:space="preserve">folgt </w:t>
      </w:r>
      <w:proofErr w:type="spellStart"/>
      <w:r w:rsidR="00CE6D44">
        <w:rPr>
          <w:rFonts w:cs="Arial"/>
        </w:rPr>
        <w:t>supervised</w:t>
      </w:r>
      <w:proofErr w:type="spellEnd"/>
      <w:r w:rsidR="00CE6D44">
        <w:rPr>
          <w:rFonts w:cs="Arial"/>
        </w:rPr>
        <w:t xml:space="preserve"> Ansatz mit für die geplante Nutzung gelabelten Daten</w:t>
      </w:r>
      <w:r w:rsidR="00747E63">
        <w:rPr>
          <w:rFonts w:cs="Arial"/>
        </w:rPr>
        <w:t xml:space="preserve">. </w:t>
      </w:r>
      <w:proofErr w:type="spellStart"/>
      <w:r w:rsidR="00747E63">
        <w:rPr>
          <w:rFonts w:cs="Arial"/>
        </w:rPr>
        <w:t>Pretraining</w:t>
      </w:r>
      <w:proofErr w:type="spellEnd"/>
      <w:r w:rsidR="00747E63">
        <w:rPr>
          <w:rFonts w:cs="Arial"/>
        </w:rPr>
        <w:t>-Datensatz von einer generischen</w:t>
      </w:r>
      <w:r w:rsidR="00DF4E90">
        <w:rPr>
          <w:rFonts w:cs="Arial"/>
        </w:rPr>
        <w:t xml:space="preserve"> Domäne, wohingegen bei transfer-learning die Daten von einer spezifischen Domäne stammen </w:t>
      </w:r>
      <w:r w:rsidR="00437D23" w:rsidRPr="00437D23">
        <w:rPr>
          <w:rFonts w:cs="Arial"/>
          <w:highlight w:val="magenta"/>
        </w:rPr>
        <w:fldChar w:fldCharType="begin"/>
      </w:r>
      <w:r w:rsidR="00893D7A">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437D23" w:rsidRPr="00437D23">
        <w:rPr>
          <w:rFonts w:cs="Arial"/>
          <w:highlight w:val="magenta"/>
        </w:rPr>
        <w:fldChar w:fldCharType="separate"/>
      </w:r>
      <w:r w:rsidR="00437D23" w:rsidRPr="00437D23">
        <w:rPr>
          <w:rFonts w:cs="Arial"/>
          <w:highlight w:val="magenta"/>
        </w:rPr>
        <w:t>(Patil &amp; Gudivada, 2024, S. 18)</w:t>
      </w:r>
      <w:r w:rsidR="00437D23" w:rsidRPr="00437D23">
        <w:rPr>
          <w:rFonts w:cs="Arial"/>
          <w:highlight w:val="magenta"/>
        </w:rPr>
        <w:fldChar w:fldCharType="end"/>
      </w:r>
      <w:r w:rsidR="00CE6D44">
        <w:rPr>
          <w:rFonts w:cs="Arial"/>
        </w:rPr>
        <w:t>.</w:t>
      </w:r>
    </w:p>
    <w:p w14:paraId="64F89A51" w14:textId="7F5F91C3" w:rsidR="006C08E7" w:rsidRDefault="00CB359D" w:rsidP="00747E63">
      <w:pPr>
        <w:jc w:val="both"/>
        <w:rPr>
          <w:rFonts w:cs="Arial"/>
        </w:rPr>
      </w:pPr>
      <w:r>
        <w:rPr>
          <w:rFonts w:cs="Arial"/>
        </w:rPr>
        <w:t xml:space="preserve">Fine-tuning benötigt eine große Menge von den aufgabenspezifischen Daten </w:t>
      </w:r>
      <w:r w:rsidRPr="00437D23">
        <w:rPr>
          <w:rFonts w:cs="Arial"/>
          <w:highlight w:val="magenta"/>
        </w:rPr>
        <w:fldChar w:fldCharType="begin"/>
      </w:r>
      <w:r w:rsidR="00893D7A">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p>
    <w:p w14:paraId="16BE07B0" w14:textId="47BF8CBA" w:rsidR="00DF11B3" w:rsidRDefault="00DF11B3" w:rsidP="00747E63">
      <w:pPr>
        <w:jc w:val="both"/>
        <w:rPr>
          <w:rFonts w:cs="Arial"/>
        </w:rPr>
      </w:pPr>
      <w:r>
        <w:rPr>
          <w:rFonts w:cs="Arial"/>
        </w:rPr>
        <w:t xml:space="preserve">Für jede Aufgabe müsste ein eigenes Modell trainiert werden </w:t>
      </w:r>
      <w:r w:rsidRPr="00437D23">
        <w:rPr>
          <w:rFonts w:cs="Arial"/>
          <w:highlight w:val="magenta"/>
        </w:rPr>
        <w:fldChar w:fldCharType="begin"/>
      </w:r>
      <w:r w:rsidR="00893D7A">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sidR="004F41BB">
        <w:rPr>
          <w:rFonts w:cs="Arial"/>
        </w:rPr>
        <w:t>.</w:t>
      </w:r>
    </w:p>
    <w:p w14:paraId="63724910" w14:textId="24E321C1" w:rsidR="00E06605" w:rsidRPr="00E06605" w:rsidRDefault="00E06605" w:rsidP="00842EB0">
      <w:pPr>
        <w:pStyle w:val="berschrift2"/>
      </w:pPr>
      <w:bookmarkStart w:id="356" w:name="_Toc185344123"/>
      <w:r w:rsidRPr="00E06605">
        <w:t>Infos zu LLMs</w:t>
      </w:r>
      <w:bookmarkEnd w:id="356"/>
    </w:p>
    <w:p w14:paraId="7ECA3916" w14:textId="77777777" w:rsidR="001240B0" w:rsidRDefault="001240B0" w:rsidP="001240B0">
      <w:pPr>
        <w:rPr>
          <w:rFonts w:cs="Arial"/>
        </w:rPr>
      </w:pP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p>
    <w:p w14:paraId="2EFCEB3E" w14:textId="5398B61D" w:rsidR="001240B0" w:rsidRDefault="001240B0" w:rsidP="001240B0">
      <w:pPr>
        <w:rPr>
          <w:rFonts w:cs="Arial"/>
        </w:rPr>
      </w:pPr>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sidR="00893D7A">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p>
    <w:p w14:paraId="2C18F4E9" w14:textId="3FE42875" w:rsidR="001240B0" w:rsidRDefault="001240B0" w:rsidP="001240B0">
      <w:pPr>
        <w:rPr>
          <w:rFonts w:cs="Arial"/>
        </w:rPr>
      </w:pPr>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sidR="00893D7A">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p>
    <w:p w14:paraId="7AB8A76F" w14:textId="530A7E68" w:rsidR="00D01EB3" w:rsidRPr="00856E5A" w:rsidRDefault="00D01EB3" w:rsidP="001240B0">
      <w:pPr>
        <w:rPr>
          <w:rFonts w:cs="Arial"/>
        </w:rPr>
      </w:pPr>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sidR="00893D7A">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p>
    <w:p w14:paraId="51CC74E0" w14:textId="1D5BD2BB" w:rsidR="00F34383" w:rsidRDefault="00F34383" w:rsidP="00F34383">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sidR="00893D7A">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p>
    <w:p w14:paraId="69CA23E0" w14:textId="77777777" w:rsidR="002A459F" w:rsidRDefault="002A459F" w:rsidP="002A459F">
      <w:proofErr w:type="spellStart"/>
      <w:r w:rsidRPr="002152C9">
        <w:rPr>
          <w:highlight w:val="yellow"/>
        </w:rPr>
        <w:t>Géron</w:t>
      </w:r>
      <w:proofErr w:type="spellEnd"/>
      <w:r w:rsidRPr="002152C9">
        <w:rPr>
          <w:highlight w:val="yellow"/>
        </w:rPr>
        <w:t xml:space="preserve"> geht in seinem Buch auch auf GPT und BERT ein</w:t>
      </w:r>
    </w:p>
    <w:p w14:paraId="0173C801" w14:textId="77777777" w:rsidR="00F34383" w:rsidRPr="005A6315" w:rsidRDefault="00F34383" w:rsidP="001240B0">
      <w:pPr>
        <w:rPr>
          <w:rFonts w:cs="Arial"/>
        </w:rPr>
      </w:pPr>
    </w:p>
    <w:p w14:paraId="33755613" w14:textId="264AAA4B" w:rsidR="00255FC0" w:rsidDel="001A4072" w:rsidRDefault="00C00FA0" w:rsidP="00842EB0">
      <w:pPr>
        <w:pStyle w:val="berschrift2"/>
        <w:rPr>
          <w:del w:id="357" w:author="Ben Fels" w:date="2024-12-16T22:10:00Z" w16du:dateUtc="2024-12-16T21:10:00Z"/>
        </w:rPr>
      </w:pPr>
      <w:del w:id="358"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38945252" w14:textId="143CB664" w:rsidR="001746D3" w:rsidDel="001A4072" w:rsidRDefault="0015214C" w:rsidP="00CF7AE6">
      <w:pPr>
        <w:rPr>
          <w:moveFrom w:id="359" w:author="Ben Fels" w:date="2024-12-16T22:11:00Z" w16du:dateUtc="2024-12-16T21:11:00Z"/>
        </w:rPr>
      </w:pPr>
      <w:moveFromRangeStart w:id="360" w:author="Ben Fels" w:date="2024-12-16T22:11:00Z" w:name="move185279483"/>
      <w:moveFrom w:id="361" w:author="Ben Fels" w:date="2024-12-16T22:11:00Z" w16du:dateUtc="2024-12-16T21:11:00Z">
        <w:r w:rsidDel="001A4072">
          <w:t xml:space="preserve">Es </w:t>
        </w:r>
        <w:r w:rsidR="004B6FFF" w:rsidDel="001A4072">
          <w:t>benötigt in der Regel große Datensätze, um ein Modell mit ausreiche</w:t>
        </w:r>
        <w:r w:rsidR="00E86D62" w:rsidDel="001A4072">
          <w:t xml:space="preserve">nder Performance zu trainieren. Nicht immer besteht jedoch die Möglichkeit einen großen Datensatz </w:t>
        </w:r>
        <w:r w:rsidR="00936F59" w:rsidDel="001A4072">
          <w:t xml:space="preserve">mit annotierten Daten zusammenzustellen, da dies </w:t>
        </w:r>
        <w:r w:rsidR="004F5D3B" w:rsidDel="001A4072">
          <w:t xml:space="preserve">zeitaufwändig und kostspielig sein kann </w:t>
        </w:r>
        <w:r w:rsidR="004F5D3B" w:rsidRPr="00D63603" w:rsidDel="001A4072">
          <w:rPr>
            <w:highlight w:val="magenta"/>
          </w:rPr>
          <w:fldChar w:fldCharType="begin"/>
        </w:r>
        <w:r w:rsidR="00893D7A" w:rsidDel="001A4072">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4F5D3B" w:rsidRPr="00D63603" w:rsidDel="001A4072">
          <w:rPr>
            <w:highlight w:val="magenta"/>
          </w:rPr>
          <w:fldChar w:fldCharType="separate"/>
        </w:r>
        <w:r w:rsidR="004F5D3B" w:rsidRPr="00D63603" w:rsidDel="001A4072">
          <w:rPr>
            <w:rFonts w:cs="Arial"/>
            <w:highlight w:val="magenta"/>
          </w:rPr>
          <w:t>(Tunstall et al., 2023, S. 289)</w:t>
        </w:r>
        <w:r w:rsidR="004F5D3B" w:rsidRPr="00D63603" w:rsidDel="001A4072">
          <w:rPr>
            <w:highlight w:val="magenta"/>
          </w:rPr>
          <w:fldChar w:fldCharType="end"/>
        </w:r>
        <w:r w:rsidR="004F5D3B" w:rsidDel="001A4072">
          <w:t>.</w:t>
        </w:r>
        <w:r w:rsidR="00D63603" w:rsidDel="001A4072">
          <w:t xml:space="preserve"> </w:t>
        </w:r>
        <w:r w:rsidR="00965EE8" w:rsidDel="001A4072">
          <w:t xml:space="preserve">Zwei </w:t>
        </w:r>
        <w:r w:rsidR="00D63603" w:rsidDel="001A4072">
          <w:t>Methode</w:t>
        </w:r>
        <w:r w:rsidR="00965EE8" w:rsidDel="001A4072">
          <w:t xml:space="preserve">n </w:t>
        </w:r>
        <w:r w:rsidR="006E070A" w:rsidDel="001A4072">
          <w:t xml:space="preserve">aus dem Prompt Engineering, </w:t>
        </w:r>
        <w:r w:rsidR="00965EE8" w:rsidDel="001A4072">
          <w:t>um damit umzugehen sind</w:t>
        </w:r>
        <w:r w:rsidR="00D63603" w:rsidDel="001A4072">
          <w:t xml:space="preserve"> </w:t>
        </w:r>
        <w:r w:rsidR="00965EE8" w:rsidDel="001A4072">
          <w:t>Zero-Shot- und Few-Shot-Learning</w:t>
        </w:r>
        <w:r w:rsidR="006F0ABB" w:rsidDel="001A4072">
          <w:t xml:space="preserve"> </w:t>
        </w:r>
        <w:r w:rsidR="006F0ABB" w:rsidRPr="006F0ABB" w:rsidDel="001A4072">
          <w:rPr>
            <w:highlight w:val="magenta"/>
          </w:rPr>
          <w:fldChar w:fldCharType="begin"/>
        </w:r>
        <w:r w:rsidR="00893D7A" w:rsidDel="001A4072">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6F0ABB" w:rsidRPr="006F0ABB" w:rsidDel="001A4072">
          <w:rPr>
            <w:highlight w:val="magenta"/>
          </w:rPr>
          <w:fldChar w:fldCharType="separate"/>
        </w:r>
        <w:r w:rsidR="006F0ABB" w:rsidRPr="006F0ABB" w:rsidDel="001A4072">
          <w:rPr>
            <w:rFonts w:cs="Arial"/>
            <w:highlight w:val="magenta"/>
          </w:rPr>
          <w:t>(Tunstall et al., 2023, S. 189)</w:t>
        </w:r>
        <w:r w:rsidR="006F0ABB" w:rsidRPr="006F0ABB" w:rsidDel="001A4072">
          <w:rPr>
            <w:highlight w:val="magenta"/>
          </w:rPr>
          <w:fldChar w:fldCharType="end"/>
        </w:r>
        <w:r w:rsidR="006F0ABB" w:rsidDel="001A4072">
          <w:t>.</w:t>
        </w:r>
      </w:moveFrom>
    </w:p>
    <w:p w14:paraId="19637D2A" w14:textId="44C2A1FE" w:rsidR="004C1888" w:rsidDel="001A4072" w:rsidRDefault="006E070A" w:rsidP="004C1888">
      <w:pPr>
        <w:rPr>
          <w:moveFrom w:id="362" w:author="Ben Fels" w:date="2024-12-16T22:11:00Z" w16du:dateUtc="2024-12-16T21:11:00Z"/>
        </w:rPr>
      </w:pPr>
      <w:moveFrom w:id="363" w:author="Ben Fels" w:date="2024-12-16T22:11:00Z" w16du:dateUtc="2024-12-16T21:11:00Z">
        <w:r w:rsidRPr="00FE6C24" w:rsidDel="001A4072">
          <w:t>Prompting bezieht sich auf die Methode, einem LLM bestimmte Eingaben zu machen, um eine gewünschte Reaktion hervorzurufen</w:t>
        </w:r>
        <w:r w:rsidDel="001A4072">
          <w:t xml:space="preserve"> </w:t>
        </w:r>
        <w:r w:rsidRPr="00FE6C24" w:rsidDel="001A4072">
          <w:rPr>
            <w:highlight w:val="magenta"/>
          </w:rPr>
          <w:fldChar w:fldCharType="begin"/>
        </w:r>
        <w:r w:rsidR="005A7749" w:rsidDel="001A4072">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sidDel="001A4072">
          <w:rPr>
            <w:highlight w:val="magenta"/>
          </w:rPr>
          <w:fldChar w:fldCharType="separate"/>
        </w:r>
        <w:r w:rsidRPr="00FE6C24" w:rsidDel="001A4072">
          <w:rPr>
            <w:rFonts w:cs="Arial"/>
            <w:highlight w:val="magenta"/>
          </w:rPr>
          <w:t>(Maharjan et al., 2024, S. 8)</w:t>
        </w:r>
        <w:r w:rsidRPr="00FE6C24" w:rsidDel="001A4072">
          <w:rPr>
            <w:highlight w:val="magenta"/>
          </w:rPr>
          <w:fldChar w:fldCharType="end"/>
        </w:r>
        <w:r w:rsidR="006F28A6" w:rsidDel="001A4072">
          <w:t xml:space="preserve">. </w:t>
        </w:r>
      </w:moveFrom>
    </w:p>
    <w:p w14:paraId="42E4D9A3" w14:textId="1A41F1E9" w:rsidR="004C1888" w:rsidRPr="0088488E" w:rsidDel="001A4072" w:rsidRDefault="006F28A6" w:rsidP="004C1888">
      <w:pPr>
        <w:rPr>
          <w:moveFrom w:id="364" w:author="Ben Fels" w:date="2024-12-16T22:11:00Z" w16du:dateUtc="2024-12-16T21:11:00Z"/>
        </w:rPr>
      </w:pPr>
      <w:moveFrom w:id="365" w:author="Ben Fels" w:date="2024-12-16T22:11:00Z" w16du:dateUtc="2024-12-16T21:11:00Z">
        <w:r w:rsidDel="001A4072">
          <w:t>LLMs sind in der Lage Aufgaben zu erfüllen, für welche sie während des Trainings nicht trainiert wurden.</w:t>
        </w:r>
        <w:r w:rsidR="004C1888" w:rsidDel="001A4072">
          <w:t xml:space="preserve"> </w:t>
        </w:r>
        <w:r w:rsidR="004C1888" w:rsidRPr="00911C80" w:rsidDel="001A4072">
          <w:rPr>
            <w:highlight w:val="cyan"/>
            <w:rPrChange w:id="366" w:author="Ben Fels" w:date="2024-12-17T07:55:00Z" w16du:dateUtc="2024-12-17T06:55:00Z">
              <w:rPr>
                <w:highlight w:val="cyan"/>
                <w:lang w:val="en-US"/>
              </w:rPr>
            </w:rPrChange>
          </w:rPr>
          <w:t xml:space="preserve">Wei, J., Tay, Y., Bommasani, R., et al . Emergent abilities of large language models. </w:t>
        </w:r>
        <w:r w:rsidR="004C1888" w:rsidRPr="0088488E" w:rsidDel="001A4072">
          <w:rPr>
            <w:highlight w:val="cyan"/>
          </w:rPr>
          <w:t>Trans. Mach. Learn. Res. (2022). https://doi.org/ 10.48550/arXiv.2206.07682.</w:t>
        </w:r>
      </w:moveFrom>
    </w:p>
    <w:p w14:paraId="450E032E" w14:textId="30FF0301" w:rsidR="003057B4" w:rsidDel="001A4072" w:rsidRDefault="00C50AC8" w:rsidP="003057B4">
      <w:pPr>
        <w:rPr>
          <w:moveFrom w:id="367" w:author="Ben Fels" w:date="2024-12-16T22:11:00Z" w16du:dateUtc="2024-12-16T21:11:00Z"/>
        </w:rPr>
      </w:pPr>
      <w:moveFrom w:id="368" w:author="Ben Fels" w:date="2024-12-16T22:11:00Z" w16du:dateUtc="2024-12-16T21:11:00Z">
        <w:r w:rsidDel="001A4072">
          <w:t xml:space="preserve">Vorteil gegenüber feintuning: </w:t>
        </w:r>
        <w:r w:rsidR="00AD25ED" w:rsidDel="001A4072">
          <w:t>Es werden keine Trainingsdaten benötigt.</w:t>
        </w:r>
        <w:r w:rsidR="00932D82" w:rsidDel="001A4072">
          <w:t xml:space="preserve"> </w:t>
        </w:r>
        <w:r w:rsidDel="001A4072">
          <w:t>Nachteil gegenüber feintuning:</w:t>
        </w:r>
        <w:r w:rsidR="00AD25ED" w:rsidDel="001A4072">
          <w:t xml:space="preserve"> </w:t>
        </w:r>
        <w:r w:rsidR="00932D82" w:rsidDel="001A4072">
          <w:t xml:space="preserve">Man kann keinen Nutzen aus den gelabelten Daten ziehen, selbst wenn man diese zur Verfügung stehen hat </w:t>
        </w:r>
        <w:r w:rsidR="00932D82" w:rsidRPr="00F53632" w:rsidDel="001A4072">
          <w:rPr>
            <w:highlight w:val="magenta"/>
          </w:rPr>
          <w:fldChar w:fldCharType="begin"/>
        </w:r>
        <w:r w:rsidR="00893D7A" w:rsidDel="001A4072">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932D82" w:rsidRPr="00F53632" w:rsidDel="001A4072">
          <w:rPr>
            <w:highlight w:val="magenta"/>
          </w:rPr>
          <w:fldChar w:fldCharType="separate"/>
        </w:r>
        <w:r w:rsidR="00932D82" w:rsidRPr="005241CB" w:rsidDel="001A4072">
          <w:rPr>
            <w:rFonts w:cs="Arial"/>
            <w:highlight w:val="magenta"/>
          </w:rPr>
          <w:t>(Tunstall et al., 2023, S. 330)</w:t>
        </w:r>
        <w:r w:rsidR="00932D82" w:rsidRPr="00F53632" w:rsidDel="001A4072">
          <w:rPr>
            <w:highlight w:val="magenta"/>
          </w:rPr>
          <w:fldChar w:fldCharType="end"/>
        </w:r>
        <w:r w:rsidR="00407E05" w:rsidDel="001A4072">
          <w:t xml:space="preserve">. Stimmt nicht ganz, da man bei few-shot-learning auch aus gelabelten Daten </w:t>
        </w:r>
        <w:r w:rsidR="0004336D" w:rsidDel="001A4072">
          <w:t>einen Nutzen ziehen kann.</w:t>
        </w:r>
      </w:moveFrom>
    </w:p>
    <w:p w14:paraId="186D55D1" w14:textId="38C8D5E7" w:rsidR="00F15CFB" w:rsidRPr="003057B4" w:rsidDel="001A4072" w:rsidRDefault="00F15CFB" w:rsidP="00F15CFB">
      <w:pPr>
        <w:rPr>
          <w:moveFrom w:id="369" w:author="Ben Fels" w:date="2024-12-16T22:11:00Z" w16du:dateUtc="2024-12-16T21:11:00Z"/>
        </w:rPr>
      </w:pPr>
      <w:moveFrom w:id="370" w:author="Ben Fels" w:date="2024-12-16T22:11:00Z" w16du:dateUtc="2024-12-16T21:11:00Z">
        <w:r w:rsidRPr="00911C80" w:rsidDel="001A4072">
          <w:rPr>
            <w:rPrChange w:id="371" w:author="Ben Fels" w:date="2024-12-17T07:55:00Z" w16du:dateUtc="2024-12-17T06:55:00Z">
              <w:rPr>
                <w:lang w:val="en-US"/>
              </w:rPr>
            </w:rPrChange>
          </w:rPr>
          <w:t xml:space="preserve">Language Models are Few-Shot-Learners </w:t>
        </w:r>
        <w:r w:rsidRPr="003D0473" w:rsidDel="001A4072">
          <w:rPr>
            <w:highlight w:val="magenta"/>
            <w:lang w:val="en-US"/>
          </w:rPr>
          <w:fldChar w:fldCharType="begin"/>
        </w:r>
        <w:r w:rsidR="00893D7A" w:rsidRPr="00911C80" w:rsidDel="001A4072">
          <w:rPr>
            <w:highlight w:val="magenta"/>
            <w:rPrChange w:id="372" w:author="Ben Fels" w:date="2024-12-17T07:55:00Z" w16du:dateUtc="2024-12-17T06:55:00Z">
              <w:rPr>
                <w:highlight w:val="magenta"/>
                <w:lang w:val="en-US"/>
              </w:rPr>
            </w:rPrChange>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w:instrText>
        </w:r>
        <w:r w:rsidR="00893D7A" w:rsidDel="001A4072">
          <w:rPr>
            <w:highlight w:val="magenta"/>
            <w:lang w:val="en-US"/>
          </w:rPr>
          <w:instrText>ﬁ</w:instrText>
        </w:r>
        <w:r w:rsidR="00893D7A" w:rsidRPr="00911C80" w:rsidDel="001A4072">
          <w:rPr>
            <w:highlight w:val="magenta"/>
            <w:rPrChange w:id="373" w:author="Ben Fels" w:date="2024-12-17T07:55:00Z" w16du:dateUtc="2024-12-17T06:55:00Z">
              <w:rPr>
                <w:highlight w:val="magenta"/>
                <w:lang w:val="en-US"/>
              </w:rPr>
            </w:rPrChange>
          </w:rPr>
          <w:instrText>ne-tuning on a speci</w:instrText>
        </w:r>
        <w:r w:rsidR="00893D7A" w:rsidDel="001A4072">
          <w:rPr>
            <w:highlight w:val="magenta"/>
            <w:lang w:val="en-US"/>
          </w:rPr>
          <w:instrText>ﬁ</w:instrText>
        </w:r>
        <w:r w:rsidR="00893D7A" w:rsidRPr="00911C80" w:rsidDel="001A4072">
          <w:rPr>
            <w:highlight w:val="magenta"/>
            <w:rPrChange w:id="374" w:author="Ben Fels" w:date="2024-12-17T07:55:00Z" w16du:dateUtc="2024-12-17T06:55:00Z">
              <w:rPr>
                <w:highlight w:val="magenta"/>
                <w:lang w:val="en-US"/>
              </w:rPr>
            </w:rPrChange>
          </w:rPr>
          <w:instrText>c task. While typically task-agnostic in architecture, this method still requires task-speci</w:instrText>
        </w:r>
        <w:r w:rsidR="00893D7A" w:rsidDel="001A4072">
          <w:rPr>
            <w:highlight w:val="magenta"/>
            <w:lang w:val="en-US"/>
          </w:rPr>
          <w:instrText>ﬁ</w:instrText>
        </w:r>
        <w:r w:rsidR="00893D7A" w:rsidRPr="00911C80" w:rsidDel="001A4072">
          <w:rPr>
            <w:highlight w:val="magenta"/>
            <w:rPrChange w:id="375" w:author="Ben Fels" w:date="2024-12-17T07:55:00Z" w16du:dateUtc="2024-12-17T06:55:00Z">
              <w:rPr>
                <w:highlight w:val="magenta"/>
                <w:lang w:val="en-US"/>
              </w:rPr>
            </w:rPrChange>
          </w:rPr>
          <w:instrText xml:space="preserve">c </w:instrText>
        </w:r>
        <w:r w:rsidR="00893D7A" w:rsidDel="001A4072">
          <w:rPr>
            <w:highlight w:val="magenta"/>
            <w:lang w:val="en-US"/>
          </w:rPr>
          <w:instrText>ﬁ</w:instrText>
        </w:r>
        <w:r w:rsidR="00893D7A" w:rsidRPr="00911C80" w:rsidDel="001A4072">
          <w:rPr>
            <w:highlight w:val="magenta"/>
            <w:rPrChange w:id="376" w:author="Ben Fels" w:date="2024-12-17T07:55:00Z" w16du:dateUtc="2024-12-17T06:55:00Z">
              <w:rPr>
                <w:highlight w:val="magenta"/>
                <w:lang w:val="en-US"/>
              </w:rPr>
            </w:rPrChange>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893D7A" w:rsidDel="001A4072">
          <w:rPr>
            <w:highlight w:val="magenta"/>
            <w:lang w:val="en-US"/>
          </w:rPr>
          <w:instrText>ﬁ</w:instrText>
        </w:r>
        <w:r w:rsidR="00893D7A" w:rsidRPr="00911C80" w:rsidDel="001A4072">
          <w:rPr>
            <w:highlight w:val="magenta"/>
            <w:rPrChange w:id="377" w:author="Ben Fels" w:date="2024-12-17T07:55:00Z" w16du:dateUtc="2024-12-17T06:55:00Z">
              <w:rPr>
                <w:highlight w:val="magenta"/>
                <w:lang w:val="en-US"/>
              </w:rPr>
            </w:rPrChange>
          </w:rPr>
          <w:instrText>netuning approaches. Speci</w:instrText>
        </w:r>
        <w:r w:rsidR="00893D7A" w:rsidDel="001A4072">
          <w:rPr>
            <w:highlight w:val="magenta"/>
            <w:lang w:val="en-US"/>
          </w:rPr>
          <w:instrText>ﬁ</w:instrText>
        </w:r>
        <w:r w:rsidR="00893D7A" w:rsidRPr="00911C80" w:rsidDel="001A4072">
          <w:rPr>
            <w:highlight w:val="magenta"/>
            <w:rPrChange w:id="378" w:author="Ben Fels" w:date="2024-12-17T07:55:00Z" w16du:dateUtc="2024-12-17T06:55:00Z">
              <w:rPr>
                <w:highlight w:val="magenta"/>
                <w:lang w:val="en-US"/>
              </w:rPr>
            </w:rPrChange>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893D7A" w:rsidDel="001A4072">
          <w:rPr>
            <w:highlight w:val="magenta"/>
            <w:lang w:val="en-US"/>
          </w:rPr>
          <w:instrText>ﬁ</w:instrText>
        </w:r>
        <w:r w:rsidR="00893D7A" w:rsidRPr="00911C80" w:rsidDel="001A4072">
          <w:rPr>
            <w:highlight w:val="magenta"/>
            <w:rPrChange w:id="379" w:author="Ben Fels" w:date="2024-12-17T07:55:00Z" w16du:dateUtc="2024-12-17T06:55:00Z">
              <w:rPr>
                <w:highlight w:val="magenta"/>
                <w:lang w:val="en-US"/>
              </w:rPr>
            </w:rPrChange>
          </w:rPr>
          <w:instrText>ne-tuning, with tasks and few-shot demonstrations speci</w:instrText>
        </w:r>
        <w:r w:rsidR="00893D7A" w:rsidDel="001A4072">
          <w:rPr>
            <w:highlight w:val="magenta"/>
            <w:lang w:val="en-US"/>
          </w:rPr>
          <w:instrText>ﬁ</w:instrText>
        </w:r>
        <w:r w:rsidR="00893D7A" w:rsidRPr="00911C80" w:rsidDel="001A4072">
          <w:rPr>
            <w:highlight w:val="magenta"/>
            <w:rPrChange w:id="380" w:author="Ben Fels" w:date="2024-12-17T07:55:00Z" w16du:dateUtc="2024-12-17T06:55:00Z">
              <w:rPr>
                <w:highlight w:val="magenta"/>
                <w:lang w:val="en-US"/>
              </w:rPr>
            </w:rPrChange>
          </w:rPr>
          <w:instrText>ed purely via text interaction with the model. GPT-3 achieves strong performance on many NLP datasets, including translation, question-answering, and cloze tasks, as well as several tasks that require on-the-</w:instrText>
        </w:r>
        <w:r w:rsidR="00893D7A" w:rsidDel="001A4072">
          <w:rPr>
            <w:highlight w:val="magenta"/>
            <w:lang w:val="en-US"/>
          </w:rPr>
          <w:instrText>ﬂ</w:instrText>
        </w:r>
        <w:r w:rsidR="00893D7A" w:rsidRPr="00911C80" w:rsidDel="001A4072">
          <w:rPr>
            <w:highlight w:val="magenta"/>
            <w:rPrChange w:id="381" w:author="Ben Fels" w:date="2024-12-17T07:55:00Z" w16du:dateUtc="2024-12-17T06:55:00Z">
              <w:rPr>
                <w:highlight w:val="magenta"/>
                <w:lang w:val="en-US"/>
              </w:rPr>
            </w:rPrChange>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893D7A" w:rsidDel="001A4072">
          <w:rPr>
            <w:highlight w:val="magenta"/>
            <w:lang w:val="en-US"/>
          </w:rPr>
          <w:instrText>ﬁ</w:instrText>
        </w:r>
        <w:r w:rsidR="00893D7A" w:rsidRPr="00911C80" w:rsidDel="001A4072">
          <w:rPr>
            <w:highlight w:val="magenta"/>
            <w:rPrChange w:id="382" w:author="Ben Fels" w:date="2024-12-17T07:55:00Z" w16du:dateUtc="2024-12-17T06:55:00Z">
              <w:rPr>
                <w:highlight w:val="magenta"/>
                <w:lang w:val="en-US"/>
              </w:rPr>
            </w:rPrChange>
          </w:rPr>
          <w:instrText>nd that GPT-3 can generate samples of news articles which human evaluators have dif</w:instrText>
        </w:r>
        <w:r w:rsidR="00893D7A" w:rsidDel="001A4072">
          <w:rPr>
            <w:highlight w:val="magenta"/>
            <w:lang w:val="en-US"/>
          </w:rPr>
          <w:instrText>ﬁ</w:instrText>
        </w:r>
        <w:r w:rsidR="00893D7A" w:rsidRPr="00911C80" w:rsidDel="001A4072">
          <w:rPr>
            <w:highlight w:val="magenta"/>
            <w:rPrChange w:id="383" w:author="Ben Fels" w:date="2024-12-17T07:55:00Z" w16du:dateUtc="2024-12-17T06:55:00Z">
              <w:rPr>
                <w:highlight w:val="magenta"/>
                <w:lang w:val="en-US"/>
              </w:rPr>
            </w:rPrChange>
          </w:rPr>
          <w:instrText xml:space="preserve">culty distinguishing from articles written by humans. We discuss broader societal impacts of this </w:instrText>
        </w:r>
        <w:r w:rsidR="00893D7A" w:rsidDel="001A4072">
          <w:rPr>
            <w:highlight w:val="magenta"/>
            <w:lang w:val="en-US"/>
          </w:rPr>
          <w:instrText>ﬁ</w:instrText>
        </w:r>
        <w:r w:rsidR="00893D7A" w:rsidRPr="00911C80" w:rsidDel="001A4072">
          <w:rPr>
            <w:highlight w:val="magenta"/>
            <w:rPrChange w:id="384" w:author="Ben Fels" w:date="2024-12-17T07:55:00Z" w16du:dateUtc="2024-12-17T06:55:00Z">
              <w:rPr>
                <w:highlight w:val="magenta"/>
                <w:lang w:val="en-US"/>
              </w:rPr>
            </w:rPrChange>
          </w:rPr>
          <w:instrText>nding and of GPT-3 in general.","language":"en","note":"done","numbe</w:instrText>
        </w:r>
        <w:r w:rsidR="00893D7A" w:rsidRPr="001A4072" w:rsidDel="001A4072">
          <w:rPr>
            <w:highlight w:val="magenta"/>
            <w:rPrChange w:id="385" w:author="Ben Fels" w:date="2024-12-16T22:10:00Z" w16du:dateUtc="2024-12-16T21:10:00Z">
              <w:rPr>
                <w:highlight w:val="magenta"/>
                <w:lang w:val="en-US"/>
              </w:rPr>
            </w:rPrChange>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00893D7A" w:rsidRPr="004722C8" w:rsidDel="001A4072">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sidDel="001A4072">
          <w:rPr>
            <w:highlight w:val="magenta"/>
            <w:lang w:val="en-US"/>
          </w:rPr>
          <w:fldChar w:fldCharType="separate"/>
        </w:r>
        <w:r w:rsidRPr="003057B4" w:rsidDel="001A4072">
          <w:rPr>
            <w:rFonts w:cs="Arial"/>
            <w:highlight w:val="magenta"/>
          </w:rPr>
          <w:t>(Brown et al., 2020)</w:t>
        </w:r>
        <w:r w:rsidRPr="003D0473" w:rsidDel="001A4072">
          <w:rPr>
            <w:highlight w:val="magenta"/>
            <w:lang w:val="en-US"/>
          </w:rPr>
          <w:fldChar w:fldCharType="end"/>
        </w:r>
      </w:moveFrom>
    </w:p>
    <w:p w14:paraId="27E9538F" w14:textId="51071DBB" w:rsidR="00EA2695" w:rsidDel="001A4072" w:rsidRDefault="00733976" w:rsidP="00CF7AE6">
      <w:pPr>
        <w:rPr>
          <w:moveFrom w:id="386" w:author="Ben Fels" w:date="2024-12-16T22:11:00Z" w16du:dateUtc="2024-12-16T21:11:00Z"/>
        </w:rPr>
      </w:pPr>
      <w:moveFrom w:id="387" w:author="Ben Fels" w:date="2024-12-16T22:11:00Z" w16du:dateUtc="2024-12-16T21:11:00Z">
        <w:r w:rsidRPr="003057B4" w:rsidDel="001A4072">
          <w:t xml:space="preserve">Few-shot Learning </w:t>
        </w:r>
        <w:r w:rsidR="00BD79FB" w:rsidRPr="003057B4" w:rsidDel="001A4072">
          <w:t xml:space="preserve">erhöht die Leistung des </w:t>
        </w:r>
        <w:r w:rsidR="00221593" w:rsidRPr="003057B4" w:rsidDel="001A4072">
          <w:t>Modells,</w:t>
        </w:r>
        <w:r w:rsidR="00BD79FB" w:rsidRPr="003057B4" w:rsidDel="001A4072">
          <w:t xml:space="preserve"> ohne es </w:t>
        </w:r>
        <w:r w:rsidR="008F025E" w:rsidRPr="003057B4" w:rsidDel="001A4072">
          <w:t>fein</w:t>
        </w:r>
        <w:r w:rsidR="00BD79FB" w:rsidRPr="003057B4" w:rsidDel="001A4072">
          <w:t>tunen zu müssen.</w:t>
        </w:r>
        <w:r w:rsidR="00F44ADF" w:rsidRPr="003057B4" w:rsidDel="001A4072">
          <w:t xml:space="preserve"> D.h. die Gewichtung des Modells wird nicht verändert.</w:t>
        </w:r>
      </w:moveFrom>
    </w:p>
    <w:p w14:paraId="1474A96B" w14:textId="0C7E7C77" w:rsidR="00574BE6" w:rsidDel="001A4072" w:rsidRDefault="00574BE6" w:rsidP="00574BE6">
      <w:pPr>
        <w:rPr>
          <w:moveFrom w:id="388" w:author="Ben Fels" w:date="2024-12-16T22:11:00Z" w16du:dateUtc="2024-12-16T21:11:00Z"/>
        </w:rPr>
      </w:pPr>
      <w:moveFrom w:id="389" w:author="Ben Fels" w:date="2024-12-16T22:11:00Z" w16du:dateUtc="2024-12-16T21:11:00Z">
        <w:r w:rsidRPr="003057B4" w:rsidDel="001A4072">
          <w:t xml:space="preserve">Few-Shot-Learning ermöglicht es dem LLM sich mit wenigen Trainingsdaten auf die neue Aufgabe anzupassen </w:t>
        </w:r>
        <w:r w:rsidRPr="004C6833" w:rsidDel="001A4072">
          <w:rPr>
            <w:highlight w:val="magenta"/>
          </w:rPr>
          <w:fldChar w:fldCharType="begin"/>
        </w:r>
        <w:r w:rsidR="00893D7A" w:rsidDel="001A4072">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sidDel="001A4072">
          <w:rPr>
            <w:highlight w:val="magenta"/>
          </w:rPr>
          <w:fldChar w:fldCharType="separate"/>
        </w:r>
        <w:r w:rsidRPr="004C6833" w:rsidDel="001A4072">
          <w:rPr>
            <w:rFonts w:cs="Arial"/>
            <w:highlight w:val="magenta"/>
          </w:rPr>
          <w:t>(Ozdemir, 2024, S. 136)</w:t>
        </w:r>
        <w:r w:rsidRPr="004C6833" w:rsidDel="001A4072">
          <w:rPr>
            <w:highlight w:val="magenta"/>
          </w:rPr>
          <w:fldChar w:fldCharType="end"/>
        </w:r>
        <w:r w:rsidDel="001A4072">
          <w:t xml:space="preserve">. LLMs besitzen die Fähigkeit von den Beispielen aus dem Prompt zu lernen </w:t>
        </w:r>
        <w:r w:rsidRPr="00403757" w:rsidDel="001A4072">
          <w:rPr>
            <w:highlight w:val="magenta"/>
          </w:rPr>
          <w:fldChar w:fldCharType="begin"/>
        </w:r>
        <w:r w:rsidR="00893D7A" w:rsidDel="001A4072">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sidDel="001A4072">
          <w:rPr>
            <w:highlight w:val="magenta"/>
          </w:rPr>
          <w:fldChar w:fldCharType="separate"/>
        </w:r>
        <w:r w:rsidRPr="004B1DD2" w:rsidDel="001A4072">
          <w:rPr>
            <w:rFonts w:cs="Arial"/>
            <w:highlight w:val="magenta"/>
          </w:rPr>
          <w:t>(Tunstall et al., 2023, S. 330)</w:t>
        </w:r>
        <w:r w:rsidRPr="00403757" w:rsidDel="001A4072">
          <w:rPr>
            <w:highlight w:val="magenta"/>
          </w:rPr>
          <w:fldChar w:fldCharType="end"/>
        </w:r>
        <w:r w:rsidRPr="004B1DD2" w:rsidDel="001A4072">
          <w:t xml:space="preserve">.  </w:t>
        </w:r>
      </w:moveFrom>
    </w:p>
    <w:p w14:paraId="39E0C156" w14:textId="2A277FDD" w:rsidR="00A56700" w:rsidDel="001A4072" w:rsidRDefault="00CC7BBC" w:rsidP="00574BE6">
      <w:pPr>
        <w:rPr>
          <w:moveFrom w:id="390" w:author="Ben Fels" w:date="2024-12-16T22:11:00Z" w16du:dateUtc="2024-12-16T21:11:00Z"/>
        </w:rPr>
      </w:pPr>
      <w:moveFrom w:id="391" w:author="Ben Fels" w:date="2024-12-16T22:11:00Z" w16du:dateUtc="2024-12-16T21:11:00Z">
        <w:r w:rsidRPr="00CC7BBC" w:rsidDel="001A4072">
          <w:t>Das Hauptziel von Few-Shot Learning (FSL) ist die Verallgemeinerung beim Lernen aus einem kleinen Teil der Daten</w:t>
        </w:r>
        <w:r w:rsidDel="001A4072">
          <w:t xml:space="preserve"> </w:t>
        </w:r>
        <w:r w:rsidR="00A56700" w:rsidRPr="00CC7BBC" w:rsidDel="001A4072">
          <w:rPr>
            <w:highlight w:val="magenta"/>
          </w:rPr>
          <w:fldChar w:fldCharType="begin"/>
        </w:r>
        <w:r w:rsidR="004E5B9A" w:rsidDel="001A4072">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A56700" w:rsidRPr="00CC7BBC" w:rsidDel="001A4072">
          <w:rPr>
            <w:highlight w:val="magenta"/>
          </w:rPr>
          <w:fldChar w:fldCharType="separate"/>
        </w:r>
        <w:r w:rsidR="00A56700" w:rsidRPr="00CC7BBC" w:rsidDel="001A4072">
          <w:rPr>
            <w:rFonts w:cs="Arial"/>
            <w:highlight w:val="magenta"/>
          </w:rPr>
          <w:t>(Yeginbergen et al., 2024, S. 11690)</w:t>
        </w:r>
        <w:r w:rsidR="00A56700" w:rsidRPr="00CC7BBC" w:rsidDel="001A4072">
          <w:rPr>
            <w:highlight w:val="magenta"/>
          </w:rPr>
          <w:fldChar w:fldCharType="end"/>
        </w:r>
        <w:r w:rsidR="00364A2F" w:rsidDel="001A4072">
          <w:t>. Dabei werden die Daten anhand von zwei Methoden aufgeteilt:</w:t>
        </w:r>
      </w:moveFrom>
    </w:p>
    <w:p w14:paraId="55D8DB2F" w14:textId="00897AC5" w:rsidR="00160F3F" w:rsidDel="001A4072" w:rsidRDefault="00B1789E" w:rsidP="00B1789E">
      <w:pPr>
        <w:pStyle w:val="Listenabsatz"/>
        <w:numPr>
          <w:ilvl w:val="0"/>
          <w:numId w:val="35"/>
        </w:numPr>
        <w:rPr>
          <w:moveFrom w:id="392" w:author="Ben Fels" w:date="2024-12-16T22:11:00Z" w16du:dateUtc="2024-12-16T21:11:00Z"/>
        </w:rPr>
      </w:pPr>
      <w:moveFrom w:id="393" w:author="Ben Fels" w:date="2024-12-16T22:11:00Z" w16du:dateUtc="2024-12-16T21:11:00Z">
        <w:r w:rsidDel="001A4072">
          <w:t>k-shot</w:t>
        </w:r>
        <w:r w:rsidR="009370FC" w:rsidDel="001A4072">
          <w:t>:</w:t>
        </w:r>
        <w:r w:rsidR="000806CE" w:rsidDel="001A4072">
          <w:t xml:space="preserve"> </w:t>
        </w:r>
        <w:r w:rsidR="009370FC" w:rsidRPr="009370FC" w:rsidDel="001A4072">
          <w:t xml:space="preserve">jede der Teilmengen </w:t>
        </w:r>
        <w:r w:rsidR="009370FC" w:rsidDel="001A4072">
          <w:t xml:space="preserve">enthält </w:t>
        </w:r>
        <w:r w:rsidR="009370FC" w:rsidRPr="009370FC" w:rsidDel="001A4072">
          <w:t xml:space="preserve">genau k Argumentkomponentenfolgen von </w:t>
        </w:r>
        <w:r w:rsidR="009370FC" w:rsidDel="001A4072">
          <w:t>Behauptung</w:t>
        </w:r>
        <w:r w:rsidR="009370FC" w:rsidRPr="009370FC" w:rsidDel="001A4072">
          <w:t xml:space="preserve"> und Prämisse.</w:t>
        </w:r>
      </w:moveFrom>
    </w:p>
    <w:p w14:paraId="5C7F404D" w14:textId="7CD0E56B" w:rsidR="00B1789E" w:rsidDel="001A4072" w:rsidRDefault="00B1789E" w:rsidP="00B1789E">
      <w:pPr>
        <w:pStyle w:val="Listenabsatz"/>
        <w:numPr>
          <w:ilvl w:val="0"/>
          <w:numId w:val="35"/>
        </w:numPr>
        <w:rPr>
          <w:moveFrom w:id="394" w:author="Ben Fels" w:date="2024-12-16T22:11:00Z" w16du:dateUtc="2024-12-16T21:11:00Z"/>
        </w:rPr>
      </w:pPr>
      <w:moveFrom w:id="395" w:author="Ben Fels" w:date="2024-12-16T22:11:00Z" w16du:dateUtc="2024-12-16T21:11:00Z">
        <w:r w:rsidDel="001A4072">
          <w:t>k-percent</w:t>
        </w:r>
        <w:r w:rsidR="00DF5E54" w:rsidDel="001A4072">
          <w:t xml:space="preserve">: </w:t>
        </w:r>
        <w:r w:rsidR="00DF5E54" w:rsidRPr="00DF5E54" w:rsidDel="001A4072">
          <w:t xml:space="preserve">berechnen </w:t>
        </w:r>
        <w:r w:rsidR="00DF5E54" w:rsidDel="001A4072">
          <w:t xml:space="preserve">des </w:t>
        </w:r>
        <w:r w:rsidR="00DF5E54" w:rsidRPr="00DF5E54" w:rsidDel="001A4072">
          <w:t>k-Anteil</w:t>
        </w:r>
        <w:r w:rsidR="00DF5E54" w:rsidDel="001A4072">
          <w:t>s</w:t>
        </w:r>
        <w:r w:rsidR="00DF5E54" w:rsidRPr="00DF5E54" w:rsidDel="001A4072">
          <w:t xml:space="preserve"> für jede Argumentkomponente aus den vollständigen Daten, um die Verteilung widerzuspiegeln.</w:t>
        </w:r>
      </w:moveFrom>
    </w:p>
    <w:p w14:paraId="222A599C" w14:textId="527AA64D" w:rsidR="000A4571" w:rsidRPr="004B1DD2" w:rsidDel="001A4072" w:rsidRDefault="000A4571" w:rsidP="000A4571">
      <w:pPr>
        <w:rPr>
          <w:moveFrom w:id="396" w:author="Ben Fels" w:date="2024-12-16T22:11:00Z" w16du:dateUtc="2024-12-16T21:11:00Z"/>
        </w:rPr>
      </w:pPr>
      <w:moveFrom w:id="397" w:author="Ben Fels" w:date="2024-12-16T22:11:00Z" w16du:dateUtc="2024-12-16T21:11:00Z">
        <w:r w:rsidDel="001A4072">
          <w:t xml:space="preserve">In dem Zusammenhang ist es wichtig auch Beispiele </w:t>
        </w:r>
        <w:r w:rsidR="00DE37AE" w:rsidDel="001A4072">
          <w:t>aufzunehmen, welche keine Argumentationskomponenten beinhalten</w:t>
        </w:r>
        <w:r w:rsidR="001627B0" w:rsidDel="001A4072">
          <w:t xml:space="preserve">  </w:t>
        </w:r>
        <w:r w:rsidR="001627B0" w:rsidRPr="00CC7BBC" w:rsidDel="001A4072">
          <w:rPr>
            <w:highlight w:val="magenta"/>
          </w:rPr>
          <w:fldChar w:fldCharType="begin"/>
        </w:r>
        <w:r w:rsidR="004E5B9A" w:rsidDel="001A4072">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1627B0" w:rsidRPr="00CC7BBC" w:rsidDel="001A4072">
          <w:rPr>
            <w:highlight w:val="magenta"/>
          </w:rPr>
          <w:fldChar w:fldCharType="separate"/>
        </w:r>
        <w:r w:rsidR="001627B0" w:rsidRPr="00CC7BBC" w:rsidDel="001A4072">
          <w:rPr>
            <w:rFonts w:cs="Arial"/>
            <w:highlight w:val="magenta"/>
          </w:rPr>
          <w:t>(Yeginbergen et al., 2024, S. 11690)</w:t>
        </w:r>
        <w:r w:rsidR="001627B0" w:rsidRPr="00CC7BBC" w:rsidDel="001A4072">
          <w:rPr>
            <w:highlight w:val="magenta"/>
          </w:rPr>
          <w:fldChar w:fldCharType="end"/>
        </w:r>
        <w:r w:rsidR="001627B0" w:rsidDel="001A4072">
          <w:t>.</w:t>
        </w:r>
      </w:moveFrom>
    </w:p>
    <w:p w14:paraId="71532121" w14:textId="4CE14CB2" w:rsidR="00574BE6" w:rsidRPr="00911C80" w:rsidDel="001A4072" w:rsidRDefault="00B236E8" w:rsidP="00CF7AE6">
      <w:pPr>
        <w:rPr>
          <w:moveFrom w:id="398" w:author="Ben Fels" w:date="2024-12-16T22:11:00Z" w16du:dateUtc="2024-12-16T21:11:00Z"/>
          <w:rPrChange w:id="399" w:author="Ben Fels" w:date="2024-12-17T07:55:00Z" w16du:dateUtc="2024-12-17T06:55:00Z">
            <w:rPr>
              <w:moveFrom w:id="400" w:author="Ben Fels" w:date="2024-12-16T22:11:00Z" w16du:dateUtc="2024-12-16T21:11:00Z"/>
              <w:lang w:val="en-US"/>
            </w:rPr>
          </w:rPrChange>
        </w:rPr>
      </w:pPr>
      <w:moveFrom w:id="401" w:author="Ben Fels" w:date="2024-12-16T22:11:00Z" w16du:dateUtc="2024-12-16T21:11:00Z">
        <w:r w:rsidRPr="003057B4" w:rsidDel="001A4072">
          <w:t xml:space="preserve">„Neuere Untersuchungen der Forscher von Hugging Face legen nahe, dass ein solcher Ansatz dateneffizienter sein kann als einen benutzerdefinierten Head feinzutunen.“ </w:t>
        </w:r>
        <w:r w:rsidR="00317C9D" w:rsidRPr="00911C80" w:rsidDel="001A4072">
          <w:rPr>
            <w:highlight w:val="magenta"/>
            <w:rPrChange w:id="402" w:author="Ben Fels" w:date="2024-12-17T07:55:00Z" w16du:dateUtc="2024-12-17T06:55:00Z">
              <w:rPr>
                <w:highlight w:val="magenta"/>
                <w:lang w:val="en-US"/>
              </w:rPr>
            </w:rPrChange>
          </w:rPr>
          <w:t xml:space="preserve">T. Le Scao und A.M. Rush, »How Many Data Points Is a Prompt </w:t>
        </w:r>
        <w:r w:rsidR="004F78B9" w:rsidRPr="00911C80" w:rsidDel="001A4072">
          <w:rPr>
            <w:highlight w:val="magenta"/>
            <w:rPrChange w:id="403" w:author="Ben Fels" w:date="2024-12-17T07:55:00Z" w16du:dateUtc="2024-12-17T06:55:00Z">
              <w:rPr>
                <w:highlight w:val="magenta"/>
                <w:lang w:val="en-US"/>
              </w:rPr>
            </w:rPrChange>
          </w:rPr>
          <w:t>W</w:t>
        </w:r>
        <w:r w:rsidR="00317C9D" w:rsidRPr="00911C80" w:rsidDel="001A4072">
          <w:rPr>
            <w:highlight w:val="magenta"/>
            <w:rPrChange w:id="404" w:author="Ben Fels" w:date="2024-12-17T07:55:00Z" w16du:dateUtc="2024-12-17T06:55:00Z">
              <w:rPr>
                <w:highlight w:val="magenta"/>
                <w:lang w:val="en-US"/>
              </w:rPr>
            </w:rPrChange>
          </w:rPr>
          <w:t>orth?«</w:t>
        </w:r>
        <w:r w:rsidR="00317C9D" w:rsidRPr="00911C80" w:rsidDel="001A4072">
          <w:rPr>
            <w:rPrChange w:id="405" w:author="Ben Fels" w:date="2024-12-17T07:55:00Z" w16du:dateUtc="2024-12-17T06:55:00Z">
              <w:rPr>
                <w:lang w:val="en-US"/>
              </w:rPr>
            </w:rPrChange>
          </w:rPr>
          <w:t xml:space="preserve"> (</w:t>
        </w:r>
        <w:r w:rsidR="00317C9D" w:rsidRPr="00911C80" w:rsidDel="001A4072">
          <w:rPr>
            <w:i/>
            <w:iCs/>
            <w:highlight w:val="magenta"/>
            <w:rPrChange w:id="406" w:author="Ben Fels" w:date="2024-12-17T07:55:00Z" w16du:dateUtc="2024-12-17T06:55:00Z">
              <w:rPr>
                <w:i/>
                <w:iCs/>
                <w:highlight w:val="magenta"/>
                <w:lang w:val="en-US"/>
              </w:rPr>
            </w:rPrChange>
          </w:rPr>
          <w:t>https://arxiv.org/abs/2103.08493</w:t>
        </w:r>
        <w:r w:rsidR="00317C9D" w:rsidRPr="00911C80" w:rsidDel="001A4072">
          <w:rPr>
            <w:highlight w:val="magenta"/>
            <w:rPrChange w:id="407" w:author="Ben Fels" w:date="2024-12-17T07:55:00Z" w16du:dateUtc="2024-12-17T06:55:00Z">
              <w:rPr>
                <w:highlight w:val="magenta"/>
                <w:lang w:val="en-US"/>
              </w:rPr>
            </w:rPrChange>
          </w:rPr>
          <w:t>), (2021).</w:t>
        </w:r>
      </w:moveFrom>
    </w:p>
    <w:p w14:paraId="46A2876E" w14:textId="6C4E0BFB" w:rsidR="00202808" w:rsidRPr="00911C80" w:rsidDel="001A4072" w:rsidRDefault="00202808" w:rsidP="00CF7AE6">
      <w:pPr>
        <w:rPr>
          <w:moveFrom w:id="408" w:author="Ben Fels" w:date="2024-12-16T22:11:00Z" w16du:dateUtc="2024-12-16T21:11:00Z"/>
          <w:rPrChange w:id="409" w:author="Ben Fels" w:date="2024-12-17T07:55:00Z" w16du:dateUtc="2024-12-17T06:55:00Z">
            <w:rPr>
              <w:moveFrom w:id="410" w:author="Ben Fels" w:date="2024-12-16T22:11:00Z" w16du:dateUtc="2024-12-16T21:11:00Z"/>
              <w:lang w:val="en-US"/>
            </w:rPr>
          </w:rPrChange>
        </w:rPr>
      </w:pPr>
      <w:moveFrom w:id="411" w:author="Ben Fels" w:date="2024-12-16T22:11:00Z" w16du:dateUtc="2024-12-16T21:11:00Z">
        <w:r w:rsidRPr="00911C80" w:rsidDel="001A4072">
          <w:rPr>
            <w:rPrChange w:id="412" w:author="Ben Fels" w:date="2024-12-17T07:55:00Z" w16du:dateUtc="2024-12-17T06:55:00Z">
              <w:rPr>
                <w:lang w:val="en-US"/>
              </w:rPr>
            </w:rPrChange>
          </w:rPr>
          <w:t xml:space="preserve">In the context of Large Language Models (LLMs), a </w:t>
        </w:r>
        <w:r w:rsidRPr="00911C80" w:rsidDel="001A4072">
          <w:rPr>
            <w:b/>
            <w:bCs/>
            <w:rPrChange w:id="413" w:author="Ben Fels" w:date="2024-12-17T07:55:00Z" w16du:dateUtc="2024-12-17T06:55:00Z">
              <w:rPr>
                <w:b/>
                <w:bCs/>
                <w:lang w:val="en-US"/>
              </w:rPr>
            </w:rPrChange>
          </w:rPr>
          <w:t>primer</w:t>
        </w:r>
        <w:r w:rsidRPr="00911C80" w:rsidDel="001A4072">
          <w:rPr>
            <w:rPrChange w:id="414" w:author="Ben Fels" w:date="2024-12-17T07:55:00Z" w16du:dateUtc="2024-12-17T06:55:00Z">
              <w:rPr>
                <w:lang w:val="en-US"/>
              </w:rPr>
            </w:rPrChange>
          </w:rPr>
          <w:t xml:space="preserve"> refers to an initial input or prompt provided to the model. It serves as the starting point for generating responses. When you interact with chatbot-based LLMs like ChatGPT, priming plays a crucial role in providing dynamic context. </w:t>
        </w:r>
        <w:r w:rsidDel="001A4072">
          <w:fldChar w:fldCharType="begin"/>
        </w:r>
        <w:r w:rsidRPr="00911C80" w:rsidDel="001A4072">
          <w:rPr>
            <w:rPrChange w:id="415" w:author="Ben Fels" w:date="2024-12-17T07:55:00Z" w16du:dateUtc="2024-12-17T06:55:00Z">
              <w:rPr>
                <w:lang w:val="en-US"/>
              </w:rPr>
            </w:rPrChange>
          </w:rPr>
          <w:instrText>HYPERLINK "https://promptengineering.org/unlocking-ai-with-priming-enhancing-context-and-conversation-in-llms-like-chatgpt/" \t "_blank"</w:instrText>
        </w:r>
      </w:moveFrom>
      <w:del w:id="416" w:author="Ben Fels" w:date="2024-12-16T22:11:00Z" w16du:dateUtc="2024-12-16T21:11:00Z"/>
      <w:moveFrom w:id="417" w:author="Ben Fels" w:date="2024-12-16T22:11:00Z" w16du:dateUtc="2024-12-16T21:11:00Z">
        <w:r w:rsidDel="001A4072">
          <w:fldChar w:fldCharType="separate"/>
        </w:r>
        <w:r w:rsidRPr="00911C80" w:rsidDel="001A4072">
          <w:rPr>
            <w:rStyle w:val="Hyperlink"/>
            <w:rPrChange w:id="418" w:author="Ben Fels" w:date="2024-12-17T07:55:00Z" w16du:dateUtc="2024-12-17T06:55:00Z">
              <w:rPr>
                <w:rStyle w:val="Hyperlink"/>
                <w:lang w:val="en-US"/>
              </w:rPr>
            </w:rPrChange>
          </w:rPr>
          <w:t>By using primers, these models can generate more accurate, relevant, and contextually appropriate replies</w:t>
        </w:r>
        <w:r w:rsidDel="001A4072">
          <w:rPr>
            <w:rStyle w:val="Hyperlink"/>
            <w:lang w:val="en-US"/>
          </w:rPr>
          <w:fldChar w:fldCharType="end"/>
        </w:r>
        <w:r w:rsidR="00BB3916" w:rsidRPr="00911C80" w:rsidDel="001A4072">
          <w:rPr>
            <w:rPrChange w:id="419" w:author="Ben Fels" w:date="2024-12-17T07:55:00Z" w16du:dateUtc="2024-12-17T06:55:00Z">
              <w:rPr>
                <w:lang w:val="en-US"/>
              </w:rPr>
            </w:rPrChange>
          </w:rPr>
          <w:t xml:space="preserve">. </w:t>
        </w:r>
      </w:moveFrom>
    </w:p>
    <w:p w14:paraId="2EC2B74E" w14:textId="5989126F" w:rsidR="00255FC0" w:rsidDel="001A4072" w:rsidRDefault="00255FC0" w:rsidP="00255FC0">
      <w:pPr>
        <w:rPr>
          <w:moveFrom w:id="420" w:author="Ben Fels" w:date="2024-12-16T22:11:00Z" w16du:dateUtc="2024-12-16T21:11:00Z"/>
        </w:rPr>
      </w:pPr>
      <w:moveFrom w:id="421" w:author="Ben Fels" w:date="2024-12-16T22:11:00Z" w16du:dateUtc="2024-12-16T21:11:00Z">
        <w:r w:rsidDel="001A4072">
          <w:t>Idee: Zusätzlich zur Variation der übergebenen Beispiele dem Modell testweise mitteilen, was Argumente sind und wie man sie erkennt</w:t>
        </w:r>
      </w:moveFrom>
    </w:p>
    <w:p w14:paraId="7EFEEF98" w14:textId="0CBE08C9" w:rsidR="00255FC0" w:rsidDel="001A4072" w:rsidRDefault="00255FC0" w:rsidP="00255FC0">
      <w:pPr>
        <w:rPr>
          <w:moveFrom w:id="422" w:author="Ben Fels" w:date="2024-12-16T22:11:00Z" w16du:dateUtc="2024-12-16T21:11:00Z"/>
        </w:rPr>
      </w:pPr>
      <w:moveFrom w:id="423" w:author="Ben Fels" w:date="2024-12-16T22:11:00Z" w16du:dateUtc="2024-12-16T21:11:00Z">
        <w:r w:rsidDel="001A4072">
          <w:t xml:space="preserve">In </w:t>
        </w:r>
        <w:r w:rsidRPr="00563E34" w:rsidDel="001A4072">
          <w:rPr>
            <w:highlight w:val="magenta"/>
          </w:rPr>
          <w:fldChar w:fldCharType="begin"/>
        </w:r>
        <w:r w:rsidR="005A7749" w:rsidDel="001A4072">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sidDel="001A4072">
          <w:rPr>
            <w:highlight w:val="magenta"/>
          </w:rPr>
          <w:fldChar w:fldCharType="separate"/>
        </w:r>
        <w:r w:rsidRPr="00563E34" w:rsidDel="001A4072">
          <w:rPr>
            <w:rFonts w:cs="Arial"/>
            <w:highlight w:val="magenta"/>
          </w:rPr>
          <w:t>(Maharjan et al., 2024)</w:t>
        </w:r>
        <w:r w:rsidRPr="00563E34" w:rsidDel="001A4072">
          <w:rPr>
            <w:highlight w:val="magenta"/>
          </w:rPr>
          <w:fldChar w:fldCharType="end"/>
        </w:r>
        <w:r w:rsidDel="001A4072">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moveFrom>
    </w:p>
    <w:p w14:paraId="76C5FD8A" w14:textId="674B1671" w:rsidR="00184380" w:rsidRPr="00911C80" w:rsidDel="001A4072" w:rsidRDefault="00184380" w:rsidP="00184380">
      <w:pPr>
        <w:rPr>
          <w:moveFrom w:id="424" w:author="Ben Fels" w:date="2024-12-16T22:11:00Z" w16du:dateUtc="2024-12-16T21:11:00Z"/>
          <w:bCs/>
          <w:rPrChange w:id="425" w:author="Ben Fels" w:date="2024-12-17T07:55:00Z" w16du:dateUtc="2024-12-17T06:55:00Z">
            <w:rPr>
              <w:moveFrom w:id="426" w:author="Ben Fels" w:date="2024-12-16T22:11:00Z" w16du:dateUtc="2024-12-16T21:11:00Z"/>
              <w:bCs/>
              <w:lang w:val="en-US"/>
            </w:rPr>
          </w:rPrChange>
        </w:rPr>
      </w:pPr>
      <w:moveFrom w:id="427" w:author="Ben Fels" w:date="2024-12-16T22:11:00Z" w16du:dateUtc="2024-12-16T21:11:00Z">
        <w:r w:rsidRPr="00911C80" w:rsidDel="001A4072">
          <w:rPr>
            <w:bCs/>
            <w:highlight w:val="cyan"/>
            <w:rPrChange w:id="428" w:author="Ben Fels" w:date="2024-12-17T07:55:00Z" w16du:dateUtc="2024-12-17T06:55:00Z">
              <w:rPr>
                <w:bCs/>
                <w:highlight w:val="cyan"/>
                <w:lang w:val="en-US"/>
              </w:rPr>
            </w:rPrChange>
          </w:rPr>
          <w:t xml:space="preserve">Prompt engineering as an important emerging skill for medical professionals: Tutorial. J. Med. Internet Res. 25. Epub ahead of print 4 October 2023. </w:t>
        </w:r>
        <w:r w:rsidDel="001A4072">
          <w:fldChar w:fldCharType="begin"/>
        </w:r>
        <w:r w:rsidRPr="00911C80" w:rsidDel="001A4072">
          <w:rPr>
            <w:rPrChange w:id="429" w:author="Ben Fels" w:date="2024-12-17T07:55:00Z" w16du:dateUtc="2024-12-17T06:55:00Z">
              <w:rPr>
                <w:lang w:val="en-US"/>
              </w:rPr>
            </w:rPrChange>
          </w:rPr>
          <w:instrText>HYPERLINK "https://doi.org/10.2196/50638"</w:instrText>
        </w:r>
      </w:moveFrom>
      <w:del w:id="430" w:author="Ben Fels" w:date="2024-12-16T22:11:00Z" w16du:dateUtc="2024-12-16T21:11:00Z"/>
      <w:moveFrom w:id="431" w:author="Ben Fels" w:date="2024-12-16T22:11:00Z" w16du:dateUtc="2024-12-16T21:11:00Z">
        <w:r w:rsidDel="001A4072">
          <w:fldChar w:fldCharType="separate"/>
        </w:r>
        <w:r w:rsidRPr="00911C80" w:rsidDel="001A4072">
          <w:rPr>
            <w:rStyle w:val="Hyperlink"/>
            <w:bCs/>
            <w:highlight w:val="cyan"/>
            <w:rPrChange w:id="432" w:author="Ben Fels" w:date="2024-12-17T07:55:00Z" w16du:dateUtc="2024-12-17T06:55:00Z">
              <w:rPr>
                <w:rStyle w:val="Hyperlink"/>
                <w:bCs/>
                <w:highlight w:val="cyan"/>
                <w:lang w:val="en-US"/>
              </w:rPr>
            </w:rPrChange>
          </w:rPr>
          <w:t>https://doi.org/10.2196/50638</w:t>
        </w:r>
        <w:r w:rsidDel="001A4072">
          <w:rPr>
            <w:rStyle w:val="Hyperlink"/>
            <w:bCs/>
            <w:highlight w:val="cyan"/>
            <w:lang w:val="en-US"/>
          </w:rPr>
          <w:fldChar w:fldCharType="end"/>
        </w:r>
        <w:r w:rsidRPr="00911C80" w:rsidDel="001A4072">
          <w:rPr>
            <w:bCs/>
            <w:highlight w:val="cyan"/>
            <w:rPrChange w:id="433" w:author="Ben Fels" w:date="2024-12-17T07:55:00Z" w16du:dateUtc="2024-12-17T06:55:00Z">
              <w:rPr>
                <w:bCs/>
                <w:highlight w:val="cyan"/>
                <w:lang w:val="en-US"/>
              </w:rPr>
            </w:rPrChange>
          </w:rPr>
          <w:t>.</w:t>
        </w:r>
      </w:moveFrom>
    </w:p>
    <w:p w14:paraId="249C87C1" w14:textId="1F5303CF" w:rsidR="00184380" w:rsidRPr="00EC68F3" w:rsidDel="001A4072" w:rsidRDefault="00184380" w:rsidP="00184380">
      <w:pPr>
        <w:rPr>
          <w:moveFrom w:id="434" w:author="Ben Fels" w:date="2024-12-16T22:11:00Z" w16du:dateUtc="2024-12-16T21:11:00Z"/>
          <w:bCs/>
        </w:rPr>
      </w:pPr>
      <w:moveFrom w:id="435" w:author="Ben Fels" w:date="2024-12-16T22:11:00Z" w16du:dateUtc="2024-12-16T21:11:00Z">
        <w:r w:rsidRPr="00911C80" w:rsidDel="001A4072">
          <w:rPr>
            <w:bCs/>
            <w:highlight w:val="cyan"/>
            <w:rPrChange w:id="436" w:author="Ben Fels" w:date="2024-12-17T07:55:00Z" w16du:dateUtc="2024-12-17T06:55:00Z">
              <w:rPr>
                <w:bCs/>
                <w:highlight w:val="cyan"/>
                <w:lang w:val="en-US"/>
              </w:rPr>
            </w:rPrChange>
          </w:rPr>
          <w:t xml:space="preserve">Nori, H., Lee, Y.T., Zhang, S., et al . Can generalist foundation models outcompete special-purpose tuning? </w:t>
        </w:r>
        <w:r w:rsidRPr="00EC68F3" w:rsidDel="001A4072">
          <w:rPr>
            <w:bCs/>
            <w:highlight w:val="cyan"/>
          </w:rPr>
          <w:t>Case study in medicine. http://arxiv.org/abs/2311.16452</w:t>
        </w:r>
      </w:moveFrom>
    </w:p>
    <w:moveFromRangeEnd w:id="360"/>
    <w:p w14:paraId="79A980FA" w14:textId="77777777" w:rsidR="00184380" w:rsidDel="001A4072" w:rsidRDefault="00184380" w:rsidP="00255FC0">
      <w:pPr>
        <w:rPr>
          <w:del w:id="437" w:author="Ben Fels" w:date="2024-12-16T22:10:00Z" w16du:dateUtc="2024-12-16T21:10:00Z"/>
        </w:rPr>
      </w:pPr>
    </w:p>
    <w:p w14:paraId="4FDD2C86" w14:textId="38FBBB02" w:rsidR="00AC483F" w:rsidRPr="00911C80" w:rsidDel="001A4072" w:rsidRDefault="00255FC0" w:rsidP="00AC483F">
      <w:pPr>
        <w:pStyle w:val="berschrift3"/>
        <w:rPr>
          <w:del w:id="438" w:author="Ben Fels" w:date="2024-12-16T22:10:00Z" w16du:dateUtc="2024-12-16T21:10:00Z"/>
          <w:rPrChange w:id="439" w:author="Ben Fels" w:date="2024-12-17T07:55:00Z" w16du:dateUtc="2024-12-17T06:55:00Z">
            <w:rPr>
              <w:del w:id="440" w:author="Ben Fels" w:date="2024-12-16T22:10:00Z" w16du:dateUtc="2024-12-16T21:10:00Z"/>
              <w:lang w:val="en-US"/>
            </w:rPr>
          </w:rPrChange>
        </w:rPr>
      </w:pPr>
      <w:del w:id="441" w:author="Ben Fels" w:date="2024-12-16T22:10:00Z" w16du:dateUtc="2024-12-16T21:10:00Z">
        <w:r w:rsidRPr="00911C80" w:rsidDel="001A4072">
          <w:rPr>
            <w:rPrChange w:id="442"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443" w:author="Ben Fels" w:date="2024-12-16T22:10:00Z" w16du:dateUtc="2024-12-16T21:10:00Z"/>
          <w:b/>
          <w:bCs/>
          <w:highlight w:val="cyan"/>
        </w:rPr>
      </w:pPr>
      <w:del w:id="444" w:author="Ben Fels" w:date="2024-12-16T22:10:00Z" w16du:dateUtc="2024-12-16T21:10:00Z">
        <w:r w:rsidRPr="00AC483F" w:rsidDel="001A4072">
          <w:rPr>
            <w:highlight w:val="cyan"/>
          </w:rPr>
          <w:delText xml:space="preserve">Brown, T., Mann, B., Ryder, N., et al . </w:delText>
        </w:r>
        <w:r w:rsidRPr="00911C80" w:rsidDel="001A4072">
          <w:rPr>
            <w:highlight w:val="cyan"/>
            <w:rPrChange w:id="445"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446" w:author="Ben Fels" w:date="2024-12-16T22:10:00Z" w16du:dateUtc="2024-12-16T21:10:00Z"/>
          <w:b/>
          <w:bCs/>
        </w:rPr>
      </w:pPr>
      <w:del w:id="447"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448" w:author="Ben Fels" w:date="2024-12-16T22:10:00Z" w16du:dateUtc="2024-12-16T21:10:00Z"/>
          <w:b/>
          <w:bCs/>
        </w:rPr>
      </w:pPr>
      <w:del w:id="449" w:author="Ben Fels" w:date="2024-12-16T22:10:00Z" w16du:dateUtc="2024-12-16T21:10:00Z">
        <w:r w:rsidDel="001A4072">
          <w:delText>Systematische Auswahl der Beispiele</w:delText>
        </w:r>
      </w:del>
    </w:p>
    <w:p w14:paraId="539EFA06" w14:textId="0FCB8C48" w:rsidR="00A778C3" w:rsidDel="001A4072" w:rsidRDefault="004E5B9A" w:rsidP="00A778C3">
      <w:pPr>
        <w:rPr>
          <w:del w:id="450" w:author="Ben Fels" w:date="2024-12-16T22:10:00Z" w16du:dateUtc="2024-12-16T21:10:00Z"/>
          <w:bCs/>
        </w:rPr>
      </w:pPr>
      <w:del w:id="451"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452" w:author="Ben Fels" w:date="2024-12-16T22:10:00Z" w16du:dateUtc="2024-12-16T21:10:00Z"/>
          <w:bCs/>
          <w:i/>
          <w:rPrChange w:id="453" w:author="Ben Fels" w:date="2024-12-17T07:55:00Z" w16du:dateUtc="2024-12-17T06:55:00Z">
            <w:rPr>
              <w:del w:id="454" w:author="Ben Fels" w:date="2024-12-16T22:10:00Z" w16du:dateUtc="2024-12-16T21:10:00Z"/>
              <w:bCs/>
              <w:i/>
              <w:lang w:val="en-US"/>
            </w:rPr>
          </w:rPrChange>
        </w:rPr>
      </w:pPr>
      <w:del w:id="455" w:author="Ben Fels" w:date="2024-12-16T22:10:00Z" w16du:dateUtc="2024-12-16T21:10:00Z">
        <w:r w:rsidRPr="00911C80" w:rsidDel="001A4072">
          <w:rPr>
            <w:bCs/>
            <w:i/>
            <w:rPrChange w:id="456"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457"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458" w:author="Ben Fels" w:date="2024-12-17T07:55:00Z" w16du:dateUtc="2024-12-17T06:55:00Z">
              <w:rPr>
                <w:lang w:val="en-US"/>
              </w:rPr>
            </w:rPrChange>
          </w:rPr>
          <w:delText xml:space="preserve"> </w:delText>
        </w:r>
        <w:r w:rsidR="000D17B5" w:rsidRPr="00911C80" w:rsidDel="001A4072">
          <w:rPr>
            <w:bCs/>
            <w:i/>
            <w:rPrChange w:id="459"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460"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461" w:author="Ben Fels" w:date="2024-12-17T07:55:00Z" w16du:dateUtc="2024-12-17T06:55:00Z">
              <w:rPr>
                <w:bCs/>
                <w:i/>
                <w:highlight w:val="magenta"/>
                <w:lang w:val="en-US"/>
              </w:rPr>
            </w:rPrChange>
          </w:rPr>
          <w:delText>.</w:delText>
        </w:r>
        <w:r w:rsidR="000A38CD" w:rsidRPr="00911C80" w:rsidDel="001A4072">
          <w:rPr>
            <w:bCs/>
            <w:i/>
            <w:highlight w:val="magenta"/>
            <w:rPrChange w:id="462"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463"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464"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465"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466"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467"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468"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469"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470"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471"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472"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473"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474"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475"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476"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477" w:author="Ben Fels" w:date="2024-12-16T22:10:00Z" w16du:dateUtc="2024-12-16T21:10:00Z"/>
          <w:bCs/>
          <w:i/>
        </w:rPr>
      </w:pPr>
      <w:del w:id="478" w:author="Ben Fels" w:date="2024-12-16T22:10:00Z" w16du:dateUtc="2024-12-16T21:10:00Z">
        <w:r w:rsidRPr="00911C80" w:rsidDel="001A4072">
          <w:rPr>
            <w:bCs/>
            <w:i/>
            <w:rPrChange w:id="479"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480"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481"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482"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483"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484"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485"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486"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487"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488"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489"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490"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491"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492"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493"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494" w:author="Ben Fels" w:date="2024-12-16T22:10:00Z" w16du:dateUtc="2024-12-16T21:10:00Z"/>
          <w:bCs/>
          <w:i/>
        </w:rPr>
      </w:pPr>
    </w:p>
    <w:p w14:paraId="7DA1CF74" w14:textId="7C7BD9CA" w:rsidR="004E5B9A" w:rsidRPr="00A778C3" w:rsidDel="00FD62B3" w:rsidRDefault="004E5B9A" w:rsidP="00A778C3">
      <w:pPr>
        <w:rPr>
          <w:del w:id="495" w:author="Ben Fels" w:date="2024-12-16T22:03:00Z" w16du:dateUtc="2024-12-16T21:03:00Z"/>
          <w:b/>
          <w:bCs/>
        </w:rPr>
      </w:pPr>
    </w:p>
    <w:p w14:paraId="497239B9" w14:textId="650C5E81" w:rsidR="00AC483F" w:rsidRPr="004E5B9A" w:rsidDel="001A4072" w:rsidRDefault="00255FC0" w:rsidP="00AC483F">
      <w:pPr>
        <w:pStyle w:val="berschrift3"/>
        <w:rPr>
          <w:del w:id="496" w:author="Ben Fels" w:date="2024-12-16T22:10:00Z" w16du:dateUtc="2024-12-16T21:10:00Z"/>
        </w:rPr>
      </w:pPr>
      <w:del w:id="497"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498" w:author="Ben Fels" w:date="2024-12-16T22:10:00Z" w16du:dateUtc="2024-12-16T21:10:00Z"/>
          <w:b/>
          <w:bCs/>
          <w:highlight w:val="cyan"/>
        </w:rPr>
      </w:pPr>
      <w:del w:id="499"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500" w:author="Ben Fels" w:date="2024-12-16T22:10:00Z" w16du:dateUtc="2024-12-16T21:10:00Z"/>
        </w:rPr>
      </w:pPr>
      <w:del w:id="501"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502" w:author="Ben Fels" w:date="2024-12-16T22:10:00Z" w16du:dateUtc="2024-12-16T21:10:00Z"/>
          <w:b/>
          <w:bCs/>
          <w:highlight w:val="cyan"/>
        </w:rPr>
      </w:pPr>
      <w:del w:id="503"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504" w:author="Ben Fels" w:date="2024-12-16T22:10:00Z" w16du:dateUtc="2024-12-16T21:10:00Z"/>
          <w:bCs/>
        </w:rPr>
      </w:pPr>
      <w:del w:id="505"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506" w:author="Ben Fels" w:date="2024-12-16T22:10:00Z" w16du:dateUtc="2024-12-16T21:10:00Z"/>
        </w:rPr>
      </w:pPr>
    </w:p>
    <w:p w14:paraId="4876537E" w14:textId="327E737A" w:rsidR="001B50DB" w:rsidRPr="001B50DB" w:rsidDel="001A4072" w:rsidRDefault="001B50DB" w:rsidP="00CF7AE6">
      <w:pPr>
        <w:rPr>
          <w:del w:id="507" w:author="Ben Fels" w:date="2024-12-16T22:10:00Z" w16du:dateUtc="2024-12-16T21:10:00Z"/>
          <w:i/>
        </w:rPr>
      </w:pPr>
      <w:del w:id="508"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509" w:author="Ben Fels" w:date="2024-12-16T22:03:00Z" w16du:dateUtc="2024-12-16T21:03:00Z"/>
        </w:rPr>
      </w:pPr>
    </w:p>
    <w:p w14:paraId="3CEABA39" w14:textId="0E38070F" w:rsidR="00047C35" w:rsidRPr="001B50DB" w:rsidDel="00FD62B3" w:rsidRDefault="00047C35" w:rsidP="00842EB0">
      <w:pPr>
        <w:pStyle w:val="berschrift2"/>
        <w:rPr>
          <w:del w:id="510" w:author="Ben Fels" w:date="2024-12-16T22:03:00Z" w16du:dateUtc="2024-12-16T21:03:00Z"/>
        </w:rPr>
      </w:pPr>
      <w:del w:id="511"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512" w:author="Ben Fels" w:date="2024-12-16T22:03:00Z" w16du:dateUtc="2024-12-16T21:03:00Z"/>
        </w:rPr>
      </w:pPr>
      <w:del w:id="513"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514" w:author="Ben Fels" w:date="2024-12-16T22:03:00Z" w16du:dateUtc="2024-12-16T21:03:00Z"/>
        </w:rPr>
      </w:pPr>
      <w:del w:id="515"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516" w:author="Ben Fels" w:date="2024-12-16T22:10:00Z" w16du:dateUtc="2024-12-16T21:10:00Z"/>
        </w:rPr>
      </w:pPr>
      <w:del w:id="517"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77777777" w:rsidR="005241CB" w:rsidRDefault="005241CB" w:rsidP="00CF7AE6"/>
    <w:p w14:paraId="3B60CFA7" w14:textId="0797EDFC" w:rsidR="005241CB" w:rsidRPr="00E02FED" w:rsidRDefault="005241CB" w:rsidP="00842EB0">
      <w:pPr>
        <w:pStyle w:val="berschrift2"/>
      </w:pPr>
      <w:bookmarkStart w:id="518" w:name="_Toc185344124"/>
      <w:r w:rsidRPr="00E02FED">
        <w:t>Argument Mining</w:t>
      </w:r>
      <w:r w:rsidR="00500B6A" w:rsidRPr="00E02FED">
        <w:t xml:space="preserve"> /</w:t>
      </w:r>
      <w:proofErr w:type="spellStart"/>
      <w:r w:rsidR="00500B6A" w:rsidRPr="00E02FED">
        <w:t>argumentation</w:t>
      </w:r>
      <w:proofErr w:type="spellEnd"/>
      <w:r w:rsidR="00500B6A" w:rsidRPr="00E02FED">
        <w:t xml:space="preserve"> </w:t>
      </w:r>
      <w:proofErr w:type="spellStart"/>
      <w:r w:rsidR="00500B6A" w:rsidRPr="00E02FED">
        <w:t>mining</w:t>
      </w:r>
      <w:bookmarkEnd w:id="518"/>
      <w:proofErr w:type="spellEnd"/>
    </w:p>
    <w:p w14:paraId="068F22B9" w14:textId="77777777" w:rsidR="0053759A" w:rsidRDefault="00E31B4D" w:rsidP="00CF7AE6">
      <w:r w:rsidRPr="00E31B4D">
        <w:t>Stammt aus dem Bereich d</w:t>
      </w:r>
      <w:r>
        <w:t xml:space="preserve">es Natural Language </w:t>
      </w:r>
      <w:proofErr w:type="spellStart"/>
      <w:r>
        <w:t>Processings</w:t>
      </w:r>
      <w:proofErr w:type="spellEnd"/>
      <w:r w:rsidR="00083E0F">
        <w:t xml:space="preserve"> (NLP)</w:t>
      </w:r>
      <w:r w:rsidR="006F2765">
        <w:t xml:space="preserve">. </w:t>
      </w:r>
    </w:p>
    <w:p w14:paraId="2D9C8078" w14:textId="6DA929F7" w:rsidR="00582F57" w:rsidRPr="003E3BA3" w:rsidRDefault="00582F57" w:rsidP="00582F57">
      <w:r w:rsidRPr="0036067B">
        <w:rPr>
          <w:highlight w:val="magenta"/>
        </w:rPr>
        <w:lastRenderedPageBreak/>
        <w:fldChar w:fldCharType="begin"/>
      </w:r>
      <w:r w:rsidR="00083590">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36067B">
        <w:rPr>
          <w:highlight w:val="magenta"/>
        </w:rPr>
        <w:fldChar w:fldCharType="separate"/>
      </w:r>
      <w:r w:rsidR="00626695" w:rsidRPr="00626695">
        <w:rPr>
          <w:rFonts w:cs="Arial"/>
          <w:highlight w:val="magenta"/>
        </w:rPr>
        <w:t>(Lawrence &amp; Reed, 2020, S. 766)</w:t>
      </w:r>
      <w:r w:rsidRPr="0036067B">
        <w:rPr>
          <w:highlight w:val="magenta"/>
        </w:rPr>
        <w:fldChar w:fldCharType="end"/>
      </w:r>
      <w:r w:rsidRPr="003E3BA3">
        <w:t xml:space="preserve"> definieren Argument Mining als automatische Identifikation und</w:t>
      </w:r>
      <w:r>
        <w:t xml:space="preserve"> Extraktion der von Argument</w:t>
      </w:r>
      <w:r w:rsidR="001D7418">
        <w:t>ationskomponenten und deren Struktur</w:t>
      </w:r>
      <w:r>
        <w:t>.</w:t>
      </w:r>
    </w:p>
    <w:p w14:paraId="022BE8DB" w14:textId="42CD42A3" w:rsidR="00E31B4D" w:rsidRDefault="006F2765" w:rsidP="00CF7AE6">
      <w:r>
        <w:t>Es verfolgt d</w:t>
      </w:r>
      <w:r w:rsidR="002D0D56">
        <w:t>em</w:t>
      </w:r>
      <w:r>
        <w:t xml:space="preserve"> Ziel</w:t>
      </w:r>
      <w:r w:rsidR="0015221D">
        <w:t xml:space="preserve"> automatisiert</w:t>
      </w:r>
      <w:r w:rsidR="00165A68">
        <w:t xml:space="preserve"> argumentative Strukturen </w:t>
      </w:r>
      <w:r w:rsidR="00BB41AC">
        <w:t xml:space="preserve">und ihre Beziehungen </w:t>
      </w:r>
      <w:r w:rsidR="00165A68">
        <w:t>aus einem Text zu identifizieren</w:t>
      </w:r>
      <w:r w:rsidR="00BB41AC">
        <w:t xml:space="preserve">, </w:t>
      </w:r>
      <w:r w:rsidR="00BB41AC" w:rsidRPr="00BB41AC">
        <w:t xml:space="preserve">mit dem Endziel, </w:t>
      </w:r>
      <w:proofErr w:type="spellStart"/>
      <w:r w:rsidR="00BB41AC" w:rsidRPr="00BB41AC">
        <w:t>maschinenverarbeitbare</w:t>
      </w:r>
      <w:proofErr w:type="spellEnd"/>
      <w:r w:rsidR="00BB41AC" w:rsidRPr="00BB41AC">
        <w:t xml:space="preserve"> strukturierte Daten für computergestützte Argumentationsmodelle bereitzustellen</w:t>
      </w:r>
      <w:r w:rsidR="00B77F67">
        <w:t xml:space="preserve"> </w:t>
      </w:r>
      <w:r w:rsidR="00B77F67" w:rsidRPr="006C18DB">
        <w:rPr>
          <w:highlight w:val="magenta"/>
        </w:rPr>
        <w:fldChar w:fldCharType="begin"/>
      </w:r>
      <w:r w:rsidR="004E5B9A">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00B77F67" w:rsidRPr="006C18DB">
        <w:rPr>
          <w:highlight w:val="magenta"/>
        </w:rPr>
        <w:fldChar w:fldCharType="separate"/>
      </w:r>
      <w:r w:rsidR="00B77F67" w:rsidRPr="006C18DB">
        <w:rPr>
          <w:rFonts w:cs="Arial"/>
          <w:highlight w:val="magenta"/>
        </w:rPr>
        <w:t>(Cabrio &amp; Villata, 2018, S. 5427)</w:t>
      </w:r>
      <w:r w:rsidR="00B77F67" w:rsidRPr="006C18DB">
        <w:rPr>
          <w:highlight w:val="magenta"/>
        </w:rPr>
        <w:fldChar w:fldCharType="end"/>
      </w:r>
      <w:r w:rsidR="00467FA5">
        <w:t xml:space="preserve">. </w:t>
      </w:r>
    </w:p>
    <w:p w14:paraId="6E5486A6" w14:textId="2C0B0496" w:rsidR="005F6576" w:rsidRDefault="00D47D87" w:rsidP="00CF7AE6">
      <w:r>
        <w:t xml:space="preserve">Argument </w:t>
      </w:r>
      <w:proofErr w:type="spellStart"/>
      <w:r w:rsidR="00374B64">
        <w:t>Minig</w:t>
      </w:r>
      <w:proofErr w:type="spellEnd"/>
      <w:r>
        <w:t xml:space="preserve"> als automatische Entdeckung von </w:t>
      </w:r>
      <w:r w:rsidR="008870DE">
        <w:t xml:space="preserve">argumentativen Textabschnitten sowie die </w:t>
      </w:r>
      <w:r w:rsidR="00374B64">
        <w:t>Identifikation</w:t>
      </w:r>
      <w:r w:rsidR="008870DE">
        <w:t xml:space="preserve"> der relevanten Komponenten</w:t>
      </w:r>
      <w:r w:rsidR="002D0D56">
        <w:t xml:space="preserve"> des Arguments </w:t>
      </w:r>
      <w:r w:rsidR="002D0D56" w:rsidRPr="00374B64">
        <w:rPr>
          <w:highlight w:val="magenta"/>
        </w:rPr>
        <w:fldChar w:fldCharType="begin"/>
      </w:r>
      <w:r w:rsidR="00D47ED8">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002D0D56" w:rsidRPr="00374B64">
        <w:rPr>
          <w:highlight w:val="magenta"/>
        </w:rPr>
        <w:fldChar w:fldCharType="separate"/>
      </w:r>
      <w:r w:rsidR="004B0F1C" w:rsidRPr="004B0F1C">
        <w:rPr>
          <w:rFonts w:cs="Arial"/>
          <w:highlight w:val="magenta"/>
        </w:rPr>
        <w:t>(Peldszus &amp; Stede, 2013, S. 2)</w:t>
      </w:r>
      <w:r w:rsidR="002D0D56" w:rsidRPr="00374B64">
        <w:rPr>
          <w:highlight w:val="magenta"/>
        </w:rPr>
        <w:fldChar w:fldCharType="end"/>
      </w:r>
      <w:r w:rsidR="002D0D56" w:rsidRPr="00374B64">
        <w:rPr>
          <w:highlight w:val="magenta"/>
        </w:rPr>
        <w:t>.</w:t>
      </w:r>
    </w:p>
    <w:p w14:paraId="0B9A9D26" w14:textId="6A47D9EF" w:rsidR="00B54E65" w:rsidRDefault="003E7A71" w:rsidP="00CF7AE6">
      <w:r>
        <w:t xml:space="preserve">Argument Mining als </w:t>
      </w:r>
      <w:r w:rsidRPr="003E7A71">
        <w:t xml:space="preserve"> automatische Identifizierung der Argumentkomponenten und die Klassifizierung der Beziehungen, die zwischen ihnen bestehen können</w:t>
      </w:r>
      <w:r>
        <w:t xml:space="preserve"> </w:t>
      </w:r>
      <w:r w:rsidRPr="00083590">
        <w:rPr>
          <w:highlight w:val="magenta"/>
        </w:rPr>
        <w:fldChar w:fldCharType="begin"/>
      </w:r>
      <w:r w:rsidR="004E5B9A">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083590">
        <w:rPr>
          <w:highlight w:val="magenta"/>
        </w:rPr>
        <w:fldChar w:fldCharType="separate"/>
      </w:r>
      <w:r w:rsidR="00317B39" w:rsidRPr="00317B39">
        <w:rPr>
          <w:rFonts w:cs="Arial"/>
          <w:highlight w:val="magenta"/>
        </w:rPr>
        <w:t>(Yeginbergen et al., 2024, S. 11688)</w:t>
      </w:r>
      <w:r w:rsidRPr="00083590">
        <w:rPr>
          <w:highlight w:val="magenta"/>
        </w:rPr>
        <w:fldChar w:fldCharType="end"/>
      </w:r>
      <w:r w:rsidRPr="003E7A71">
        <w:t>.</w:t>
      </w:r>
      <w:r>
        <w:t xml:space="preserve"> </w:t>
      </w:r>
      <w:r w:rsidR="00EC68F3">
        <w:t xml:space="preserve">Argument Mining beinhaltet nach </w:t>
      </w:r>
      <w:r w:rsidR="00083590" w:rsidRPr="00083590">
        <w:rPr>
          <w:highlight w:val="magenta"/>
        </w:rPr>
        <w:fldChar w:fldCharType="begin"/>
      </w:r>
      <w:r w:rsidR="004E5B9A">
        <w:rPr>
          <w:highlight w:val="magenta"/>
        </w:rPr>
        <w: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083590" w:rsidRPr="00083590">
        <w:rPr>
          <w:highlight w:val="magenta"/>
        </w:rPr>
        <w:fldChar w:fldCharType="separate"/>
      </w:r>
      <w:r w:rsidR="00083590" w:rsidRPr="00083590">
        <w:rPr>
          <w:rFonts w:cs="Arial"/>
          <w:highlight w:val="magenta"/>
        </w:rPr>
        <w:t>(Yeginbergen et al., 2024, S. 11687)</w:t>
      </w:r>
      <w:r w:rsidR="00083590" w:rsidRPr="00083590">
        <w:rPr>
          <w:highlight w:val="magenta"/>
        </w:rPr>
        <w:fldChar w:fldCharType="end"/>
      </w:r>
      <w:r w:rsidR="00FA51EC">
        <w:t xml:space="preserve"> in der Regel zwei Teilaufgaben: 1 </w:t>
      </w:r>
      <w:r w:rsidR="002E638C" w:rsidRPr="002E638C">
        <w:t>Erkennung von Argumentkomponenten</w:t>
      </w:r>
      <w:r w:rsidR="002E638C">
        <w:t xml:space="preserve"> </w:t>
      </w:r>
      <w:commentRangeStart w:id="519"/>
      <w:r w:rsidR="002E638C">
        <w:t>(</w:t>
      </w:r>
      <w:r w:rsidR="004D5DFC" w:rsidRPr="004D5DFC">
        <w:t>Konzentration auf die Verortung von Argumenten und die Identifizierung ihrer Arten (z. B. Behauptungen und Prämissen)</w:t>
      </w:r>
      <w:commentRangeEnd w:id="519"/>
      <w:r w:rsidR="004D5DFC">
        <w:rPr>
          <w:rStyle w:val="Kommentarzeichen"/>
        </w:rPr>
        <w:commentReference w:id="519"/>
      </w:r>
      <w:r w:rsidR="004D5DFC">
        <w:t xml:space="preserve"> </w:t>
      </w:r>
      <w:r w:rsidR="002E638C">
        <w:t xml:space="preserve">und 2 </w:t>
      </w:r>
      <w:r w:rsidR="004D5DFC">
        <w:t>Klassifikation von Argumentations</w:t>
      </w:r>
      <w:r w:rsidR="009E4573">
        <w:t xml:space="preserve">beziehungen, </w:t>
      </w:r>
      <w:r w:rsidR="009E4573" w:rsidRPr="009E4573">
        <w:t>bei der die Beziehung zwischen zwei Argumentationskomponenten als unterstützend oder angreifend eingestuft wird.</w:t>
      </w:r>
      <w:r w:rsidR="00B54E65">
        <w:t xml:space="preserve"> </w:t>
      </w:r>
    </w:p>
    <w:p w14:paraId="341283F7" w14:textId="5BF47B7C" w:rsidR="0053759A" w:rsidRDefault="0053759A" w:rsidP="00CF7AE6">
      <w:r>
        <w:t xml:space="preserve">Es gibt verschiedene Definitionen. Sie haben gemeinsam: automatisiert, Extraktion von argumentativen Textbereichen und </w:t>
      </w:r>
      <w:r w:rsidR="00B719E9">
        <w:t xml:space="preserve">deren Struktur bzw. Beziehung. Hierbei wird auch von </w:t>
      </w:r>
      <w:r w:rsidR="00B3513B">
        <w:t xml:space="preserve">Komponenten </w:t>
      </w:r>
      <w:r w:rsidR="00B719E9">
        <w:t>gesprochen</w:t>
      </w:r>
    </w:p>
    <w:p w14:paraId="6B769375" w14:textId="77777777" w:rsidR="00296609" w:rsidRDefault="00296609" w:rsidP="00CF7AE6"/>
    <w:p w14:paraId="42FA2EB7" w14:textId="1BA3FF29" w:rsidR="00296609" w:rsidRDefault="00296609" w:rsidP="00296609">
      <w:pPr>
        <w:rPr>
          <w:i/>
        </w:rPr>
      </w:pPr>
      <w:r w:rsidRPr="00EE07C6">
        <w:rPr>
          <w:highlight w:val="magenta"/>
        </w:rPr>
        <w:fldChar w:fldCharType="begin"/>
      </w:r>
      <w:r w:rsidR="00083590">
        <w:rPr>
          <w:highlight w:val="magenta"/>
        </w:rPr>
        <w: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instrText>
      </w:r>
      <w:r w:rsidRPr="00EE07C6">
        <w:rPr>
          <w:highlight w:val="magenta"/>
        </w:rPr>
        <w:fldChar w:fldCharType="separate"/>
      </w:r>
      <w:r w:rsidRPr="00EE07C6">
        <w:rPr>
          <w:rFonts w:cs="Arial"/>
          <w:highlight w:val="magenta"/>
        </w:rPr>
        <w:t>(Lawrence &amp; Reed, 2020)</w:t>
      </w:r>
      <w:r w:rsidRPr="00EE07C6">
        <w:rPr>
          <w:highlight w:val="magenta"/>
        </w:rPr>
        <w:fldChar w:fldCharType="end"/>
      </w:r>
      <w:r w:rsidR="0010727E" w:rsidRPr="001237AE">
        <w:t xml:space="preserve"> geben in Ihrer Arbeit eine Übersicht über </w:t>
      </w:r>
      <w:r w:rsidR="001237AE" w:rsidRPr="001237AE">
        <w:t xml:space="preserve">den damaligen Forschungsstand </w:t>
      </w:r>
      <w:r w:rsidRPr="001237AE">
        <w:t xml:space="preserve"> </w:t>
      </w:r>
      <w:r w:rsidR="001237AE" w:rsidRPr="001237AE">
        <w:t xml:space="preserve">zum Thema Argument Mining. </w:t>
      </w:r>
      <w:r w:rsidR="001237AE">
        <w:t xml:space="preserve">Demnach wurden </w:t>
      </w:r>
      <w:r>
        <w:rPr>
          <w:i/>
        </w:rPr>
        <w:t>„</w:t>
      </w:r>
      <w:r w:rsidRPr="00296609">
        <w:rPr>
          <w:i/>
        </w:rPr>
        <w:t xml:space="preserve">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w:t>
      </w:r>
      <w:proofErr w:type="gramStart"/>
      <w:r w:rsidRPr="00296609">
        <w:rPr>
          <w:i/>
        </w:rPr>
        <w:t>auf zunehmender</w:t>
      </w:r>
      <w:proofErr w:type="gramEnd"/>
      <w:r w:rsidRPr="00296609">
        <w:rPr>
          <w:i/>
        </w:rPr>
        <w:t xml:space="preserve"> argumentativer Komplexität basiert.</w:t>
      </w:r>
      <w:r>
        <w:rPr>
          <w:i/>
        </w:rPr>
        <w:t>“</w:t>
      </w:r>
    </w:p>
    <w:p w14:paraId="12DEFC3F" w14:textId="508764C8" w:rsidR="00296609" w:rsidRPr="00427E3E" w:rsidRDefault="00427E3E" w:rsidP="00296609">
      <w:pPr>
        <w:rPr>
          <w:i/>
        </w:rPr>
      </w:pPr>
      <w:r w:rsidRPr="00427E3E">
        <w:rPr>
          <w:i/>
        </w:rPr>
        <w:lastRenderedPageBreak/>
        <w:t>„Während sich das Opinion Mining darauf konzentriert, zu verstehen, was die Nutzer über ein bestimmtes Thema oder Produkt denken, dreht sich das Argument Mining darum, warum die Nutzer eine bestimmte Meinung zu einem Thema oder Produkt haben.“</w:t>
      </w:r>
      <w:r>
        <w:rPr>
          <w:i/>
        </w:rPr>
        <w:t xml:space="preserve"> </w:t>
      </w:r>
      <w:r>
        <w:rPr>
          <w:i/>
        </w:rPr>
        <w:fldChar w:fldCharType="begin"/>
      </w:r>
      <w:r w:rsidR="004E5B9A">
        <w:rPr>
          <w:i/>
        </w:rPr>
        <w: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Pr>
          <w:i/>
        </w:rPr>
        <w:fldChar w:fldCharType="separate"/>
      </w:r>
      <w:r w:rsidRPr="00427E3E">
        <w:rPr>
          <w:rFonts w:cs="Arial"/>
        </w:rPr>
        <w:t>(</w:t>
      </w:r>
      <w:r w:rsidRPr="00BE79F9">
        <w:rPr>
          <w:rFonts w:cs="Arial"/>
          <w:highlight w:val="magenta"/>
        </w:rPr>
        <w:t>Cabrio &amp; Villata, 2018, S. 5428)</w:t>
      </w:r>
      <w:r>
        <w:rPr>
          <w:i/>
        </w:rPr>
        <w:fldChar w:fldCharType="end"/>
      </w:r>
    </w:p>
    <w:p w14:paraId="049499BE" w14:textId="19068501" w:rsidR="00A428D9" w:rsidRDefault="00A428D9" w:rsidP="00CF7AE6">
      <w:pPr>
        <w:rPr>
          <w:b/>
          <w:lang w:val="en-US"/>
        </w:rPr>
      </w:pPr>
      <w:r w:rsidRPr="00A428D9">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p>
    <w:p w14:paraId="700F8D1C" w14:textId="4413C066" w:rsidR="00EC0810" w:rsidRDefault="00EC0810" w:rsidP="00CF7AE6">
      <w:r>
        <w:t xml:space="preserve">„ </w:t>
      </w:r>
      <w:r w:rsidRPr="00EC0810">
        <w:t>Einer der zentralen Aspekte der menschlichen Kommunikation ist die Argumentation: der Prozess der Vermittlung von Neigungen, Einstellungen oder Meinungen und der Versuch, den Partner dazu zu bringen, diese zu akzeptieren oder sogar zu übernehmen.</w:t>
      </w:r>
      <w:r>
        <w:t xml:space="preserve">“ </w:t>
      </w:r>
      <w:r w:rsidRPr="008D50AB">
        <w:rPr>
          <w:highlight w:val="magenta"/>
        </w:rPr>
        <w:fldChar w:fldCharType="begin"/>
      </w:r>
      <w:r w:rsidR="00D47ED8">
        <w:rPr>
          <w:highlight w:val="magenta"/>
        </w:rPr>
        <w: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instrText>
      </w:r>
      <w:r w:rsidRPr="008D50AB">
        <w:rPr>
          <w:highlight w:val="magenta"/>
        </w:rPr>
        <w:fldChar w:fldCharType="separate"/>
      </w:r>
      <w:r w:rsidRPr="008D50AB">
        <w:rPr>
          <w:rFonts w:cs="Arial"/>
          <w:highlight w:val="magenta"/>
        </w:rPr>
        <w:t>(Peldszus &amp; Stede, 2013, S. 1)</w:t>
      </w:r>
      <w:r w:rsidRPr="008D50AB">
        <w:rPr>
          <w:highlight w:val="magenta"/>
        </w:rPr>
        <w:fldChar w:fldCharType="end"/>
      </w:r>
    </w:p>
    <w:p w14:paraId="03C1E173" w14:textId="3C0CD9C7" w:rsidR="002545E8" w:rsidRDefault="002545E8" w:rsidP="00CF7AE6">
      <w:r>
        <w:t>Doch was genau ist ein Argument?</w:t>
      </w:r>
    </w:p>
    <w:p w14:paraId="2531ED4D" w14:textId="649781D5" w:rsidR="00820B99" w:rsidRPr="00820B99" w:rsidRDefault="00820B99" w:rsidP="009A54C3">
      <w:pPr>
        <w:pStyle w:val="berschrift2"/>
      </w:pPr>
      <w:bookmarkStart w:id="520" w:name="_Toc185344125"/>
      <w:r w:rsidRPr="00820B99">
        <w:t>Argument</w:t>
      </w:r>
      <w:bookmarkEnd w:id="520"/>
    </w:p>
    <w:p w14:paraId="0DC96A23" w14:textId="1FCD2274" w:rsidR="0017354B" w:rsidRDefault="00B22A20" w:rsidP="00CF7AE6">
      <w:r>
        <w:t>Menschen tauschen ihre Argumente über Sprache und Text aus</w:t>
      </w:r>
      <w:r w:rsidR="007378FE">
        <w:t xml:space="preserve"> in natürlicher Sprache (NL)</w:t>
      </w:r>
      <w:r>
        <w:t>.</w:t>
      </w:r>
      <w:r w:rsidR="00D47172">
        <w:t xml:space="preserve"> Da Problem ist, dass Argumente nicht immer eindeutig im Text</w:t>
      </w:r>
      <w:r w:rsidR="00A248FB">
        <w:t xml:space="preserve"> erkennbar sind.</w:t>
      </w:r>
    </w:p>
    <w:p w14:paraId="1BD6AD27" w14:textId="18355D11" w:rsidR="00A677B2" w:rsidRDefault="00A677B2" w:rsidP="00CF7AE6">
      <w:r w:rsidRPr="00A677B2">
        <w:rPr>
          <w:highlight w:val="cyan"/>
        </w:rPr>
        <w:t xml:space="preserve">Theorie zu Argumenten: Freeman, James B. 2011. </w:t>
      </w:r>
      <w:r w:rsidRPr="00A677B2">
        <w:rPr>
          <w:highlight w:val="cyan"/>
          <w:lang w:val="en-US"/>
        </w:rPr>
        <w:t xml:space="preserve">Argument Structure: Representation and Theory. </w:t>
      </w:r>
      <w:r w:rsidRPr="00A677B2">
        <w:rPr>
          <w:highlight w:val="cyan"/>
        </w:rPr>
        <w:t>Springer</w:t>
      </w:r>
    </w:p>
    <w:p w14:paraId="46CF26A7" w14:textId="1E7A35FC" w:rsidR="009B4FC0" w:rsidRDefault="00201E41" w:rsidP="00CF7AE6">
      <w:r>
        <w:t xml:space="preserve">Das </w:t>
      </w:r>
      <w:r w:rsidR="00C41474">
        <w:t>verstehen der argumentativen Struktur macht es n</w:t>
      </w:r>
      <w:r w:rsidR="00F355F4">
        <w:t>achvo</w:t>
      </w:r>
      <w:r w:rsidR="008E4A0A">
        <w:t xml:space="preserve">llziehbar, warum Menschen eine gewisse Meinung haben </w:t>
      </w:r>
      <w:r w:rsidR="008E4A0A" w:rsidRPr="0055701E">
        <w:rPr>
          <w:highlight w:val="magenta"/>
        </w:rPr>
        <w:fldChar w:fldCharType="begin"/>
      </w:r>
      <w:r w:rsidR="00083590">
        <w:rPr>
          <w:highlight w:val="magenta"/>
        </w:rPr>
        <w: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r w:rsidR="008E4A0A" w:rsidRPr="0055701E">
        <w:rPr>
          <w:highlight w:val="magenta"/>
        </w:rPr>
        <w:fldChar w:fldCharType="separate"/>
      </w:r>
      <w:r w:rsidR="001D7418" w:rsidRPr="001D7418">
        <w:rPr>
          <w:rFonts w:cs="Arial"/>
          <w:highlight w:val="magenta"/>
        </w:rPr>
        <w:t>(Lawrence &amp; Reed, 2020, S. 765)</w:t>
      </w:r>
      <w:r w:rsidR="008E4A0A" w:rsidRPr="0055701E">
        <w:rPr>
          <w:highlight w:val="magenta"/>
        </w:rPr>
        <w:fldChar w:fldCharType="end"/>
      </w:r>
    </w:p>
    <w:p w14:paraId="4BFC965B" w14:textId="0A473F6E" w:rsidR="0010307C" w:rsidRDefault="0060601B" w:rsidP="00CF7AE6">
      <w:r>
        <w:t xml:space="preserve">Nach </w:t>
      </w:r>
      <w:proofErr w:type="spellStart"/>
      <w:r w:rsidR="003771D8" w:rsidRPr="00EC0810">
        <w:rPr>
          <w:rFonts w:cs="Arial"/>
          <w:highlight w:val="magenta"/>
        </w:rPr>
        <w:t>Peldszus</w:t>
      </w:r>
      <w:proofErr w:type="spellEnd"/>
      <w:r w:rsidR="003771D8" w:rsidRPr="00EC0810">
        <w:rPr>
          <w:rFonts w:cs="Arial"/>
          <w:highlight w:val="magenta"/>
        </w:rPr>
        <w:t xml:space="preserve"> &amp; Stede </w:t>
      </w:r>
      <w:r w:rsidR="003771D8" w:rsidRPr="00EC0810">
        <w:rPr>
          <w:rFonts w:cs="Arial"/>
          <w:highlight w:val="magenta"/>
        </w:rPr>
        <w:fldChar w:fldCharType="begin"/>
      </w:r>
      <w:r w:rsidR="00D47ED8">
        <w:rPr>
          <w:rFonts w:cs="Arial"/>
          <w:highlight w:val="magenta"/>
        </w:rPr>
        <w: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3771D8" w:rsidRPr="00EC0810">
        <w:rPr>
          <w:rFonts w:cs="Arial"/>
          <w:highlight w:val="magenta"/>
        </w:rPr>
        <w:fldChar w:fldCharType="separate"/>
      </w:r>
      <w:r w:rsidR="00D56623" w:rsidRPr="00EC0810">
        <w:rPr>
          <w:rFonts w:cs="Arial"/>
          <w:highlight w:val="magenta"/>
        </w:rPr>
        <w:t>(2013)</w:t>
      </w:r>
      <w:r w:rsidR="003771D8" w:rsidRPr="00EC0810">
        <w:rPr>
          <w:rFonts w:cs="Arial"/>
          <w:highlight w:val="magenta"/>
        </w:rPr>
        <w:fldChar w:fldCharType="end"/>
      </w:r>
      <w:r w:rsidR="00CC1303">
        <w:rPr>
          <w:rFonts w:cs="Arial"/>
        </w:rPr>
        <w:t xml:space="preserve"> </w:t>
      </w:r>
      <w:r>
        <w:t xml:space="preserve">besteht ein Argument </w:t>
      </w:r>
      <w:r w:rsidR="00A14370">
        <w:t xml:space="preserve">aus Komponenten wie </w:t>
      </w:r>
      <w:r w:rsidR="00AD764C">
        <w:t xml:space="preserve">Behauptungen </w:t>
      </w:r>
      <w:r w:rsidR="00C027C1">
        <w:t>(</w:t>
      </w:r>
      <w:proofErr w:type="spellStart"/>
      <w:r w:rsidR="00C027C1">
        <w:t>claim</w:t>
      </w:r>
      <w:proofErr w:type="spellEnd"/>
      <w:r w:rsidR="00C027C1">
        <w:t xml:space="preserve">) und </w:t>
      </w:r>
      <w:r w:rsidR="00AD764C">
        <w:t xml:space="preserve">Prämissen </w:t>
      </w:r>
      <w:r w:rsidR="00C027C1">
        <w:t>(</w:t>
      </w:r>
      <w:proofErr w:type="spellStart"/>
      <w:r w:rsidR="00C027C1">
        <w:t>premises</w:t>
      </w:r>
      <w:proofErr w:type="spellEnd"/>
      <w:r w:rsidR="00C027C1">
        <w:t>)</w:t>
      </w:r>
      <w:r w:rsidR="00A56463">
        <w:t>, welche eine bestimmte Struktur</w:t>
      </w:r>
      <w:r w:rsidR="00A14370">
        <w:t xml:space="preserve"> durch die Beziehungen zwischen den Komponenten aufweisen.</w:t>
      </w:r>
      <w:r w:rsidR="0095496D">
        <w:t xml:space="preserve"> </w:t>
      </w:r>
    </w:p>
    <w:p w14:paraId="1D18855E" w14:textId="77777777" w:rsidR="00586991" w:rsidRDefault="00586991" w:rsidP="00586991">
      <w:r w:rsidRPr="009B7276">
        <w:rPr>
          <w:highlight w:val="magenta"/>
        </w:rPr>
        <w:fldChar w:fldCharType="begin"/>
      </w:r>
      <w:r>
        <w:rPr>
          <w:highlight w:val="magenta"/>
        </w:rPr>
        <w: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9B7276">
        <w:rPr>
          <w:highlight w:val="magenta"/>
        </w:rPr>
        <w:fldChar w:fldCharType="separate"/>
      </w:r>
      <w:r w:rsidRPr="009B7276">
        <w:rPr>
          <w:rFonts w:cs="Arial"/>
          <w:highlight w:val="magenta"/>
        </w:rPr>
        <w:t>(Peldszus &amp; Stede, 2013, S. 6)</w:t>
      </w:r>
      <w:r w:rsidRPr="009B7276">
        <w:rPr>
          <w:highlight w:val="magenta"/>
        </w:rPr>
        <w:fldChar w:fldCharType="end"/>
      </w:r>
      <w:r>
        <w:t xml:space="preserve"> </w:t>
      </w:r>
      <w:r w:rsidRPr="00D13052">
        <w:t>definieren ein Argument als eine Reihe von Prämissen, die eine Schlussfolgerung unterstützen.</w:t>
      </w:r>
      <w:r>
        <w:t xml:space="preserve"> Ein Argument ist somit ein Komplex von einer oder mehreren Prämissen, die für eine Behauptung angeführt </w:t>
      </w:r>
      <w:r>
        <w:lastRenderedPageBreak/>
        <w:t>werden. Prämissen und Schlussfolgerungen sind in dem Text ausgedrückte Behauptungen.</w:t>
      </w:r>
    </w:p>
    <w:p w14:paraId="41B3783D" w14:textId="77777777" w:rsidR="00586991" w:rsidRDefault="00586991" w:rsidP="00CF7AE6"/>
    <w:p w14:paraId="0E4F5B69" w14:textId="291F8266" w:rsidR="00787132" w:rsidRDefault="00787132" w:rsidP="00787132">
      <w:pPr>
        <w:pStyle w:val="berschrift2"/>
      </w:pPr>
      <w:bookmarkStart w:id="521" w:name="_Toc185344126"/>
      <w:r>
        <w:t xml:space="preserve">Aufgaben des Argument </w:t>
      </w:r>
      <w:proofErr w:type="spellStart"/>
      <w:r>
        <w:t>Minings</w:t>
      </w:r>
      <w:bookmarkEnd w:id="521"/>
      <w:proofErr w:type="spellEnd"/>
    </w:p>
    <w:p w14:paraId="1246EA9D" w14:textId="2E5E3BC0" w:rsidR="00BD7A9D" w:rsidRDefault="00F00E8F" w:rsidP="00CF7AE6">
      <w:r>
        <w:t xml:space="preserve">Nach </w:t>
      </w:r>
      <w:r w:rsidR="001C0107" w:rsidRPr="001C0107">
        <w:rPr>
          <w:highlight w:val="magenta"/>
        </w:rPr>
        <w:fldChar w:fldCharType="begin"/>
      </w:r>
      <w:r w:rsidR="00D3251E">
        <w:rPr>
          <w:highlight w:val="magenta"/>
        </w:rPr>
        <w:instrText xml:space="preserve"> ADDIN ZOTERO_ITEM CSL_CITATION {"citationID":"uCWpBDx3","properties":{"formattedCitation":"(Stab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1C0107" w:rsidRPr="001C0107">
        <w:rPr>
          <w:highlight w:val="magenta"/>
        </w:rPr>
        <w:fldChar w:fldCharType="separate"/>
      </w:r>
      <w:r w:rsidR="001C0107" w:rsidRPr="001C0107">
        <w:rPr>
          <w:rFonts w:cs="Arial"/>
          <w:highlight w:val="magenta"/>
        </w:rPr>
        <w:t>(Stab &amp; Gurevych, 2017, S. 620)</w:t>
      </w:r>
      <w:r w:rsidR="001C0107" w:rsidRPr="001C0107">
        <w:rPr>
          <w:highlight w:val="magenta"/>
        </w:rPr>
        <w:fldChar w:fldCharType="end"/>
      </w:r>
      <w:r w:rsidR="001C0107">
        <w:t xml:space="preserve"> </w:t>
      </w:r>
      <w:r>
        <w:t xml:space="preserve">bestehen </w:t>
      </w:r>
      <w:r w:rsidR="00A248FB">
        <w:t xml:space="preserve">Argumente aus </w:t>
      </w:r>
      <w:r w:rsidR="000D539C">
        <w:t>mehreren Argumentationskomponenten</w:t>
      </w:r>
      <w:r w:rsidR="00440FCC">
        <w:t>.</w:t>
      </w:r>
      <w:commentRangeStart w:id="522"/>
      <w:r w:rsidR="00440FCC">
        <w:t xml:space="preserve"> Dies beinhaltet eine Behauptung und </w:t>
      </w:r>
      <w:r w:rsidR="006D63D5">
        <w:t>eine oder mehrere Prämissen.</w:t>
      </w:r>
      <w:r w:rsidR="00233881">
        <w:t xml:space="preserve"> </w:t>
      </w:r>
      <w:r w:rsidR="00CE1D5C">
        <w:t xml:space="preserve">Eine </w:t>
      </w:r>
      <w:r w:rsidR="00CE1D5C" w:rsidRPr="00CE1D5C">
        <w:t>Behauptung ist eine kontroverse Aussage und der zentrale Bestandteil eines Arguments, und die Prämissen sind Gründe für die Rechtfertigung (oder Widerlegung) der Behauptung.</w:t>
      </w:r>
      <w:r w:rsidR="00A9353C">
        <w:t xml:space="preserve"> </w:t>
      </w:r>
      <w:r w:rsidR="00A9353C" w:rsidRPr="00A9353C">
        <w:t>Darüber hinaus haben Argumente gerichtete argumentative Beziehungen, die die Beziehungen einer Komponente zu einer anderen beschreiben. Jede dieser Beziehungen zeigt an, dass die Ausgangskomponente entweder eine Rechtfertigung oder eine Widerlegung der Zielkomponente ist.</w:t>
      </w:r>
      <w:commentRangeEnd w:id="522"/>
      <w:r w:rsidR="00485B60">
        <w:rPr>
          <w:rStyle w:val="Kommentarzeichen"/>
        </w:rPr>
        <w:commentReference w:id="522"/>
      </w:r>
      <w:r w:rsidR="00D40C37">
        <w:t xml:space="preserve"> Die Identifikation solcher Argumentationsstrukturen beinhaltet mehrere Teilaufgaben</w:t>
      </w:r>
      <w:r w:rsidR="002B7542">
        <w:t xml:space="preserve"> (Aufgabenbezeichnung auf S.621)</w:t>
      </w:r>
      <w:r w:rsidR="006D23F4">
        <w:t>: 1</w:t>
      </w:r>
      <w:r w:rsidR="006D23F4" w:rsidRPr="00A9557E">
        <w:rPr>
          <w:highlight w:val="yellow"/>
        </w:rPr>
        <w:t>) Trennung des argumentativen Texts von nicht-argumentativen Text</w:t>
      </w:r>
      <w:r w:rsidR="002B7542" w:rsidRPr="00A9557E">
        <w:rPr>
          <w:highlight w:val="yellow"/>
        </w:rPr>
        <w:t xml:space="preserve"> (</w:t>
      </w:r>
      <w:proofErr w:type="spellStart"/>
      <w:r w:rsidR="002B7542" w:rsidRPr="00A9557E">
        <w:rPr>
          <w:highlight w:val="yellow"/>
        </w:rPr>
        <w:t>component</w:t>
      </w:r>
      <w:proofErr w:type="spellEnd"/>
      <w:r w:rsidR="002B7542" w:rsidRPr="00A9557E">
        <w:rPr>
          <w:highlight w:val="yellow"/>
        </w:rPr>
        <w:t xml:space="preserve"> </w:t>
      </w:r>
      <w:proofErr w:type="spellStart"/>
      <w:r w:rsidR="002B7542" w:rsidRPr="00A9557E">
        <w:rPr>
          <w:highlight w:val="yellow"/>
        </w:rPr>
        <w:t>identification</w:t>
      </w:r>
      <w:proofErr w:type="spellEnd"/>
      <w:r w:rsidR="002B7542" w:rsidRPr="00A9557E">
        <w:rPr>
          <w:highlight w:val="yellow"/>
        </w:rPr>
        <w:t>)</w:t>
      </w:r>
      <w:r w:rsidR="006D23F4" w:rsidRPr="00A9557E">
        <w:rPr>
          <w:highlight w:val="yellow"/>
        </w:rPr>
        <w:t>, 2)</w:t>
      </w:r>
      <w:r w:rsidR="006C710F" w:rsidRPr="00A9557E">
        <w:rPr>
          <w:highlight w:val="yellow"/>
        </w:rPr>
        <w:t xml:space="preserve"> Argument</w:t>
      </w:r>
      <w:r w:rsidR="0035462B" w:rsidRPr="00A9557E">
        <w:rPr>
          <w:highlight w:val="yellow"/>
        </w:rPr>
        <w:t>ationskomponenten nach Behauptungen und Prämissen klassifizieren</w:t>
      </w:r>
      <w:r w:rsidR="005675EE" w:rsidRPr="00A9557E">
        <w:rPr>
          <w:highlight w:val="yellow"/>
        </w:rPr>
        <w:t xml:space="preserve"> </w:t>
      </w:r>
      <w:r w:rsidR="003247EC" w:rsidRPr="00A9557E">
        <w:rPr>
          <w:highlight w:val="yellow"/>
        </w:rPr>
        <w:t>(</w:t>
      </w:r>
      <w:proofErr w:type="spellStart"/>
      <w:r w:rsidR="003247EC" w:rsidRPr="00A9557E">
        <w:rPr>
          <w:highlight w:val="yellow"/>
        </w:rPr>
        <w:t>component</w:t>
      </w:r>
      <w:proofErr w:type="spellEnd"/>
      <w:r w:rsidR="003247EC" w:rsidRPr="00A9557E">
        <w:rPr>
          <w:highlight w:val="yellow"/>
        </w:rPr>
        <w:t xml:space="preserve"> </w:t>
      </w:r>
      <w:proofErr w:type="spellStart"/>
      <w:r w:rsidR="003247EC" w:rsidRPr="00A9557E">
        <w:rPr>
          <w:highlight w:val="yellow"/>
        </w:rPr>
        <w:t>classification</w:t>
      </w:r>
      <w:proofErr w:type="spellEnd"/>
      <w:r w:rsidR="003247EC" w:rsidRPr="00A9557E">
        <w:rPr>
          <w:highlight w:val="yellow"/>
        </w:rPr>
        <w:t xml:space="preserve">) </w:t>
      </w:r>
      <w:r w:rsidR="005675EE" w:rsidRPr="00A9557E">
        <w:rPr>
          <w:highlight w:val="yellow"/>
        </w:rPr>
        <w:t>und 3)</w:t>
      </w:r>
      <w:r w:rsidR="00984983" w:rsidRPr="00A9557E">
        <w:rPr>
          <w:highlight w:val="yellow"/>
        </w:rPr>
        <w:t xml:space="preserve"> Identifizierung der argumentativen Beziehungen</w:t>
      </w:r>
      <w:r w:rsidR="008D4040" w:rsidRPr="00A9557E">
        <w:rPr>
          <w:highlight w:val="yellow"/>
        </w:rPr>
        <w:t xml:space="preserve"> support vs. </w:t>
      </w:r>
      <w:proofErr w:type="spellStart"/>
      <w:r w:rsidR="008D4040" w:rsidRPr="00A9557E">
        <w:rPr>
          <w:highlight w:val="yellow"/>
        </w:rPr>
        <w:t>attack</w:t>
      </w:r>
      <w:proofErr w:type="spellEnd"/>
      <w:r w:rsidR="00652AF6" w:rsidRPr="00A9557E">
        <w:rPr>
          <w:highlight w:val="yellow"/>
        </w:rPr>
        <w:t xml:space="preserve"> (</w:t>
      </w:r>
      <w:proofErr w:type="spellStart"/>
      <w:r w:rsidR="00652AF6" w:rsidRPr="00A9557E">
        <w:rPr>
          <w:highlight w:val="yellow"/>
        </w:rPr>
        <w:t>structure</w:t>
      </w:r>
      <w:proofErr w:type="spellEnd"/>
      <w:r w:rsidR="00652AF6" w:rsidRPr="00A9557E">
        <w:rPr>
          <w:highlight w:val="yellow"/>
        </w:rPr>
        <w:t xml:space="preserve"> </w:t>
      </w:r>
      <w:proofErr w:type="spellStart"/>
      <w:r w:rsidR="00652AF6" w:rsidRPr="00A9557E">
        <w:rPr>
          <w:highlight w:val="yellow"/>
        </w:rPr>
        <w:t>identification</w:t>
      </w:r>
      <w:proofErr w:type="spellEnd"/>
      <w:r w:rsidR="00652AF6" w:rsidRPr="00A9557E">
        <w:rPr>
          <w:highlight w:val="yellow"/>
        </w:rPr>
        <w:t>)</w:t>
      </w:r>
      <w:r w:rsidR="00984983">
        <w:t>.</w:t>
      </w:r>
      <w:r w:rsidR="00A16289">
        <w:t xml:space="preserve"> </w:t>
      </w:r>
      <w:r w:rsidR="00A16289" w:rsidRPr="0008610D">
        <w:rPr>
          <w:highlight w:val="yellow"/>
        </w:rPr>
        <w:t>Laut den Autoren fehlt ein An</w:t>
      </w:r>
      <w:r w:rsidR="0008610D" w:rsidRPr="0008610D">
        <w:rPr>
          <w:highlight w:val="yellow"/>
        </w:rPr>
        <w:t>satz, welcher alle diese Teilaufgaben abdeckt.</w:t>
      </w:r>
      <w:r w:rsidR="000D7307" w:rsidRPr="000D7307">
        <w:t xml:space="preserve"> </w:t>
      </w:r>
      <w:r w:rsidR="000D7307" w:rsidRPr="00387EC2">
        <w:sym w:font="Wingdings" w:char="F0E0"/>
      </w:r>
      <w:r w:rsidR="000D7307" w:rsidRPr="00387EC2">
        <w:t xml:space="preserve"> In </w:t>
      </w:r>
      <w:r w:rsidR="000D7307" w:rsidRPr="00387EC2">
        <w:rPr>
          <w:highlight w:val="magenta"/>
        </w:rPr>
        <w:fldChar w:fldCharType="begin"/>
      </w:r>
      <w:r w:rsidR="00D3251E">
        <w:rPr>
          <w:highlight w:val="magenta"/>
        </w:rPr>
        <w:instrText xml:space="preserve"> ADDIN ZOTERO_ITEM CSL_CITATION {"citationID":"3mZWdCUf","properties":{"formattedCitation":"(Stab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0D7307" w:rsidRPr="00387EC2">
        <w:rPr>
          <w:highlight w:val="magenta"/>
        </w:rPr>
        <w:fldChar w:fldCharType="separate"/>
      </w:r>
      <w:r w:rsidR="000D7307" w:rsidRPr="00387EC2">
        <w:rPr>
          <w:rFonts w:cs="Arial"/>
          <w:highlight w:val="magenta"/>
        </w:rPr>
        <w:t>(Stab &amp; Gurevych, 2017)</w:t>
      </w:r>
      <w:r w:rsidR="000D7307" w:rsidRPr="00387EC2">
        <w:rPr>
          <w:highlight w:val="magenta"/>
        </w:rPr>
        <w:fldChar w:fldCharType="end"/>
      </w:r>
      <w:r w:rsidR="000D7307" w:rsidRPr="00387EC2">
        <w:t xml:space="preserve"> gibt es </w:t>
      </w:r>
      <w:r w:rsidR="000D7307">
        <w:t xml:space="preserve">zu den Teilaufgaben </w:t>
      </w:r>
      <w:r w:rsidR="000D7307" w:rsidRPr="00387EC2">
        <w:t xml:space="preserve">in den Unterkapiteln detaillierte Erläuterungen. Es wurden für jede Teilaufgabe verschiedene Feature </w:t>
      </w:r>
      <w:r w:rsidR="000D7307">
        <w:t xml:space="preserve">aus dem Text </w:t>
      </w:r>
      <w:r w:rsidR="000D7307" w:rsidRPr="00387EC2">
        <w:t>gebildet.</w:t>
      </w:r>
    </w:p>
    <w:p w14:paraId="62F87A47" w14:textId="23D1C1AA" w:rsidR="00B31CAE" w:rsidRDefault="00F36B46" w:rsidP="00CF7AE6">
      <w:r>
        <w:t xml:space="preserve">Das Modell zur </w:t>
      </w:r>
      <w:r w:rsidR="00F05206">
        <w:t xml:space="preserve">Identifizierung der argumentativen Beziehung </w:t>
      </w:r>
      <w:r w:rsidR="002206C5">
        <w:t xml:space="preserve">in </w:t>
      </w:r>
      <w:r w:rsidR="00C92758" w:rsidRPr="00651842">
        <w:rPr>
          <w:highlight w:val="magenta"/>
        </w:rPr>
        <w:fldChar w:fldCharType="begin"/>
      </w:r>
      <w:r w:rsidR="00D3251E">
        <w:rPr>
          <w:highlight w:val="magenta"/>
        </w:rPr>
        <w:instrText xml:space="preserve"> ADDIN ZOTERO_ITEM CSL_CITATION {"citationID":"Jvqqw1mV","properties":{"formattedCitation":"(Stab &amp; Gurevych, 2017, S. 645)","plainCitation":"(Stab &amp; Gurevych, 2017,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instrText>
      </w:r>
      <w:r w:rsidR="00C92758" w:rsidRPr="00651842">
        <w:rPr>
          <w:highlight w:val="magenta"/>
        </w:rPr>
        <w:fldChar w:fldCharType="separate"/>
      </w:r>
      <w:r w:rsidR="00C92758" w:rsidRPr="00651842">
        <w:rPr>
          <w:rFonts w:cs="Arial"/>
          <w:highlight w:val="magenta"/>
        </w:rPr>
        <w:t>(Stab &amp; Gurevych, 2017, S. 645)</w:t>
      </w:r>
      <w:r w:rsidR="00C92758" w:rsidRPr="00651842">
        <w:rPr>
          <w:highlight w:val="magenta"/>
        </w:rPr>
        <w:fldChar w:fldCharType="end"/>
      </w:r>
      <w:r w:rsidR="00C92758">
        <w:t xml:space="preserve"> </w:t>
      </w:r>
      <w:r w:rsidR="00E256F4">
        <w:t xml:space="preserve">kann zwischen support und </w:t>
      </w:r>
      <w:proofErr w:type="spellStart"/>
      <w:r w:rsidR="00E256F4">
        <w:t>attack</w:t>
      </w:r>
      <w:proofErr w:type="spellEnd"/>
      <w:r w:rsidR="00E256F4">
        <w:t xml:space="preserve"> unterscheiden.</w:t>
      </w:r>
      <w:r w:rsidR="00A2795A">
        <w:t xml:space="preserve"> </w:t>
      </w:r>
      <w:r w:rsidR="00C92758">
        <w:t>Es ist somit ein binärer Klassifikator</w:t>
      </w:r>
      <w:r w:rsidR="009144FF">
        <w:t xml:space="preserve">. </w:t>
      </w:r>
      <w:r w:rsidR="00B55D92">
        <w:t xml:space="preserve">Der Standpunkt </w:t>
      </w:r>
      <w:r w:rsidR="00FA5C63">
        <w:t xml:space="preserve">jeder Behauptung und Prämisse wird in support oder </w:t>
      </w:r>
      <w:proofErr w:type="spellStart"/>
      <w:r w:rsidR="00FA5C63">
        <w:t>attack</w:t>
      </w:r>
      <w:proofErr w:type="spellEnd"/>
      <w:r w:rsidR="00FA5C63">
        <w:t xml:space="preserve"> klassifiziert</w:t>
      </w:r>
      <w:r w:rsidR="004B5435">
        <w:t xml:space="preserve">. </w:t>
      </w:r>
      <w:r w:rsidR="0082561E">
        <w:t xml:space="preserve">Der Standpunkt </w:t>
      </w:r>
      <w:r w:rsidR="004B5435" w:rsidRPr="004B5435">
        <w:t>jeder Prämisse ist im Typ ihrer ausgehenden Relation kodiert, während die Haltung jeder Behauptung in ihrem Attribut „Haltung“ kodiert ist.</w:t>
      </w:r>
    </w:p>
    <w:p w14:paraId="29A99C50" w14:textId="0E1C9130" w:rsidR="00911979" w:rsidRDefault="00911979" w:rsidP="00CF7AE6">
      <w:r>
        <w:t xml:space="preserve">Das in </w:t>
      </w:r>
      <w:r w:rsidRPr="00886386">
        <w:rPr>
          <w:highlight w:val="magenta"/>
        </w:rPr>
        <w:fldChar w:fldCharType="begin"/>
      </w:r>
      <w:r w:rsidR="00D3251E">
        <w:rPr>
          <w:highlight w:val="magenta"/>
        </w:rPr>
        <w:instrText xml:space="preserve"> ADDIN ZOTERO_ITEM CSL_CITATION {"citationID":"8a1ZWzxi","properties":{"formattedCitation":"(Stab &amp; Gurevych, 2017, S. 646)","plainCitation":"(Stab &amp; Gurevych, 2017,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86386">
        <w:rPr>
          <w:rFonts w:cs="Arial"/>
          <w:highlight w:val="magenta"/>
        </w:rPr>
        <w:t>(Stab &amp; Gurevych, 2017, S. 646)</w:t>
      </w:r>
      <w:r w:rsidRPr="00886386">
        <w:rPr>
          <w:highlight w:val="magenta"/>
        </w:rPr>
        <w:fldChar w:fldCharType="end"/>
      </w:r>
      <w:r w:rsidR="00886386">
        <w:t xml:space="preserve"> vorgestellte Modell erreicht </w:t>
      </w:r>
      <w:r w:rsidR="00720ACE">
        <w:t xml:space="preserve">nahezu menschliche Performance </w:t>
      </w:r>
      <w:r w:rsidR="009715B6">
        <w:t xml:space="preserve">mit </w:t>
      </w:r>
      <w:r w:rsidR="009715B6" w:rsidRPr="009715B6">
        <w:t>95,2 % der menschlichen Leistung bei der Identifizierung von Komponenten, 87,9 % bei der Identifizierung von Beziehungen und 80,5 % bei der Erkennung von Haltungen.</w:t>
      </w:r>
    </w:p>
    <w:p w14:paraId="09333678" w14:textId="55E3624D" w:rsidR="0069646E" w:rsidRDefault="0069646E" w:rsidP="00CF7AE6">
      <w:r w:rsidRPr="0069646E">
        <w:rPr>
          <w:noProof/>
        </w:rPr>
        <w:lastRenderedPageBreak/>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p>
    <w:p w14:paraId="574637F0" w14:textId="4FBB0FBF" w:rsidR="0069646E" w:rsidRDefault="0090739D" w:rsidP="00CF7AE6">
      <w:r w:rsidRPr="0090739D">
        <w:rPr>
          <w:highlight w:val="magenta"/>
        </w:rPr>
        <w:fldChar w:fldCharType="begin"/>
      </w:r>
      <w:r w:rsidR="00D3251E">
        <w:rPr>
          <w:highlight w:val="magenta"/>
        </w:rPr>
        <w:instrText xml:space="preserve"> ADDIN ZOTERO_ITEM CSL_CITATION {"citationID":"2zzpGA1K","properties":{"formattedCitation":"(Stab &amp; Gurevych, 2017, S. 648)","plainCitation":"(Stab &amp; Gurevych, 2017,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90739D">
        <w:rPr>
          <w:rFonts w:cs="Arial"/>
          <w:highlight w:val="magenta"/>
        </w:rPr>
        <w:t>(Stab &amp; Gurevych, 2017, S. 648)</w:t>
      </w:r>
      <w:r w:rsidRPr="0090739D">
        <w:rPr>
          <w:highlight w:val="magenta"/>
        </w:rPr>
        <w:fldChar w:fldCharType="end"/>
      </w:r>
    </w:p>
    <w:p w14:paraId="3AFC9738" w14:textId="037817E6" w:rsidR="000D7307" w:rsidRDefault="00E50F69" w:rsidP="00CF7AE6">
      <w:r>
        <w:t xml:space="preserve">Der </w:t>
      </w:r>
      <w:r w:rsidR="004E4CDE" w:rsidRPr="004E4CDE">
        <w:t>Argumentationsstruktur-Parser</w:t>
      </w:r>
      <w:r w:rsidR="00143082">
        <w:t xml:space="preserve"> ist eine Pipeline aus mehreren Schritten, weshalb </w:t>
      </w:r>
      <w:r w:rsidR="00E11575">
        <w:t xml:space="preserve">sich </w:t>
      </w:r>
      <w:r w:rsidR="00340487">
        <w:t xml:space="preserve">Fehler am Anfang der Pipeline </w:t>
      </w:r>
      <w:r w:rsidR="00E11575">
        <w:t xml:space="preserve">negativ </w:t>
      </w:r>
      <w:r w:rsidR="00340487">
        <w:t>auf die nachfolgenden Modelle / Schritte auswirkt.</w:t>
      </w:r>
      <w:r w:rsidR="00F268C7">
        <w:t xml:space="preserve"> </w:t>
      </w:r>
      <w:r w:rsidR="00F522A6" w:rsidRPr="002C6A20">
        <w:rPr>
          <w:highlight w:val="magenta"/>
        </w:rPr>
        <w:fldChar w:fldCharType="begin"/>
      </w:r>
      <w:r w:rsidR="00D3251E">
        <w:rPr>
          <w:highlight w:val="magenta"/>
        </w:rPr>
        <w:instrText xml:space="preserve"> ADDIN ZOTERO_ITEM CSL_CITATION {"citationID":"yLjM5veK","properties":{"formattedCitation":"(Stab &amp; Gurevych, 2017, S. 648\\uc0\\u8211{}649)","plainCitation":"(Stab &amp; Gurevych, 2017,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00F522A6" w:rsidRPr="002C6A20">
        <w:rPr>
          <w:highlight w:val="magenta"/>
        </w:rPr>
        <w:fldChar w:fldCharType="separate"/>
      </w:r>
      <w:r w:rsidR="00F522A6" w:rsidRPr="002C6A20">
        <w:rPr>
          <w:rFonts w:cs="Arial"/>
          <w:highlight w:val="magenta"/>
        </w:rPr>
        <w:t>(Stab &amp; Gurevych, 2017, S. 648–649)</w:t>
      </w:r>
      <w:r w:rsidR="00F522A6" w:rsidRPr="002C6A20">
        <w:rPr>
          <w:highlight w:val="magenta"/>
        </w:rPr>
        <w:fldChar w:fldCharType="end"/>
      </w:r>
    </w:p>
    <w:p w14:paraId="49AEA4DE" w14:textId="5CE78CBC" w:rsidR="00E76B7E" w:rsidRDefault="00E76B7E" w:rsidP="00CF7AE6">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0029799E" w:rsidRPr="0095496D">
        <w:rPr>
          <w:highlight w:val="magenta"/>
        </w:rPr>
        <w:fldChar w:fldCharType="begin"/>
      </w:r>
      <w:r w:rsidR="00893D7A">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29799E" w:rsidRPr="0095496D">
        <w:rPr>
          <w:highlight w:val="magenta"/>
        </w:rPr>
        <w:fldChar w:fldCharType="separate"/>
      </w:r>
      <w:r w:rsidR="00893D7A" w:rsidRPr="00893D7A">
        <w:rPr>
          <w:rFonts w:cs="Arial"/>
          <w:highlight w:val="magenta"/>
        </w:rPr>
        <w:t>(Stab &amp; Gurevych, 2014, S. 1501)</w:t>
      </w:r>
      <w:r w:rsidR="0029799E" w:rsidRPr="0095496D">
        <w:rPr>
          <w:highlight w:val="magenta"/>
        </w:rPr>
        <w:fldChar w:fldCharType="end"/>
      </w:r>
      <w:r w:rsidR="00B1066B">
        <w:t xml:space="preserve"> </w:t>
      </w:r>
    </w:p>
    <w:p w14:paraId="413C68EA" w14:textId="77777777" w:rsidR="00B652BA" w:rsidRDefault="00B652BA" w:rsidP="00CF7AE6"/>
    <w:p w14:paraId="4FD19C8E" w14:textId="3D1DC659" w:rsidR="00156934" w:rsidRDefault="00EA0835" w:rsidP="00CF7AE6">
      <w:r>
        <w:fldChar w:fldCharType="begin"/>
      </w:r>
      <w:r w:rsidR="004E5B9A">
        <w: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fldChar w:fldCharType="separate"/>
      </w:r>
      <w:r w:rsidRPr="00EA0835">
        <w:rPr>
          <w:rFonts w:cs="Arial"/>
        </w:rPr>
        <w:t>(Cabrio &amp; Villata, 2018, S. 5428)</w:t>
      </w:r>
      <w:r>
        <w:fldChar w:fldCharType="end"/>
      </w:r>
      <w:r w:rsidR="00CF754A">
        <w:t xml:space="preserve"> benennen zwei </w:t>
      </w:r>
      <w:r w:rsidR="003E3AF3">
        <w:t xml:space="preserve">wichtige Schritte </w:t>
      </w:r>
      <w:r w:rsidR="00CF754A">
        <w:t xml:space="preserve">im </w:t>
      </w:r>
      <w:proofErr w:type="spellStart"/>
      <w:r w:rsidR="00CF754A">
        <w:t>argument</w:t>
      </w:r>
      <w:proofErr w:type="spellEnd"/>
      <w:r w:rsidR="00CF754A">
        <w:t xml:space="preserve"> </w:t>
      </w:r>
      <w:proofErr w:type="spellStart"/>
      <w:r w:rsidR="00CF754A">
        <w:t>mining</w:t>
      </w:r>
      <w:proofErr w:type="spellEnd"/>
      <w:r w:rsidR="00CF754A">
        <w:t xml:space="preserve"> </w:t>
      </w:r>
      <w:proofErr w:type="spellStart"/>
      <w:r w:rsidR="00CF754A">
        <w:t>framework</w:t>
      </w:r>
      <w:proofErr w:type="spellEnd"/>
      <w:r w:rsidR="003E3AF3">
        <w:t xml:space="preserve">: </w:t>
      </w:r>
    </w:p>
    <w:p w14:paraId="376EE38A" w14:textId="22DE5DAF" w:rsidR="00EA0835" w:rsidRDefault="003E3AF3" w:rsidP="00D97020">
      <w:pPr>
        <w:pStyle w:val="Listenabsatz"/>
        <w:numPr>
          <w:ilvl w:val="0"/>
          <w:numId w:val="37"/>
        </w:numPr>
      </w:pPr>
      <w:r>
        <w:t>Argument</w:t>
      </w:r>
      <w:r w:rsidR="00156934">
        <w:t xml:space="preserve"> </w:t>
      </w:r>
      <w:proofErr w:type="spellStart"/>
      <w:r w:rsidR="00156934">
        <w:t>extraktion</w:t>
      </w:r>
      <w:proofErr w:type="spellEnd"/>
      <w:r w:rsidR="00156934">
        <w:t>: Identifikation von Argumenten im Text</w:t>
      </w:r>
      <w:r w:rsidR="00D97020">
        <w:t>. Dieser Schritt kann wiederum in zwei weitere Schritte unterteilt werden.</w:t>
      </w:r>
    </w:p>
    <w:p w14:paraId="2DE2FF6C" w14:textId="699B3C3D" w:rsidR="00D97020" w:rsidRDefault="00800EF8" w:rsidP="00D97020">
      <w:pPr>
        <w:pStyle w:val="Listenabsatz"/>
        <w:numPr>
          <w:ilvl w:val="1"/>
          <w:numId w:val="37"/>
        </w:numPr>
      </w:pPr>
      <w:r>
        <w:t>Erkennung von Argumentkomponenten: Behauptungen und Prämissen</w:t>
      </w:r>
    </w:p>
    <w:p w14:paraId="011FC5D7" w14:textId="56A4691A" w:rsidR="00800EF8" w:rsidRDefault="009855DA" w:rsidP="00D97020">
      <w:pPr>
        <w:pStyle w:val="Listenabsatz"/>
        <w:numPr>
          <w:ilvl w:val="1"/>
          <w:numId w:val="37"/>
        </w:numPr>
      </w:pPr>
      <w:r w:rsidRPr="009855DA">
        <w:t>Identifizierung ihrer textlichen Grenzen</w:t>
      </w:r>
    </w:p>
    <w:p w14:paraId="2C92B126" w14:textId="10EC3BF1" w:rsidR="009855DA" w:rsidRDefault="002179EF" w:rsidP="00066727">
      <w:pPr>
        <w:pStyle w:val="Listenabsatz"/>
        <w:numPr>
          <w:ilvl w:val="0"/>
          <w:numId w:val="37"/>
        </w:numPr>
      </w:pPr>
      <w:r>
        <w:t>Vorhersage der Beziehungen: bezogen auf die Argumente aus Schritt 1.</w:t>
      </w:r>
      <w:r w:rsidR="0044415A">
        <w:t xml:space="preserve"> </w:t>
      </w:r>
      <w:r w:rsidR="0044415A" w:rsidRPr="0044415A">
        <w:t xml:space="preserve">Die Beziehungen zwischen den Argumenten können Angriffe </w:t>
      </w:r>
      <w:r w:rsidR="00C04B4E">
        <w:t xml:space="preserve">oder </w:t>
      </w:r>
      <w:r w:rsidR="0044415A" w:rsidRPr="0044415A">
        <w:t>Unterstützungen</w:t>
      </w:r>
      <w:r w:rsidR="00C04B4E">
        <w:t xml:space="preserve"> sein</w:t>
      </w:r>
      <w:r w:rsidR="0044415A" w:rsidRPr="0044415A">
        <w:t>.</w:t>
      </w:r>
      <w:r w:rsidR="000B7DE9">
        <w:t xml:space="preserve"> Angriffe sind negative Beziehungen zwischen zwei Argumenten, wohingegen</w:t>
      </w:r>
      <w:r w:rsidR="00103EFE">
        <w:t xml:space="preserve"> eine Unterstützung</w:t>
      </w:r>
      <w:r w:rsidR="00EB409F">
        <w:t xml:space="preserve"> </w:t>
      </w:r>
      <w:r w:rsidR="00103EFE">
        <w:t xml:space="preserve">eine Positive Beziehung zwischen zwei Argumenten ist. </w:t>
      </w:r>
      <w:r w:rsidR="00EB409F">
        <w:t xml:space="preserve">Anhand dieser </w:t>
      </w:r>
      <w:r w:rsidR="00D302C5">
        <w:t xml:space="preserve">Beziehungen </w:t>
      </w:r>
      <w:r w:rsidR="00EB409F">
        <w:t xml:space="preserve">können Argumentationsgraphen </w:t>
      </w:r>
      <w:r w:rsidR="0023740C">
        <w:t xml:space="preserve">gebaut werden. </w:t>
      </w:r>
    </w:p>
    <w:p w14:paraId="7C0E88EA" w14:textId="77777777" w:rsidR="00EA0835" w:rsidRDefault="00EA0835" w:rsidP="00CF7AE6"/>
    <w:p w14:paraId="560C6DC7" w14:textId="705DABAC" w:rsidR="00053FB2" w:rsidRDefault="00053FB2" w:rsidP="00CF7AE6">
      <w:pPr>
        <w:rPr>
          <w:rFonts w:cs="Arial"/>
        </w:rPr>
      </w:pPr>
      <w:r>
        <w:lastRenderedPageBreak/>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00EE7946" w:rsidRPr="00EE7946">
        <w:rPr>
          <w:rFonts w:cs="Arial"/>
          <w:highlight w:val="magenta"/>
        </w:rPr>
        <w:fldChar w:fldCharType="begin"/>
      </w:r>
      <w:r w:rsidR="00D47ED8">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00EE7946" w:rsidRPr="00EE7946">
        <w:rPr>
          <w:rFonts w:cs="Arial"/>
          <w:highlight w:val="magenta"/>
        </w:rPr>
        <w:fldChar w:fldCharType="separate"/>
      </w:r>
      <w:r w:rsidR="00EE7946" w:rsidRPr="00EE7946">
        <w:rPr>
          <w:rFonts w:cs="Arial"/>
          <w:highlight w:val="magenta"/>
        </w:rPr>
        <w:t>(2013, S. 20)</w:t>
      </w:r>
      <w:r w:rsidR="00EE7946" w:rsidRPr="00EE7946">
        <w:rPr>
          <w:rFonts w:cs="Arial"/>
          <w:highlight w:val="magenta"/>
        </w:rPr>
        <w:fldChar w:fldCharType="end"/>
      </w:r>
      <w:r>
        <w:rPr>
          <w:rFonts w:cs="Arial"/>
        </w:rPr>
        <w:t xml:space="preserve">: </w:t>
      </w:r>
      <w:r w:rsidR="00D56C11" w:rsidRPr="00D56C11">
        <w:rPr>
          <w:rFonts w:cs="Arial"/>
        </w:rPr>
        <w:t>Die Art und Weise, wie die Schritte 2 bis 4 ausgeführt werden, hängt von der Art der zu erstellenden Strukturbeschreibung</w:t>
      </w:r>
      <w:r w:rsidR="00D56C11">
        <w:rPr>
          <w:rFonts w:cs="Arial"/>
        </w:rPr>
        <w:t xml:space="preserve"> ab</w:t>
      </w:r>
      <w:r w:rsidR="00D139F4">
        <w:rPr>
          <w:rFonts w:cs="Arial"/>
        </w:rPr>
        <w:t xml:space="preserve"> </w:t>
      </w:r>
      <w:r w:rsidR="00D139F4" w:rsidRPr="00D139F4">
        <w:rPr>
          <w:rFonts w:cs="Arial"/>
        </w:rPr>
        <w:sym w:font="Wingdings" w:char="F0E0"/>
      </w:r>
      <w:proofErr w:type="spellStart"/>
      <w:r w:rsidR="00D139F4">
        <w:rPr>
          <w:rFonts w:cs="Arial"/>
        </w:rPr>
        <w:t>Wie</w:t>
      </w:r>
      <w:proofErr w:type="spellEnd"/>
      <w:r w:rsidR="00D139F4">
        <w:rPr>
          <w:rFonts w:cs="Arial"/>
        </w:rPr>
        <w:t xml:space="preserve"> komplex sollen die identifizierten Konfigurationen sein?</w:t>
      </w:r>
    </w:p>
    <w:p w14:paraId="469D6900" w14:textId="4EE58686" w:rsidR="00D57497" w:rsidRDefault="00D57497" w:rsidP="00D57497">
      <w:pPr>
        <w:pStyle w:val="Listenabsatz"/>
        <w:numPr>
          <w:ilvl w:val="0"/>
          <w:numId w:val="31"/>
        </w:numPr>
      </w:pPr>
      <w:r>
        <w:t>Für Argumentation relevanten Text extrahieren.</w:t>
      </w:r>
    </w:p>
    <w:p w14:paraId="5589D773" w14:textId="2C8F9C04" w:rsidR="009B39EA" w:rsidRDefault="00C73330" w:rsidP="00D57497">
      <w:pPr>
        <w:pStyle w:val="Listenabsatz"/>
        <w:numPr>
          <w:ilvl w:val="0"/>
          <w:numId w:val="31"/>
        </w:numPr>
      </w:pPr>
      <w:r>
        <w:t xml:space="preserve">Segmentation: </w:t>
      </w:r>
      <w:r w:rsidR="00EE7946">
        <w:t>Text in Argumentative Diskurs Einhe</w:t>
      </w:r>
      <w:r w:rsidR="00706842">
        <w:t>i</w:t>
      </w:r>
      <w:r w:rsidR="00EE7946">
        <w:t>ten (ADUs) unterteilen.</w:t>
      </w:r>
      <w:r w:rsidR="0027570F">
        <w:t xml:space="preserve"> </w:t>
      </w:r>
      <w:r w:rsidR="00C63E66">
        <w:t xml:space="preserve">Bei einer </w:t>
      </w:r>
      <w:proofErr w:type="spellStart"/>
      <w:r w:rsidR="00C63E66">
        <w:t>mininmalen</w:t>
      </w:r>
      <w:proofErr w:type="spellEnd"/>
      <w:r w:rsidR="00C63E66">
        <w:t xml:space="preserve"> argumentations-analyse </w:t>
      </w:r>
      <w:r w:rsidR="00C63E66" w:rsidRPr="00C63E66">
        <w:t>werden lediglich „Prämissen“ und „Schlussfolgerungen“ ermittelt.</w:t>
      </w:r>
    </w:p>
    <w:p w14:paraId="179298C6" w14:textId="7F84776E" w:rsidR="00C73330" w:rsidRPr="00706842" w:rsidRDefault="00C73330" w:rsidP="00D57497">
      <w:pPr>
        <w:pStyle w:val="Listenabsatz"/>
        <w:numPr>
          <w:ilvl w:val="0"/>
          <w:numId w:val="31"/>
        </w:numPr>
      </w:pPr>
      <w:r w:rsidRPr="00706842">
        <w:t xml:space="preserve">Segment Classification: </w:t>
      </w:r>
      <w:r w:rsidR="00706842" w:rsidRPr="00706842">
        <w:t>Rolle von jedem ADU bestim</w:t>
      </w:r>
      <w:r w:rsidR="00706842">
        <w:t>men</w:t>
      </w:r>
    </w:p>
    <w:p w14:paraId="6732AB51" w14:textId="25F0A946" w:rsidR="00C73330" w:rsidRDefault="00C73330" w:rsidP="00D57497">
      <w:pPr>
        <w:pStyle w:val="Listenabsatz"/>
        <w:numPr>
          <w:ilvl w:val="0"/>
          <w:numId w:val="31"/>
        </w:numPr>
      </w:pPr>
      <w:r>
        <w:t xml:space="preserve">Relation </w:t>
      </w:r>
      <w:proofErr w:type="spellStart"/>
      <w:r>
        <w:t>Identification</w:t>
      </w:r>
      <w:proofErr w:type="spellEnd"/>
      <w:r>
        <w:t>:</w:t>
      </w:r>
      <w:r w:rsidR="00706842">
        <w:t xml:space="preserve"> </w:t>
      </w:r>
      <w:r w:rsidR="00584F9B" w:rsidRPr="00584F9B">
        <w:t xml:space="preserve">Herstellung von Beziehungen zwischen einzelnen ADUs, die möglicherweise zu einer vollständigen Baum- oder </w:t>
      </w:r>
      <w:proofErr w:type="spellStart"/>
      <w:r w:rsidR="00584F9B" w:rsidRPr="00584F9B">
        <w:t>Graphenstruktur</w:t>
      </w:r>
      <w:proofErr w:type="spellEnd"/>
      <w:r w:rsidR="002A1C45">
        <w:t xml:space="preserve"> zusammengeführt werden können</w:t>
      </w:r>
      <w:r w:rsidR="00E02129">
        <w:t>.</w:t>
      </w:r>
    </w:p>
    <w:p w14:paraId="4D29F8CB" w14:textId="74D716D4" w:rsidR="00C73330" w:rsidRDefault="00C73330" w:rsidP="00D57497">
      <w:pPr>
        <w:pStyle w:val="Listenabsatz"/>
        <w:numPr>
          <w:ilvl w:val="0"/>
          <w:numId w:val="31"/>
        </w:numPr>
      </w:pPr>
      <w:r>
        <w:t xml:space="preserve">Argument </w:t>
      </w:r>
      <w:proofErr w:type="spellStart"/>
      <w:r>
        <w:t>Completion</w:t>
      </w:r>
      <w:proofErr w:type="spellEnd"/>
      <w:r>
        <w:t>:</w:t>
      </w:r>
      <w:r w:rsidR="00EF0683">
        <w:t xml:space="preserve"> </w:t>
      </w:r>
      <w:r w:rsidR="00C04D8E">
        <w:t>unverständlich…</w:t>
      </w:r>
    </w:p>
    <w:p w14:paraId="73FA0086" w14:textId="23A9D938" w:rsidR="00CB4BFF" w:rsidRDefault="00CB4BFF" w:rsidP="00CF7AE6">
      <w:r>
        <w:t xml:space="preserve">Es gibt verschiedene </w:t>
      </w:r>
      <w:r w:rsidR="0059494E">
        <w:t xml:space="preserve">Theorien zu </w:t>
      </w:r>
      <w:r w:rsidR="00122B4B">
        <w:t xml:space="preserve">den </w:t>
      </w:r>
      <w:r>
        <w:t xml:space="preserve">Strukturen </w:t>
      </w:r>
      <w:r w:rsidR="00122B4B">
        <w:t xml:space="preserve">von Argumenten mit verschiedener Komplexität </w:t>
      </w:r>
      <w:r w:rsidRPr="00CF2D8F">
        <w:rPr>
          <w:highlight w:val="magenta"/>
        </w:rPr>
        <w:fldChar w:fldCharType="begin"/>
      </w:r>
      <w:r w:rsidR="00D47ED8">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p>
    <w:p w14:paraId="76D1C2A5" w14:textId="47E87207" w:rsidR="00986730" w:rsidRDefault="00986730" w:rsidP="00CF7AE6">
      <w:r>
        <w:t>Argumentation als</w:t>
      </w:r>
      <w:r w:rsidR="00E91F66">
        <w:t xml:space="preserve"> </w:t>
      </w:r>
      <w:r w:rsidR="0078714C">
        <w:t>K</w:t>
      </w:r>
      <w:r w:rsidR="00E91F66">
        <w:t xml:space="preserve">omplex aus mehreren </w:t>
      </w:r>
      <w:r w:rsidR="00126C70">
        <w:t xml:space="preserve">zusammenhängenden </w:t>
      </w:r>
      <w:r w:rsidR="00E91F66">
        <w:t>Argumenten</w:t>
      </w:r>
      <w:r w:rsidR="009771F7">
        <w:t xml:space="preserve">, wobei sich die Argumente untereinander </w:t>
      </w:r>
      <w:r w:rsidR="007B3584">
        <w:t>unterstützen (support), angreifen (</w:t>
      </w:r>
      <w:proofErr w:type="spellStart"/>
      <w:r w:rsidR="007B3584">
        <w:t>attack</w:t>
      </w:r>
      <w:proofErr w:type="spellEnd"/>
      <w:r w:rsidR="007B3584">
        <w:t>) oder</w:t>
      </w:r>
      <w:r w:rsidR="00F450C4">
        <w:t xml:space="preserve"> kontern können (counter-</w:t>
      </w:r>
      <w:proofErr w:type="spellStart"/>
      <w:r w:rsidR="00F450C4">
        <w:t>attack</w:t>
      </w:r>
      <w:proofErr w:type="spellEnd"/>
      <w:r w:rsidR="00F450C4">
        <w:t>)</w:t>
      </w:r>
      <w:r w:rsidR="007B3584">
        <w:t xml:space="preserve"> </w:t>
      </w:r>
      <w:r w:rsidR="00E91F66">
        <w:t xml:space="preserve"> </w:t>
      </w:r>
      <w:r w:rsidR="00E91F66" w:rsidRPr="00E91F66">
        <w:rPr>
          <w:highlight w:val="magenta"/>
        </w:rPr>
        <w:fldChar w:fldCharType="begin"/>
      </w:r>
      <w:r w:rsidR="00D47ED8">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E91F66" w:rsidRPr="00E91F66">
        <w:rPr>
          <w:highlight w:val="magenta"/>
        </w:rPr>
        <w:fldChar w:fldCharType="separate"/>
      </w:r>
      <w:r w:rsidR="00E91F66" w:rsidRPr="00E91F66">
        <w:rPr>
          <w:rFonts w:cs="Arial"/>
          <w:highlight w:val="magenta"/>
        </w:rPr>
        <w:t>(Peldszus &amp; Stede, 2013, S. 7)</w:t>
      </w:r>
      <w:r w:rsidR="00E91F66" w:rsidRPr="00E91F66">
        <w:rPr>
          <w:highlight w:val="magenta"/>
        </w:rPr>
        <w:fldChar w:fldCharType="end"/>
      </w:r>
    </w:p>
    <w:p w14:paraId="7D26BDC7" w14:textId="094A7151" w:rsidR="00481F0C" w:rsidRDefault="00CA509E" w:rsidP="002659AB">
      <w:pPr>
        <w:pStyle w:val="Listenabsatz"/>
        <w:numPr>
          <w:ilvl w:val="0"/>
          <w:numId w:val="21"/>
        </w:numPr>
      </w:pPr>
      <w:r>
        <w:t>Support</w:t>
      </w:r>
      <w:r w:rsidR="002D753F">
        <w:t xml:space="preserve"> </w:t>
      </w:r>
      <w:r w:rsidR="002D753F" w:rsidRPr="00E91F66">
        <w:rPr>
          <w:highlight w:val="magenta"/>
        </w:rPr>
        <w:fldChar w:fldCharType="begin"/>
      </w:r>
      <w:r w:rsidR="00D47ED8">
        <w:rPr>
          <w:highlight w:val="magenta"/>
        </w:rPr>
        <w: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2D753F" w:rsidRPr="00E91F66">
        <w:rPr>
          <w:highlight w:val="magenta"/>
        </w:rPr>
        <w:fldChar w:fldCharType="separate"/>
      </w:r>
      <w:r w:rsidR="002D753F" w:rsidRPr="00E91F66">
        <w:rPr>
          <w:rFonts w:cs="Arial"/>
          <w:highlight w:val="magenta"/>
        </w:rPr>
        <w:t>(Peldszus &amp; Stede, 2013, S. 7)</w:t>
      </w:r>
      <w:r w:rsidR="002D753F" w:rsidRPr="00E91F66">
        <w:rPr>
          <w:highlight w:val="magenta"/>
        </w:rPr>
        <w:fldChar w:fldCharType="end"/>
      </w:r>
      <w:r>
        <w:t xml:space="preserve">: </w:t>
      </w:r>
      <w:r w:rsidR="007C4829">
        <w:t xml:space="preserve">Schlussfolgerungen </w:t>
      </w:r>
      <w:r>
        <w:t xml:space="preserve">können unterstützt werden, </w:t>
      </w:r>
      <w:r w:rsidR="00631D42" w:rsidRPr="00133230">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p>
    <w:p w14:paraId="341E30D9" w14:textId="2F0B27EA" w:rsidR="00481F0C" w:rsidRDefault="00CA509E" w:rsidP="00481F0C">
      <w:pPr>
        <w:pStyle w:val="Listenabsatz"/>
        <w:numPr>
          <w:ilvl w:val="1"/>
          <w:numId w:val="21"/>
        </w:numPr>
      </w:pPr>
      <w:r>
        <w:t xml:space="preserve">indem ein weiteres Argument aufgeführt wird </w:t>
      </w:r>
      <w:r w:rsidR="004630A6">
        <w:t>(</w:t>
      </w:r>
      <w:r w:rsidR="001B1120">
        <w:t xml:space="preserve">Kannst du mir weitere Argumente für die Schlussfolgerung geben?) </w:t>
      </w:r>
      <w:r w:rsidR="002D753F">
        <w:t>(multiple Support)</w:t>
      </w:r>
    </w:p>
    <w:p w14:paraId="3425B29D" w14:textId="6AFEC195" w:rsidR="002659AB" w:rsidRDefault="00CA509E" w:rsidP="00481F0C">
      <w:pPr>
        <w:pStyle w:val="Listenabsatz"/>
        <w:numPr>
          <w:ilvl w:val="1"/>
          <w:numId w:val="21"/>
        </w:numPr>
      </w:pPr>
      <w:r>
        <w:t xml:space="preserve">oder </w:t>
      </w:r>
      <w:r w:rsidR="006867EB">
        <w:t>das bereits bestehende Argument weitereinwickel</w:t>
      </w:r>
      <w:r w:rsidR="000A75B6">
        <w:t>t</w:t>
      </w:r>
      <w:r w:rsidR="009E427A">
        <w:t>/ergänzt</w:t>
      </w:r>
      <w:r w:rsidR="000A75B6">
        <w:t xml:space="preserve"> wird</w:t>
      </w:r>
      <w:r w:rsidR="00163182">
        <w:t xml:space="preserve"> </w:t>
      </w:r>
      <w:r w:rsidR="004630A6">
        <w:t xml:space="preserve">(Warum sollte ich die Prämisse akzeptieren? </w:t>
      </w:r>
      <w:r w:rsidR="00163182">
        <w:t>(</w:t>
      </w:r>
      <w:proofErr w:type="spellStart"/>
      <w:r w:rsidR="00163182">
        <w:t>serial</w:t>
      </w:r>
      <w:proofErr w:type="spellEnd"/>
      <w:r w:rsidR="00163182">
        <w:t xml:space="preserve"> support</w:t>
      </w:r>
      <w:r w:rsidR="004630A6">
        <w:t>)</w:t>
      </w:r>
    </w:p>
    <w:p w14:paraId="55C26A88" w14:textId="5A681180" w:rsidR="00524F8C" w:rsidRDefault="00802B46" w:rsidP="00481F0C">
      <w:pPr>
        <w:pStyle w:val="Listenabsatz"/>
        <w:numPr>
          <w:ilvl w:val="1"/>
          <w:numId w:val="21"/>
        </w:numPr>
      </w:pPr>
      <w:r>
        <w:t xml:space="preserve">Eine Spezialform ist die Nennung von Beispielen </w:t>
      </w:r>
      <w:r w:rsidR="003D6603">
        <w:t>(</w:t>
      </w:r>
      <w:r w:rsidR="003A6CA4">
        <w:t>Kan</w:t>
      </w:r>
      <w:r w:rsidR="003D6603">
        <w:t>nst du mir ein</w:t>
      </w:r>
      <w:r w:rsidR="00DD4BAF">
        <w:t xml:space="preserve"> Beispiel nennen ?) </w:t>
      </w:r>
      <w:r>
        <w:t>(</w:t>
      </w:r>
      <w:proofErr w:type="spellStart"/>
      <w:r w:rsidR="00251A9F">
        <w:t>e</w:t>
      </w:r>
      <w:r>
        <w:t>xample</w:t>
      </w:r>
      <w:proofErr w:type="spellEnd"/>
      <w:r>
        <w:t xml:space="preserve"> support)</w:t>
      </w:r>
    </w:p>
    <w:p w14:paraId="7D91B7F6" w14:textId="7D65C1AF" w:rsidR="0042203E" w:rsidRDefault="0042203E" w:rsidP="0042203E">
      <w:pPr>
        <w:pStyle w:val="Listenabsatz"/>
        <w:numPr>
          <w:ilvl w:val="0"/>
          <w:numId w:val="21"/>
        </w:numPr>
      </w:pPr>
      <w:proofErr w:type="spellStart"/>
      <w:r>
        <w:lastRenderedPageBreak/>
        <w:t>Attack</w:t>
      </w:r>
      <w:proofErr w:type="spellEnd"/>
      <w:r w:rsidR="008A5983">
        <w:t xml:space="preserve"> </w:t>
      </w:r>
      <w:r w:rsidR="008A5983" w:rsidRPr="00480A26">
        <w:rPr>
          <w:highlight w:val="magenta"/>
        </w:rPr>
        <w:fldChar w:fldCharType="begin"/>
      </w:r>
      <w:r w:rsidR="00D47ED8">
        <w:rPr>
          <w:highlight w:val="magenta"/>
        </w:rPr>
        <w: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instrText>
      </w:r>
      <w:r w:rsidR="008A5983" w:rsidRPr="00480A26">
        <w:rPr>
          <w:highlight w:val="magenta"/>
        </w:rPr>
        <w:fldChar w:fldCharType="separate"/>
      </w:r>
      <w:r w:rsidR="00480A26" w:rsidRPr="00480A26">
        <w:rPr>
          <w:rFonts w:cs="Arial"/>
          <w:highlight w:val="magenta"/>
        </w:rPr>
        <w:t>(Peldszus &amp; Stede, 2013, S. 8–10)</w:t>
      </w:r>
      <w:r w:rsidR="008A5983" w:rsidRPr="00480A26">
        <w:rPr>
          <w:highlight w:val="magenta"/>
        </w:rPr>
        <w:fldChar w:fldCharType="end"/>
      </w:r>
      <w:r>
        <w:t xml:space="preserve">: </w:t>
      </w:r>
      <w:r w:rsidR="00122802" w:rsidRPr="00122802">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p>
    <w:p w14:paraId="3158F687" w14:textId="024043F9" w:rsidR="004C1CFF" w:rsidRDefault="004C1CFF" w:rsidP="004C1CFF">
      <w:pPr>
        <w:pStyle w:val="Listenabsatz"/>
        <w:numPr>
          <w:ilvl w:val="1"/>
          <w:numId w:val="21"/>
        </w:numPr>
      </w:pPr>
      <w:r>
        <w:t xml:space="preserve">Argument gegen die Schlussfolgerung </w:t>
      </w:r>
      <w:r w:rsidR="007D71F8">
        <w:t>(Was macht dich so sicher</w:t>
      </w:r>
      <w:r w:rsidR="00F53492">
        <w:t xml:space="preserve"> in deiner Behauptung, in Anbetracht des Gegena</w:t>
      </w:r>
      <w:r w:rsidR="002A520F">
        <w:t>rguments</w:t>
      </w:r>
      <w:r w:rsidR="00F53492">
        <w:t>?)</w:t>
      </w:r>
      <w:r w:rsidR="006F3392">
        <w:t xml:space="preserve"> (</w:t>
      </w:r>
      <w:proofErr w:type="spellStart"/>
      <w:r w:rsidR="006F3392">
        <w:t>rebut</w:t>
      </w:r>
      <w:proofErr w:type="spellEnd"/>
      <w:r w:rsidR="006F3392">
        <w:t xml:space="preserve"> </w:t>
      </w:r>
      <w:proofErr w:type="spellStart"/>
      <w:r w:rsidR="006F3392">
        <w:t>conclusion</w:t>
      </w:r>
      <w:proofErr w:type="spellEnd"/>
      <w:r w:rsidR="006F3392">
        <w:t>)</w:t>
      </w:r>
    </w:p>
    <w:p w14:paraId="69CBA432" w14:textId="77777777" w:rsidR="00E4126F" w:rsidRPr="0080624D" w:rsidRDefault="00706D0A" w:rsidP="007C4A20">
      <w:pPr>
        <w:pStyle w:val="Listenabsatz"/>
        <w:numPr>
          <w:ilvl w:val="1"/>
          <w:numId w:val="21"/>
        </w:numPr>
        <w:rPr>
          <w:b/>
        </w:rPr>
      </w:pPr>
      <w:r>
        <w:t>Stichhaltigkeit</w:t>
      </w:r>
      <w:r w:rsidR="008A5983">
        <w:t xml:space="preserve"> des gegebenen Arguments </w:t>
      </w:r>
      <w:r w:rsidR="00093D9B">
        <w:t>angreifen, indem man die Prämisse angreift</w:t>
      </w:r>
      <w:r w:rsidR="00130C5E">
        <w:t xml:space="preserve">. </w:t>
      </w:r>
      <w:r w:rsidR="005E25E7">
        <w:t xml:space="preserve">Ob die angegriffene </w:t>
      </w:r>
      <w:r w:rsidR="00AB7DA7">
        <w:t xml:space="preserve">Behauptung </w:t>
      </w:r>
      <w:r w:rsidR="005E25E7">
        <w:t xml:space="preserve">als </w:t>
      </w:r>
      <w:r w:rsidR="00AB7DA7">
        <w:t xml:space="preserve">Prämisse </w:t>
      </w:r>
      <w:r w:rsidR="005E25E7">
        <w:t xml:space="preserve">oder </w:t>
      </w:r>
      <w:r w:rsidR="00F67749">
        <w:t>Schlussfolgerung dient ist für die Widerlegung unerheblich</w:t>
      </w:r>
      <w:r w:rsidR="002A7347">
        <w:t>.</w:t>
      </w:r>
    </w:p>
    <w:p w14:paraId="36ED0646" w14:textId="76273881" w:rsidR="00A42756" w:rsidRPr="00ED7173" w:rsidRDefault="0080624D" w:rsidP="00A42756">
      <w:pPr>
        <w:pStyle w:val="Listenabsatz"/>
        <w:numPr>
          <w:ilvl w:val="0"/>
          <w:numId w:val="21"/>
        </w:numPr>
        <w:rPr>
          <w:b/>
        </w:rPr>
      </w:pPr>
      <w:r w:rsidRPr="00ED7173">
        <w:t>Counter-</w:t>
      </w:r>
      <w:proofErr w:type="spellStart"/>
      <w:r w:rsidRPr="00ED7173">
        <w:t>Attack</w:t>
      </w:r>
      <w:proofErr w:type="spellEnd"/>
      <w:r w:rsidR="002250BA" w:rsidRPr="00ED7173">
        <w:t xml:space="preserve"> </w:t>
      </w:r>
      <w:r w:rsidR="002250BA" w:rsidRPr="00013F2A">
        <w:rPr>
          <w:highlight w:val="magenta"/>
        </w:rPr>
        <w:fldChar w:fldCharType="begin"/>
      </w:r>
      <w:r w:rsidR="00D47ED8">
        <w:rPr>
          <w:highlight w:val="magenta"/>
        </w:rPr>
        <w: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instrText>
      </w:r>
      <w:r w:rsidR="002250BA" w:rsidRPr="00013F2A">
        <w:rPr>
          <w:highlight w:val="magenta"/>
        </w:rPr>
        <w:fldChar w:fldCharType="separate"/>
      </w:r>
      <w:r w:rsidR="00013F2A" w:rsidRPr="00ED7173">
        <w:rPr>
          <w:rFonts w:cs="Arial"/>
          <w:highlight w:val="magenta"/>
        </w:rPr>
        <w:t>(Peldszus &amp; Stede, 2013, S. 10–11)</w:t>
      </w:r>
      <w:r w:rsidR="002250BA" w:rsidRPr="00013F2A">
        <w:rPr>
          <w:highlight w:val="magenta"/>
        </w:rPr>
        <w:fldChar w:fldCharType="end"/>
      </w:r>
      <w:r w:rsidRPr="00ED7173">
        <w:t>:</w:t>
      </w:r>
      <w:r w:rsidR="002250BA" w:rsidRPr="00ED7173">
        <w:t xml:space="preserve"> </w:t>
      </w:r>
      <w:r w:rsidR="00ED7173" w:rsidRPr="00ED7173">
        <w:t xml:space="preserve">Als Möglichkeit des </w:t>
      </w:r>
      <w:r w:rsidR="00FE177A" w:rsidRPr="00ED7173">
        <w:t>Befürworters</w:t>
      </w:r>
      <w:r w:rsidR="00ED7173" w:rsidRPr="00ED7173">
        <w:t xml:space="preserve"> auf die Attacken des </w:t>
      </w:r>
      <w:r w:rsidR="00ED7173">
        <w:t xml:space="preserve">Angreifers zu reagieren. M.E. </w:t>
      </w:r>
      <w:r w:rsidR="002451AF">
        <w:t>ist das nur eine Verschachtelung</w:t>
      </w:r>
      <w:r w:rsidR="00A37621">
        <w:t xml:space="preserve"> von Attacken. Für die Untersuchung sollte eine einfache Unterscheidung in Support/</w:t>
      </w:r>
      <w:proofErr w:type="spellStart"/>
      <w:r w:rsidR="00A37621">
        <w:t>Attack</w:t>
      </w:r>
      <w:proofErr w:type="spellEnd"/>
      <w:r w:rsidR="00A37621">
        <w:t xml:space="preserve"> ausreichend sein</w:t>
      </w:r>
      <w:r w:rsidR="00FE177A">
        <w:t>.</w:t>
      </w:r>
      <w:r w:rsidR="00A42756" w:rsidRPr="00A42756">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p>
    <w:p w14:paraId="28EEA2E0" w14:textId="77777777" w:rsidR="0080624D" w:rsidRPr="00ED7173" w:rsidRDefault="0080624D" w:rsidP="0080624D">
      <w:pPr>
        <w:pStyle w:val="Listenabsatz"/>
        <w:numPr>
          <w:ilvl w:val="1"/>
          <w:numId w:val="21"/>
        </w:numPr>
        <w:rPr>
          <w:b/>
        </w:rPr>
      </w:pPr>
    </w:p>
    <w:p w14:paraId="59FD6A33" w14:textId="77777777" w:rsidR="00E4126F" w:rsidRPr="00ED7173" w:rsidRDefault="00E4126F" w:rsidP="00E4126F">
      <w:pPr>
        <w:rPr>
          <w:b/>
        </w:rPr>
      </w:pPr>
    </w:p>
    <w:p w14:paraId="33AC776F" w14:textId="77BD8B9A" w:rsidR="002A784E" w:rsidRDefault="0010585D" w:rsidP="00E4126F">
      <w:pPr>
        <w:rPr>
          <w:b/>
        </w:rPr>
      </w:pPr>
      <w:proofErr w:type="spellStart"/>
      <w:r w:rsidRPr="00E4126F">
        <w:rPr>
          <w:lang w:val="en-US"/>
        </w:rPr>
        <w:t>Argumente</w:t>
      </w:r>
      <w:proofErr w:type="spellEnd"/>
      <w:r w:rsidRPr="00E4126F">
        <w:rPr>
          <w:lang w:val="en-US"/>
        </w:rPr>
        <w:t xml:space="preserve"> </w:t>
      </w:r>
      <w:proofErr w:type="spellStart"/>
      <w:r w:rsidRPr="00E4126F">
        <w:rPr>
          <w:lang w:val="en-US"/>
        </w:rPr>
        <w:t>bestehen</w:t>
      </w:r>
      <w:proofErr w:type="spellEnd"/>
      <w:r w:rsidRPr="00E4126F">
        <w:rPr>
          <w:lang w:val="en-US"/>
        </w:rPr>
        <w:t xml:space="preserve"> </w:t>
      </w:r>
      <w:proofErr w:type="spellStart"/>
      <w:r w:rsidRPr="00E4126F">
        <w:rPr>
          <w:lang w:val="en-US"/>
        </w:rPr>
        <w:t>aus</w:t>
      </w:r>
      <w:proofErr w:type="spellEnd"/>
      <w:r w:rsidRPr="00E4126F">
        <w:rPr>
          <w:lang w:val="en-US"/>
        </w:rPr>
        <w:t xml:space="preserve"> </w:t>
      </w:r>
      <w:r w:rsidRPr="00E4126F">
        <w:rPr>
          <w:b/>
          <w:lang w:val="en-US"/>
        </w:rPr>
        <w:t xml:space="preserve">elementary discourse units (EDUs) </w:t>
      </w:r>
      <w:r w:rsidRPr="00E4126F">
        <w:rPr>
          <w:highlight w:val="magenta"/>
        </w:rPr>
        <w:fldChar w:fldCharType="begin"/>
      </w:r>
      <w:r w:rsidR="00083590">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00D53DFB"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sidR="00083590">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p>
    <w:p w14:paraId="2136B7BE" w14:textId="0F7C8B5D" w:rsidR="001C424C" w:rsidRPr="001C424C" w:rsidRDefault="001C424C" w:rsidP="00E4126F">
      <w:r w:rsidRPr="008C2CDB">
        <w:rPr>
          <w:i/>
        </w:rPr>
        <w:lastRenderedPageBreak/>
        <w:t xml:space="preserve">„Der zentrale Begriff für jede Theorie der Diskursstruktur ist der der Kohärenzrelation, d.h. die Vorstellung, dass benachbarte Textabschnitte in einer semantischen oder pragmatischen Beziehung </w:t>
      </w:r>
      <w:proofErr w:type="gramStart"/>
      <w:r w:rsidRPr="008C2CDB">
        <w:rPr>
          <w:i/>
        </w:rPr>
        <w:t>zueinander stehen</w:t>
      </w:r>
      <w:proofErr w:type="gramEnd"/>
      <w:r w:rsidRPr="008C2CDB">
        <w:rPr>
          <w:i/>
        </w:rPr>
        <w:t>, wie z.B. Kausalität oder Kontrast</w:t>
      </w:r>
      <w:r w:rsidRPr="001C424C">
        <w:t>.</w:t>
      </w:r>
      <w:r>
        <w:t xml:space="preserve">“ </w:t>
      </w:r>
      <w:r w:rsidRPr="007B22AB">
        <w:rPr>
          <w:highlight w:val="magenta"/>
        </w:rPr>
        <w:fldChar w:fldCharType="begin"/>
      </w:r>
      <w:r w:rsidR="00D47ED8">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(Peldszus &amp; Stede, 2013, S. 15)</w:t>
      </w:r>
      <w:r w:rsidRPr="007B22AB">
        <w:rPr>
          <w:highlight w:val="magenta"/>
        </w:rPr>
        <w:fldChar w:fldCharType="end"/>
      </w:r>
    </w:p>
    <w:p w14:paraId="1E87E4EB" w14:textId="443FA701" w:rsidR="0010585D" w:rsidRDefault="0010585D" w:rsidP="0010585D">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w:t>
      </w:r>
      <w:proofErr w:type="spellStart"/>
      <w:r w:rsidRPr="003F58AC">
        <w:t>Discource</w:t>
      </w:r>
      <w:proofErr w:type="spellEnd"/>
      <w:r w:rsidRPr="003F58AC">
        <w:t xml:space="preserve"> Units (ADUs) </w:t>
      </w:r>
      <w:r>
        <w:t xml:space="preserve">gesprochen, welche minimale Analyseeinheiten sind </w:t>
      </w:r>
      <w:r w:rsidRPr="004C1BD3">
        <w:rPr>
          <w:highlight w:val="magenta"/>
        </w:rPr>
        <w:fldChar w:fldCharType="begin"/>
      </w:r>
      <w:r w:rsidR="00083590">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p>
    <w:p w14:paraId="3DE3A93A" w14:textId="2AAE56E6" w:rsidR="008C2CDB" w:rsidRDefault="008C2CDB" w:rsidP="0010585D">
      <w:r w:rsidRPr="008C2CDB">
        <w:rPr>
          <w:i/>
        </w:rPr>
        <w:t>„Die Identifizierung von ADUs ist jedoch wesentlich schwieriger als die Identifizierung von EDUs, da sie ein Verständnis für die argumentative Funktion der einzelnen Spannen erfordert.</w:t>
      </w:r>
      <w:r>
        <w:t xml:space="preserve">“ </w:t>
      </w:r>
      <w:r w:rsidRPr="00E4367C">
        <w:rPr>
          <w:highlight w:val="magenta"/>
        </w:rPr>
        <w:fldChar w:fldCharType="begin"/>
      </w:r>
      <w:r w:rsidR="00083590">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Pr="00E4367C">
        <w:rPr>
          <w:highlight w:val="magenta"/>
        </w:rPr>
        <w:fldChar w:fldCharType="separate"/>
      </w:r>
      <w:r w:rsidRPr="00E4367C">
        <w:rPr>
          <w:rFonts w:cs="Arial"/>
          <w:highlight w:val="magenta"/>
        </w:rPr>
        <w:t>(Lawrence &amp; Reed, 2020, S. 790)</w:t>
      </w:r>
      <w:r w:rsidRPr="00E4367C">
        <w:rPr>
          <w:highlight w:val="magenta"/>
        </w:rPr>
        <w:fldChar w:fldCharType="end"/>
      </w:r>
    </w:p>
    <w:p w14:paraId="3CACE014" w14:textId="3F1D75CC" w:rsidR="00537ABB" w:rsidRDefault="002968B5" w:rsidP="00CF7AE6">
      <w:r>
        <w:t xml:space="preserve">Extraktion der Argument Komponenten als </w:t>
      </w:r>
      <w:proofErr w:type="spellStart"/>
      <w:r w:rsidRPr="00D87A19">
        <w:rPr>
          <w:highlight w:val="darkGray"/>
        </w:rPr>
        <w:t>sequence</w:t>
      </w:r>
      <w:proofErr w:type="spellEnd"/>
      <w:r w:rsidRPr="00D87A19">
        <w:rPr>
          <w:highlight w:val="darkGray"/>
        </w:rPr>
        <w:t xml:space="preserve"> </w:t>
      </w:r>
      <w:proofErr w:type="spellStart"/>
      <w:r w:rsidRPr="00D87A19">
        <w:rPr>
          <w:highlight w:val="darkGray"/>
        </w:rPr>
        <w:t>labelin</w:t>
      </w:r>
      <w:r w:rsidR="00D87A19" w:rsidRPr="00D87A19">
        <w:rPr>
          <w:highlight w:val="darkGray"/>
        </w:rPr>
        <w:t>g</w:t>
      </w:r>
      <w:proofErr w:type="spellEnd"/>
      <w:r w:rsidRPr="00D87A19">
        <w:rPr>
          <w:highlight w:val="darkGray"/>
        </w:rPr>
        <w:t xml:space="preserve"> </w:t>
      </w:r>
      <w:proofErr w:type="spellStart"/>
      <w:r w:rsidRPr="00D87A19">
        <w:rPr>
          <w:highlight w:val="darkGray"/>
        </w:rPr>
        <w:t>task</w:t>
      </w:r>
      <w:proofErr w:type="spellEnd"/>
      <w:r w:rsidRPr="00D87A19">
        <w:rPr>
          <w:highlight w:val="darkGray"/>
        </w:rPr>
        <w:t>?</w:t>
      </w:r>
      <w:r w:rsidR="006B32E4">
        <w:t xml:space="preserve"> </w:t>
      </w:r>
      <w:r w:rsidR="006B32E4" w:rsidRPr="0062282A">
        <w:rPr>
          <w:highlight w:val="magenta"/>
        </w:rPr>
        <w:fldChar w:fldCharType="begin"/>
      </w:r>
      <w:r w:rsidR="00D3251E">
        <w:rPr>
          <w:highlight w:val="magenta"/>
        </w:rPr>
        <w: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instrText>
      </w:r>
      <w:r w:rsidR="006B32E4" w:rsidRPr="0062282A">
        <w:rPr>
          <w:highlight w:val="magenta"/>
        </w:rPr>
        <w:fldChar w:fldCharType="separate"/>
      </w:r>
      <w:r w:rsidR="006B32E4" w:rsidRPr="006B32E4">
        <w:rPr>
          <w:rFonts w:cs="Arial"/>
          <w:highlight w:val="magenta"/>
        </w:rPr>
        <w:t>(2282 Cheng et al., 2022)</w:t>
      </w:r>
      <w:r w:rsidR="006B32E4" w:rsidRPr="0062282A">
        <w:rPr>
          <w:highlight w:val="magenta"/>
        </w:rPr>
        <w:fldChar w:fldCharType="end"/>
      </w:r>
      <w:r w:rsidR="00B06639">
        <w:t xml:space="preserve">. </w:t>
      </w:r>
      <w:r w:rsidR="00636B7C">
        <w:t xml:space="preserve">Auch </w:t>
      </w:r>
      <w:r w:rsidR="00537ABB" w:rsidRPr="002803D0">
        <w:rPr>
          <w:highlight w:val="magenta"/>
          <w:lang w:val="en-US"/>
        </w:rPr>
        <w:fldChar w:fldCharType="begin"/>
      </w:r>
      <w:r w:rsidR="00537ABB">
        <w:rPr>
          <w:highlight w:val="magenta"/>
        </w:rPr>
        <w:instrText xml:space="preserve"> ADDIN ZOTERO_ITEM CSL_CITATION {"citationID":"UP9he6et","properties":{"formattedCitation":"(Stab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00537ABB" w:rsidRPr="002803D0">
        <w:rPr>
          <w:highlight w:val="magenta"/>
          <w:lang w:val="en-US"/>
        </w:rPr>
        <w:fldChar w:fldCharType="separate"/>
      </w:r>
      <w:r w:rsidR="00537ABB" w:rsidRPr="002803D0">
        <w:rPr>
          <w:rFonts w:cs="Arial"/>
          <w:highlight w:val="magenta"/>
        </w:rPr>
        <w:t>(Stab &amp; Gurevych, 2017, S. 636)</w:t>
      </w:r>
      <w:r w:rsidR="00537ABB" w:rsidRPr="002803D0">
        <w:rPr>
          <w:highlight w:val="magenta"/>
          <w:lang w:val="en-US"/>
        </w:rPr>
        <w:fldChar w:fldCharType="end"/>
      </w:r>
      <w:r w:rsidR="00537ABB" w:rsidRPr="002B21CD">
        <w:t xml:space="preserve"> </w:t>
      </w:r>
      <w:r w:rsidR="00537ABB">
        <w:t xml:space="preserve">und </w:t>
      </w:r>
      <w:r w:rsidR="00537ABB" w:rsidRPr="00756AB6">
        <w:rPr>
          <w:highlight w:val="magenta"/>
        </w:rPr>
        <w:fldChar w:fldCharType="begin"/>
      </w:r>
      <w:r w:rsidR="004E5B9A">
        <w:rPr>
          <w:highlight w:val="magenta"/>
        </w:rPr>
        <w: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537ABB" w:rsidRPr="00756AB6">
        <w:rPr>
          <w:highlight w:val="magenta"/>
        </w:rPr>
        <w:fldChar w:fldCharType="separate"/>
      </w:r>
      <w:r w:rsidR="00537ABB" w:rsidRPr="00756AB6">
        <w:rPr>
          <w:rFonts w:cs="Arial"/>
          <w:highlight w:val="magenta"/>
        </w:rPr>
        <w:t>(Yeginbergen et al., 2024, S. 11688)</w:t>
      </w:r>
      <w:r w:rsidR="00537ABB" w:rsidRPr="00756AB6">
        <w:rPr>
          <w:highlight w:val="magenta"/>
        </w:rPr>
        <w:fldChar w:fldCharType="end"/>
      </w:r>
      <w:r w:rsidR="00636B7C">
        <w:t xml:space="preserve"> bezeichnen Argument Mining </w:t>
      </w:r>
      <w:r w:rsidR="00537ABB" w:rsidRPr="002B21CD">
        <w:t>als eine Sequenzetikettierungsaufgabe</w:t>
      </w:r>
      <w:r w:rsidR="00537ABB">
        <w:t xml:space="preserve"> (</w:t>
      </w:r>
      <w:proofErr w:type="spellStart"/>
      <w:r w:rsidR="00537ABB">
        <w:t>sequence-labeling</w:t>
      </w:r>
      <w:proofErr w:type="spellEnd"/>
      <w:r w:rsidR="00537ABB">
        <w:t xml:space="preserve"> </w:t>
      </w:r>
      <w:proofErr w:type="spellStart"/>
      <w:r w:rsidR="00537ABB">
        <w:t>task</w:t>
      </w:r>
      <w:proofErr w:type="spellEnd"/>
      <w:r w:rsidR="00537ABB">
        <w:t>)</w:t>
      </w:r>
      <w:r w:rsidR="00636B7C">
        <w:t>.</w:t>
      </w:r>
    </w:p>
    <w:p w14:paraId="175EF70E" w14:textId="0242185A" w:rsidR="00283A6D" w:rsidRDefault="00B06639" w:rsidP="00CF7AE6">
      <w:r>
        <w:t xml:space="preserve">POS-Tagging und NER sind auch </w:t>
      </w:r>
      <w:proofErr w:type="spellStart"/>
      <w:r>
        <w:t>sequence</w:t>
      </w:r>
      <w:proofErr w:type="spellEnd"/>
      <w:r>
        <w:t xml:space="preserve"> </w:t>
      </w:r>
      <w:proofErr w:type="spellStart"/>
      <w:r>
        <w:t>labeling</w:t>
      </w:r>
      <w:proofErr w:type="spellEnd"/>
      <w:r>
        <w:t xml:space="preserve"> </w:t>
      </w:r>
      <w:proofErr w:type="spellStart"/>
      <w:r>
        <w:t>tasks</w:t>
      </w:r>
      <w:proofErr w:type="spellEnd"/>
    </w:p>
    <w:p w14:paraId="13EC635F" w14:textId="2E02235D" w:rsidR="00896368" w:rsidRDefault="008A7451" w:rsidP="00CF7AE6">
      <w:r>
        <w:t xml:space="preserve">Die größte Herausforderung ist </w:t>
      </w:r>
      <w:r w:rsidR="00DC6F65">
        <w:t>die Identifikation der zentralen These des Textes, da die anderen Analyseschritte (</w:t>
      </w:r>
      <w:r w:rsidR="004C1243">
        <w:t xml:space="preserve">support, </w:t>
      </w:r>
      <w:proofErr w:type="spellStart"/>
      <w:r w:rsidR="004C1243">
        <w:t>attack</w:t>
      </w:r>
      <w:proofErr w:type="spellEnd"/>
      <w:r w:rsidR="004C1243">
        <w:t xml:space="preserve">) </w:t>
      </w:r>
      <w:r w:rsidR="00DC6F65">
        <w:t>darauf basieren</w:t>
      </w:r>
      <w:r w:rsidR="004C1243">
        <w:t>.</w:t>
      </w:r>
      <w:r w:rsidR="005F2D2E" w:rsidRPr="003771D8">
        <w:rPr>
          <w:highlight w:val="magenta"/>
        </w:rPr>
        <w:fldChar w:fldCharType="begin"/>
      </w:r>
      <w:r w:rsidR="00D47ED8">
        <w:rPr>
          <w:highlight w:val="magenta"/>
        </w:rPr>
        <w: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F2D2E" w:rsidRPr="003771D8">
        <w:rPr>
          <w:highlight w:val="magenta"/>
        </w:rPr>
        <w:fldChar w:fldCharType="separate"/>
      </w:r>
      <w:r w:rsidR="005F2D2E" w:rsidRPr="003771D8">
        <w:rPr>
          <w:rFonts w:cs="Arial"/>
          <w:highlight w:val="magenta"/>
        </w:rPr>
        <w:t>(</w:t>
      </w:r>
      <w:proofErr w:type="spellStart"/>
      <w:r w:rsidR="005F2D2E" w:rsidRPr="003771D8">
        <w:rPr>
          <w:rFonts w:cs="Arial"/>
          <w:highlight w:val="magenta"/>
        </w:rPr>
        <w:t>Peldszus</w:t>
      </w:r>
      <w:proofErr w:type="spellEnd"/>
      <w:r w:rsidR="005F2D2E" w:rsidRPr="003771D8">
        <w:rPr>
          <w:rFonts w:cs="Arial"/>
          <w:highlight w:val="magenta"/>
        </w:rPr>
        <w:t xml:space="preserve"> &amp; Stede, 2013, S. 27)</w:t>
      </w:r>
      <w:r w:rsidR="005F2D2E" w:rsidRPr="003771D8">
        <w:rPr>
          <w:highlight w:val="magenta"/>
        </w:rPr>
        <w:fldChar w:fldCharType="end"/>
      </w:r>
      <w:r w:rsidR="003A58D4">
        <w:t xml:space="preserve">. </w:t>
      </w:r>
      <w:r w:rsidR="00D56623">
        <w:t xml:space="preserve">Nach </w:t>
      </w:r>
      <w:proofErr w:type="spellStart"/>
      <w:r w:rsidR="00D56623" w:rsidRPr="00E46632">
        <w:rPr>
          <w:rFonts w:cs="Arial"/>
          <w:highlight w:val="magenta"/>
        </w:rPr>
        <w:t>Peldszus</w:t>
      </w:r>
      <w:proofErr w:type="spellEnd"/>
      <w:r w:rsidR="00D56623" w:rsidRPr="00E46632">
        <w:rPr>
          <w:rFonts w:cs="Arial"/>
          <w:highlight w:val="magenta"/>
        </w:rPr>
        <w:t xml:space="preserve"> &amp; Stede </w:t>
      </w:r>
      <w:r w:rsidR="00D56623" w:rsidRPr="00E46632">
        <w:rPr>
          <w:rFonts w:cs="Arial"/>
          <w:highlight w:val="magenta"/>
        </w:rPr>
        <w:fldChar w:fldCharType="begin"/>
      </w:r>
      <w:r w:rsidR="00D47ED8">
        <w:rPr>
          <w:rFonts w:cs="Arial"/>
          <w:highlight w:val="magenta"/>
        </w:rPr>
        <w: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D56623" w:rsidRPr="00E46632">
        <w:rPr>
          <w:rFonts w:cs="Arial"/>
          <w:highlight w:val="magenta"/>
        </w:rPr>
        <w:fldChar w:fldCharType="separate"/>
      </w:r>
      <w:r w:rsidR="00D56623" w:rsidRPr="00E46632">
        <w:rPr>
          <w:rFonts w:cs="Arial"/>
          <w:highlight w:val="magenta"/>
        </w:rPr>
        <w:t>(2013)</w:t>
      </w:r>
      <w:r w:rsidR="00D56623" w:rsidRPr="00E46632">
        <w:rPr>
          <w:rFonts w:cs="Arial"/>
          <w:highlight w:val="magenta"/>
        </w:rPr>
        <w:fldChar w:fldCharType="end"/>
      </w:r>
      <w:r w:rsidR="00D56623">
        <w:rPr>
          <w:rFonts w:cs="Arial"/>
        </w:rPr>
        <w:t xml:space="preserve"> </w:t>
      </w:r>
      <w:r w:rsidR="00CF0648">
        <w:rPr>
          <w:rFonts w:cs="Arial"/>
        </w:rPr>
        <w:t xml:space="preserve">unterscheidet sich </w:t>
      </w:r>
      <w:r w:rsidR="00D56623">
        <w:rPr>
          <w:rFonts w:cs="Arial"/>
        </w:rPr>
        <w:t>d</w:t>
      </w:r>
      <w:r w:rsidR="003A58D4">
        <w:t xml:space="preserve">ie Schwierigkeit </w:t>
      </w:r>
      <w:r w:rsidR="007C1863">
        <w:t>zwischen den Genres, weshalb ein Trainingskorpus mit unterschiedlichen Genres</w:t>
      </w:r>
      <w:r w:rsidR="00BD5A34">
        <w:t xml:space="preserve"> angestrebt werden sollte</w:t>
      </w:r>
    </w:p>
    <w:p w14:paraId="78CD5919" w14:textId="77777777" w:rsidR="00896368" w:rsidRPr="00010F4B" w:rsidRDefault="00896368" w:rsidP="00CF7AE6"/>
    <w:p w14:paraId="372651CB" w14:textId="4EE86148" w:rsidR="00461154" w:rsidRPr="00F84302" w:rsidRDefault="00A0667F" w:rsidP="00CF7AE6">
      <w:r w:rsidRPr="008B4CC4">
        <w:t>Bei</w:t>
      </w:r>
      <w:r w:rsidRPr="00A0667F">
        <w:rPr>
          <w:b/>
        </w:rPr>
        <w:t xml:space="preserve"> </w:t>
      </w:r>
      <w:r w:rsidRPr="0062282A">
        <w:rPr>
          <w:highlight w:val="magenta"/>
        </w:rPr>
        <w:fldChar w:fldCharType="begin"/>
      </w:r>
      <w:r w:rsidR="00D3251E">
        <w:rPr>
          <w:highlight w:val="magenta"/>
        </w:rPr>
        <w: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Pr="0062282A">
        <w:rPr>
          <w:highlight w:val="magenta"/>
        </w:rPr>
        <w:fldChar w:fldCharType="separate"/>
      </w:r>
      <w:r w:rsidRPr="0062282A">
        <w:rPr>
          <w:rFonts w:cs="Arial"/>
          <w:highlight w:val="magenta"/>
        </w:rPr>
        <w:t>(Cheng et al., 2022)</w:t>
      </w:r>
      <w:r w:rsidRPr="0062282A">
        <w:rPr>
          <w:highlight w:val="magenta"/>
        </w:rPr>
        <w:fldChar w:fldCharType="end"/>
      </w:r>
      <w:r>
        <w:t xml:space="preserve"> handelt es sich um ein Arbeitspapier!</w:t>
      </w:r>
      <w:r w:rsidR="00010F4B">
        <w:t xml:space="preserve"> Dabei wird </w:t>
      </w:r>
      <w:r w:rsidR="009B2871">
        <w:t xml:space="preserve">ein Klassifikationsmodell basierend auf den vortrainierten Modellen BERT und </w:t>
      </w:r>
      <w:proofErr w:type="spellStart"/>
      <w:r w:rsidR="009B2871">
        <w:t>RoBERTa</w:t>
      </w:r>
      <w:proofErr w:type="spellEnd"/>
      <w:r w:rsidR="009B2871">
        <w:t xml:space="preserve"> </w:t>
      </w:r>
      <w:r w:rsidR="00D4250D">
        <w:t>trainiert.</w:t>
      </w:r>
      <w:r w:rsidR="004B308A">
        <w:t xml:space="preserve"> Sie unterschieden in drei Hauptaufgaben und zwei weiterführende Aufgaben</w:t>
      </w:r>
      <w:r w:rsidR="00F84302">
        <w:t xml:space="preserve">. </w:t>
      </w:r>
      <w:r w:rsidR="00F84302" w:rsidRPr="00E02FED">
        <w:t xml:space="preserve">Die Hauptaufgaben sind Claim </w:t>
      </w:r>
      <w:proofErr w:type="spellStart"/>
      <w:r w:rsidR="00F84302" w:rsidRPr="00E02FED">
        <w:t>extraction</w:t>
      </w:r>
      <w:proofErr w:type="spellEnd"/>
      <w:r w:rsidR="00F84302" w:rsidRPr="00E02FED">
        <w:t xml:space="preserve">, </w:t>
      </w:r>
      <w:proofErr w:type="spellStart"/>
      <w:r w:rsidR="00F84302" w:rsidRPr="00E02FED">
        <w:t>Stance</w:t>
      </w:r>
      <w:proofErr w:type="spellEnd"/>
      <w:r w:rsidR="00F84302" w:rsidRPr="00E02FED">
        <w:t xml:space="preserve"> Classification und </w:t>
      </w:r>
      <w:proofErr w:type="spellStart"/>
      <w:r w:rsidR="00F84302" w:rsidRPr="00E02FED">
        <w:t>Evidence</w:t>
      </w:r>
      <w:proofErr w:type="spellEnd"/>
      <w:r w:rsidR="00F84302" w:rsidRPr="00E02FED">
        <w:t xml:space="preserve"> </w:t>
      </w:r>
      <w:proofErr w:type="spellStart"/>
      <w:r w:rsidR="00F84302" w:rsidRPr="00E02FED">
        <w:t>extraction</w:t>
      </w:r>
      <w:proofErr w:type="spellEnd"/>
      <w:r w:rsidR="00F84302" w:rsidRPr="00E02FED">
        <w:t xml:space="preserve">. </w:t>
      </w:r>
      <w:r w:rsidR="009E662C">
        <w:t xml:space="preserve">Claim </w:t>
      </w:r>
      <w:proofErr w:type="spellStart"/>
      <w:r w:rsidR="009E662C">
        <w:t>extraction</w:t>
      </w:r>
      <w:proofErr w:type="spellEnd"/>
      <w:r w:rsidR="009E662C">
        <w:t xml:space="preserve"> ist die automatische </w:t>
      </w:r>
      <w:r w:rsidR="00BF3405">
        <w:t>E</w:t>
      </w:r>
      <w:r w:rsidR="009E662C">
        <w:t xml:space="preserve">xtraktion von </w:t>
      </w:r>
      <w:r w:rsidR="00BF3405">
        <w:t xml:space="preserve">Behauptungen aus einem Text </w:t>
      </w:r>
      <w:r w:rsidR="00BF3405" w:rsidRPr="0062282A">
        <w:rPr>
          <w:highlight w:val="magenta"/>
        </w:rPr>
        <w:fldChar w:fldCharType="begin"/>
      </w:r>
      <w:r w:rsidR="00D3251E">
        <w:rPr>
          <w:highlight w:val="magenta"/>
        </w:rPr>
        <w: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BF3405" w:rsidRPr="0062282A">
        <w:rPr>
          <w:highlight w:val="magenta"/>
        </w:rPr>
        <w:fldChar w:fldCharType="separate"/>
      </w:r>
      <w:r w:rsidR="00FE7113" w:rsidRPr="00FE7113">
        <w:rPr>
          <w:rFonts w:cs="Arial"/>
          <w:highlight w:val="magenta"/>
        </w:rPr>
        <w:t>(Cheng et al., 2022, S. 2281)</w:t>
      </w:r>
      <w:r w:rsidR="00BF3405" w:rsidRPr="0062282A">
        <w:rPr>
          <w:highlight w:val="magenta"/>
        </w:rPr>
        <w:fldChar w:fldCharType="end"/>
      </w:r>
      <w:r w:rsidR="00BF3405">
        <w:t>.</w:t>
      </w:r>
      <w:r w:rsidR="00F84302">
        <w:t xml:space="preserve"> </w:t>
      </w:r>
      <w:r w:rsidR="007917CD">
        <w:t xml:space="preserve">Bei </w:t>
      </w:r>
      <w:proofErr w:type="spellStart"/>
      <w:r w:rsidR="00E84D2E" w:rsidRPr="00E84D2E">
        <w:t>Stance</w:t>
      </w:r>
      <w:proofErr w:type="spellEnd"/>
      <w:r w:rsidR="00E84D2E" w:rsidRPr="00E84D2E">
        <w:t xml:space="preserve"> </w:t>
      </w:r>
      <w:proofErr w:type="spellStart"/>
      <w:r w:rsidR="00E84D2E" w:rsidRPr="00E84D2E">
        <w:t>classification</w:t>
      </w:r>
      <w:proofErr w:type="spellEnd"/>
      <w:r w:rsidR="00E84D2E">
        <w:t xml:space="preserve"> </w:t>
      </w:r>
      <w:r w:rsidR="007917CD">
        <w:t xml:space="preserve">ist </w:t>
      </w:r>
      <w:r w:rsidR="00E84D2E" w:rsidRPr="00E84D2E">
        <w:t xml:space="preserve">für jede Behauptung </w:t>
      </w:r>
      <w:r w:rsidR="007917CD">
        <w:t xml:space="preserve">zu </w:t>
      </w:r>
      <w:r w:rsidR="00E84D2E" w:rsidRPr="00E84D2E">
        <w:t>bestimmen, ob sie das Thema unterstützt oder bestreitet.</w:t>
      </w:r>
      <w:r w:rsidR="007917CD">
        <w:t xml:space="preserve"> </w:t>
      </w:r>
      <w:r w:rsidR="00FE7113" w:rsidRPr="0062282A">
        <w:rPr>
          <w:highlight w:val="magenta"/>
        </w:rPr>
        <w:fldChar w:fldCharType="begin"/>
      </w:r>
      <w:r w:rsidR="00D3251E">
        <w:rPr>
          <w:highlight w:val="magenta"/>
        </w:rPr>
        <w: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FE7113" w:rsidRPr="0062282A">
        <w:rPr>
          <w:highlight w:val="magenta"/>
        </w:rPr>
        <w:fldChar w:fldCharType="separate"/>
      </w:r>
      <w:r w:rsidR="00FE7113" w:rsidRPr="00FE7113">
        <w:rPr>
          <w:rFonts w:cs="Arial"/>
          <w:highlight w:val="magenta"/>
        </w:rPr>
        <w:t>(Cheng et al., 2022, S. 2281)</w:t>
      </w:r>
      <w:r w:rsidR="00FE7113" w:rsidRPr="0062282A">
        <w:rPr>
          <w:highlight w:val="magenta"/>
        </w:rPr>
        <w:fldChar w:fldCharType="end"/>
      </w:r>
      <w:r w:rsidR="00F84302">
        <w:t xml:space="preserve"> </w:t>
      </w:r>
      <w:proofErr w:type="spellStart"/>
      <w:r w:rsidR="00461154" w:rsidRPr="00F84302">
        <w:t>Evidence</w:t>
      </w:r>
      <w:proofErr w:type="spellEnd"/>
      <w:r w:rsidR="00461154" w:rsidRPr="00F84302">
        <w:t xml:space="preserve"> </w:t>
      </w:r>
      <w:proofErr w:type="spellStart"/>
      <w:r w:rsidR="00461154" w:rsidRPr="00F84302">
        <w:t>Extraction</w:t>
      </w:r>
      <w:proofErr w:type="spellEnd"/>
      <w:r w:rsidR="00461154" w:rsidRPr="00F84302">
        <w:t>: Extraktion der Beweise</w:t>
      </w:r>
      <w:r w:rsidR="004B308A" w:rsidRPr="00F84302">
        <w:t xml:space="preserve"> </w:t>
      </w:r>
      <w:r w:rsidR="004B308A" w:rsidRPr="0062282A">
        <w:rPr>
          <w:highlight w:val="magenta"/>
        </w:rPr>
        <w:fldChar w:fldCharType="begin"/>
      </w:r>
      <w:r w:rsidR="00D3251E">
        <w:rPr>
          <w:highlight w:val="magenta"/>
        </w:rPr>
        <w: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4B308A" w:rsidRPr="0062282A">
        <w:rPr>
          <w:highlight w:val="magenta"/>
        </w:rPr>
        <w:fldChar w:fldCharType="separate"/>
      </w:r>
      <w:r w:rsidR="004B308A" w:rsidRPr="00FE7113">
        <w:rPr>
          <w:rFonts w:cs="Arial"/>
          <w:highlight w:val="magenta"/>
        </w:rPr>
        <w:t>(Cheng et al., 2022, S. 2281)</w:t>
      </w:r>
      <w:r w:rsidR="004B308A" w:rsidRPr="0062282A">
        <w:rPr>
          <w:highlight w:val="magenta"/>
        </w:rPr>
        <w:fldChar w:fldCharType="end"/>
      </w:r>
      <w:r w:rsidR="00F84302">
        <w:t xml:space="preserve">. Die weiterführenden Aufgaben sind </w:t>
      </w:r>
      <w:r w:rsidR="00F84302" w:rsidRPr="00F84302">
        <w:t xml:space="preserve">Claim </w:t>
      </w:r>
      <w:proofErr w:type="spellStart"/>
      <w:r w:rsidR="00F84302" w:rsidRPr="00F84302">
        <w:t>extraction</w:t>
      </w:r>
      <w:proofErr w:type="spellEnd"/>
      <w:r w:rsidR="00F84302" w:rsidRPr="00F84302">
        <w:t xml:space="preserve"> </w:t>
      </w:r>
      <w:proofErr w:type="spellStart"/>
      <w:r w:rsidR="00F84302" w:rsidRPr="00F84302">
        <w:t>with</w:t>
      </w:r>
      <w:proofErr w:type="spellEnd"/>
      <w:r w:rsidR="00F84302" w:rsidRPr="00F84302">
        <w:t xml:space="preserve"> </w:t>
      </w:r>
      <w:proofErr w:type="spellStart"/>
      <w:r w:rsidR="00F84302" w:rsidRPr="00F84302">
        <w:t>stance</w:t>
      </w:r>
      <w:proofErr w:type="spellEnd"/>
      <w:r w:rsidR="00F84302" w:rsidRPr="00F84302">
        <w:t xml:space="preserve"> </w:t>
      </w:r>
      <w:proofErr w:type="spellStart"/>
      <w:r w:rsidR="00F84302" w:rsidRPr="00F84302">
        <w:t>classification</w:t>
      </w:r>
      <w:proofErr w:type="spellEnd"/>
      <w:r w:rsidR="00F84302" w:rsidRPr="00F84302">
        <w:t xml:space="preserve"> – CESC: Behauptungen extrahieren und die Haltung zum Thema </w:t>
      </w:r>
      <w:r w:rsidR="00F84302" w:rsidRPr="00F84302">
        <w:lastRenderedPageBreak/>
        <w:t xml:space="preserve">bestimmen </w:t>
      </w:r>
      <w:r w:rsidR="00F84302" w:rsidRPr="00523284">
        <w:rPr>
          <w:highlight w:val="magenta"/>
        </w:rPr>
        <w:t>(Cheng et al., 2022, S. 2281)</w:t>
      </w:r>
      <w:r w:rsidR="003A2571">
        <w:t xml:space="preserve"> und </w:t>
      </w:r>
      <w:r w:rsidR="003A2571" w:rsidRPr="003A2571">
        <w:t>Claim-</w:t>
      </w:r>
      <w:proofErr w:type="spellStart"/>
      <w:r w:rsidR="003A2571" w:rsidRPr="003A2571">
        <w:t>evidence</w:t>
      </w:r>
      <w:proofErr w:type="spellEnd"/>
      <w:r w:rsidR="003A2571" w:rsidRPr="003A2571">
        <w:t xml:space="preserve"> pair </w:t>
      </w:r>
      <w:proofErr w:type="spellStart"/>
      <w:r w:rsidR="003A2571" w:rsidRPr="003A2571">
        <w:t>extraction</w:t>
      </w:r>
      <w:proofErr w:type="spellEnd"/>
      <w:r w:rsidR="003A2571" w:rsidRPr="003A2571">
        <w:t xml:space="preserve"> – CEPE: Behauptungen mit dazugehörigen Beweisen extrahieren. </w:t>
      </w:r>
      <w:r w:rsidR="003A2571" w:rsidRPr="003A2571">
        <w:rPr>
          <w:highlight w:val="magenta"/>
        </w:rPr>
        <w:t>(Cheng et al., 2022, S. 2281)</w:t>
      </w:r>
      <w:r w:rsidR="003A2571" w:rsidRPr="003A2571">
        <w:t>.</w:t>
      </w:r>
    </w:p>
    <w:p w14:paraId="1D41988C" w14:textId="1F740ECB" w:rsidR="00264D07" w:rsidRPr="00264D07" w:rsidRDefault="00264D07" w:rsidP="00CF7AE6">
      <w:r w:rsidRPr="00264D07">
        <w:t xml:space="preserve">Argument Mining Aufgaben nach </w:t>
      </w:r>
      <w:r w:rsidRPr="00307FE2">
        <w:rPr>
          <w:highlight w:val="magenta"/>
          <w:lang w:val="en-US"/>
        </w:rPr>
        <w:fldChar w:fldCharType="begin"/>
      </w:r>
      <w:r w:rsidR="00D3251E">
        <w:rPr>
          <w:highlight w:val="magenta"/>
        </w:rPr>
        <w: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instrText>
      </w:r>
      <w:r w:rsidRPr="00307FE2">
        <w:rPr>
          <w:highlight w:val="magenta"/>
          <w:lang w:val="en-US"/>
        </w:rPr>
        <w:fldChar w:fldCharType="separate"/>
      </w:r>
      <w:r w:rsidRPr="00307FE2">
        <w:rPr>
          <w:rFonts w:cs="Arial"/>
          <w:highlight w:val="magenta"/>
        </w:rPr>
        <w:t>(Cheng et al., 2022, S. 2277–2288)</w:t>
      </w:r>
      <w:r w:rsidRPr="00307FE2">
        <w:rPr>
          <w:highlight w:val="magenta"/>
          <w:lang w:val="en-US"/>
        </w:rPr>
        <w:fldChar w:fldCharType="end"/>
      </w:r>
    </w:p>
    <w:p w14:paraId="0E0DC9E8" w14:textId="375DAC8B" w:rsidR="005241CB" w:rsidRPr="00264D07" w:rsidRDefault="00072EE4" w:rsidP="00264D07">
      <w:pPr>
        <w:pStyle w:val="Listenabsatz"/>
        <w:numPr>
          <w:ilvl w:val="0"/>
          <w:numId w:val="21"/>
        </w:numPr>
        <w:rPr>
          <w:lang w:val="en-US"/>
        </w:rPr>
      </w:pPr>
      <w:r w:rsidRPr="00264D07">
        <w:rPr>
          <w:lang w:val="en-US"/>
        </w:rPr>
        <w:t xml:space="preserve">Context </w:t>
      </w:r>
      <w:r w:rsidR="00DB0843">
        <w:rPr>
          <w:lang w:val="en-US"/>
        </w:rPr>
        <w:t xml:space="preserve">dependent </w:t>
      </w:r>
      <w:r w:rsidRPr="00264D07">
        <w:rPr>
          <w:lang w:val="en-US"/>
        </w:rPr>
        <w:t xml:space="preserve">claim detection </w:t>
      </w:r>
      <w:r w:rsidR="00CF2774" w:rsidRPr="00264D07">
        <w:rPr>
          <w:lang w:val="en-US"/>
        </w:rPr>
        <w:t>–</w:t>
      </w:r>
      <w:r w:rsidR="00991C10" w:rsidRPr="00264D07">
        <w:rPr>
          <w:lang w:val="en-US"/>
        </w:rPr>
        <w:t xml:space="preserve"> </w:t>
      </w:r>
      <w:r w:rsidRPr="00264D07">
        <w:rPr>
          <w:lang w:val="en-US"/>
        </w:rPr>
        <w:t>CDCD</w:t>
      </w:r>
      <w:r w:rsidR="00CF2774" w:rsidRPr="00264D07">
        <w:rPr>
          <w:lang w:val="en-US"/>
        </w:rPr>
        <w:t xml:space="preserve"> </w:t>
      </w:r>
    </w:p>
    <w:p w14:paraId="7467D0E5" w14:textId="3EC90836" w:rsidR="00072EE4" w:rsidRPr="00264D07" w:rsidRDefault="00072EE4" w:rsidP="00264D07">
      <w:pPr>
        <w:pStyle w:val="Listenabsatz"/>
        <w:numPr>
          <w:ilvl w:val="0"/>
          <w:numId w:val="21"/>
        </w:numPr>
        <w:rPr>
          <w:lang w:val="en-US"/>
        </w:rPr>
      </w:pPr>
      <w:r w:rsidRPr="00264D07">
        <w:rPr>
          <w:lang w:val="en-US"/>
        </w:rPr>
        <w:t>Claim stance classification</w:t>
      </w:r>
      <w:r w:rsidR="00991C10" w:rsidRPr="00264D07">
        <w:rPr>
          <w:lang w:val="en-US"/>
        </w:rPr>
        <w:t xml:space="preserve"> </w:t>
      </w:r>
      <w:r w:rsidR="00CF2774" w:rsidRPr="00264D07">
        <w:rPr>
          <w:lang w:val="en-US"/>
        </w:rPr>
        <w:t xml:space="preserve">– CSC </w:t>
      </w:r>
    </w:p>
    <w:p w14:paraId="42B932E3" w14:textId="5C696413" w:rsidR="00CF2774" w:rsidRPr="003A2571" w:rsidRDefault="00072EE4" w:rsidP="003A2571">
      <w:pPr>
        <w:pStyle w:val="Listenabsatz"/>
        <w:numPr>
          <w:ilvl w:val="0"/>
          <w:numId w:val="21"/>
        </w:numPr>
        <w:rPr>
          <w:lang w:val="en-US"/>
        </w:rPr>
      </w:pPr>
      <w:r w:rsidRPr="00264D07">
        <w:rPr>
          <w:lang w:val="en-US"/>
        </w:rPr>
        <w:t xml:space="preserve">Context dependent evidence detection </w:t>
      </w:r>
      <w:r w:rsidR="008267FA" w:rsidRPr="00264D07">
        <w:rPr>
          <w:lang w:val="en-US"/>
        </w:rPr>
        <w:t>–</w:t>
      </w:r>
      <w:r w:rsidR="00991C10" w:rsidRPr="00264D07">
        <w:rPr>
          <w:lang w:val="en-US"/>
        </w:rPr>
        <w:t xml:space="preserve"> </w:t>
      </w:r>
      <w:r w:rsidRPr="00264D07">
        <w:rPr>
          <w:lang w:val="en-US"/>
        </w:rPr>
        <w:t>CDED</w:t>
      </w:r>
      <w:bookmarkStart w:id="523" w:name="_Hlk179549401"/>
    </w:p>
    <w:bookmarkEnd w:id="523"/>
    <w:p w14:paraId="7652B07B" w14:textId="5E81FBF8" w:rsidR="00240221" w:rsidRDefault="00E66081" w:rsidP="00CF7AE6">
      <w:r>
        <w:t xml:space="preserve">Anstatt </w:t>
      </w:r>
      <w:r w:rsidRPr="00E66081">
        <w:t>Modelle fü</w:t>
      </w:r>
      <w:r>
        <w:t xml:space="preserve">r jeden einzelnen Schritt zu trainieren, soll sich die Lernfähigkeit von LLMs zu Nutze gemacht werden. </w:t>
      </w:r>
      <w:r w:rsidR="0062282A" w:rsidRPr="0062282A">
        <w:rPr>
          <w:highlight w:val="magenta"/>
        </w:rPr>
        <w:fldChar w:fldCharType="begin"/>
      </w:r>
      <w:r w:rsidR="00D3251E">
        <w:rPr>
          <w:highlight w:val="magenta"/>
        </w:rPr>
        <w: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0062282A" w:rsidRPr="0062282A">
        <w:rPr>
          <w:highlight w:val="magenta"/>
        </w:rPr>
        <w:fldChar w:fldCharType="separate"/>
      </w:r>
      <w:r w:rsidR="0062282A" w:rsidRPr="0062282A">
        <w:rPr>
          <w:rFonts w:cs="Arial"/>
          <w:highlight w:val="magenta"/>
        </w:rPr>
        <w:t>(Cheng et al., 2022)</w:t>
      </w:r>
      <w:r w:rsidR="0062282A" w:rsidRPr="0062282A">
        <w:rPr>
          <w:highlight w:val="magenta"/>
        </w:rPr>
        <w:fldChar w:fldCharType="end"/>
      </w:r>
      <w:r w:rsidR="0062282A">
        <w:t xml:space="preserve"> haben mit </w:t>
      </w:r>
      <w:r w:rsidR="00BF6D43">
        <w:t xml:space="preserve">CESC und CEPE bereits mehrere Einzelaufgaben miteinander kombiniert. </w:t>
      </w:r>
    </w:p>
    <w:p w14:paraId="76798622" w14:textId="16471C16" w:rsidR="007727C9" w:rsidRDefault="00141E19" w:rsidP="00CF7AE6">
      <w:r>
        <w:t xml:space="preserve">Für </w:t>
      </w:r>
      <w:proofErr w:type="spellStart"/>
      <w:r>
        <w:t>argument</w:t>
      </w:r>
      <w:proofErr w:type="spellEnd"/>
      <w:r>
        <w:t xml:space="preserve"> </w:t>
      </w:r>
      <w:proofErr w:type="spellStart"/>
      <w:r>
        <w:t>mining</w:t>
      </w:r>
      <w:proofErr w:type="spellEnd"/>
      <w:r>
        <w:t xml:space="preserve"> gibt es nicht ausreichend </w:t>
      </w:r>
      <w:r w:rsidR="00DF2E22">
        <w:t>T</w:t>
      </w:r>
      <w:r>
        <w:t xml:space="preserve">rainingsdaten </w:t>
      </w:r>
      <w:r w:rsidR="00DF2E22" w:rsidRPr="00DF2E22">
        <w:rPr>
          <w:highlight w:val="magenta"/>
        </w:rPr>
        <w:fldChar w:fldCharType="begin"/>
      </w:r>
      <w:r w:rsidR="00DF2E22" w:rsidRPr="00DF2E22">
        <w:rPr>
          <w:highlight w:val="magenta"/>
        </w:rPr>
        <w: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00DF2E22" w:rsidRPr="00DF2E22">
        <w:rPr>
          <w:highlight w:val="magenta"/>
        </w:rPr>
        <w:fldChar w:fldCharType="separate"/>
      </w:r>
      <w:r w:rsidR="00DF2E22" w:rsidRPr="00DF2E22">
        <w:rPr>
          <w:rFonts w:cs="Arial"/>
          <w:highlight w:val="magenta"/>
        </w:rPr>
        <w:t>(Morio et al., 2022)</w:t>
      </w:r>
      <w:r w:rsidR="00DF2E22" w:rsidRPr="00DF2E22">
        <w:rPr>
          <w:highlight w:val="magenta"/>
        </w:rPr>
        <w:fldChar w:fldCharType="end"/>
      </w:r>
    </w:p>
    <w:p w14:paraId="45348DBD" w14:textId="74613BA2" w:rsidR="000A4B0E" w:rsidRDefault="00B15028" w:rsidP="00CF7AE6">
      <w:r w:rsidRPr="00B15028">
        <w:t xml:space="preserve">Die Ergebnisse von </w:t>
      </w:r>
      <w:r w:rsidRPr="00DF2E22">
        <w:rPr>
          <w:highlight w:val="magenta"/>
        </w:rPr>
        <w:fldChar w:fldCharType="begin"/>
      </w:r>
      <w:r w:rsidR="00D53DFB">
        <w:rPr>
          <w:highlight w:val="magenta"/>
        </w:rPr>
        <w: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Pr="00DF2E22">
        <w:rPr>
          <w:highlight w:val="magenta"/>
        </w:rPr>
        <w:fldChar w:fldCharType="separate"/>
      </w:r>
      <w:r w:rsidRPr="00DF2E22">
        <w:rPr>
          <w:rFonts w:cs="Arial"/>
          <w:highlight w:val="magenta"/>
        </w:rPr>
        <w:t>(Morio et al., 2022)</w:t>
      </w:r>
      <w:r w:rsidRPr="00DF2E22">
        <w:rPr>
          <w:highlight w:val="magenta"/>
        </w:rPr>
        <w:fldChar w:fldCharType="end"/>
      </w:r>
      <w:r>
        <w:t xml:space="preserve"> </w:t>
      </w:r>
      <w:r w:rsidR="00AF699E">
        <w:t xml:space="preserve">zeigen, dass multi-task </w:t>
      </w:r>
      <w:proofErr w:type="spellStart"/>
      <w:r w:rsidR="00AF699E">
        <w:t>argument</w:t>
      </w:r>
      <w:proofErr w:type="spellEnd"/>
      <w:r w:rsidR="00AF699E">
        <w:t xml:space="preserve"> </w:t>
      </w:r>
      <w:proofErr w:type="spellStart"/>
      <w:r w:rsidR="00AF699E">
        <w:t>mining</w:t>
      </w:r>
      <w:proofErr w:type="spellEnd"/>
      <w:r w:rsidR="00AF699E">
        <w:t xml:space="preserve"> </w:t>
      </w:r>
      <w:r w:rsidR="009F27F9">
        <w:t>Modelle übertrifft, die auf einem einzigen Korpus trainiert wurden.</w:t>
      </w:r>
    </w:p>
    <w:p w14:paraId="0B8A97F6" w14:textId="77777777" w:rsidR="000A4B0E" w:rsidRDefault="000A4B0E" w:rsidP="00CF7AE6"/>
    <w:p w14:paraId="52D9590B" w14:textId="6CFC3016" w:rsidR="00F310BC" w:rsidRDefault="00D16D3F" w:rsidP="00CF7AE6">
      <w:r w:rsidRPr="00D16D3F">
        <w:rPr>
          <w:i/>
        </w:rPr>
        <w:t>„</w:t>
      </w:r>
      <w:r w:rsidR="002B0CEF" w:rsidRPr="002B0CEF">
        <w:rPr>
          <w:i/>
        </w:rPr>
        <w:t>Unser Ansatz zum Parsen von Argumentationsstrukturen besteht aus fünf aufeinanderfolgenden Teilaufgaben, die in Abbildung 3 dargestellt sind.</w:t>
      </w:r>
      <w:r w:rsidR="006E14BF">
        <w:rPr>
          <w:i/>
        </w:rPr>
        <w:t xml:space="preserve"> </w:t>
      </w:r>
      <w:r w:rsidR="00D852AD"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00D852AD" w:rsidRPr="00D16D3F">
        <w:rPr>
          <w:i/>
        </w:rPr>
        <w:t>Basisklassifikatoren</w:t>
      </w:r>
      <w:proofErr w:type="spellEnd"/>
      <w:r w:rsidR="00D852AD" w:rsidRPr="00D16D3F">
        <w:rPr>
          <w:i/>
        </w:rPr>
        <w:t xml:space="preserve">.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00D852AD" w:rsidRPr="00D16D3F">
        <w:rPr>
          <w:i/>
        </w:rPr>
        <w:t>Basisklassifikatoren</w:t>
      </w:r>
      <w:proofErr w:type="spellEnd"/>
      <w:r w:rsidR="00D852AD" w:rsidRPr="00D16D3F">
        <w:rPr>
          <w:i/>
        </w:rPr>
        <w:t xml:space="preserve">, um einen Baum (oder mehrere) in jedem Absatz zu finden. </w:t>
      </w:r>
      <w:r w:rsidR="004A756C" w:rsidRPr="00D16D3F">
        <w:rPr>
          <w:i/>
        </w:rPr>
        <w:t>Schließlich unterscheidet das Modell zur Erkennung von Haltungen zwischen Unterstützungs- und Angriffsbeziehungen.</w:t>
      </w:r>
      <w:r>
        <w:t>“</w:t>
      </w:r>
      <w:r w:rsidR="000537B9">
        <w:t xml:space="preserve"> </w:t>
      </w:r>
      <w:r w:rsidR="000537B9" w:rsidRPr="00655AF2">
        <w:rPr>
          <w:highlight w:val="magenta"/>
        </w:rPr>
        <w:fldChar w:fldCharType="begin"/>
      </w:r>
      <w:r w:rsidR="00D3251E">
        <w:rPr>
          <w:highlight w:val="magenta"/>
        </w:rPr>
        <w:instrText xml:space="preserve"> ADDIN ZOTERO_ITEM CSL_CITATION {"citationID":"VnA8THR6","properties":{"formattedCitation":"(Stab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000537B9" w:rsidRPr="00655AF2">
        <w:rPr>
          <w:highlight w:val="magenta"/>
        </w:rPr>
        <w:fldChar w:fldCharType="separate"/>
      </w:r>
      <w:r w:rsidR="000537B9" w:rsidRPr="00655AF2">
        <w:rPr>
          <w:rFonts w:cs="Arial"/>
          <w:highlight w:val="magenta"/>
        </w:rPr>
        <w:t>(Stab &amp; Gurevych, 2017, S. 634)</w:t>
      </w:r>
      <w:r w:rsidR="000537B9" w:rsidRPr="00655AF2">
        <w:rPr>
          <w:highlight w:val="magenta"/>
        </w:rPr>
        <w:fldChar w:fldCharType="end"/>
      </w:r>
      <w:r w:rsidR="00664BE6">
        <w:t xml:space="preserve"> </w:t>
      </w:r>
      <w:r w:rsidR="00EB3CB5">
        <w:t xml:space="preserve">Bei den fünf Teilaufgaben werden diverse </w:t>
      </w:r>
      <w:r w:rsidR="00275ED0">
        <w:t>Features berücksichtigt, wodurch die Komplexität zunimmt (</w:t>
      </w:r>
      <w:proofErr w:type="spellStart"/>
      <w:r w:rsidR="005905EE">
        <w:t>strukurell</w:t>
      </w:r>
      <w:proofErr w:type="spellEnd"/>
      <w:r w:rsidR="005905EE">
        <w:t>, syntaktisch,…)</w:t>
      </w:r>
      <w:r w:rsidR="00275ED0">
        <w:t>.</w:t>
      </w:r>
      <w:r w:rsidR="005905EE">
        <w:t xml:space="preserve"> </w:t>
      </w:r>
      <w:r w:rsidR="00EB64D7">
        <w:t>Das LLM hat bereits Erfahrung i</w:t>
      </w:r>
      <w:r w:rsidR="00864274">
        <w:t>m Umgang mit Sprache. Es zieht sich aus den Beispielen die Muster</w:t>
      </w:r>
      <w:r w:rsidR="00C96BD6">
        <w:t>.</w:t>
      </w:r>
    </w:p>
    <w:p w14:paraId="0241F4ED" w14:textId="20019D13" w:rsidR="00F310BC" w:rsidRDefault="00F310BC" w:rsidP="00CF7AE6">
      <w:r w:rsidRPr="00F310BC">
        <w:rPr>
          <w:noProof/>
        </w:rPr>
        <w:lastRenderedPageBreak/>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p>
    <w:p w14:paraId="412A0EBF" w14:textId="1F1CCA34" w:rsidR="00441F7E" w:rsidRPr="00B06639" w:rsidRDefault="004A756C" w:rsidP="00CF7AE6">
      <w:r w:rsidRPr="00B06639">
        <w:t xml:space="preserve"> </w:t>
      </w:r>
      <w:r w:rsidRPr="00655AF2">
        <w:rPr>
          <w:highlight w:val="magenta"/>
        </w:rPr>
        <w:fldChar w:fldCharType="begin"/>
      </w:r>
      <w:r w:rsidR="00D3251E">
        <w:rPr>
          <w:highlight w:val="magenta"/>
        </w:rPr>
        <w:instrText xml:space="preserve"> ADDIN ZOTERO_ITEM CSL_CITATION {"citationID":"IgSBsxI5","properties":{"formattedCitation":"(Stab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B06639">
        <w:rPr>
          <w:rFonts w:cs="Arial"/>
          <w:highlight w:val="magenta"/>
        </w:rPr>
        <w:t>(Stab &amp; Gurevych, 2017, S. 634)</w:t>
      </w:r>
      <w:r w:rsidRPr="00655AF2">
        <w:rPr>
          <w:highlight w:val="magenta"/>
        </w:rPr>
        <w:fldChar w:fldCharType="end"/>
      </w:r>
      <w:r w:rsidR="00C26483" w:rsidRPr="00B06639">
        <w:t xml:space="preserve"> </w:t>
      </w:r>
    </w:p>
    <w:p w14:paraId="4239D3CE" w14:textId="61BCEF5C" w:rsidR="00604EC2" w:rsidRDefault="004D47EA" w:rsidP="00CF7AE6">
      <w:r w:rsidRPr="004D47EA">
        <w:t xml:space="preserve">Neben den 5 Modellen werden </w:t>
      </w:r>
      <w:r w:rsidR="00095203" w:rsidRPr="004D47EA">
        <w:t xml:space="preserve">zum </w:t>
      </w:r>
      <w:proofErr w:type="spellStart"/>
      <w:r w:rsidR="00095203" w:rsidRPr="004D47EA">
        <w:t>Proprocessing</w:t>
      </w:r>
      <w:proofErr w:type="spellEnd"/>
      <w:r w:rsidR="00095203" w:rsidRPr="004D47EA">
        <w:t xml:space="preserve"> unter anderem </w:t>
      </w:r>
      <w:proofErr w:type="spellStart"/>
      <w:r w:rsidR="00095203" w:rsidRPr="004D47EA">
        <w:t>lemmatizer</w:t>
      </w:r>
      <w:proofErr w:type="spellEnd"/>
      <w:r w:rsidR="00095203" w:rsidRPr="004D47EA">
        <w:t xml:space="preserve"> und </w:t>
      </w:r>
      <w:r w:rsidR="00441F7E" w:rsidRPr="004D47EA">
        <w:t>Part-</w:t>
      </w:r>
      <w:proofErr w:type="spellStart"/>
      <w:r w:rsidR="00441F7E" w:rsidRPr="004D47EA">
        <w:t>of</w:t>
      </w:r>
      <w:proofErr w:type="spellEnd"/>
      <w:r w:rsidR="00441F7E" w:rsidRPr="004D47EA">
        <w:t>-</w:t>
      </w:r>
      <w:proofErr w:type="spellStart"/>
      <w:r w:rsidR="00441F7E" w:rsidRPr="004D47EA">
        <w:t>speech</w:t>
      </w:r>
      <w:proofErr w:type="spellEnd"/>
      <w:r w:rsidR="00441F7E" w:rsidRPr="004D47EA">
        <w:t xml:space="preserve">-Tagger, </w:t>
      </w:r>
      <w:proofErr w:type="spellStart"/>
      <w:r w:rsidR="00441F7E" w:rsidRPr="004D47EA">
        <w:t>constituent</w:t>
      </w:r>
      <w:proofErr w:type="spellEnd"/>
      <w:r w:rsidR="00441F7E" w:rsidRPr="004D47EA">
        <w:t xml:space="preserve"> and </w:t>
      </w:r>
      <w:proofErr w:type="spellStart"/>
      <w:r w:rsidR="00441F7E" w:rsidRPr="004D47EA">
        <w:t>dependency</w:t>
      </w:r>
      <w:proofErr w:type="spellEnd"/>
      <w:r w:rsidR="00441F7E" w:rsidRPr="004D47EA">
        <w:t xml:space="preserve"> </w:t>
      </w:r>
      <w:proofErr w:type="spellStart"/>
      <w:r w:rsidR="00441F7E" w:rsidRPr="004D47EA">
        <w:t>parser</w:t>
      </w:r>
      <w:proofErr w:type="spellEnd"/>
      <w:r w:rsidR="007D39D6" w:rsidRPr="004D47EA">
        <w:t xml:space="preserve"> </w:t>
      </w:r>
      <w:r w:rsidRPr="004D47EA">
        <w:t>verwen</w:t>
      </w:r>
      <w:r>
        <w:t xml:space="preserve">det </w:t>
      </w:r>
      <w:r w:rsidR="007D39D6" w:rsidRPr="00655AF2">
        <w:rPr>
          <w:highlight w:val="magenta"/>
        </w:rPr>
        <w:fldChar w:fldCharType="begin"/>
      </w:r>
      <w:r w:rsidR="00D3251E">
        <w:rPr>
          <w:highlight w:val="magenta"/>
        </w:rPr>
        <w:instrText xml:space="preserve"> ADDIN ZOTERO_ITEM CSL_CITATION {"citationID":"LgU4H1T7","properties":{"formattedCitation":"(Stab &amp; Gurevych, 2017, S. 635)","plainCitation":"(Stab &amp; Gurevych, 2017,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007D39D6" w:rsidRPr="00655AF2">
        <w:rPr>
          <w:highlight w:val="magenta"/>
        </w:rPr>
        <w:fldChar w:fldCharType="separate"/>
      </w:r>
      <w:r w:rsidR="007D39D6" w:rsidRPr="004D47EA">
        <w:rPr>
          <w:rFonts w:cs="Arial"/>
          <w:highlight w:val="magenta"/>
        </w:rPr>
        <w:t>(Stab &amp; Gurevych, 2017, S. 635)</w:t>
      </w:r>
      <w:r w:rsidR="007D39D6" w:rsidRPr="00655AF2">
        <w:rPr>
          <w:highlight w:val="magenta"/>
        </w:rPr>
        <w:fldChar w:fldCharType="end"/>
      </w:r>
      <w:r>
        <w:t xml:space="preserve">. </w:t>
      </w:r>
      <w:r>
        <w:sym w:font="Wingdings" w:char="F0E0"/>
      </w:r>
      <w:r>
        <w:t xml:space="preserve"> Sehr aufwändig und benötigt viel Fachwissen</w:t>
      </w:r>
      <w:r w:rsidR="002A357A">
        <w:t>. Alternativ über Sprachmodelle, welche gute Performance in NLP-Aufgaben haben.</w:t>
      </w:r>
      <w:r w:rsidR="000428B9">
        <w:t xml:space="preserve"> Die Idee dahinter ist, dass </w:t>
      </w:r>
      <w:r w:rsidR="000E7BC2">
        <w:t>Modelle komplexe Strukturen eigenständig erkennen</w:t>
      </w:r>
      <w:r w:rsidR="00604EC2">
        <w:sym w:font="Wingdings" w:char="F0E0"/>
      </w:r>
      <w:r w:rsidR="00604EC2">
        <w:t xml:space="preserve"> ggf. Abgleich, ob es besser ist die Aufgaben </w:t>
      </w:r>
      <w:r w:rsidR="00AC5057">
        <w:t xml:space="preserve">der 5 Modelle vom LLM </w:t>
      </w:r>
      <w:r w:rsidR="00604EC2">
        <w:t xml:space="preserve">nacheinander oder </w:t>
      </w:r>
      <w:r w:rsidR="00AC5057">
        <w:t>auf einmal bearbeiten zu lassen.</w:t>
      </w:r>
    </w:p>
    <w:p w14:paraId="39355F6E" w14:textId="04577B99" w:rsidR="009F3849" w:rsidRDefault="00CD4994" w:rsidP="00CF7AE6">
      <w:r w:rsidRPr="002803D0">
        <w:rPr>
          <w:highlight w:val="magenta"/>
          <w:lang w:val="en-US"/>
        </w:rPr>
        <w:fldChar w:fldCharType="begin"/>
      </w:r>
      <w:r w:rsidR="00537ABB">
        <w:rPr>
          <w:highlight w:val="magenta"/>
        </w:rPr>
        <w:instrText xml:space="preserve"> ADDIN ZOTERO_ITEM CSL_CITATION {"citationID":"RpxRUfi9","properties":{"formattedCitation":"(Stab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Pr="002803D0">
        <w:rPr>
          <w:highlight w:val="magenta"/>
          <w:lang w:val="en-US"/>
        </w:rPr>
        <w:fldChar w:fldCharType="separate"/>
      </w:r>
      <w:r w:rsidRPr="002803D0">
        <w:rPr>
          <w:rFonts w:cs="Arial"/>
          <w:highlight w:val="magenta"/>
        </w:rPr>
        <w:t>(Stab &amp; Gurevych, 2017, S. 636)</w:t>
      </w:r>
      <w:r w:rsidRPr="002803D0">
        <w:rPr>
          <w:highlight w:val="magenta"/>
          <w:lang w:val="en-US"/>
        </w:rPr>
        <w:fldChar w:fldCharType="end"/>
      </w:r>
      <w:r w:rsidR="002B21CD" w:rsidRPr="002B21CD">
        <w:t xml:space="preserve"> betrachten die Identifizierung von Argumentkomponenten als eine Sequenzetikettierungsaufgabe</w:t>
      </w:r>
      <w:r w:rsidR="002B21CD">
        <w:t xml:space="preserve"> (</w:t>
      </w:r>
      <w:proofErr w:type="spellStart"/>
      <w:r w:rsidR="002B21CD">
        <w:t>sequence-labeling</w:t>
      </w:r>
      <w:proofErr w:type="spellEnd"/>
      <w:r w:rsidR="002B21CD">
        <w:t xml:space="preserve"> </w:t>
      </w:r>
      <w:proofErr w:type="spellStart"/>
      <w:r w:rsidR="002B21CD">
        <w:t>task</w:t>
      </w:r>
      <w:proofErr w:type="spellEnd"/>
      <w:r w:rsidR="002B21CD">
        <w:t>)</w:t>
      </w:r>
      <w:r w:rsidR="002B21CD" w:rsidRPr="002B21CD">
        <w:t xml:space="preserve"> auf Token-Ebene</w:t>
      </w:r>
      <w:r w:rsidR="00D04D70">
        <w:t>, wobei das vollständige Essay als eine einzige Sequenz betrachtet wird.</w:t>
      </w:r>
    </w:p>
    <w:p w14:paraId="5B91CCFB" w14:textId="77777777" w:rsidR="00401BC9" w:rsidRDefault="0098098B" w:rsidP="0098098B">
      <w:pPr>
        <w:pStyle w:val="Listenabsatz"/>
        <w:numPr>
          <w:ilvl w:val="0"/>
          <w:numId w:val="33"/>
        </w:numPr>
      </w:pPr>
      <w:r>
        <w:t xml:space="preserve">Dementsprechend werden </w:t>
      </w:r>
      <w:r w:rsidRPr="0098098B">
        <w:t>das erste Token jeder Argumentkomponente als „Arg-B“,</w:t>
      </w:r>
    </w:p>
    <w:p w14:paraId="139F40B6" w14:textId="77777777" w:rsidR="00401BC9" w:rsidRDefault="0098098B" w:rsidP="0098098B">
      <w:pPr>
        <w:pStyle w:val="Listenabsatz"/>
        <w:numPr>
          <w:ilvl w:val="0"/>
          <w:numId w:val="33"/>
        </w:numPr>
      </w:pPr>
      <w:r w:rsidRPr="0098098B">
        <w:t xml:space="preserve">die Token, die von einer Argumentkomponente abgedeckt werden, als „Arg-I“ </w:t>
      </w:r>
    </w:p>
    <w:p w14:paraId="297BA726" w14:textId="5102980F" w:rsidR="00706616" w:rsidRDefault="0098098B" w:rsidP="0098098B">
      <w:pPr>
        <w:pStyle w:val="Listenabsatz"/>
        <w:numPr>
          <w:ilvl w:val="0"/>
          <w:numId w:val="33"/>
        </w:numPr>
      </w:pPr>
      <w:r w:rsidRPr="0098098B">
        <w:t>und die nicht-argumentativen Token als „O“.</w:t>
      </w:r>
      <w:r w:rsidR="00401BC9">
        <w:t xml:space="preserve"> bezeichnet</w:t>
      </w:r>
    </w:p>
    <w:p w14:paraId="7DECE47A" w14:textId="77777777" w:rsidR="00186BD7" w:rsidRDefault="00186BD7" w:rsidP="00186BD7"/>
    <w:p w14:paraId="60F6C9AE" w14:textId="7B80B05B" w:rsidR="004806B5" w:rsidRDefault="004040DC" w:rsidP="004806B5">
      <w:pPr>
        <w:rPr>
          <w:i/>
        </w:rPr>
      </w:pPr>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w:t>
      </w:r>
      <w:r w:rsidRPr="004040DC">
        <w:rPr>
          <w:i/>
        </w:rPr>
        <w:lastRenderedPageBreak/>
        <w:t xml:space="preserve">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w:t>
      </w:r>
      <w:r w:rsidR="00D3251E">
        <w:rPr>
          <w:i/>
        </w:rPr>
        <w:t xml:space="preserve"> </w:t>
      </w:r>
      <w:r w:rsidR="00D3251E" w:rsidRPr="005B641B">
        <w:rPr>
          <w:i/>
          <w:highlight w:val="magenta"/>
        </w:rPr>
        <w:fldChar w:fldCharType="begin"/>
      </w:r>
      <w:r w:rsidR="00083590">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00D3251E" w:rsidRPr="005B641B">
        <w:rPr>
          <w:i/>
          <w:highlight w:val="magenta"/>
        </w:rPr>
        <w:fldChar w:fldCharType="separate"/>
      </w:r>
      <w:r w:rsidR="005B641B" w:rsidRPr="005B641B">
        <w:rPr>
          <w:rFonts w:cs="Arial"/>
          <w:highlight w:val="magenta"/>
        </w:rPr>
        <w:t>(Lawrence &amp; Reed, 2020, S. 787–788)</w:t>
      </w:r>
      <w:r w:rsidR="00D3251E" w:rsidRPr="005B641B">
        <w:rPr>
          <w:i/>
          <w:highlight w:val="magenta"/>
        </w:rPr>
        <w:fldChar w:fldCharType="end"/>
      </w:r>
    </w:p>
    <w:p w14:paraId="65CEB9AD" w14:textId="036A1BB4" w:rsidR="004408DC" w:rsidRDefault="00327E8E" w:rsidP="004806B5">
      <w:pPr>
        <w:rPr>
          <w:i/>
          <w:sz w:val="22"/>
          <w:szCs w:val="20"/>
        </w:rPr>
      </w:pPr>
      <w:r>
        <w:rPr>
          <w:i/>
          <w:noProof/>
          <w:sz w:val="22"/>
          <w:szCs w:val="20"/>
        </w:rPr>
        <w:t>a</w:t>
      </w:r>
      <w:r w:rsidR="004408DC" w:rsidRPr="004408DC">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p>
    <w:p w14:paraId="5D2CF356" w14:textId="27BFDE4A" w:rsidR="007D716E" w:rsidRPr="00212B8C" w:rsidRDefault="0065756F" w:rsidP="00E04EE0">
      <w:pPr>
        <w:pStyle w:val="Listenabsatz"/>
        <w:numPr>
          <w:ilvl w:val="0"/>
          <w:numId w:val="34"/>
        </w:numPr>
        <w:rPr>
          <w:sz w:val="22"/>
          <w:szCs w:val="20"/>
          <w:highlight w:val="magenta"/>
        </w:rPr>
      </w:pPr>
      <w:r w:rsidRPr="00E04EE0">
        <w:rPr>
          <w:sz w:val="22"/>
          <w:szCs w:val="20"/>
        </w:rPr>
        <w:t>Identifizierung von Argumentkomponenten:</w:t>
      </w:r>
      <w:r w:rsidR="00327E8E">
        <w:rPr>
          <w:sz w:val="22"/>
          <w:szCs w:val="20"/>
        </w:rPr>
        <w:t xml:space="preserve"> Automatische Identifikation von argumentativen Sektionen im Text</w:t>
      </w:r>
      <w:r w:rsidR="00DE4A7C">
        <w:rPr>
          <w:sz w:val="22"/>
          <w:szCs w:val="20"/>
        </w:rPr>
        <w:t xml:space="preserve"> entspricht einer </w:t>
      </w:r>
      <w:proofErr w:type="spellStart"/>
      <w:r w:rsidR="00DE4A7C">
        <w:rPr>
          <w:sz w:val="22"/>
          <w:szCs w:val="20"/>
        </w:rPr>
        <w:t>argument</w:t>
      </w:r>
      <w:proofErr w:type="spellEnd"/>
      <w:r w:rsidR="00DE4A7C">
        <w:rPr>
          <w:sz w:val="22"/>
          <w:szCs w:val="20"/>
        </w:rPr>
        <w:t xml:space="preserve">/non-argument </w:t>
      </w:r>
      <w:proofErr w:type="spellStart"/>
      <w:r w:rsidR="00DE4A7C">
        <w:rPr>
          <w:sz w:val="22"/>
          <w:szCs w:val="20"/>
        </w:rPr>
        <w:t>klassifikation</w:t>
      </w:r>
      <w:proofErr w:type="spellEnd"/>
      <w:r w:rsidR="004B793E">
        <w:rPr>
          <w:sz w:val="22"/>
          <w:szCs w:val="20"/>
        </w:rPr>
        <w:t xml:space="preserve"> </w:t>
      </w:r>
      <w:r w:rsidR="004B793E" w:rsidRPr="004B793E">
        <w:rPr>
          <w:sz w:val="22"/>
          <w:szCs w:val="20"/>
          <w:highlight w:val="magenta"/>
        </w:rPr>
        <w:fldChar w:fldCharType="begin"/>
      </w:r>
      <w:r w:rsidR="00083590">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004B793E" w:rsidRPr="004B793E">
        <w:rPr>
          <w:sz w:val="22"/>
          <w:szCs w:val="20"/>
          <w:highlight w:val="magenta"/>
        </w:rPr>
        <w:fldChar w:fldCharType="separate"/>
      </w:r>
      <w:r w:rsidR="004B793E" w:rsidRPr="004B793E">
        <w:rPr>
          <w:rFonts w:cs="Arial"/>
          <w:sz w:val="22"/>
          <w:highlight w:val="magenta"/>
        </w:rPr>
        <w:t>(Lawrence &amp; Reed, 2020, S. 788)</w:t>
      </w:r>
      <w:r w:rsidR="004B793E" w:rsidRPr="004B793E">
        <w:rPr>
          <w:sz w:val="22"/>
          <w:szCs w:val="20"/>
          <w:highlight w:val="magenta"/>
        </w:rPr>
        <w:fldChar w:fldCharType="end"/>
      </w:r>
      <w:r w:rsidR="00655010">
        <w:rPr>
          <w:sz w:val="22"/>
          <w:szCs w:val="20"/>
        </w:rPr>
        <w:t xml:space="preserve">. </w:t>
      </w:r>
      <w:r w:rsidR="005B5D37">
        <w:rPr>
          <w:sz w:val="22"/>
          <w:szCs w:val="20"/>
        </w:rPr>
        <w:t>Der Kontext</w:t>
      </w:r>
      <w:r w:rsidR="00085FC8">
        <w:rPr>
          <w:sz w:val="22"/>
          <w:szCs w:val="20"/>
        </w:rPr>
        <w:t xml:space="preserve"> des Textes kann entscheidend sein, um zu bestimmen, ob es sich bei einem Satz um ein Teil eines </w:t>
      </w:r>
      <w:r w:rsidR="00D90878">
        <w:rPr>
          <w:sz w:val="22"/>
          <w:szCs w:val="20"/>
        </w:rPr>
        <w:t xml:space="preserve">Arguments handelt oder nicht –&gt; siehe hierzu die Querverweise von </w:t>
      </w:r>
      <w:r w:rsidR="00D90878" w:rsidRPr="00212B8C">
        <w:rPr>
          <w:sz w:val="22"/>
          <w:szCs w:val="20"/>
          <w:highlight w:val="magenta"/>
        </w:rPr>
        <w:fldChar w:fldCharType="begin"/>
      </w:r>
      <w:r w:rsidR="00083590">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00D90878" w:rsidRPr="00212B8C">
        <w:rPr>
          <w:sz w:val="22"/>
          <w:szCs w:val="20"/>
          <w:highlight w:val="magenta"/>
        </w:rPr>
        <w:fldChar w:fldCharType="separate"/>
      </w:r>
      <w:r w:rsidR="00D90878" w:rsidRPr="00212B8C">
        <w:rPr>
          <w:rFonts w:cs="Arial"/>
          <w:sz w:val="22"/>
          <w:highlight w:val="magenta"/>
        </w:rPr>
        <w:t>(Lawrence &amp; Reed, 2020, S. 789)</w:t>
      </w:r>
      <w:r w:rsidR="00D90878" w:rsidRPr="00212B8C">
        <w:rPr>
          <w:sz w:val="22"/>
          <w:szCs w:val="20"/>
          <w:highlight w:val="magenta"/>
        </w:rPr>
        <w:fldChar w:fldCharType="end"/>
      </w:r>
    </w:p>
    <w:p w14:paraId="0871F80B" w14:textId="2ED492E1" w:rsidR="00E04EE0" w:rsidRDefault="00FF3F40" w:rsidP="00E04EE0">
      <w:pPr>
        <w:pStyle w:val="Listenabsatz"/>
        <w:numPr>
          <w:ilvl w:val="0"/>
          <w:numId w:val="34"/>
        </w:numPr>
        <w:rPr>
          <w:sz w:val="22"/>
          <w:szCs w:val="20"/>
        </w:rPr>
      </w:pPr>
      <w:r>
        <w:rPr>
          <w:sz w:val="22"/>
          <w:szCs w:val="20"/>
        </w:rPr>
        <w:lastRenderedPageBreak/>
        <w:t>Rolle der Klauseln</w:t>
      </w:r>
      <w:r w:rsidR="009F2CDB">
        <w:rPr>
          <w:sz w:val="22"/>
          <w:szCs w:val="20"/>
        </w:rPr>
        <w:t xml:space="preserve">: </w:t>
      </w:r>
      <w:r w:rsidR="000B2AA6">
        <w:rPr>
          <w:sz w:val="22"/>
          <w:szCs w:val="20"/>
        </w:rPr>
        <w:t>E</w:t>
      </w:r>
      <w:r w:rsidR="009F2CDB" w:rsidRPr="009F2CDB">
        <w:rPr>
          <w:sz w:val="22"/>
          <w:szCs w:val="20"/>
        </w:rPr>
        <w:t>s</w:t>
      </w:r>
      <w:r w:rsidR="000B2AA6">
        <w:rPr>
          <w:sz w:val="22"/>
          <w:szCs w:val="20"/>
        </w:rPr>
        <w:t xml:space="preserve"> geht</w:t>
      </w:r>
      <w:r w:rsidR="009F2CDB" w:rsidRPr="009F2CDB">
        <w:rPr>
          <w:sz w:val="22"/>
          <w:szCs w:val="20"/>
        </w:rPr>
        <w:t xml:space="preserve"> darum, die Funktion der einzelnen Textabschnitte zu identifizieren</w:t>
      </w:r>
      <w:r w:rsidR="000B2AA6">
        <w:rPr>
          <w:sz w:val="22"/>
          <w:szCs w:val="20"/>
        </w:rPr>
        <w:t>, a)</w:t>
      </w:r>
      <w:r w:rsidR="009F2CDB" w:rsidRPr="009F2CDB">
        <w:rPr>
          <w:sz w:val="22"/>
          <w:szCs w:val="20"/>
        </w:rPr>
        <w:t xml:space="preserve"> wobei zunächst die intrinsischen Eigenschaften betrachtet werden (</w:t>
      </w:r>
      <w:proofErr w:type="gramStart"/>
      <w:r w:rsidR="009F2CDB" w:rsidRPr="009F2CDB">
        <w:rPr>
          <w:sz w:val="22"/>
          <w:szCs w:val="20"/>
        </w:rPr>
        <w:t>z. B.</w:t>
      </w:r>
      <w:proofErr w:type="gramEnd"/>
      <w:r w:rsidR="009F2CDB" w:rsidRPr="009F2CDB">
        <w:rPr>
          <w:sz w:val="22"/>
          <w:szCs w:val="20"/>
        </w:rPr>
        <w:t xml:space="preserve"> ob ein Textabschnitt ein Beweis für eine Behauptung ist) und </w:t>
      </w:r>
      <w:r w:rsidR="000B2AA6">
        <w:rPr>
          <w:sz w:val="22"/>
          <w:szCs w:val="20"/>
        </w:rPr>
        <w:t xml:space="preserve">b) </w:t>
      </w:r>
      <w:r w:rsidR="009F2CDB" w:rsidRPr="009F2CDB">
        <w:rPr>
          <w:sz w:val="22"/>
          <w:szCs w:val="20"/>
        </w:rPr>
        <w:t>dann untersucht wird, wie ein Textabschnitt im Argument als Ganzes verwendet wird (z. B. Prämisse vs. Schlussfolgerung).</w:t>
      </w:r>
      <w:r w:rsidR="00104E07">
        <w:rPr>
          <w:sz w:val="22"/>
          <w:szCs w:val="20"/>
        </w:rPr>
        <w:t xml:space="preserve"> </w:t>
      </w:r>
      <w:r w:rsidR="00104E07" w:rsidRPr="00104E07">
        <w:rPr>
          <w:sz w:val="22"/>
          <w:szCs w:val="20"/>
          <w:highlight w:val="magenta"/>
        </w:rPr>
        <w:fldChar w:fldCharType="begin"/>
      </w:r>
      <w:r w:rsidR="00083590">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00104E07" w:rsidRPr="00104E07">
        <w:rPr>
          <w:sz w:val="22"/>
          <w:szCs w:val="20"/>
          <w:highlight w:val="magenta"/>
        </w:rPr>
        <w:fldChar w:fldCharType="separate"/>
      </w:r>
      <w:r w:rsidR="00104E07" w:rsidRPr="00104E07">
        <w:rPr>
          <w:rFonts w:cs="Arial"/>
          <w:sz w:val="22"/>
          <w:highlight w:val="magenta"/>
        </w:rPr>
        <w:t>(Lawrence &amp; Reed, 2020, S. 791)</w:t>
      </w:r>
      <w:r w:rsidR="00104E07" w:rsidRPr="00104E07">
        <w:rPr>
          <w:sz w:val="22"/>
          <w:szCs w:val="20"/>
          <w:highlight w:val="magenta"/>
        </w:rPr>
        <w:fldChar w:fldCharType="end"/>
      </w:r>
    </w:p>
    <w:p w14:paraId="4DEC0AB4" w14:textId="408E1D3F" w:rsidR="00EA32E7" w:rsidRPr="00E04EE0" w:rsidRDefault="00FD19B2" w:rsidP="00E04EE0">
      <w:pPr>
        <w:pStyle w:val="Listenabsatz"/>
        <w:numPr>
          <w:ilvl w:val="0"/>
          <w:numId w:val="34"/>
        </w:numPr>
        <w:rPr>
          <w:sz w:val="22"/>
          <w:szCs w:val="20"/>
        </w:rPr>
      </w:pPr>
      <w:r w:rsidRPr="00FD19B2">
        <w:rPr>
          <w:sz w:val="22"/>
          <w:szCs w:val="20"/>
        </w:rPr>
        <w:t>Identifizierung relationaler Eigenschaften</w:t>
      </w:r>
      <w:r>
        <w:rPr>
          <w:sz w:val="22"/>
          <w:szCs w:val="20"/>
        </w:rPr>
        <w:t xml:space="preserve">: Generelle </w:t>
      </w:r>
      <w:r w:rsidR="00BC1D3E">
        <w:rPr>
          <w:sz w:val="22"/>
          <w:szCs w:val="20"/>
        </w:rPr>
        <w:t>Beziehungen und Argumentative Beziehungen</w:t>
      </w:r>
      <w:r w:rsidR="00B876DB">
        <w:rPr>
          <w:sz w:val="22"/>
          <w:szCs w:val="20"/>
        </w:rPr>
        <w:t>. Dies ist ein</w:t>
      </w:r>
      <w:r w:rsidR="00426F2D">
        <w:rPr>
          <w:sz w:val="22"/>
          <w:szCs w:val="20"/>
        </w:rPr>
        <w:t>e komplexere Aufgabe, als die Rolle</w:t>
      </w:r>
      <w:r w:rsidR="00293F5C">
        <w:rPr>
          <w:sz w:val="22"/>
          <w:szCs w:val="20"/>
        </w:rPr>
        <w:t xml:space="preserve"> der jeweiligen Komponenten zu bestimmen</w:t>
      </w:r>
      <w:r w:rsidR="00DF5B0B">
        <w:rPr>
          <w:sz w:val="22"/>
          <w:szCs w:val="20"/>
        </w:rPr>
        <w:t>. Die</w:t>
      </w:r>
      <w:r w:rsidR="00AA74AE">
        <w:rPr>
          <w:sz w:val="22"/>
          <w:szCs w:val="20"/>
        </w:rPr>
        <w:t xml:space="preserve"> Ansätze zur Identifizierung solcher Beziehungen bauen entweder auf </w:t>
      </w:r>
      <w:r w:rsidR="00FF609B">
        <w:rPr>
          <w:sz w:val="22"/>
          <w:szCs w:val="20"/>
        </w:rPr>
        <w:t>der vorherigen Klassifikation</w:t>
      </w:r>
      <w:r w:rsidR="00210CAE">
        <w:rPr>
          <w:sz w:val="22"/>
          <w:szCs w:val="20"/>
        </w:rPr>
        <w:t xml:space="preserve"> </w:t>
      </w:r>
      <w:r w:rsidR="00FF609B">
        <w:rPr>
          <w:sz w:val="22"/>
          <w:szCs w:val="20"/>
        </w:rPr>
        <w:t xml:space="preserve">/ den Vorherigen Teilaufgaben auf oder versuchen die Beziehungen direkt zu </w:t>
      </w:r>
      <w:r w:rsidR="00EB6D76">
        <w:rPr>
          <w:sz w:val="22"/>
          <w:szCs w:val="20"/>
        </w:rPr>
        <w:t xml:space="preserve">extrahieren </w:t>
      </w:r>
      <w:r w:rsidR="009C132C" w:rsidRPr="009C132C">
        <w:rPr>
          <w:sz w:val="22"/>
          <w:szCs w:val="20"/>
          <w:highlight w:val="magenta"/>
        </w:rPr>
        <w:fldChar w:fldCharType="begin"/>
      </w:r>
      <w:r w:rsidR="00083590">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009C132C" w:rsidRPr="009C132C">
        <w:rPr>
          <w:sz w:val="22"/>
          <w:szCs w:val="20"/>
          <w:highlight w:val="magenta"/>
        </w:rPr>
        <w:fldChar w:fldCharType="separate"/>
      </w:r>
      <w:r w:rsidR="009C132C" w:rsidRPr="009C132C">
        <w:rPr>
          <w:rFonts w:cs="Arial"/>
          <w:sz w:val="22"/>
          <w:highlight w:val="magenta"/>
        </w:rPr>
        <w:t>(Lawrence &amp; Reed, 2020, S. 799)</w:t>
      </w:r>
      <w:r w:rsidR="009C132C" w:rsidRPr="009C132C">
        <w:rPr>
          <w:sz w:val="22"/>
          <w:szCs w:val="20"/>
          <w:highlight w:val="magenta"/>
        </w:rPr>
        <w:fldChar w:fldCharType="end"/>
      </w:r>
    </w:p>
    <w:p w14:paraId="50805301" w14:textId="77777777" w:rsidR="0065756F" w:rsidRPr="007D716E" w:rsidRDefault="0065756F" w:rsidP="004806B5">
      <w:pPr>
        <w:rPr>
          <w:sz w:val="22"/>
          <w:szCs w:val="20"/>
        </w:rPr>
      </w:pPr>
    </w:p>
    <w:p w14:paraId="1FE1A3ED" w14:textId="77777777" w:rsidR="004806B5" w:rsidRPr="0098098B" w:rsidRDefault="004806B5" w:rsidP="004806B5"/>
    <w:p w14:paraId="16C28B75" w14:textId="603990BB" w:rsidR="00DF6B25" w:rsidRDefault="000A4B0E" w:rsidP="00CF7AE6">
      <w:r>
        <w:t xml:space="preserve">Um die Argumente zu </w:t>
      </w:r>
      <w:proofErr w:type="gramStart"/>
      <w:r>
        <w:t>extrahieren</w:t>
      </w:r>
      <w:proofErr w:type="gramEnd"/>
      <w:r>
        <w:t xml:space="preserve"> </w:t>
      </w:r>
      <w:r w:rsidR="00D90236">
        <w:t>wird Prompt Engineering verwendet.</w:t>
      </w:r>
    </w:p>
    <w:p w14:paraId="4A27F79D" w14:textId="648C9C27" w:rsidR="0088488E" w:rsidRDefault="0088488E" w:rsidP="00CF7AE6">
      <w:r w:rsidRPr="00074B66">
        <w:rPr>
          <w:i/>
        </w:rPr>
        <w: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t>
      </w:r>
      <w:r>
        <w:t xml:space="preserve">“ </w:t>
      </w:r>
      <w:r w:rsidR="005A7749" w:rsidRPr="005A7749">
        <w:rPr>
          <w:highlight w:val="magenta"/>
        </w:rPr>
        <w:fldChar w:fldCharType="begin"/>
      </w:r>
      <w:r w:rsidR="00D47ED8">
        <w:rPr>
          <w:highlight w:val="magenta"/>
        </w:rPr>
        <w: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instrText>
      </w:r>
      <w:r w:rsidR="005A7749" w:rsidRPr="005A7749">
        <w:rPr>
          <w:highlight w:val="magenta"/>
        </w:rPr>
        <w:fldChar w:fldCharType="separate"/>
      </w:r>
      <w:r w:rsidR="005A7749" w:rsidRPr="005A7749">
        <w:rPr>
          <w:rFonts w:cs="Arial"/>
          <w:highlight w:val="magenta"/>
        </w:rPr>
        <w:t>(Peldszus &amp; Stede, 2013, S. 25)</w:t>
      </w:r>
      <w:r w:rsidR="005A7749" w:rsidRPr="005A7749">
        <w:rPr>
          <w:highlight w:val="magenta"/>
        </w:rPr>
        <w:fldChar w:fldCharType="end"/>
      </w:r>
    </w:p>
    <w:p w14:paraId="7E425BA2" w14:textId="005CF5FD" w:rsidR="00BC48F9" w:rsidRDefault="00BC48F9" w:rsidP="00CF7AE6">
      <w:r>
        <w:t>Problem, dass auch bei menschlicher</w:t>
      </w:r>
      <w:r w:rsidR="004F0808">
        <w:t xml:space="preserve"> Extraktion der Argumente (und </w:t>
      </w:r>
      <w:r w:rsidR="00F4528D">
        <w:t>dazugehöriger Teile) Uneinigkeit hinsichtlich der Beschriftung besteht</w:t>
      </w:r>
      <w:r w:rsidR="007B7C10">
        <w:t xml:space="preserve">, da </w:t>
      </w:r>
      <w:r w:rsidR="009801E2">
        <w:t xml:space="preserve">eine pragmatische Annotation eine subjektive Einschätzung beinhaltet </w:t>
      </w:r>
      <w:r w:rsidR="009801E2" w:rsidRPr="00EB396C">
        <w:rPr>
          <w:highlight w:val="magenta"/>
        </w:rPr>
        <w:fldChar w:fldCharType="begin"/>
      </w:r>
      <w:r w:rsidR="00D47ED8">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801E2" w:rsidRPr="00EB396C">
        <w:rPr>
          <w:highlight w:val="magenta"/>
        </w:rPr>
        <w:fldChar w:fldCharType="separate"/>
      </w:r>
      <w:r w:rsidR="009801E2" w:rsidRPr="00EB396C">
        <w:rPr>
          <w:rFonts w:cs="Arial"/>
          <w:highlight w:val="magenta"/>
        </w:rPr>
        <w:t>(Peldszus &amp; Stede, 2013, S. 27)</w:t>
      </w:r>
      <w:r w:rsidR="009801E2" w:rsidRPr="00EB396C">
        <w:rPr>
          <w:highlight w:val="magenta"/>
        </w:rPr>
        <w:fldChar w:fldCharType="end"/>
      </w:r>
    </w:p>
    <w:p w14:paraId="7D7E8EDC" w14:textId="26CF6642" w:rsidR="00C00D8D" w:rsidRDefault="00153AA3" w:rsidP="00CF7AE6">
      <w:r>
        <w:t>Während die Theorie von eine</w:t>
      </w:r>
      <w:r w:rsidR="00274D8E">
        <w:t xml:space="preserve">r </w:t>
      </w:r>
      <w:r>
        <w:t>sauberen Auflistung der</w:t>
      </w:r>
      <w:r w:rsidR="003D3C6C">
        <w:t xml:space="preserve"> Argumente ausgeht, muss sich in der Praxis d</w:t>
      </w:r>
      <w:r w:rsidR="00084175">
        <w:t xml:space="preserve">ie segmentbasierte Annotation </w:t>
      </w:r>
      <w:r w:rsidR="003D3C6C">
        <w:t xml:space="preserve">an den </w:t>
      </w:r>
      <w:r>
        <w:t xml:space="preserve">sprachlichem Stil des Autoren </w:t>
      </w:r>
      <w:r w:rsidR="003D3C6C">
        <w:t xml:space="preserve">anpassen </w:t>
      </w:r>
      <w:r w:rsidR="003D3C6C" w:rsidRPr="00E26A8E">
        <w:rPr>
          <w:highlight w:val="magenta"/>
        </w:rPr>
        <w:fldChar w:fldCharType="begin"/>
      </w:r>
      <w:r w:rsidR="00D47ED8">
        <w:rPr>
          <w:highlight w:val="magenta"/>
        </w:rPr>
        <w: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instrText>
      </w:r>
      <w:r w:rsidR="003D3C6C" w:rsidRPr="00E26A8E">
        <w:rPr>
          <w:highlight w:val="magenta"/>
        </w:rPr>
        <w:fldChar w:fldCharType="separate"/>
      </w:r>
      <w:r w:rsidR="003D3C6C" w:rsidRPr="00E26A8E">
        <w:rPr>
          <w:rFonts w:cs="Arial"/>
          <w:highlight w:val="magenta"/>
        </w:rPr>
        <w:t>(Peldszus &amp; Stede, 2013, S. 11)</w:t>
      </w:r>
      <w:r w:rsidR="003D3C6C" w:rsidRPr="00E26A8E">
        <w:rPr>
          <w:highlight w:val="magenta"/>
        </w:rPr>
        <w:fldChar w:fldCharType="end"/>
      </w:r>
      <w:r w:rsidR="003D3C6C">
        <w:t>.</w:t>
      </w:r>
      <w:r w:rsidR="00E76F0F">
        <w:t xml:space="preserve"> </w:t>
      </w:r>
      <w:r w:rsidR="00C00D8D">
        <w:t xml:space="preserve">Die Pro- und Kontra-Argumente </w:t>
      </w:r>
      <w:r w:rsidR="006D3C6D">
        <w:t xml:space="preserve">sind nicht immer direkt miteinander verbunden, sondern </w:t>
      </w:r>
      <w:r w:rsidR="00C00D8D">
        <w:t xml:space="preserve">können </w:t>
      </w:r>
      <w:r w:rsidR="006D3C6D">
        <w:t>im gesamten Text verteilt sein .</w:t>
      </w:r>
    </w:p>
    <w:p w14:paraId="1B0B3F00" w14:textId="6D1528E8" w:rsidR="00D87A19" w:rsidRDefault="004B0377" w:rsidP="00CF7AE6">
      <w:r>
        <w:t>Aufgrund des zeitlich Begrenzten Rahmens d</w:t>
      </w:r>
      <w:r w:rsidR="00BF28D3">
        <w:t>er Untersuchung, wurde ein bereits annotierter Datensatz herangezogen.</w:t>
      </w:r>
      <w:r w:rsidR="00931E7D">
        <w:t xml:space="preserve"> Eine Unterteilung in EDUs, ADUs, </w:t>
      </w:r>
      <w:r w:rsidR="00E5227E">
        <w:t xml:space="preserve">und die Bestimmung der Beziehungen war somit nicht notwendig. Neben dem geringeren </w:t>
      </w:r>
      <w:r w:rsidR="00E5227E">
        <w:lastRenderedPageBreak/>
        <w:t xml:space="preserve">zeitlichen Aufwand ist auch die eine höhere Qualität </w:t>
      </w:r>
      <w:r w:rsidR="00E90D59">
        <w:t>der Annotation von Vorteil</w:t>
      </w:r>
      <w:r w:rsidR="000914DE">
        <w:t xml:space="preserve">. Die Annotation bei dem verwendeten Datensatz </w:t>
      </w:r>
      <w:r w:rsidR="00E91FD3">
        <w:t>erfolgte von …</w:t>
      </w:r>
    </w:p>
    <w:p w14:paraId="71C248AC" w14:textId="58665EE1" w:rsidR="00991C10" w:rsidRPr="00991C10"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i/>
          <w:u w:val="single"/>
        </w:rPr>
      </w:pPr>
      <w:r w:rsidRPr="00991C10">
        <w:rPr>
          <w:i/>
          <w:u w:val="single"/>
        </w:rPr>
        <w:t>Wörterbuch</w:t>
      </w:r>
    </w:p>
    <w:p w14:paraId="7D50FE97" w14:textId="266E1CF6" w:rsidR="00072EE4" w:rsidRPr="009309B1"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Claim – </w:t>
      </w:r>
      <w:r w:rsidR="00D85D5B" w:rsidRPr="009309B1">
        <w:t>Behauptungen</w:t>
      </w:r>
      <w:r w:rsidR="005A42C1">
        <w:t xml:space="preserve"> (Kann als Prämisse oder Schlussfolgerung dienen</w:t>
      </w:r>
      <w:r w:rsidR="00A81DAE">
        <w:t xml:space="preserve"> </w:t>
      </w:r>
      <w:r w:rsidR="00A81DAE">
        <w:fldChar w:fldCharType="begin"/>
      </w:r>
      <w:r w:rsidR="00D47ED8">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rsidR="00A81DAE">
        <w:fldChar w:fldCharType="separate"/>
      </w:r>
      <w:r w:rsidR="00A81DAE" w:rsidRPr="00A81DAE">
        <w:rPr>
          <w:rFonts w:cs="Arial"/>
        </w:rPr>
        <w:t>(</w:t>
      </w:r>
      <w:r w:rsidR="00A81DAE" w:rsidRPr="00A81DAE">
        <w:rPr>
          <w:rFonts w:cs="Arial"/>
          <w:highlight w:val="magenta"/>
        </w:rPr>
        <w:t>Peldszus &amp; Stede, 2013, S. 9)</w:t>
      </w:r>
      <w:r w:rsidR="00A81DAE">
        <w:fldChar w:fldCharType="end"/>
      </w:r>
      <w:r w:rsidR="005A42C1">
        <w:t>)</w:t>
      </w:r>
    </w:p>
    <w:p w14:paraId="021F04DD" w14:textId="7756381A" w:rsidR="0090441E" w:rsidRP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9309B1">
        <w:t>Stances</w:t>
      </w:r>
      <w:proofErr w:type="spellEnd"/>
      <w:r w:rsidRPr="009309B1">
        <w:t xml:space="preserve"> – Standpunkt</w:t>
      </w:r>
      <w:r w:rsidR="00394FA3">
        <w:t xml:space="preserve"> / Haltung</w:t>
      </w:r>
    </w:p>
    <w:p w14:paraId="2428B643" w14:textId="7D4708D2" w:rsid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9309B1">
        <w:t>Evidence</w:t>
      </w:r>
      <w:proofErr w:type="spellEnd"/>
      <w:r w:rsidRPr="009309B1">
        <w:t xml:space="preserve"> </w:t>
      </w:r>
      <w:r w:rsidR="00246FB5">
        <w:t>–</w:t>
      </w:r>
      <w:r w:rsidRPr="009309B1">
        <w:t xml:space="preserve"> Beweise</w:t>
      </w:r>
    </w:p>
    <w:p w14:paraId="17BC6FE2" w14:textId="32AB6179" w:rsidR="00AF7D22" w:rsidRPr="00E001C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E001C8">
        <w:t>P</w:t>
      </w:r>
      <w:r w:rsidR="00AF7D22" w:rsidRPr="00E001C8">
        <w:t>remise</w:t>
      </w:r>
      <w:proofErr w:type="spellEnd"/>
      <w:r w:rsidR="00BE4644" w:rsidRPr="00E001C8">
        <w:t xml:space="preserve"> </w:t>
      </w:r>
      <w:r w:rsidR="00223F9C" w:rsidRPr="00E001C8">
        <w:t>–</w:t>
      </w:r>
      <w:r w:rsidR="00BE4644" w:rsidRPr="00E001C8">
        <w:t xml:space="preserve"> Prämisse</w:t>
      </w:r>
      <w:r w:rsidR="00223F9C" w:rsidRPr="00E001C8">
        <w:t xml:space="preserve"> (</w:t>
      </w:r>
      <w:r w:rsidR="00E001C8" w:rsidRPr="00E001C8">
        <w:t xml:space="preserve">Voraussetzung, </w:t>
      </w:r>
      <w:r w:rsidR="00E001C8">
        <w:t>Annahme)</w:t>
      </w:r>
    </w:p>
    <w:p w14:paraId="27901DBA" w14:textId="34166CB5" w:rsidR="001E4D8D" w:rsidRPr="00E001C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E001C8">
        <w:t>C</w:t>
      </w:r>
      <w:r w:rsidR="001E4D8D" w:rsidRPr="00E001C8">
        <w:t>onclusion</w:t>
      </w:r>
      <w:proofErr w:type="spellEnd"/>
      <w:r w:rsidR="005A42C1">
        <w:t xml:space="preserve"> – Schlussfolgerung </w:t>
      </w:r>
    </w:p>
    <w:p w14:paraId="7D6DB4AD" w14:textId="13E69D45" w:rsidR="00E02FED" w:rsidRPr="0088488E" w:rsidRDefault="00E02FED" w:rsidP="009A54C3">
      <w:pPr>
        <w:pStyle w:val="berschrift2"/>
      </w:pPr>
      <w:bookmarkStart w:id="524" w:name="_Toc185344127"/>
      <w:r w:rsidRPr="0088488E">
        <w:t xml:space="preserve">Argument </w:t>
      </w:r>
      <w:proofErr w:type="spellStart"/>
      <w:r w:rsidR="008814F7" w:rsidRPr="0088488E">
        <w:t>diagramming</w:t>
      </w:r>
      <w:proofErr w:type="spellEnd"/>
      <w:r w:rsidR="008814F7" w:rsidRPr="0088488E">
        <w:t xml:space="preserve"> </w:t>
      </w:r>
      <w:proofErr w:type="spellStart"/>
      <w:r w:rsidR="006715D2" w:rsidRPr="0088488E">
        <w:t>techniques</w:t>
      </w:r>
      <w:proofErr w:type="spellEnd"/>
      <w:r w:rsidR="003B5CAB" w:rsidRPr="0088488E">
        <w:t xml:space="preserve"> / Argument Schemes</w:t>
      </w:r>
      <w:bookmarkEnd w:id="524"/>
    </w:p>
    <w:p w14:paraId="29C2BC31" w14:textId="6853BBE7" w:rsidR="008814F7" w:rsidRDefault="008814F7" w:rsidP="00CF7AE6">
      <w:r w:rsidRPr="006715D2">
        <w:t>Darstellung der Argumente in einer Strukturierten Form</w:t>
      </w:r>
      <w:r w:rsidR="00346616">
        <w:t xml:space="preserve">. </w:t>
      </w:r>
      <w:proofErr w:type="gramStart"/>
      <w:r w:rsidR="00346616">
        <w:t>Kann</w:t>
      </w:r>
      <w:proofErr w:type="gramEnd"/>
      <w:r w:rsidR="00346616">
        <w:t xml:space="preserve"> erst erfolgen,</w:t>
      </w:r>
      <w:r w:rsidR="00760B27">
        <w:t xml:space="preserve"> nachdem die Komponenten einer Argumentation extrahiert wurden</w:t>
      </w:r>
      <w:r w:rsidR="00D60E01">
        <w:t>.</w:t>
      </w:r>
    </w:p>
    <w:p w14:paraId="68A02BEA" w14:textId="09C93C71" w:rsidR="001B52DD" w:rsidRDefault="001B52DD" w:rsidP="00CF7AE6">
      <w:r>
        <w:t xml:space="preserve">Nach </w:t>
      </w:r>
      <w:r w:rsidRPr="00E10D08">
        <w:rPr>
          <w:highlight w:val="magenta"/>
        </w:rPr>
        <w:fldChar w:fldCharType="begin"/>
      </w:r>
      <w:r w:rsidR="00D47ED8">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rsidR="00E10D08">
        <w:t xml:space="preserve"> können Argumente in einem Argument-Graphen abgebildet werden</w:t>
      </w:r>
      <w:r w:rsidR="006421C1">
        <w:t>, mit dem Prämissen und Schlossfolgerungen als Knoten und der Beziehung zwischen Ihnen als Pfeil.</w:t>
      </w:r>
      <w:r w:rsidR="006B328D">
        <w:t xml:space="preserve"> Die einfachste Konstellation </w:t>
      </w:r>
      <w:r w:rsidR="00856224">
        <w:t xml:space="preserve">eines Arguments </w:t>
      </w:r>
      <w:r w:rsidR="006B328D">
        <w:t>wäre demnach ein</w:t>
      </w:r>
      <w:r w:rsidR="00856224">
        <w:t xml:space="preserve">e Schlussfolgerung, welche von einer Prämisse unterstützt wird. </w:t>
      </w:r>
    </w:p>
    <w:p w14:paraId="318837BC" w14:textId="154BEB58" w:rsidR="00941F9C" w:rsidRPr="00920C6A" w:rsidRDefault="00941F9C" w:rsidP="00344A2C">
      <w:pPr>
        <w:pStyle w:val="Listenabsatz"/>
        <w:numPr>
          <w:ilvl w:val="0"/>
          <w:numId w:val="30"/>
        </w:numPr>
        <w:rPr>
          <w:highlight w:val="cyan"/>
          <w:lang w:val="en-US"/>
        </w:rPr>
      </w:pPr>
      <w:r w:rsidRPr="00920C6A">
        <w:rPr>
          <w:highlight w:val="cyan"/>
          <w:lang w:val="en-US"/>
        </w:rPr>
        <w:t xml:space="preserve">Walton, D., Reed, C., &amp; </w:t>
      </w:r>
      <w:proofErr w:type="spellStart"/>
      <w:r w:rsidRPr="00920C6A">
        <w:rPr>
          <w:highlight w:val="cyan"/>
          <w:lang w:val="en-US"/>
        </w:rPr>
        <w:t>Macagno</w:t>
      </w:r>
      <w:proofErr w:type="spellEnd"/>
      <w:r w:rsidRPr="00920C6A">
        <w:rPr>
          <w:highlight w:val="cyan"/>
          <w:lang w:val="en-US"/>
        </w:rPr>
        <w:t xml:space="preserve">, F. (2008). Argumentation schemes. Cambridge University Press. doi:10.1017/CBO9780511802034. </w:t>
      </w:r>
    </w:p>
    <w:p w14:paraId="67E012A2" w14:textId="64F97DA2" w:rsidR="00344A2C" w:rsidRPr="00920C6A" w:rsidRDefault="00344A2C" w:rsidP="00344A2C">
      <w:pPr>
        <w:pStyle w:val="Listenabsatz"/>
        <w:numPr>
          <w:ilvl w:val="0"/>
          <w:numId w:val="30"/>
        </w:numPr>
        <w:rPr>
          <w:highlight w:val="cyan"/>
          <w:lang w:val="en-US"/>
        </w:rPr>
      </w:pPr>
      <w:r w:rsidRPr="00920C6A">
        <w:rPr>
          <w:highlight w:val="cyan"/>
          <w:lang w:val="en-US"/>
        </w:rPr>
        <w:t xml:space="preserve">Reed, C., Walton, D., &amp; </w:t>
      </w:r>
      <w:proofErr w:type="spellStart"/>
      <w:r w:rsidRPr="00920C6A">
        <w:rPr>
          <w:highlight w:val="cyan"/>
          <w:lang w:val="en-US"/>
        </w:rPr>
        <w:t>Macagno</w:t>
      </w:r>
      <w:proofErr w:type="spellEnd"/>
      <w:r w:rsidRPr="00920C6A">
        <w:rPr>
          <w:highlight w:val="cyan"/>
          <w:lang w:val="en-US"/>
        </w:rPr>
        <w:t>, F. (2007</w:t>
      </w:r>
      <w:proofErr w:type="gramStart"/>
      <w:r w:rsidRPr="00920C6A">
        <w:rPr>
          <w:highlight w:val="cyan"/>
          <w:lang w:val="en-US"/>
        </w:rPr>
        <w:t>).Argument</w:t>
      </w:r>
      <w:proofErr w:type="gramEnd"/>
      <w:r w:rsidRPr="00920C6A">
        <w:rPr>
          <w:highlight w:val="cyan"/>
          <w:lang w:val="en-US"/>
        </w:rPr>
        <w:t xml:space="preserve"> diagramming in logic, law and artificial intelligence. The Knowledge Engineering Review, 22(1), 87–109. doi:10.1017/S0269888907001051.</w:t>
      </w:r>
    </w:p>
    <w:p w14:paraId="66C7C1CE" w14:textId="77777777" w:rsidR="008814F7" w:rsidRPr="00941F9C" w:rsidRDefault="008814F7" w:rsidP="00CF7AE6">
      <w:pPr>
        <w:rPr>
          <w:lang w:val="en-US"/>
        </w:rPr>
      </w:pPr>
    </w:p>
    <w:p w14:paraId="6E72EDCF" w14:textId="6A26F087" w:rsidR="004B4E35" w:rsidDel="007A763E" w:rsidRDefault="004B4E35" w:rsidP="009A54C3">
      <w:pPr>
        <w:pStyle w:val="berschrift2"/>
        <w:rPr>
          <w:del w:id="525" w:author="Ben Fels" w:date="2024-12-16T22:06:00Z" w16du:dateUtc="2024-12-16T21:06:00Z"/>
        </w:rPr>
      </w:pPr>
      <w:del w:id="526" w:author="Ben Fels" w:date="2024-12-16T22:06:00Z" w16du:dateUtc="2024-12-16T21:06:00Z">
        <w:r w:rsidRPr="00D93EB3" w:rsidDel="007A763E">
          <w:delText>Datensatz</w:delText>
        </w:r>
      </w:del>
    </w:p>
    <w:p w14:paraId="6E930610" w14:textId="24C22B13" w:rsidR="00FD1E0F" w:rsidDel="007A763E" w:rsidRDefault="00AC654E" w:rsidP="00CF7AE6">
      <w:pPr>
        <w:rPr>
          <w:del w:id="527" w:author="Ben Fels" w:date="2024-12-16T22:06:00Z" w16du:dateUtc="2024-12-16T21:06:00Z"/>
        </w:rPr>
      </w:pPr>
      <w:del w:id="528"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529" w:author="Ben Fels" w:date="2024-12-16T22:06:00Z" w16du:dateUtc="2024-12-16T21:06:00Z"/>
          <w:i/>
        </w:rPr>
      </w:pPr>
      <w:del w:id="530"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CB7B5E" w:rsidDel="007A763E">
          <w:rPr>
            <w:i/>
            <w:highlight w:val="magenta"/>
            <w:lang w:val="en-US"/>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delInstrText>
        </w:r>
        <w:r w:rsidR="004E5B9A" w:rsidRPr="004E5B9A" w:rsidDel="007A763E">
          <w:rPr>
            <w:i/>
            <w:highlight w:val="magenta"/>
            <w:lang w:val="en-US"/>
          </w:rPr>
          <w:delInstrText xml:space="preserve">ter/csl-citation.json"} </w:delInstrText>
        </w:r>
        <w:r w:rsidRPr="00104FE4" w:rsidDel="007A763E">
          <w:rPr>
            <w:i/>
            <w:highlight w:val="magenta"/>
          </w:rPr>
          <w:fldChar w:fldCharType="separate"/>
        </w:r>
        <w:r w:rsidRPr="00804DEE" w:rsidDel="007A763E">
          <w:rPr>
            <w:rFonts w:cs="Arial"/>
            <w:highlight w:val="magenta"/>
            <w:lang w:val="en-US"/>
          </w:rPr>
          <w:delText>(Cabrio &amp; Villata, 2018, S. 5428)</w:delText>
        </w:r>
        <w:r w:rsidRPr="00104FE4" w:rsidDel="007A763E">
          <w:rPr>
            <w:i/>
            <w:highlight w:val="magenta"/>
          </w:rPr>
          <w:fldChar w:fldCharType="end"/>
        </w:r>
        <w:r w:rsidR="00024793" w:rsidRPr="00804DEE" w:rsidDel="007A763E">
          <w:rPr>
            <w:i/>
            <w:lang w:val="en-US"/>
          </w:rPr>
          <w:delText xml:space="preserve"> </w:delText>
        </w:r>
        <w:r w:rsidR="00024793" w:rsidRPr="00024793" w:rsidDel="007A763E">
          <w:sym w:font="Wingdings" w:char="F0E0"/>
        </w:r>
        <w:r w:rsidR="00024793" w:rsidRPr="00804DEE" w:rsidDel="007A763E">
          <w:rPr>
            <w:lang w:val="en-US"/>
          </w:rPr>
          <w:delText xml:space="preserve"> For more details about inter-annotator agreement, we refer the reader to [Artstein, 2017]</w:delText>
        </w:r>
        <w:r w:rsidR="00224939" w:rsidDel="007A763E">
          <w:rPr>
            <w:lang w:val="en-US"/>
          </w:rPr>
          <w:delText xml:space="preserve"> </w:delText>
        </w:r>
        <w:r w:rsidR="00224939" w:rsidRPr="00224939" w:rsidDel="007A763E">
          <w:rPr>
            <w:lang w:val="en-US"/>
          </w:rPr>
          <w:sym w:font="Wingdings" w:char="F0E0"/>
        </w:r>
        <w:r w:rsidR="00224939" w:rsidDel="007A763E">
          <w:rPr>
            <w:lang w:val="en-US"/>
          </w:rPr>
          <w:delText xml:space="preserve"> </w:delText>
        </w:r>
        <w:r w:rsidR="00804DEE" w:rsidDel="007A763E">
          <w:rPr>
            <w:lang w:val="en-US"/>
          </w:rPr>
          <w:delText xml:space="preserve"> </w:delText>
        </w:r>
        <w:r w:rsidR="00804DEE" w:rsidRPr="00224939" w:rsidDel="007A763E">
          <w:rPr>
            <w:lang w:val="en-US"/>
          </w:rPr>
          <w:delText xml:space="preserve">[Artstein,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531" w:author="Ben Fels" w:date="2024-12-16T22:06:00Z" w16du:dateUtc="2024-12-16T21:06:00Z"/>
        </w:rPr>
      </w:pPr>
      <w:del w:id="532"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533" w:author="Ben Fels" w:date="2024-12-16T22:06:00Z" w16du:dateUtc="2024-12-16T21:06:00Z"/>
        </w:rPr>
      </w:pPr>
      <w:del w:id="534"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535" w:author="Ben Fels" w:date="2024-12-16T22:06:00Z" w16du:dateUtc="2024-12-16T21:06:00Z"/>
          <w:i/>
        </w:rPr>
      </w:pPr>
      <w:del w:id="536"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537" w:author="Ben Fels" w:date="2024-12-16T22:06:00Z" w16du:dateUtc="2024-12-16T21:06:00Z"/>
        </w:rPr>
      </w:pPr>
      <w:del w:id="538"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539" w:author="Ben Fels" w:date="2024-12-16T22:06:00Z" w16du:dateUtc="2024-12-16T21:06:00Z"/>
        </w:rPr>
      </w:pPr>
      <w:del w:id="540"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541" w:author="Ben Fels" w:date="2024-12-16T22:06:00Z" w16du:dateUtc="2024-12-16T21:06:00Z"/>
          <w:i/>
        </w:rPr>
      </w:pPr>
      <w:del w:id="542"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543" w:author="Ben Fels" w:date="2024-12-16T22:06:00Z" w16du:dateUtc="2024-12-16T21:06:00Z"/>
        </w:rPr>
      </w:pPr>
      <w:del w:id="544"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545" w:author="Ben Fels" w:date="2024-12-16T22:06:00Z" w16du:dateUtc="2024-12-16T21:06:00Z"/>
        </w:rPr>
      </w:pPr>
      <w:del w:id="546"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B06639" w:rsidDel="007A763E" w:rsidRDefault="008C5A50" w:rsidP="00CF7AE6">
      <w:pPr>
        <w:rPr>
          <w:del w:id="547" w:author="Ben Fels" w:date="2024-12-16T22:06:00Z" w16du:dateUtc="2024-12-16T21:06:00Z"/>
          <w:lang w:val="en-US"/>
        </w:rPr>
      </w:pPr>
      <w:del w:id="548"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B06639" w:rsidDel="007A763E">
          <w:rPr>
            <w:lang w:val="en-US"/>
          </w:rPr>
          <w:delText>Dazu gibt es Paper</w:delText>
        </w:r>
      </w:del>
    </w:p>
    <w:p w14:paraId="5B3F8D7B" w14:textId="749CC010" w:rsidR="00876D8A" w:rsidDel="00651FF7" w:rsidRDefault="0084296D" w:rsidP="00CF7AE6">
      <w:pPr>
        <w:rPr>
          <w:del w:id="549" w:author="Ben Fels" w:date="2024-12-16T22:05:00Z" w16du:dateUtc="2024-12-16T21:05:00Z"/>
          <w:lang w:val="en-US"/>
        </w:rPr>
      </w:pPr>
      <w:del w:id="550" w:author="Ben Fels" w:date="2024-12-16T22:05:00Z" w16du:dateUtc="2024-12-16T21:05:00Z">
        <w:r w:rsidRPr="009B5B55" w:rsidDel="00651FF7">
          <w:rPr>
            <w:lang w:val="en-US"/>
          </w:rPr>
          <w:delText xml:space="preserve">1: </w:delText>
        </w:r>
        <w:r w:rsidR="00210B38" w:rsidDel="00651FF7">
          <w:rPr>
            <w:lang w:val="en-US"/>
          </w:rPr>
          <w:delText>annotating argument components and relations in persuasive essays</w:delText>
        </w:r>
      </w:del>
    </w:p>
    <w:p w14:paraId="2798DB37" w14:textId="3DFBC2E6" w:rsidR="00902E73" w:rsidDel="00651FF7" w:rsidRDefault="00902E73" w:rsidP="00876D8A">
      <w:pPr>
        <w:pStyle w:val="Listenabsatz"/>
        <w:numPr>
          <w:ilvl w:val="0"/>
          <w:numId w:val="29"/>
        </w:numPr>
        <w:rPr>
          <w:del w:id="551" w:author="Ben Fels" w:date="2024-12-16T22:05:00Z" w16du:dateUtc="2024-12-16T21:05:00Z"/>
          <w:lang w:val="en-US"/>
        </w:rPr>
      </w:pPr>
      <w:del w:id="552" w:author="Ben Fels" w:date="2024-12-16T22:05:00Z" w16du:dateUtc="2024-12-16T21:05:00Z">
        <w:r w:rsidDel="00651FF7">
          <w:rPr>
            <w:lang w:val="en-US"/>
          </w:rPr>
          <w:delText xml:space="preserve">Frei zugänglicher Datensatz </w:delText>
        </w:r>
      </w:del>
    </w:p>
    <w:p w14:paraId="628CA952" w14:textId="320461F1" w:rsidR="0084296D" w:rsidDel="00651FF7" w:rsidRDefault="009B5B55" w:rsidP="00876D8A">
      <w:pPr>
        <w:pStyle w:val="Listenabsatz"/>
        <w:numPr>
          <w:ilvl w:val="0"/>
          <w:numId w:val="29"/>
        </w:numPr>
        <w:rPr>
          <w:del w:id="553" w:author="Ben Fels" w:date="2024-12-16T22:05:00Z" w16du:dateUtc="2024-12-16T21:05:00Z"/>
          <w:lang w:val="en-US"/>
        </w:rPr>
      </w:pPr>
      <w:del w:id="554" w:author="Ben Fels" w:date="2024-12-16T22:05:00Z" w16du:dateUtc="2024-12-16T21:05:00Z">
        <w:r w:rsidRPr="00876D8A" w:rsidDel="00651FF7">
          <w:rPr>
            <w:lang w:val="en-US"/>
          </w:rPr>
          <w:delText>annotation of claims, premises, support and attack relation</w:delText>
        </w:r>
        <w:r w:rsidR="00010C75" w:rsidDel="00651FF7">
          <w:rPr>
            <w:lang w:val="en-US"/>
          </w:rPr>
          <w:delText xml:space="preserve"> (argument components and argumentative relations)</w:delText>
        </w:r>
        <w:r w:rsidRPr="00876D8A" w:rsidDel="00651FF7">
          <w:rPr>
            <w:lang w:val="en-US"/>
          </w:rPr>
          <w:delText xml:space="preserve"> </w:delText>
        </w:r>
        <w:r w:rsidRPr="00876D8A" w:rsidDel="00651FF7">
          <w:rPr>
            <w:highlight w:val="magenta"/>
            <w:lang w:val="en-US"/>
          </w:rPr>
          <w:fldChar w:fldCharType="begin"/>
        </w:r>
        <w:r w:rsidR="00893D7A" w:rsidDel="00651FF7">
          <w:rPr>
            <w:highlight w:val="magenta"/>
            <w:lang w:val="en-US"/>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FB3A1F" w:rsidDel="00651FF7">
          <w:rPr>
            <w:rFonts w:cs="Arial"/>
            <w:highlight w:val="magenta"/>
            <w:lang w:val="en-US"/>
          </w:rPr>
          <w:delText>(Stab &amp; Gurevych, 2014, S. 1501)</w:delText>
        </w:r>
        <w:r w:rsidRPr="00876D8A" w:rsidDel="00651FF7">
          <w:rPr>
            <w:highlight w:val="magenta"/>
            <w:lang w:val="en-US"/>
          </w:rPr>
          <w:fldChar w:fldCharType="end"/>
        </w:r>
      </w:del>
    </w:p>
    <w:p w14:paraId="398174C0" w14:textId="6EBC485C" w:rsidR="00876D8A" w:rsidDel="00651FF7" w:rsidRDefault="00876D8A" w:rsidP="00876D8A">
      <w:pPr>
        <w:pStyle w:val="Listenabsatz"/>
        <w:numPr>
          <w:ilvl w:val="0"/>
          <w:numId w:val="29"/>
        </w:numPr>
        <w:rPr>
          <w:del w:id="555" w:author="Ben Fels" w:date="2024-12-16T22:05:00Z" w16du:dateUtc="2024-12-16T21:05:00Z"/>
          <w:lang w:val="en-US"/>
        </w:rPr>
      </w:pPr>
      <w:del w:id="556" w:author="Ben Fels" w:date="2024-12-16T22:05:00Z" w16du:dateUtc="2024-12-16T21:05:00Z">
        <w:r w:rsidDel="00651FF7">
          <w:rPr>
            <w:lang w:val="en-US"/>
          </w:rPr>
          <w:delText>3 annotators, 90 persuasive essays</w:delText>
        </w:r>
        <w:r w:rsidR="006011D7" w:rsidDel="00651FF7">
          <w:rPr>
            <w:lang w:val="en-US"/>
          </w:rPr>
          <w:delText>; inter-rater agreement of 0.72 for argument components and 0,81 for argumentative relations</w:delText>
        </w:r>
        <w:r w:rsidR="00BC7E6E" w:rsidDel="00651FF7">
          <w:rPr>
            <w:lang w:val="en-US"/>
          </w:rPr>
          <w:delText xml:space="preserve"> </w:delText>
        </w:r>
        <w:r w:rsidR="00BC7E6E" w:rsidRPr="00BC7E6E" w:rsidDel="00651FF7">
          <w:rPr>
            <w:lang w:val="en-US"/>
          </w:rPr>
          <w:sym w:font="Wingdings" w:char="F0E0"/>
        </w:r>
        <w:r w:rsidR="00BC7E6E" w:rsidDel="00651FF7">
          <w:rPr>
            <w:lang w:val="en-US"/>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557" w:author="Ben Fels" w:date="2024-12-16T22:05:00Z" w16du:dateUtc="2024-12-16T21:05:00Z"/>
        </w:rPr>
      </w:pPr>
      <w:del w:id="558"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559" w:author="Ben Fels" w:date="2024-12-16T22:05:00Z" w16du:dateUtc="2024-12-16T21:05:00Z"/>
        </w:rPr>
      </w:pPr>
      <w:del w:id="560"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561" w:author="Ben Fels" w:date="2024-12-16T22:05:00Z" w16du:dateUtc="2024-12-16T21:05:00Z"/>
          <w:highlight w:val="magenta"/>
        </w:rPr>
      </w:pPr>
      <w:del w:id="562"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563" w:author="Ben Fels" w:date="2024-12-16T22:06:00Z" w16du:dateUtc="2024-12-16T21:06:00Z"/>
          <w:highlight w:val="magenta"/>
        </w:rPr>
      </w:pPr>
      <w:del w:id="564"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2"/>
                      <a:stretch>
                        <a:fillRect/>
                      </a:stretch>
                    </pic:blipFill>
                    <pic:spPr>
                      <a:xfrm>
                        <a:off x="0" y="0"/>
                        <a:ext cx="5349704" cy="1691787"/>
                      </a:xfrm>
                      <a:prstGeom prst="rect">
                        <a:avLst/>
                      </a:prstGeom>
                    </pic:spPr>
                  </pic:pic>
                </a:graphicData>
              </a:graphic>
            </wp:inline>
          </w:drawing>
        </w:r>
      </w:del>
    </w:p>
    <w:p w14:paraId="520319ED" w14:textId="6BEF41EE" w:rsidR="009B5B55" w:rsidDel="007A763E" w:rsidRDefault="009B5B55" w:rsidP="00CF7AE6">
      <w:pPr>
        <w:rPr>
          <w:del w:id="565" w:author="Ben Fels" w:date="2024-12-16T22:06:00Z" w16du:dateUtc="2024-12-16T21:06:00Z"/>
          <w:lang w:val="en-US"/>
        </w:rPr>
      </w:pPr>
      <w:del w:id="566" w:author="Ben Fels" w:date="2024-12-16T22:06:00Z" w16du:dateUtc="2024-12-16T21:06:00Z">
        <w:r w:rsidDel="007A763E">
          <w:rPr>
            <w:lang w:val="en-US"/>
          </w:rPr>
          <w:delText xml:space="preserve">2: </w:delText>
        </w:r>
        <w:r w:rsidR="00EC4AFB" w:rsidRPr="00EC4AFB" w:rsidDel="007A763E">
          <w:rPr>
            <w:lang w:val="en-US"/>
          </w:rPr>
          <w:delText>Argument Annotated Essay</w:delText>
        </w:r>
        <w:r w:rsidR="00DE1063" w:rsidDel="007A763E">
          <w:rPr>
            <w:lang w:val="en-US"/>
          </w:rPr>
          <w:delText xml:space="preserve"> Corpus</w:delText>
        </w:r>
        <w:r w:rsidR="00EC4AFB" w:rsidRPr="00EC4AFB" w:rsidDel="007A763E">
          <w:rPr>
            <w:lang w:val="en-US"/>
          </w:rPr>
          <w:delText xml:space="preserve"> (version 2)</w:delText>
        </w:r>
        <w:r w:rsidR="00DE1063" w:rsidDel="007A763E">
          <w:rPr>
            <w:lang w:val="en-US"/>
          </w:rPr>
          <w:delText xml:space="preserve"> AAEC</w:delText>
        </w:r>
        <w:r w:rsidR="00EC4AFB" w:rsidDel="007A763E">
          <w:rPr>
            <w:lang w:val="en-US"/>
          </w:rPr>
          <w:delText xml:space="preserve"> </w:delText>
        </w:r>
        <w:r w:rsidR="00EC4AFB" w:rsidRPr="00E80773" w:rsidDel="007A763E">
          <w:rPr>
            <w:highlight w:val="magenta"/>
            <w:lang w:val="en-US"/>
          </w:rPr>
          <w:fldChar w:fldCharType="begin"/>
        </w:r>
        <w:r w:rsidR="00D3251E" w:rsidDel="007A763E">
          <w:rPr>
            <w:highlight w:val="magenta"/>
            <w:lang w:val="en-US"/>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E80773" w:rsidDel="007A763E">
          <w:rPr>
            <w:rFonts w:cs="Arial"/>
            <w:highlight w:val="magenta"/>
            <w:lang w:val="en-US"/>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567" w:author="Ben Fels" w:date="2024-12-16T22:05:00Z" w16du:dateUtc="2024-12-16T21:05:00Z"/>
        </w:rPr>
      </w:pPr>
      <w:del w:id="568"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569" w:author="Ben Fels" w:date="2024-12-16T22:06:00Z" w16du:dateUtc="2024-12-16T21:06:00Z"/>
        </w:rPr>
      </w:pPr>
      <w:del w:id="570"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571" w:author="Ben Fels" w:date="2024-12-16T22:06:00Z" w16du:dateUtc="2024-12-16T21:06:00Z"/>
        </w:rPr>
      </w:pPr>
      <w:del w:id="572"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Del="007A763E" w:rsidRDefault="00820604" w:rsidP="008B47E2">
      <w:pPr>
        <w:pStyle w:val="Listenabsatz"/>
        <w:numPr>
          <w:ilvl w:val="0"/>
          <w:numId w:val="29"/>
        </w:numPr>
        <w:rPr>
          <w:del w:id="573" w:author="Ben Fels" w:date="2024-12-16T22:06:00Z" w16du:dateUtc="2024-12-16T21:06:00Z"/>
          <w:lang w:val="en-US"/>
        </w:rPr>
      </w:pPr>
      <w:del w:id="574" w:author="Ben Fels" w:date="2024-12-16T22:06:00Z" w16du:dateUtc="2024-12-16T21:06:00Z">
        <w:r w:rsidDel="007A763E">
          <w:rPr>
            <w:lang w:val="en-US"/>
          </w:rPr>
          <w:delText>Annotated with discourse-level argumentation structures.</w:delText>
        </w:r>
      </w:del>
    </w:p>
    <w:p w14:paraId="76B0440D" w14:textId="7F80E19C" w:rsidR="00B81A72" w:rsidDel="007A763E" w:rsidRDefault="00B81A72" w:rsidP="008B47E2">
      <w:pPr>
        <w:pStyle w:val="Listenabsatz"/>
        <w:numPr>
          <w:ilvl w:val="0"/>
          <w:numId w:val="29"/>
        </w:numPr>
        <w:rPr>
          <w:del w:id="575" w:author="Ben Fels" w:date="2024-12-16T22:06:00Z" w16du:dateUtc="2024-12-16T21:06:00Z"/>
        </w:rPr>
      </w:pPr>
      <w:del w:id="576" w:author="Ben Fels" w:date="2024-12-16T22:06:00Z" w16du:dateUtc="2024-12-16T21:06:00Z">
        <w:r w:rsidRPr="00B81A72" w:rsidDel="007A763E">
          <w:delText>Korpus und Annotation-Guidelines frei verf</w:delText>
        </w:r>
        <w:r w:rsidDel="007A763E">
          <w:delText>ügbar</w:delText>
        </w:r>
      </w:del>
    </w:p>
    <w:p w14:paraId="6C5789AF" w14:textId="0F1D9D15" w:rsidR="006A5F0A" w:rsidDel="007A763E" w:rsidRDefault="006A5F0A" w:rsidP="008B47E2">
      <w:pPr>
        <w:pStyle w:val="Listenabsatz"/>
        <w:numPr>
          <w:ilvl w:val="0"/>
          <w:numId w:val="29"/>
        </w:numPr>
        <w:rPr>
          <w:del w:id="577" w:author="Ben Fels" w:date="2024-12-16T22:06:00Z" w16du:dateUtc="2024-12-16T21:06:00Z"/>
          <w:lang w:val="en-US"/>
        </w:rPr>
      </w:pPr>
      <w:del w:id="578" w:author="Ben Fels" w:date="2024-12-16T22:06:00Z" w16du:dateUtc="2024-12-16T21:06:00Z">
        <w:r w:rsidRPr="006A5F0A" w:rsidDel="007A763E">
          <w:rPr>
            <w:lang w:val="en-US"/>
          </w:rPr>
          <w:delText>End-to-end argumentation s</w:delText>
        </w:r>
        <w:r w:rsidDel="007A763E">
          <w:rPr>
            <w:lang w:val="en-US"/>
          </w:rPr>
          <w:delText>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579" w:author="Ben Fels" w:date="2024-12-16T22:06:00Z" w16du:dateUtc="2024-12-16T21:06:00Z"/>
        </w:rPr>
      </w:pPr>
      <w:del w:id="580"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581" w:author="Ben Fels" w:date="2024-12-16T22:06:00Z" w16du:dateUtc="2024-12-16T21:06:00Z"/>
        </w:rPr>
      </w:pPr>
      <w:del w:id="582"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583" w:author="Ben Fels" w:date="2024-12-16T22:06:00Z" w16du:dateUtc="2024-12-16T21:06:00Z"/>
        </w:rPr>
      </w:pPr>
      <w:del w:id="584"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Del="007A763E" w:rsidRDefault="000D73E1" w:rsidP="00A135E2">
      <w:pPr>
        <w:pStyle w:val="Listenabsatz"/>
        <w:numPr>
          <w:ilvl w:val="0"/>
          <w:numId w:val="29"/>
        </w:numPr>
        <w:rPr>
          <w:del w:id="585" w:author="Ben Fels" w:date="2024-12-16T22:06:00Z" w16du:dateUtc="2024-12-16T21:06:00Z"/>
          <w:lang w:val="en-US"/>
        </w:rPr>
      </w:pPr>
      <w:del w:id="586" w:author="Ben Fels" w:date="2024-12-16T22:06:00Z" w16du:dateUtc="2024-12-16T21:06:00Z">
        <w:r w:rsidRPr="00E9195C" w:rsidDel="007A763E">
          <w:rPr>
            <w:lang w:val="en-US"/>
          </w:rPr>
          <w:delText xml:space="preserve">  </w:delText>
        </w:r>
        <w:r w:rsidR="00E9195C" w:rsidRPr="00E9195C" w:rsidDel="007A763E">
          <w:rPr>
            <w:lang w:val="en-US"/>
          </w:rPr>
          <w:delText>Essays annotated by the e</w:delText>
        </w:r>
        <w:r w:rsidR="00E9195C" w:rsidDel="007A763E">
          <w:rPr>
            <w:lang w:val="en-US"/>
          </w:rPr>
          <w:delText>xpert annotator were used as training data (80%)</w:delText>
        </w:r>
        <w:r w:rsidR="00FA20B9" w:rsidDel="007A763E">
          <w:rPr>
            <w:lang w:val="en-US"/>
          </w:rPr>
          <w:delText>, essays annotated by the other annotators used as test data (20%)</w:delText>
        </w:r>
      </w:del>
    </w:p>
    <w:p w14:paraId="20A39D8A" w14:textId="35133ECF" w:rsidR="005B691C" w:rsidDel="007A763E" w:rsidRDefault="005B691C" w:rsidP="00A135E2">
      <w:pPr>
        <w:pStyle w:val="Listenabsatz"/>
        <w:numPr>
          <w:ilvl w:val="0"/>
          <w:numId w:val="29"/>
        </w:numPr>
        <w:rPr>
          <w:del w:id="587" w:author="Ben Fels" w:date="2024-12-16T22:06:00Z" w16du:dateUtc="2024-12-16T21:06:00Z"/>
          <w:lang w:val="en-US"/>
        </w:rPr>
      </w:pPr>
      <w:del w:id="588" w:author="Ben Fels" w:date="2024-12-16T22:06:00Z" w16du:dateUtc="2024-12-16T21:06:00Z">
        <w:r w:rsidDel="007A763E">
          <w:rPr>
            <w:lang w:val="en-US"/>
          </w:rPr>
          <w:delText xml:space="preserve">Wird von </w:delText>
        </w:r>
        <w:r w:rsidR="00D63F15" w:rsidRPr="00D63F15" w:rsidDel="007A763E">
          <w:rPr>
            <w:highlight w:val="magenta"/>
            <w:lang w:val="en-US"/>
          </w:rPr>
          <w:fldChar w:fldCharType="begin"/>
        </w:r>
        <w:r w:rsidR="004E5B9A" w:rsidDel="007A763E">
          <w:rPr>
            <w:highlight w:val="magenta"/>
            <w:lang w:val="en-US"/>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D63F15" w:rsidDel="007A763E">
          <w:rPr>
            <w:rFonts w:cs="Arial"/>
            <w:highlight w:val="magenta"/>
            <w:lang w:val="en-US"/>
          </w:rPr>
          <w:delText>(Yeginbergen et al., 2024, S. 11688)</w:delText>
        </w:r>
        <w:r w:rsidR="00D63F15" w:rsidRPr="00D63F15" w:rsidDel="007A763E">
          <w:rPr>
            <w:highlight w:val="magenta"/>
            <w:lang w:val="en-US"/>
          </w:rPr>
          <w:fldChar w:fldCharType="end"/>
        </w:r>
        <w:r w:rsidR="00D63F15" w:rsidDel="007A763E">
          <w:rPr>
            <w:lang w:val="en-US"/>
          </w:rPr>
          <w:delText xml:space="preserve"> </w:delText>
        </w:r>
        <w:r w:rsidDel="007A763E">
          <w:rPr>
            <w:lang w:val="en-US"/>
          </w:rPr>
          <w:delText>als “</w:delText>
        </w:r>
        <w:r w:rsidRPr="005B691C" w:rsidDel="007A763E">
          <w:rPr>
            <w:lang w:val="en-US"/>
          </w:rPr>
          <w:delText>perhaps the most popular NLP dataset manually annotated with argument structures</w:delText>
        </w:r>
        <w:r w:rsidDel="007A763E">
          <w:rPr>
            <w:lang w:val="en-US"/>
          </w:rPr>
          <w:delText>” bezeichnet</w:delText>
        </w:r>
      </w:del>
    </w:p>
    <w:p w14:paraId="7D48BFDD" w14:textId="1107E7E5" w:rsidR="00C74548" w:rsidRPr="00C74548" w:rsidDel="007A763E" w:rsidRDefault="00C74548" w:rsidP="00A135E2">
      <w:pPr>
        <w:pStyle w:val="Listenabsatz"/>
        <w:numPr>
          <w:ilvl w:val="0"/>
          <w:numId w:val="29"/>
        </w:numPr>
        <w:rPr>
          <w:del w:id="589" w:author="Ben Fels" w:date="2024-12-16T22:06:00Z" w16du:dateUtc="2024-12-16T21:06:00Z"/>
          <w:i/>
        </w:rPr>
      </w:pPr>
      <w:del w:id="590"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591" w:author="Ben Fels" w:date="2024-12-16T22:06:00Z" w16du:dateUtc="2024-12-16T21:06:00Z"/>
        </w:rPr>
      </w:pPr>
      <w:del w:id="592"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593" w:author="Ben Fels" w:date="2024-12-16T22:06:00Z" w16du:dateUtc="2024-12-16T21:06:00Z"/>
        </w:rPr>
      </w:pPr>
      <w:del w:id="594"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Del="007A763E" w:rsidRDefault="001F18FE" w:rsidP="008B47E2">
      <w:pPr>
        <w:pStyle w:val="Listenabsatz"/>
        <w:numPr>
          <w:ilvl w:val="0"/>
          <w:numId w:val="29"/>
        </w:numPr>
        <w:rPr>
          <w:del w:id="595" w:author="Ben Fels" w:date="2024-12-16T22:06:00Z" w16du:dateUtc="2024-12-16T21:06:00Z"/>
          <w:lang w:val="en-US"/>
        </w:rPr>
      </w:pPr>
      <w:del w:id="596" w:author="Ben Fels" w:date="2024-12-16T22:06:00Z" w16du:dateUtc="2024-12-16T21:06:00Z">
        <w:r w:rsidDel="007A763E">
          <w:rPr>
            <w:lang w:val="en-US"/>
          </w:rPr>
          <w:delText xml:space="preserve">123 </w:delText>
        </w:r>
        <w:r w:rsidR="0053346D" w:rsidDel="007A763E">
          <w:rPr>
            <w:lang w:val="en-US"/>
          </w:rPr>
          <w:delText>debating topics</w:delText>
        </w:r>
      </w:del>
    </w:p>
    <w:p w14:paraId="213AD4D9" w14:textId="5BF5F729" w:rsidR="0053346D" w:rsidDel="007A763E" w:rsidRDefault="00D9615E" w:rsidP="008B47E2">
      <w:pPr>
        <w:pStyle w:val="Listenabsatz"/>
        <w:numPr>
          <w:ilvl w:val="0"/>
          <w:numId w:val="29"/>
        </w:numPr>
        <w:rPr>
          <w:del w:id="597" w:author="Ben Fels" w:date="2024-12-16T22:06:00Z" w16du:dateUtc="2024-12-16T21:06:00Z"/>
        </w:rPr>
      </w:pPr>
      <w:del w:id="598"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599" w:author="Ben Fels" w:date="2024-12-16T22:06:00Z" w16du:dateUtc="2024-12-16T21:06:00Z"/>
        </w:rPr>
      </w:pPr>
      <w:del w:id="600"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601" w:author="Ben Fels" w:date="2024-12-16T22:06:00Z" w16du:dateUtc="2024-12-16T21:06:00Z"/>
        </w:rPr>
      </w:pPr>
      <w:del w:id="602"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603" w:author="Ben Fels" w:date="2024-12-16T22:06:00Z" w16du:dateUtc="2024-12-16T21:06:00Z"/>
        </w:rPr>
      </w:pPr>
      <w:del w:id="604"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605" w:author="Ben Fels" w:date="2024-12-16T22:06:00Z" w16du:dateUtc="2024-12-16T21:06:00Z"/>
        </w:rPr>
      </w:pPr>
      <w:del w:id="606"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607" w:author="Ben Fels" w:date="2024-12-16T22:06:00Z" w16du:dateUtc="2024-12-16T21:06:00Z"/>
        </w:rPr>
      </w:pPr>
      <w:del w:id="608"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609"/>
        <w:r w:rsidR="00F22D69" w:rsidDel="007A763E">
          <w:delText>Cohen</w:delText>
        </w:r>
        <w:r w:rsidR="006628EB" w:rsidDel="007A763E">
          <w:delText>´s kappa</w:delText>
        </w:r>
        <w:commentRangeEnd w:id="609"/>
        <w:r w:rsidR="00196550" w:rsidDel="007A763E">
          <w:rPr>
            <w:rStyle w:val="Kommentarzeichen"/>
          </w:rPr>
          <w:commentReference w:id="609"/>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610" w:author="Ben Fels" w:date="2024-12-16T22:06:00Z" w16du:dateUtc="2024-12-16T21:06:00Z"/>
        </w:rPr>
      </w:pPr>
      <w:del w:id="611"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612" w:author="Ben Fels" w:date="2024-12-16T22:06:00Z" w16du:dateUtc="2024-12-16T21:06:00Z"/>
        </w:rPr>
      </w:pPr>
      <w:del w:id="613"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614" w:author="Ben Fels" w:date="2024-12-16T22:06:00Z" w16du:dateUtc="2024-12-16T21:06:00Z"/>
        </w:rPr>
      </w:pPr>
      <w:del w:id="615"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616" w:author="Ben Fels" w:date="2024-12-16T22:14:00Z" w16du:dateUtc="2024-12-16T21:14:00Z"/>
        </w:rPr>
      </w:pPr>
    </w:p>
    <w:p w14:paraId="6B48C4C6" w14:textId="6DF6A9A2" w:rsidR="00246FB5" w:rsidDel="00C06D73" w:rsidRDefault="00916D7C" w:rsidP="009A54C3">
      <w:pPr>
        <w:pStyle w:val="berschrift2"/>
        <w:rPr>
          <w:del w:id="617" w:author="Ben Fels" w:date="2024-12-16T22:14:00Z" w16du:dateUtc="2024-12-16T21:14:00Z"/>
          <w:lang w:val="en-US"/>
        </w:rPr>
      </w:pPr>
      <w:del w:id="618" w:author="Ben Fels" w:date="2024-12-16T22:14:00Z" w16du:dateUtc="2024-12-16T21:14:00Z">
        <w:r w:rsidRPr="00916D7C" w:rsidDel="00C06D73">
          <w:rPr>
            <w:lang w:val="en-US"/>
          </w:rPr>
          <w:delText>Evaluation</w:delText>
        </w:r>
        <w:r w:rsidDel="00C06D73">
          <w:rPr>
            <w:lang w:val="en-US"/>
          </w:rPr>
          <w:delText xml:space="preserve"> / Evaluationsmetrik</w:delText>
        </w:r>
      </w:del>
    </w:p>
    <w:p w14:paraId="4DFF0D76" w14:textId="4EA83424" w:rsidR="007B6F5C" w:rsidDel="00C06D73" w:rsidRDefault="007B6F5C" w:rsidP="00CF7AE6">
      <w:pPr>
        <w:rPr>
          <w:del w:id="619" w:author="Ben Fels" w:date="2024-12-16T22:14:00Z" w16du:dateUtc="2024-12-16T21:14:00Z"/>
          <w:lang w:val="en-US"/>
        </w:rPr>
      </w:pPr>
      <w:del w:id="620" w:author="Ben Fels" w:date="2024-12-16T22:14:00Z" w16du:dateUtc="2024-12-16T21:14:00Z">
        <w:r w:rsidDel="00C06D73">
          <w:rPr>
            <w:lang w:val="en-US"/>
          </w:rPr>
          <w:delText>“</w:delText>
        </w:r>
        <w:r w:rsidRPr="007B6F5C" w:rsidDel="00C06D73">
          <w:rPr>
            <w:lang w:val="en-US"/>
          </w:rPr>
          <w:delTex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delText>
        </w:r>
        <w:r w:rsidDel="00C06D73">
          <w:rPr>
            <w:lang w:val="en-US"/>
          </w:rPr>
          <w:delText xml:space="preserve"> […] </w:delText>
        </w:r>
        <w:r w:rsidR="00650BC2" w:rsidRPr="00650BC2" w:rsidDel="00C06D73">
          <w:rPr>
            <w:lang w:val="en-US"/>
          </w:rPr>
          <w:delText>The second step tries to further classify the ‘argumentative’ sentences into the categories of ‘premise’ and ‘conclusion’, and here they achieved F-measures of 68% and 74%, respectively.</w:delText>
        </w:r>
        <w:r w:rsidR="00650BC2" w:rsidDel="00C06D73">
          <w:rPr>
            <w:lang w:val="en-US"/>
          </w:rPr>
          <w:delText xml:space="preserve">” </w:delText>
        </w:r>
        <w:r w:rsidR="00650BC2" w:rsidRPr="00E32262" w:rsidDel="00C06D73">
          <w:rPr>
            <w:highlight w:val="magenta"/>
            <w:lang w:val="en-US"/>
          </w:rPr>
          <w:fldChar w:fldCharType="begin"/>
        </w:r>
        <w:r w:rsidR="00D47ED8" w:rsidDel="00C06D73">
          <w:rPr>
            <w:highlight w:val="magenta"/>
            <w:lang w:val="en-US"/>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022D06" w:rsidDel="00C06D73">
          <w:rPr>
            <w:rFonts w:cs="Arial"/>
            <w:highlight w:val="magenta"/>
            <w:lang w:val="en-US"/>
          </w:rPr>
          <w:delText>(Peldszus &amp; Stede, 2013, S. 25–26)</w:delText>
        </w:r>
        <w:r w:rsidR="00650BC2" w:rsidRPr="00E32262" w:rsidDel="00C06D73">
          <w:rPr>
            <w:highlight w:val="magenta"/>
            <w:lang w:val="en-US"/>
          </w:rPr>
          <w:fldChar w:fldCharType="end"/>
        </w:r>
      </w:del>
    </w:p>
    <w:p w14:paraId="1847B19E" w14:textId="0967D40E" w:rsidR="00916D7C" w:rsidDel="00C06D73" w:rsidRDefault="00916D7C" w:rsidP="00CF7AE6">
      <w:pPr>
        <w:rPr>
          <w:del w:id="621" w:author="Ben Fels" w:date="2024-12-16T22:14:00Z" w16du:dateUtc="2024-12-16T21:14:00Z"/>
          <w:lang w:val="en-US"/>
        </w:rPr>
      </w:pPr>
      <w:del w:id="622" w:author="Ben Fels" w:date="2024-12-16T22:14:00Z" w16du:dateUtc="2024-12-16T21:14:00Z">
        <w:r w:rsidRPr="00650BC2" w:rsidDel="00C06D73">
          <w:rPr>
            <w:highlight w:val="cyan"/>
            <w:lang w:val="en-US"/>
          </w:rPr>
          <w:delText>Mochales Palau, R., &amp; Moens, M.-F</w:delText>
        </w:r>
        <w:commentRangeStart w:id="623"/>
        <w:r w:rsidRPr="00650BC2" w:rsidDel="00C06D73">
          <w:rPr>
            <w:highlight w:val="cyan"/>
            <w:lang w:val="en-US"/>
          </w:rPr>
          <w:delText xml:space="preserve">. (2009). </w:delText>
        </w:r>
        <w:commentRangeEnd w:id="623"/>
        <w:r w:rsidR="00650BC2" w:rsidDel="00C06D73">
          <w:rPr>
            <w:rStyle w:val="Kommentarzeichen"/>
          </w:rPr>
          <w:commentReference w:id="623"/>
        </w:r>
        <w:r w:rsidRPr="00650BC2" w:rsidDel="00C06D73">
          <w:rPr>
            <w:highlight w:val="cyan"/>
            <w:lang w:val="en-US"/>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624" w:author="Ben Fels" w:date="2024-12-16T22:14:00Z" w16du:dateUtc="2024-12-16T21:14:00Z"/>
          <w:rPrChange w:id="625" w:author="Ben Fels" w:date="2024-12-16T22:10:00Z" w16du:dateUtc="2024-12-16T21:10:00Z">
            <w:rPr>
              <w:del w:id="626" w:author="Ben Fels" w:date="2024-12-16T22:14:00Z" w16du:dateUtc="2024-12-16T21:14:00Z"/>
              <w:lang w:val="en-US"/>
            </w:rPr>
          </w:rPrChange>
        </w:rPr>
      </w:pPr>
      <w:del w:id="627" w:author="Ben Fels" w:date="2024-12-16T22:14:00Z" w16du:dateUtc="2024-12-16T21:14:00Z">
        <w:r w:rsidRPr="001A4072" w:rsidDel="00C06D73">
          <w:rPr>
            <w:rPrChange w:id="628" w:author="Ben Fels" w:date="2024-12-16T22:10:00Z" w16du:dateUtc="2024-12-16T21:10:00Z">
              <w:rPr>
                <w:lang w:val="en-US"/>
              </w:rPr>
            </w:rPrChange>
          </w:rPr>
          <w:delText>F</w:delText>
        </w:r>
        <w:r w:rsidR="00981C70" w:rsidRPr="001A4072" w:rsidDel="00C06D73">
          <w:rPr>
            <w:rPrChange w:id="629"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630"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631"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632" w:author="Ben Fels" w:date="2024-12-16T22:14:00Z" w16du:dateUtc="2024-12-16T21:14:00Z"/>
        </w:rPr>
      </w:pPr>
      <w:del w:id="633"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634" w:name="_Toc185344128"/>
      <w:r>
        <w:t>Fragestellung</w:t>
      </w:r>
      <w:bookmarkEnd w:id="634"/>
    </w:p>
    <w:p w14:paraId="105BCF30" w14:textId="32485173" w:rsidR="00A2162F" w:rsidRPr="00022D06" w:rsidDel="003F455C" w:rsidRDefault="00A2162F" w:rsidP="00A2162F">
      <w:pPr>
        <w:autoSpaceDE w:val="0"/>
        <w:autoSpaceDN w:val="0"/>
        <w:adjustRightInd w:val="0"/>
        <w:spacing w:after="0" w:line="240" w:lineRule="auto"/>
        <w:rPr>
          <w:del w:id="635" w:author="Ben Fels" w:date="2024-12-16T22:14:00Z" w16du:dateUtc="2024-12-16T21:14:00Z"/>
          <w:rFonts w:ascii="IBMPlexSans-Regular" w:hAnsi="IBMPlexSans-Regular" w:cs="IBMPlexSans-Regular"/>
          <w:sz w:val="28"/>
          <w:szCs w:val="28"/>
          <w:highlight w:val="cyan"/>
          <w:lang w:val="en-US"/>
        </w:rPr>
      </w:pPr>
      <w:del w:id="636"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637" w:author="Ben Fels" w:date="2024-12-16T22:14:00Z" w16du:dateUtc="2024-12-16T21:14:00Z"/>
          <w:lang w:val="en-US"/>
        </w:rPr>
      </w:pPr>
    </w:p>
    <w:p w14:paraId="60AD669A" w14:textId="2D98670A" w:rsidR="00F13E2D" w:rsidRPr="009464AD" w:rsidDel="003F455C" w:rsidRDefault="00F13E2D" w:rsidP="00AC796D">
      <w:pPr>
        <w:rPr>
          <w:del w:id="638" w:author="Ben Fels" w:date="2024-12-16T22:14:00Z" w16du:dateUtc="2024-12-16T21:14:00Z"/>
          <w:b/>
          <w:lang w:val="en-US"/>
        </w:rPr>
      </w:pPr>
      <w:del w:id="639"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640"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lastRenderedPageBreak/>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641"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RDefault="00CF7AE6" w:rsidP="00CF7AE6"/>
    <w:p w14:paraId="52B92A07" w14:textId="14F86C74" w:rsidR="00CF7AE6" w:rsidRPr="00CF7AE6" w:rsidRDefault="00CF7AE6" w:rsidP="00CF7AE6"/>
    <w:p w14:paraId="248E40D0" w14:textId="77777777" w:rsidR="002379BD" w:rsidRDefault="002379BD" w:rsidP="00CF7AE6"/>
    <w:p w14:paraId="00591F1E" w14:textId="77777777" w:rsidR="007C76BA" w:rsidRDefault="002379BD" w:rsidP="00EC6426">
      <w:r>
        <w:br w:type="page"/>
      </w:r>
    </w:p>
    <w:p w14:paraId="760B742C" w14:textId="77777777" w:rsidR="00EC6426" w:rsidRDefault="00EC6426" w:rsidP="00EC6426">
      <w:pPr>
        <w:pStyle w:val="berschrift1"/>
      </w:pPr>
      <w:bookmarkStart w:id="642" w:name="_Toc185344129"/>
      <w:r>
        <w:lastRenderedPageBreak/>
        <w:t>Literaturverzeichnis / Quellenverzeichnis</w:t>
      </w:r>
      <w:bookmarkEnd w:id="642"/>
    </w:p>
    <w:p w14:paraId="42B35207" w14:textId="77777777" w:rsidR="002D0ABE" w:rsidRPr="002D0ABE" w:rsidRDefault="002F409C" w:rsidP="002D0ABE">
      <w:pPr>
        <w:pStyle w:val="Literaturverzeichnis"/>
        <w:rPr>
          <w:rFonts w:cs="Arial"/>
          <w:lang w:val="en-US"/>
          <w:rPrChange w:id="643" w:author="Ben Fels" w:date="2024-12-20T16:54:00Z" w16du:dateUtc="2024-12-20T15:54:00Z">
            <w:rPr>
              <w:rFonts w:cs="Arial"/>
            </w:rPr>
          </w:rPrChange>
        </w:rPr>
      </w:pPr>
      <w:r>
        <w:fldChar w:fldCharType="begin"/>
      </w:r>
      <w:r w:rsidRPr="003D0473">
        <w:instrText xml:space="preserve"> ADDIN ZOTERO_BIBL {"uncited":[],"omitted":[],"custom":[]} CSL_BIBLIOGRAPHY </w:instrText>
      </w:r>
      <w:r>
        <w:fldChar w:fldCharType="separate"/>
      </w:r>
      <w:r w:rsidR="002D0ABE" w:rsidRPr="002D0ABE">
        <w:rPr>
          <w:rFonts w:cs="Arial"/>
        </w:rPr>
        <w:t xml:space="preserve">Brown, T. B., Mann, B., Ryder, N., </w:t>
      </w:r>
      <w:proofErr w:type="spellStart"/>
      <w:r w:rsidR="002D0ABE" w:rsidRPr="002D0ABE">
        <w:rPr>
          <w:rFonts w:cs="Arial"/>
        </w:rPr>
        <w:t>Subbiah</w:t>
      </w:r>
      <w:proofErr w:type="spellEnd"/>
      <w:r w:rsidR="002D0ABE" w:rsidRPr="002D0ABE">
        <w:rPr>
          <w:rFonts w:cs="Arial"/>
        </w:rPr>
        <w:t xml:space="preserve">, M., Kaplan, J., </w:t>
      </w:r>
      <w:proofErr w:type="spellStart"/>
      <w:r w:rsidR="002D0ABE" w:rsidRPr="002D0ABE">
        <w:rPr>
          <w:rFonts w:cs="Arial"/>
        </w:rPr>
        <w:t>Dhariwal</w:t>
      </w:r>
      <w:proofErr w:type="spellEnd"/>
      <w:r w:rsidR="002D0ABE" w:rsidRPr="002D0ABE">
        <w:rPr>
          <w:rFonts w:cs="Arial"/>
        </w:rPr>
        <w:t xml:space="preserve">, P., </w:t>
      </w:r>
      <w:proofErr w:type="spellStart"/>
      <w:r w:rsidR="002D0ABE" w:rsidRPr="002D0ABE">
        <w:rPr>
          <w:rFonts w:cs="Arial"/>
        </w:rPr>
        <w:t>Neelakantan</w:t>
      </w:r>
      <w:proofErr w:type="spellEnd"/>
      <w:r w:rsidR="002D0ABE" w:rsidRPr="002D0ABE">
        <w:rPr>
          <w:rFonts w:cs="Arial"/>
        </w:rPr>
        <w:t xml:space="preserve">, A., Shyam, P., </w:t>
      </w:r>
      <w:proofErr w:type="spellStart"/>
      <w:r w:rsidR="002D0ABE" w:rsidRPr="002D0ABE">
        <w:rPr>
          <w:rFonts w:cs="Arial"/>
        </w:rPr>
        <w:t>Sastry</w:t>
      </w:r>
      <w:proofErr w:type="spellEnd"/>
      <w:r w:rsidR="002D0ABE" w:rsidRPr="002D0ABE">
        <w:rPr>
          <w:rFonts w:cs="Arial"/>
        </w:rPr>
        <w:t xml:space="preserve">, G., </w:t>
      </w:r>
      <w:proofErr w:type="spellStart"/>
      <w:r w:rsidR="002D0ABE" w:rsidRPr="002D0ABE">
        <w:rPr>
          <w:rFonts w:cs="Arial"/>
        </w:rPr>
        <w:t>Askell</w:t>
      </w:r>
      <w:proofErr w:type="spellEnd"/>
      <w:r w:rsidR="002D0ABE" w:rsidRPr="002D0ABE">
        <w:rPr>
          <w:rFonts w:cs="Arial"/>
        </w:rPr>
        <w:t xml:space="preserve">, A., </w:t>
      </w:r>
      <w:proofErr w:type="spellStart"/>
      <w:r w:rsidR="002D0ABE" w:rsidRPr="002D0ABE">
        <w:rPr>
          <w:rFonts w:cs="Arial"/>
        </w:rPr>
        <w:t>Agarwal</w:t>
      </w:r>
      <w:proofErr w:type="spellEnd"/>
      <w:r w:rsidR="002D0ABE" w:rsidRPr="002D0ABE">
        <w:rPr>
          <w:rFonts w:cs="Arial"/>
        </w:rPr>
        <w:t xml:space="preserve">, S., Herbert-Voss, A., Krueger, G., </w:t>
      </w:r>
      <w:proofErr w:type="spellStart"/>
      <w:r w:rsidR="002D0ABE" w:rsidRPr="002D0ABE">
        <w:rPr>
          <w:rFonts w:cs="Arial"/>
        </w:rPr>
        <w:t>Henighan</w:t>
      </w:r>
      <w:proofErr w:type="spellEnd"/>
      <w:r w:rsidR="002D0ABE" w:rsidRPr="002D0ABE">
        <w:rPr>
          <w:rFonts w:cs="Arial"/>
        </w:rPr>
        <w:t xml:space="preserve">, T., Child, R., Ramesh, A., Ziegler, D. M., Wu, J., Winter, C., … </w:t>
      </w:r>
      <w:r w:rsidR="002D0ABE" w:rsidRPr="002D0ABE">
        <w:rPr>
          <w:rFonts w:cs="Arial"/>
          <w:lang w:val="en-US"/>
          <w:rPrChange w:id="644" w:author="Ben Fels" w:date="2024-12-20T16:54:00Z" w16du:dateUtc="2024-12-20T15:54:00Z">
            <w:rPr>
              <w:rFonts w:cs="Arial"/>
            </w:rPr>
          </w:rPrChange>
        </w:rPr>
        <w:t xml:space="preserve">Amodei, D. (2020). </w:t>
      </w:r>
      <w:r w:rsidR="002D0ABE" w:rsidRPr="002D0ABE">
        <w:rPr>
          <w:rFonts w:cs="Arial"/>
          <w:i/>
          <w:iCs/>
          <w:lang w:val="en-US"/>
          <w:rPrChange w:id="645" w:author="Ben Fels" w:date="2024-12-20T16:54:00Z" w16du:dateUtc="2024-12-20T15:54:00Z">
            <w:rPr>
              <w:rFonts w:cs="Arial"/>
              <w:i/>
              <w:iCs/>
            </w:rPr>
          </w:rPrChange>
        </w:rPr>
        <w:t>Language Models are Few-Shot Learners</w:t>
      </w:r>
      <w:r w:rsidR="002D0ABE" w:rsidRPr="002D0ABE">
        <w:rPr>
          <w:rFonts w:cs="Arial"/>
          <w:lang w:val="en-US"/>
          <w:rPrChange w:id="646" w:author="Ben Fels" w:date="2024-12-20T16:54:00Z" w16du:dateUtc="2024-12-20T15:54:00Z">
            <w:rPr>
              <w:rFonts w:cs="Arial"/>
            </w:rPr>
          </w:rPrChange>
        </w:rPr>
        <w:t xml:space="preserve"> (arXiv:2005.14165). </w:t>
      </w:r>
      <w:proofErr w:type="spellStart"/>
      <w:r w:rsidR="002D0ABE" w:rsidRPr="002D0ABE">
        <w:rPr>
          <w:rFonts w:cs="Arial"/>
          <w:lang w:val="en-US"/>
          <w:rPrChange w:id="647" w:author="Ben Fels" w:date="2024-12-20T16:54:00Z" w16du:dateUtc="2024-12-20T15:54:00Z">
            <w:rPr>
              <w:rFonts w:cs="Arial"/>
            </w:rPr>
          </w:rPrChange>
        </w:rPr>
        <w:t>arXiv</w:t>
      </w:r>
      <w:proofErr w:type="spellEnd"/>
      <w:r w:rsidR="002D0ABE" w:rsidRPr="002D0ABE">
        <w:rPr>
          <w:rFonts w:cs="Arial"/>
          <w:lang w:val="en-US"/>
          <w:rPrChange w:id="648" w:author="Ben Fels" w:date="2024-12-20T16:54:00Z" w16du:dateUtc="2024-12-20T15:54:00Z">
            <w:rPr>
              <w:rFonts w:cs="Arial"/>
            </w:rPr>
          </w:rPrChange>
        </w:rPr>
        <w:t>. http://arxiv.org/abs/2005.14165</w:t>
      </w:r>
    </w:p>
    <w:p w14:paraId="745EBD31" w14:textId="77777777" w:rsidR="002D0ABE" w:rsidRPr="002D0ABE" w:rsidRDefault="002D0ABE" w:rsidP="002D0ABE">
      <w:pPr>
        <w:pStyle w:val="Literaturverzeichnis"/>
        <w:rPr>
          <w:rFonts w:cs="Arial"/>
          <w:lang w:val="en-US"/>
          <w:rPrChange w:id="649" w:author="Ben Fels" w:date="2024-12-20T16:54:00Z" w16du:dateUtc="2024-12-20T15:54:00Z">
            <w:rPr>
              <w:rFonts w:cs="Arial"/>
            </w:rPr>
          </w:rPrChange>
        </w:rPr>
      </w:pPr>
      <w:r w:rsidRPr="002D0ABE">
        <w:rPr>
          <w:rFonts w:cs="Arial"/>
          <w:lang w:val="en-US"/>
          <w:rPrChange w:id="650" w:author="Ben Fels" w:date="2024-12-20T16:54:00Z" w16du:dateUtc="2024-12-20T15:54:00Z">
            <w:rPr>
              <w:rFonts w:cs="Arial"/>
            </w:rPr>
          </w:rPrChange>
        </w:rPr>
        <w:t xml:space="preserve">Cabrio, E., &amp; Villata, S. (2018). Five Years of Argument Mining: A Data-driven Analysis. </w:t>
      </w:r>
      <w:r w:rsidRPr="002D0ABE">
        <w:rPr>
          <w:rFonts w:cs="Arial"/>
          <w:i/>
          <w:iCs/>
          <w:lang w:val="en-US"/>
          <w:rPrChange w:id="651" w:author="Ben Fels" w:date="2024-12-20T16:54:00Z" w16du:dateUtc="2024-12-20T15:54:00Z">
            <w:rPr>
              <w:rFonts w:cs="Arial"/>
              <w:i/>
              <w:iCs/>
            </w:rPr>
          </w:rPrChange>
        </w:rPr>
        <w:t>Proceedings of the Twenty-Seventh International Joint Conference on Artificial Intelligence</w:t>
      </w:r>
      <w:r w:rsidRPr="002D0ABE">
        <w:rPr>
          <w:rFonts w:cs="Arial"/>
          <w:lang w:val="en-US"/>
          <w:rPrChange w:id="652" w:author="Ben Fels" w:date="2024-12-20T16:54:00Z" w16du:dateUtc="2024-12-20T15:54:00Z">
            <w:rPr>
              <w:rFonts w:cs="Arial"/>
            </w:rPr>
          </w:rPrChange>
        </w:rPr>
        <w:t>, 5427–5433. https://doi.org/10.24963/ijcai.2018/766</w:t>
      </w:r>
    </w:p>
    <w:p w14:paraId="718CFB28" w14:textId="77777777" w:rsidR="002D0ABE" w:rsidRPr="002D0ABE" w:rsidRDefault="002D0ABE" w:rsidP="002D0ABE">
      <w:pPr>
        <w:pStyle w:val="Literaturverzeichnis"/>
        <w:rPr>
          <w:rFonts w:cs="Arial"/>
          <w:lang w:val="en-US"/>
          <w:rPrChange w:id="653" w:author="Ben Fels" w:date="2024-12-20T16:54:00Z" w16du:dateUtc="2024-12-20T15:54:00Z">
            <w:rPr>
              <w:rFonts w:cs="Arial"/>
            </w:rPr>
          </w:rPrChange>
        </w:rPr>
      </w:pPr>
      <w:r w:rsidRPr="002D0ABE">
        <w:rPr>
          <w:rFonts w:cs="Arial"/>
          <w:lang w:val="en-US"/>
          <w:rPrChange w:id="654" w:author="Ben Fels" w:date="2024-12-20T16:54:00Z" w16du:dateUtc="2024-12-20T15:54:00Z">
            <w:rPr>
              <w:rFonts w:cs="Arial"/>
            </w:rPr>
          </w:rPrChange>
        </w:rPr>
        <w:t xml:space="preserve">Cheng, L., Bing, L., He, R., Yu, Q., Zhang, Y., &amp; Si, L. (2022). IAM: A Comprehensive and Large-Scale Dataset for Integrated Argument Mining Tasks. </w:t>
      </w:r>
      <w:r w:rsidRPr="002D0ABE">
        <w:rPr>
          <w:rFonts w:cs="Arial"/>
          <w:i/>
          <w:iCs/>
          <w:lang w:val="en-US"/>
          <w:rPrChange w:id="655" w:author="Ben Fels" w:date="2024-12-20T16:54:00Z" w16du:dateUtc="2024-12-20T15:54:00Z">
            <w:rPr>
              <w:rFonts w:cs="Arial"/>
              <w:i/>
              <w:iCs/>
            </w:rPr>
          </w:rPrChange>
        </w:rPr>
        <w:t>Proceedings of the 60th Annual Meeting of the Association for Computational Linguistics (Volume 1: Long Papers)</w:t>
      </w:r>
      <w:r w:rsidRPr="002D0ABE">
        <w:rPr>
          <w:rFonts w:cs="Arial"/>
          <w:lang w:val="en-US"/>
          <w:rPrChange w:id="656" w:author="Ben Fels" w:date="2024-12-20T16:54:00Z" w16du:dateUtc="2024-12-20T15:54:00Z">
            <w:rPr>
              <w:rFonts w:cs="Arial"/>
            </w:rPr>
          </w:rPrChange>
        </w:rPr>
        <w:t>, 2277–2287. https://doi.org/10.18653/v1/2022.acl-long.162</w:t>
      </w:r>
    </w:p>
    <w:p w14:paraId="488C1F33" w14:textId="77777777" w:rsidR="002D0ABE" w:rsidRPr="002D0ABE" w:rsidRDefault="002D0ABE" w:rsidP="002D0ABE">
      <w:pPr>
        <w:pStyle w:val="Literaturverzeichnis"/>
        <w:rPr>
          <w:rFonts w:cs="Arial"/>
          <w:lang w:val="en-US"/>
          <w:rPrChange w:id="657" w:author="Ben Fels" w:date="2024-12-20T16:54:00Z" w16du:dateUtc="2024-12-20T15:54:00Z">
            <w:rPr>
              <w:rFonts w:cs="Arial"/>
            </w:rPr>
          </w:rPrChange>
        </w:rPr>
      </w:pPr>
      <w:proofErr w:type="spellStart"/>
      <w:r w:rsidRPr="002D0ABE">
        <w:rPr>
          <w:rFonts w:cs="Arial"/>
          <w:lang w:val="en-US"/>
          <w:rPrChange w:id="658" w:author="Ben Fels" w:date="2024-12-20T16:54:00Z" w16du:dateUtc="2024-12-20T15:54:00Z">
            <w:rPr>
              <w:rFonts w:cs="Arial"/>
            </w:rPr>
          </w:rPrChange>
        </w:rPr>
        <w:t>Géron</w:t>
      </w:r>
      <w:proofErr w:type="spellEnd"/>
      <w:r w:rsidRPr="002D0ABE">
        <w:rPr>
          <w:rFonts w:cs="Arial"/>
          <w:lang w:val="en-US"/>
          <w:rPrChange w:id="659" w:author="Ben Fels" w:date="2024-12-20T16:54:00Z" w16du:dateUtc="2024-12-20T15:54:00Z">
            <w:rPr>
              <w:rFonts w:cs="Arial"/>
            </w:rPr>
          </w:rPrChange>
        </w:rPr>
        <w:t xml:space="preserve">, A. (2022). </w:t>
      </w:r>
      <w:r w:rsidRPr="002D0ABE">
        <w:rPr>
          <w:rFonts w:cs="Arial"/>
          <w:i/>
          <w:iCs/>
          <w:lang w:val="en-US"/>
          <w:rPrChange w:id="660" w:author="Ben Fels" w:date="2024-12-20T16:54:00Z" w16du:dateUtc="2024-12-20T15:54:00Z">
            <w:rPr>
              <w:rFonts w:cs="Arial"/>
              <w:i/>
              <w:iCs/>
            </w:rPr>
          </w:rPrChange>
        </w:rPr>
        <w:t xml:space="preserve">Hands-On Machine Learning with Scikit-Learn, </w:t>
      </w:r>
      <w:proofErr w:type="spellStart"/>
      <w:r w:rsidRPr="002D0ABE">
        <w:rPr>
          <w:rFonts w:cs="Arial"/>
          <w:i/>
          <w:iCs/>
          <w:lang w:val="en-US"/>
          <w:rPrChange w:id="661" w:author="Ben Fels" w:date="2024-12-20T16:54:00Z" w16du:dateUtc="2024-12-20T15:54:00Z">
            <w:rPr>
              <w:rFonts w:cs="Arial"/>
              <w:i/>
              <w:iCs/>
            </w:rPr>
          </w:rPrChange>
        </w:rPr>
        <w:t>Keras</w:t>
      </w:r>
      <w:proofErr w:type="spellEnd"/>
      <w:r w:rsidRPr="002D0ABE">
        <w:rPr>
          <w:rFonts w:cs="Arial"/>
          <w:i/>
          <w:iCs/>
          <w:lang w:val="en-US"/>
          <w:rPrChange w:id="662" w:author="Ben Fels" w:date="2024-12-20T16:54:00Z" w16du:dateUtc="2024-12-20T15:54:00Z">
            <w:rPr>
              <w:rFonts w:cs="Arial"/>
              <w:i/>
              <w:iCs/>
            </w:rPr>
          </w:rPrChange>
        </w:rPr>
        <w:t>, and TensorFlow</w:t>
      </w:r>
      <w:r w:rsidRPr="002D0ABE">
        <w:rPr>
          <w:rFonts w:cs="Arial"/>
          <w:lang w:val="en-US"/>
          <w:rPrChange w:id="663" w:author="Ben Fels" w:date="2024-12-20T16:54:00Z" w16du:dateUtc="2024-12-20T15:54:00Z">
            <w:rPr>
              <w:rFonts w:cs="Arial"/>
            </w:rPr>
          </w:rPrChange>
        </w:rPr>
        <w:t xml:space="preserve"> (3. </w:t>
      </w:r>
      <w:proofErr w:type="spellStart"/>
      <w:r w:rsidRPr="002D0ABE">
        <w:rPr>
          <w:rFonts w:cs="Arial"/>
          <w:lang w:val="en-US"/>
          <w:rPrChange w:id="664" w:author="Ben Fels" w:date="2024-12-20T16:54:00Z" w16du:dateUtc="2024-12-20T15:54:00Z">
            <w:rPr>
              <w:rFonts w:cs="Arial"/>
            </w:rPr>
          </w:rPrChange>
        </w:rPr>
        <w:t>Aufl</w:t>
      </w:r>
      <w:proofErr w:type="spellEnd"/>
      <w:r w:rsidRPr="002D0ABE">
        <w:rPr>
          <w:rFonts w:cs="Arial"/>
          <w:lang w:val="en-US"/>
          <w:rPrChange w:id="665" w:author="Ben Fels" w:date="2024-12-20T16:54:00Z" w16du:dateUtc="2024-12-20T15:54:00Z">
            <w:rPr>
              <w:rFonts w:cs="Arial"/>
            </w:rPr>
          </w:rPrChange>
        </w:rPr>
        <w:t>.). O’Reilly Media, Inc.</w:t>
      </w:r>
    </w:p>
    <w:p w14:paraId="4295B022" w14:textId="77777777" w:rsidR="002D0ABE" w:rsidRPr="002D0ABE" w:rsidRDefault="002D0ABE" w:rsidP="002D0ABE">
      <w:pPr>
        <w:pStyle w:val="Literaturverzeichnis"/>
        <w:rPr>
          <w:rFonts w:cs="Arial"/>
          <w:lang w:val="en-US"/>
          <w:rPrChange w:id="666" w:author="Ben Fels" w:date="2024-12-20T16:54:00Z" w16du:dateUtc="2024-12-20T15:54:00Z">
            <w:rPr>
              <w:rFonts w:cs="Arial"/>
            </w:rPr>
          </w:rPrChange>
        </w:rPr>
      </w:pPr>
      <w:r w:rsidRPr="002D0ABE">
        <w:rPr>
          <w:rFonts w:cs="Arial"/>
          <w:lang w:val="en-US"/>
          <w:rPrChange w:id="667" w:author="Ben Fels" w:date="2024-12-20T16:54:00Z" w16du:dateUtc="2024-12-20T15:54:00Z">
            <w:rPr>
              <w:rFonts w:cs="Arial"/>
            </w:rPr>
          </w:rPrChange>
        </w:rPr>
        <w:t xml:space="preserve">Kochmar, E. (2022). </w:t>
      </w:r>
      <w:r w:rsidRPr="002D0ABE">
        <w:rPr>
          <w:rFonts w:cs="Arial"/>
          <w:i/>
          <w:iCs/>
          <w:lang w:val="en-US"/>
          <w:rPrChange w:id="668" w:author="Ben Fels" w:date="2024-12-20T16:54:00Z" w16du:dateUtc="2024-12-20T15:54:00Z">
            <w:rPr>
              <w:rFonts w:cs="Arial"/>
              <w:i/>
              <w:iCs/>
            </w:rPr>
          </w:rPrChange>
        </w:rPr>
        <w:t>Getting started with Natural Language Processing</w:t>
      </w:r>
      <w:r w:rsidRPr="002D0ABE">
        <w:rPr>
          <w:rFonts w:cs="Arial"/>
          <w:lang w:val="en-US"/>
          <w:rPrChange w:id="669" w:author="Ben Fels" w:date="2024-12-20T16:54:00Z" w16du:dateUtc="2024-12-20T15:54:00Z">
            <w:rPr>
              <w:rFonts w:cs="Arial"/>
            </w:rPr>
          </w:rPrChange>
        </w:rPr>
        <w:t>. Manning Publications.</w:t>
      </w:r>
    </w:p>
    <w:p w14:paraId="0392E292" w14:textId="77777777" w:rsidR="002D0ABE" w:rsidRPr="002D0ABE" w:rsidRDefault="002D0ABE" w:rsidP="002D0ABE">
      <w:pPr>
        <w:pStyle w:val="Literaturverzeichnis"/>
        <w:rPr>
          <w:rFonts w:cs="Arial"/>
          <w:lang w:val="en-US"/>
          <w:rPrChange w:id="670" w:author="Ben Fels" w:date="2024-12-20T16:54:00Z" w16du:dateUtc="2024-12-20T15:54:00Z">
            <w:rPr>
              <w:rFonts w:cs="Arial"/>
            </w:rPr>
          </w:rPrChange>
        </w:rPr>
      </w:pPr>
      <w:r w:rsidRPr="002D0ABE">
        <w:rPr>
          <w:rFonts w:cs="Arial"/>
          <w:lang w:val="en-US"/>
          <w:rPrChange w:id="671" w:author="Ben Fels" w:date="2024-12-20T16:54:00Z" w16du:dateUtc="2024-12-20T15:54:00Z">
            <w:rPr>
              <w:rFonts w:cs="Arial"/>
            </w:rPr>
          </w:rPrChange>
        </w:rPr>
        <w:t xml:space="preserve">Lawrence, J., &amp; Reed, C. (2020). Argument Mining: A Survey. </w:t>
      </w:r>
      <w:r w:rsidRPr="002D0ABE">
        <w:rPr>
          <w:rFonts w:cs="Arial"/>
          <w:i/>
          <w:iCs/>
          <w:lang w:val="en-US"/>
          <w:rPrChange w:id="672" w:author="Ben Fels" w:date="2024-12-20T16:54:00Z" w16du:dateUtc="2024-12-20T15:54:00Z">
            <w:rPr>
              <w:rFonts w:cs="Arial"/>
              <w:i/>
              <w:iCs/>
            </w:rPr>
          </w:rPrChange>
        </w:rPr>
        <w:t>Computational Linguistics</w:t>
      </w:r>
      <w:r w:rsidRPr="002D0ABE">
        <w:rPr>
          <w:rFonts w:cs="Arial"/>
          <w:lang w:val="en-US"/>
          <w:rPrChange w:id="673" w:author="Ben Fels" w:date="2024-12-20T16:54:00Z" w16du:dateUtc="2024-12-20T15:54:00Z">
            <w:rPr>
              <w:rFonts w:cs="Arial"/>
            </w:rPr>
          </w:rPrChange>
        </w:rPr>
        <w:t xml:space="preserve">, </w:t>
      </w:r>
      <w:r w:rsidRPr="002D0ABE">
        <w:rPr>
          <w:rFonts w:cs="Arial"/>
          <w:i/>
          <w:iCs/>
          <w:lang w:val="en-US"/>
          <w:rPrChange w:id="674" w:author="Ben Fels" w:date="2024-12-20T16:54:00Z" w16du:dateUtc="2024-12-20T15:54:00Z">
            <w:rPr>
              <w:rFonts w:cs="Arial"/>
              <w:i/>
              <w:iCs/>
            </w:rPr>
          </w:rPrChange>
        </w:rPr>
        <w:t>45</w:t>
      </w:r>
      <w:r w:rsidRPr="002D0ABE">
        <w:rPr>
          <w:rFonts w:cs="Arial"/>
          <w:lang w:val="en-US"/>
          <w:rPrChange w:id="675" w:author="Ben Fels" w:date="2024-12-20T16:54:00Z" w16du:dateUtc="2024-12-20T15:54:00Z">
            <w:rPr>
              <w:rFonts w:cs="Arial"/>
            </w:rPr>
          </w:rPrChange>
        </w:rPr>
        <w:t>(4), 765–818. https://doi.org/10.1162/coli_a_00364</w:t>
      </w:r>
    </w:p>
    <w:p w14:paraId="350AA2D4" w14:textId="77777777" w:rsidR="002D0ABE" w:rsidRPr="002D0ABE" w:rsidRDefault="002D0ABE" w:rsidP="002D0ABE">
      <w:pPr>
        <w:pStyle w:val="Literaturverzeichnis"/>
        <w:rPr>
          <w:rFonts w:cs="Arial"/>
          <w:lang w:val="en-US"/>
          <w:rPrChange w:id="676" w:author="Ben Fels" w:date="2024-12-20T16:54:00Z" w16du:dateUtc="2024-12-20T15:54:00Z">
            <w:rPr>
              <w:rFonts w:cs="Arial"/>
            </w:rPr>
          </w:rPrChange>
        </w:rPr>
      </w:pPr>
      <w:r w:rsidRPr="002D0ABE">
        <w:rPr>
          <w:rFonts w:cs="Arial"/>
        </w:rPr>
        <w:t xml:space="preserve">Lu, R.-S., Lin, C.-C., &amp; </w:t>
      </w:r>
      <w:proofErr w:type="spellStart"/>
      <w:r w:rsidRPr="002D0ABE">
        <w:rPr>
          <w:rFonts w:cs="Arial"/>
        </w:rPr>
        <w:t>Tsao</w:t>
      </w:r>
      <w:proofErr w:type="spellEnd"/>
      <w:r w:rsidRPr="002D0ABE">
        <w:rPr>
          <w:rFonts w:cs="Arial"/>
        </w:rPr>
        <w:t xml:space="preserve">, H.-Y. (2024). </w:t>
      </w:r>
      <w:r w:rsidRPr="002D0ABE">
        <w:rPr>
          <w:rFonts w:cs="Arial"/>
          <w:lang w:val="en-US"/>
          <w:rPrChange w:id="677" w:author="Ben Fels" w:date="2024-12-20T16:54:00Z" w16du:dateUtc="2024-12-20T15:54:00Z">
            <w:rPr>
              <w:rFonts w:cs="Arial"/>
            </w:rPr>
          </w:rPrChange>
        </w:rPr>
        <w:t xml:space="preserve">Empowering Large Language Models to Leverage Domain-Specific Knowledge in E-Learning. </w:t>
      </w:r>
      <w:r w:rsidRPr="002D0ABE">
        <w:rPr>
          <w:rFonts w:cs="Arial"/>
          <w:i/>
          <w:iCs/>
          <w:lang w:val="en-US"/>
          <w:rPrChange w:id="678" w:author="Ben Fels" w:date="2024-12-20T16:54:00Z" w16du:dateUtc="2024-12-20T15:54:00Z">
            <w:rPr>
              <w:rFonts w:cs="Arial"/>
              <w:i/>
              <w:iCs/>
            </w:rPr>
          </w:rPrChange>
        </w:rPr>
        <w:t>Applied Sciences</w:t>
      </w:r>
      <w:r w:rsidRPr="002D0ABE">
        <w:rPr>
          <w:rFonts w:cs="Arial"/>
          <w:lang w:val="en-US"/>
          <w:rPrChange w:id="679" w:author="Ben Fels" w:date="2024-12-20T16:54:00Z" w16du:dateUtc="2024-12-20T15:54:00Z">
            <w:rPr>
              <w:rFonts w:cs="Arial"/>
            </w:rPr>
          </w:rPrChange>
        </w:rPr>
        <w:t xml:space="preserve">, </w:t>
      </w:r>
      <w:r w:rsidRPr="002D0ABE">
        <w:rPr>
          <w:rFonts w:cs="Arial"/>
          <w:i/>
          <w:iCs/>
          <w:lang w:val="en-US"/>
          <w:rPrChange w:id="680" w:author="Ben Fels" w:date="2024-12-20T16:54:00Z" w16du:dateUtc="2024-12-20T15:54:00Z">
            <w:rPr>
              <w:rFonts w:cs="Arial"/>
              <w:i/>
              <w:iCs/>
            </w:rPr>
          </w:rPrChange>
        </w:rPr>
        <w:t>14</w:t>
      </w:r>
      <w:r w:rsidRPr="002D0ABE">
        <w:rPr>
          <w:rFonts w:cs="Arial"/>
          <w:lang w:val="en-US"/>
          <w:rPrChange w:id="681" w:author="Ben Fels" w:date="2024-12-20T16:54:00Z" w16du:dateUtc="2024-12-20T15:54:00Z">
            <w:rPr>
              <w:rFonts w:cs="Arial"/>
            </w:rPr>
          </w:rPrChange>
        </w:rPr>
        <w:t>(12), 5264. https://doi.org/10.3390/app14125264</w:t>
      </w:r>
    </w:p>
    <w:p w14:paraId="741563CC" w14:textId="77777777" w:rsidR="002D0ABE" w:rsidRPr="002D0ABE" w:rsidRDefault="002D0ABE" w:rsidP="002D0ABE">
      <w:pPr>
        <w:pStyle w:val="Literaturverzeichnis"/>
        <w:rPr>
          <w:rFonts w:cs="Arial"/>
          <w:lang w:val="en-US"/>
          <w:rPrChange w:id="682" w:author="Ben Fels" w:date="2024-12-20T16:54:00Z" w16du:dateUtc="2024-12-20T15:54:00Z">
            <w:rPr>
              <w:rFonts w:cs="Arial"/>
            </w:rPr>
          </w:rPrChange>
        </w:rPr>
      </w:pPr>
      <w:r w:rsidRPr="002D0ABE">
        <w:rPr>
          <w:rFonts w:cs="Arial"/>
          <w:lang w:val="en-US"/>
          <w:rPrChange w:id="683" w:author="Ben Fels" w:date="2024-12-20T16:54:00Z" w16du:dateUtc="2024-12-20T15:54:00Z">
            <w:rPr>
              <w:rFonts w:cs="Arial"/>
            </w:rPr>
          </w:rPrChange>
        </w:rPr>
        <w:t xml:space="preserve">Maharjan, J., </w:t>
      </w:r>
      <w:proofErr w:type="spellStart"/>
      <w:r w:rsidRPr="002D0ABE">
        <w:rPr>
          <w:rFonts w:cs="Arial"/>
          <w:lang w:val="en-US"/>
          <w:rPrChange w:id="684" w:author="Ben Fels" w:date="2024-12-20T16:54:00Z" w16du:dateUtc="2024-12-20T15:54:00Z">
            <w:rPr>
              <w:rFonts w:cs="Arial"/>
            </w:rPr>
          </w:rPrChange>
        </w:rPr>
        <w:t>Garikipati</w:t>
      </w:r>
      <w:proofErr w:type="spellEnd"/>
      <w:r w:rsidRPr="002D0ABE">
        <w:rPr>
          <w:rFonts w:cs="Arial"/>
          <w:lang w:val="en-US"/>
          <w:rPrChange w:id="685" w:author="Ben Fels" w:date="2024-12-20T16:54:00Z" w16du:dateUtc="2024-12-20T15:54:00Z">
            <w:rPr>
              <w:rFonts w:cs="Arial"/>
            </w:rPr>
          </w:rPrChange>
        </w:rPr>
        <w:t xml:space="preserve">, A., Singh, N. P., Cyrus, L., Sharma, M., Ciobanu, M., Barnes, G., Thapa, R., Mao, Q., &amp; Das, R. (2024). </w:t>
      </w:r>
      <w:proofErr w:type="spellStart"/>
      <w:r w:rsidRPr="002D0ABE">
        <w:rPr>
          <w:rFonts w:cs="Arial"/>
          <w:lang w:val="en-US"/>
          <w:rPrChange w:id="686" w:author="Ben Fels" w:date="2024-12-20T16:54:00Z" w16du:dateUtc="2024-12-20T15:54:00Z">
            <w:rPr>
              <w:rFonts w:cs="Arial"/>
            </w:rPr>
          </w:rPrChange>
        </w:rPr>
        <w:t>OpenMedLM</w:t>
      </w:r>
      <w:proofErr w:type="spellEnd"/>
      <w:r w:rsidRPr="002D0ABE">
        <w:rPr>
          <w:rFonts w:cs="Arial"/>
          <w:lang w:val="en-US"/>
          <w:rPrChange w:id="687" w:author="Ben Fels" w:date="2024-12-20T16:54:00Z" w16du:dateUtc="2024-12-20T15:54:00Z">
            <w:rPr>
              <w:rFonts w:cs="Arial"/>
            </w:rPr>
          </w:rPrChange>
        </w:rPr>
        <w:t xml:space="preserve">: Prompt </w:t>
      </w:r>
      <w:r w:rsidRPr="002D0ABE">
        <w:rPr>
          <w:rFonts w:cs="Arial"/>
          <w:lang w:val="en-US"/>
          <w:rPrChange w:id="688" w:author="Ben Fels" w:date="2024-12-20T16:54:00Z" w16du:dateUtc="2024-12-20T15:54:00Z">
            <w:rPr>
              <w:rFonts w:cs="Arial"/>
            </w:rPr>
          </w:rPrChange>
        </w:rPr>
        <w:lastRenderedPageBreak/>
        <w:t xml:space="preserve">engineering can out-perform fine-tuning in medical question-answering with open-source large language models. </w:t>
      </w:r>
      <w:r w:rsidRPr="002D0ABE">
        <w:rPr>
          <w:rFonts w:cs="Arial"/>
          <w:i/>
          <w:iCs/>
          <w:lang w:val="en-US"/>
          <w:rPrChange w:id="689" w:author="Ben Fels" w:date="2024-12-20T16:54:00Z" w16du:dateUtc="2024-12-20T15:54:00Z">
            <w:rPr>
              <w:rFonts w:cs="Arial"/>
              <w:i/>
              <w:iCs/>
            </w:rPr>
          </w:rPrChange>
        </w:rPr>
        <w:t>Scientific Reports</w:t>
      </w:r>
      <w:r w:rsidRPr="002D0ABE">
        <w:rPr>
          <w:rFonts w:cs="Arial"/>
          <w:lang w:val="en-US"/>
          <w:rPrChange w:id="690" w:author="Ben Fels" w:date="2024-12-20T16:54:00Z" w16du:dateUtc="2024-12-20T15:54:00Z">
            <w:rPr>
              <w:rFonts w:cs="Arial"/>
            </w:rPr>
          </w:rPrChange>
        </w:rPr>
        <w:t xml:space="preserve">, </w:t>
      </w:r>
      <w:r w:rsidRPr="002D0ABE">
        <w:rPr>
          <w:rFonts w:cs="Arial"/>
          <w:i/>
          <w:iCs/>
          <w:lang w:val="en-US"/>
          <w:rPrChange w:id="691" w:author="Ben Fels" w:date="2024-12-20T16:54:00Z" w16du:dateUtc="2024-12-20T15:54:00Z">
            <w:rPr>
              <w:rFonts w:cs="Arial"/>
              <w:i/>
              <w:iCs/>
            </w:rPr>
          </w:rPrChange>
        </w:rPr>
        <w:t>14</w:t>
      </w:r>
      <w:r w:rsidRPr="002D0ABE">
        <w:rPr>
          <w:rFonts w:cs="Arial"/>
          <w:lang w:val="en-US"/>
          <w:rPrChange w:id="692" w:author="Ben Fels" w:date="2024-12-20T16:54:00Z" w16du:dateUtc="2024-12-20T15:54:00Z">
            <w:rPr>
              <w:rFonts w:cs="Arial"/>
            </w:rPr>
          </w:rPrChange>
        </w:rPr>
        <w:t>(1), 14156. https://doi.org/10.1038/s41598-024-64827-6</w:t>
      </w:r>
    </w:p>
    <w:p w14:paraId="73A27F91" w14:textId="77777777" w:rsidR="002D0ABE" w:rsidRPr="002D0ABE" w:rsidRDefault="002D0ABE" w:rsidP="002D0ABE">
      <w:pPr>
        <w:pStyle w:val="Literaturverzeichnis"/>
        <w:rPr>
          <w:rFonts w:cs="Arial"/>
          <w:lang w:val="en-US"/>
          <w:rPrChange w:id="693" w:author="Ben Fels" w:date="2024-12-20T16:54:00Z" w16du:dateUtc="2024-12-20T15:54:00Z">
            <w:rPr>
              <w:rFonts w:cs="Arial"/>
            </w:rPr>
          </w:rPrChange>
        </w:rPr>
      </w:pPr>
      <w:r w:rsidRPr="002D0ABE">
        <w:rPr>
          <w:rFonts w:cs="Arial"/>
          <w:lang w:val="en-US"/>
          <w:rPrChange w:id="694" w:author="Ben Fels" w:date="2024-12-20T16:54:00Z" w16du:dateUtc="2024-12-20T15:54:00Z">
            <w:rPr>
              <w:rFonts w:cs="Arial"/>
            </w:rPr>
          </w:rPrChange>
        </w:rPr>
        <w:t xml:space="preserve">Marr, B., &amp; Ward, M. (2019). </w:t>
      </w:r>
      <w:r w:rsidRPr="002D0ABE">
        <w:rPr>
          <w:rFonts w:cs="Arial"/>
          <w:i/>
          <w:iCs/>
          <w:lang w:val="en-US"/>
          <w:rPrChange w:id="695" w:author="Ben Fels" w:date="2024-12-20T16:54:00Z" w16du:dateUtc="2024-12-20T15:54:00Z">
            <w:rPr>
              <w:rFonts w:cs="Arial"/>
              <w:i/>
              <w:iCs/>
            </w:rPr>
          </w:rPrChange>
        </w:rPr>
        <w:t>Artificial intelligence in practice: How 50 successful companies used artificial intelligence to solve problems</w:t>
      </w:r>
      <w:r w:rsidRPr="002D0ABE">
        <w:rPr>
          <w:rFonts w:cs="Arial"/>
          <w:lang w:val="en-US"/>
          <w:rPrChange w:id="696" w:author="Ben Fels" w:date="2024-12-20T16:54:00Z" w16du:dateUtc="2024-12-20T15:54:00Z">
            <w:rPr>
              <w:rFonts w:cs="Arial"/>
            </w:rPr>
          </w:rPrChange>
        </w:rPr>
        <w:t>. Wiley.</w:t>
      </w:r>
    </w:p>
    <w:p w14:paraId="3C04E49F" w14:textId="77777777" w:rsidR="002D0ABE" w:rsidRPr="002D0ABE" w:rsidRDefault="002D0ABE" w:rsidP="002D0ABE">
      <w:pPr>
        <w:pStyle w:val="Literaturverzeichnis"/>
        <w:rPr>
          <w:rFonts w:cs="Arial"/>
          <w:lang w:val="en-US"/>
          <w:rPrChange w:id="697" w:author="Ben Fels" w:date="2024-12-20T16:54:00Z" w16du:dateUtc="2024-12-20T15:54:00Z">
            <w:rPr>
              <w:rFonts w:cs="Arial"/>
            </w:rPr>
          </w:rPrChange>
        </w:rPr>
      </w:pPr>
      <w:r w:rsidRPr="002D0ABE">
        <w:rPr>
          <w:rFonts w:cs="Arial"/>
          <w:lang w:val="en-US"/>
          <w:rPrChange w:id="698" w:author="Ben Fels" w:date="2024-12-20T16:54:00Z" w16du:dateUtc="2024-12-20T15:54:00Z">
            <w:rPr>
              <w:rFonts w:cs="Arial"/>
            </w:rPr>
          </w:rPrChange>
        </w:rPr>
        <w:t xml:space="preserve">Morio, G., Ozaki, H., Morishita, T., &amp; Yanai, K. (2022). End-to-end Argument Mining with Cross-corpora Multi-task Learning. </w:t>
      </w:r>
      <w:r w:rsidRPr="002D0ABE">
        <w:rPr>
          <w:rFonts w:cs="Arial"/>
          <w:i/>
          <w:iCs/>
          <w:lang w:val="en-US"/>
          <w:rPrChange w:id="699" w:author="Ben Fels" w:date="2024-12-20T16:54:00Z" w16du:dateUtc="2024-12-20T15:54:00Z">
            <w:rPr>
              <w:rFonts w:cs="Arial"/>
              <w:i/>
              <w:iCs/>
            </w:rPr>
          </w:rPrChange>
        </w:rPr>
        <w:t>Transactions of the Association for Computational Linguistics</w:t>
      </w:r>
      <w:r w:rsidRPr="002D0ABE">
        <w:rPr>
          <w:rFonts w:cs="Arial"/>
          <w:lang w:val="en-US"/>
          <w:rPrChange w:id="700" w:author="Ben Fels" w:date="2024-12-20T16:54:00Z" w16du:dateUtc="2024-12-20T15:54:00Z">
            <w:rPr>
              <w:rFonts w:cs="Arial"/>
            </w:rPr>
          </w:rPrChange>
        </w:rPr>
        <w:t xml:space="preserve">, </w:t>
      </w:r>
      <w:r w:rsidRPr="002D0ABE">
        <w:rPr>
          <w:rFonts w:cs="Arial"/>
          <w:i/>
          <w:iCs/>
          <w:lang w:val="en-US"/>
          <w:rPrChange w:id="701" w:author="Ben Fels" w:date="2024-12-20T16:54:00Z" w16du:dateUtc="2024-12-20T15:54:00Z">
            <w:rPr>
              <w:rFonts w:cs="Arial"/>
              <w:i/>
              <w:iCs/>
            </w:rPr>
          </w:rPrChange>
        </w:rPr>
        <w:t>10</w:t>
      </w:r>
      <w:r w:rsidRPr="002D0ABE">
        <w:rPr>
          <w:rFonts w:cs="Arial"/>
          <w:lang w:val="en-US"/>
          <w:rPrChange w:id="702" w:author="Ben Fels" w:date="2024-12-20T16:54:00Z" w16du:dateUtc="2024-12-20T15:54:00Z">
            <w:rPr>
              <w:rFonts w:cs="Arial"/>
            </w:rPr>
          </w:rPrChange>
        </w:rPr>
        <w:t>, 639–658. https://doi.org/10.1162/tacl_a_00481</w:t>
      </w:r>
    </w:p>
    <w:p w14:paraId="22C386D9" w14:textId="77777777" w:rsidR="002D0ABE" w:rsidRPr="002D0ABE" w:rsidRDefault="002D0ABE" w:rsidP="002D0ABE">
      <w:pPr>
        <w:pStyle w:val="Literaturverzeichnis"/>
        <w:rPr>
          <w:rFonts w:cs="Arial"/>
        </w:rPr>
      </w:pPr>
      <w:r w:rsidRPr="002D0ABE">
        <w:rPr>
          <w:rFonts w:cs="Arial"/>
          <w:lang w:val="en-US"/>
          <w:rPrChange w:id="703" w:author="Ben Fels" w:date="2024-12-20T16:54:00Z" w16du:dateUtc="2024-12-20T15:54:00Z">
            <w:rPr>
              <w:rFonts w:cs="Arial"/>
            </w:rPr>
          </w:rPrChange>
        </w:rPr>
        <w:t xml:space="preserve">OpenAI. (o. J.-a). </w:t>
      </w:r>
      <w:r w:rsidRPr="002D0ABE">
        <w:rPr>
          <w:rFonts w:cs="Arial"/>
          <w:i/>
          <w:iCs/>
          <w:lang w:val="en-US"/>
          <w:rPrChange w:id="704" w:author="Ben Fels" w:date="2024-12-20T16:54:00Z" w16du:dateUtc="2024-12-20T15:54:00Z">
            <w:rPr>
              <w:rFonts w:cs="Arial"/>
              <w:i/>
              <w:iCs/>
            </w:rPr>
          </w:rPrChange>
        </w:rPr>
        <w:t xml:space="preserve">Chat. </w:t>
      </w:r>
      <w:proofErr w:type="spellStart"/>
      <w:r w:rsidRPr="002D0ABE">
        <w:rPr>
          <w:rFonts w:cs="Arial"/>
          <w:i/>
          <w:iCs/>
        </w:rPr>
        <w:t>Temperature</w:t>
      </w:r>
      <w:proofErr w:type="spellEnd"/>
      <w:r w:rsidRPr="002D0ABE">
        <w:rPr>
          <w:rFonts w:cs="Arial"/>
        </w:rPr>
        <w:t xml:space="preserve">. OpenAI </w:t>
      </w:r>
      <w:proofErr w:type="spellStart"/>
      <w:r w:rsidRPr="002D0ABE">
        <w:rPr>
          <w:rFonts w:cs="Arial"/>
        </w:rPr>
        <w:t>Platform</w:t>
      </w:r>
      <w:proofErr w:type="spellEnd"/>
      <w:r w:rsidRPr="002D0ABE">
        <w:rPr>
          <w:rFonts w:cs="Arial"/>
        </w:rPr>
        <w:t>. Abgerufen 20. Dezember 2024, von https://platform.openai.com</w:t>
      </w:r>
    </w:p>
    <w:p w14:paraId="4218F991" w14:textId="77777777" w:rsidR="002D0ABE" w:rsidRPr="002D0ABE" w:rsidRDefault="002D0ABE" w:rsidP="002D0ABE">
      <w:pPr>
        <w:pStyle w:val="Literaturverzeichnis"/>
        <w:rPr>
          <w:rFonts w:cs="Arial"/>
        </w:rPr>
      </w:pPr>
      <w:r w:rsidRPr="002D0ABE">
        <w:rPr>
          <w:rFonts w:cs="Arial"/>
          <w:lang w:val="en-US"/>
          <w:rPrChange w:id="705" w:author="Ben Fels" w:date="2024-12-20T16:54:00Z" w16du:dateUtc="2024-12-20T15:54:00Z">
            <w:rPr>
              <w:rFonts w:cs="Arial"/>
            </w:rPr>
          </w:rPrChange>
        </w:rPr>
        <w:t xml:space="preserve">OpenAI. (o. J.-b). </w:t>
      </w:r>
      <w:r w:rsidRPr="002D0ABE">
        <w:rPr>
          <w:rFonts w:cs="Arial"/>
          <w:i/>
          <w:iCs/>
          <w:lang w:val="en-US"/>
          <w:rPrChange w:id="706" w:author="Ben Fels" w:date="2024-12-20T16:54:00Z" w16du:dateUtc="2024-12-20T15:54:00Z">
            <w:rPr>
              <w:rFonts w:cs="Arial"/>
              <w:i/>
              <w:iCs/>
            </w:rPr>
          </w:rPrChange>
        </w:rPr>
        <w:t>Optimizing LLM Accuracy</w:t>
      </w:r>
      <w:r w:rsidRPr="002D0ABE">
        <w:rPr>
          <w:rFonts w:cs="Arial"/>
          <w:lang w:val="en-US"/>
          <w:rPrChange w:id="707" w:author="Ben Fels" w:date="2024-12-20T16:54:00Z" w16du:dateUtc="2024-12-20T15:54:00Z">
            <w:rPr>
              <w:rFonts w:cs="Arial"/>
            </w:rPr>
          </w:rPrChange>
        </w:rPr>
        <w:t xml:space="preserve">. </w:t>
      </w:r>
      <w:r w:rsidRPr="002D0ABE">
        <w:rPr>
          <w:rFonts w:cs="Arial"/>
        </w:rPr>
        <w:t xml:space="preserve">OpenAI </w:t>
      </w:r>
      <w:proofErr w:type="spellStart"/>
      <w:r w:rsidRPr="002D0ABE">
        <w:rPr>
          <w:rFonts w:cs="Arial"/>
        </w:rPr>
        <w:t>Platform</w:t>
      </w:r>
      <w:proofErr w:type="spellEnd"/>
      <w:r w:rsidRPr="002D0ABE">
        <w:rPr>
          <w:rFonts w:cs="Arial"/>
        </w:rPr>
        <w:t>. Abgerufen 20. Dezember 2024, von https://platform.openai.com</w:t>
      </w:r>
    </w:p>
    <w:p w14:paraId="532AF522" w14:textId="77777777" w:rsidR="002D0ABE" w:rsidRPr="002D0ABE" w:rsidRDefault="002D0ABE" w:rsidP="002D0ABE">
      <w:pPr>
        <w:pStyle w:val="Literaturverzeichnis"/>
        <w:rPr>
          <w:rFonts w:cs="Arial"/>
          <w:lang w:val="en-US"/>
          <w:rPrChange w:id="708" w:author="Ben Fels" w:date="2024-12-20T16:54:00Z" w16du:dateUtc="2024-12-20T15:54:00Z">
            <w:rPr>
              <w:rFonts w:cs="Arial"/>
            </w:rPr>
          </w:rPrChange>
        </w:rPr>
      </w:pPr>
      <w:proofErr w:type="spellStart"/>
      <w:r w:rsidRPr="002D0ABE">
        <w:rPr>
          <w:rFonts w:cs="Arial"/>
        </w:rPr>
        <w:t>Ozdemir</w:t>
      </w:r>
      <w:proofErr w:type="spellEnd"/>
      <w:r w:rsidRPr="002D0ABE">
        <w:rPr>
          <w:rFonts w:cs="Arial"/>
        </w:rPr>
        <w:t xml:space="preserve">, S. (2024). </w:t>
      </w:r>
      <w:r w:rsidRPr="002D0ABE">
        <w:rPr>
          <w:rFonts w:cs="Arial"/>
          <w:i/>
          <w:iCs/>
        </w:rPr>
        <w:t>Praxiseinstieg Large Language Models: Strategien und Best Practices für den Einsatz von ChatGPT und anderen LLMs</w:t>
      </w:r>
      <w:r w:rsidRPr="002D0ABE">
        <w:rPr>
          <w:rFonts w:cs="Arial"/>
        </w:rPr>
        <w:t xml:space="preserve"> (F. Langenau, Übers.; 1. </w:t>
      </w:r>
      <w:proofErr w:type="spellStart"/>
      <w:r w:rsidRPr="002D0ABE">
        <w:rPr>
          <w:rFonts w:cs="Arial"/>
          <w:lang w:val="en-US"/>
          <w:rPrChange w:id="709" w:author="Ben Fels" w:date="2024-12-20T16:54:00Z" w16du:dateUtc="2024-12-20T15:54:00Z">
            <w:rPr>
              <w:rFonts w:cs="Arial"/>
            </w:rPr>
          </w:rPrChange>
        </w:rPr>
        <w:t>Aufl</w:t>
      </w:r>
      <w:proofErr w:type="spellEnd"/>
      <w:r w:rsidRPr="002D0ABE">
        <w:rPr>
          <w:rFonts w:cs="Arial"/>
          <w:lang w:val="en-US"/>
          <w:rPrChange w:id="710" w:author="Ben Fels" w:date="2024-12-20T16:54:00Z" w16du:dateUtc="2024-12-20T15:54:00Z">
            <w:rPr>
              <w:rFonts w:cs="Arial"/>
            </w:rPr>
          </w:rPrChange>
        </w:rPr>
        <w:t xml:space="preserve">., deutsche </w:t>
      </w:r>
      <w:proofErr w:type="spellStart"/>
      <w:r w:rsidRPr="002D0ABE">
        <w:rPr>
          <w:rFonts w:cs="Arial"/>
          <w:lang w:val="en-US"/>
          <w:rPrChange w:id="711" w:author="Ben Fels" w:date="2024-12-20T16:54:00Z" w16du:dateUtc="2024-12-20T15:54:00Z">
            <w:rPr>
              <w:rFonts w:cs="Arial"/>
            </w:rPr>
          </w:rPrChange>
        </w:rPr>
        <w:t>Ausgabe</w:t>
      </w:r>
      <w:proofErr w:type="spellEnd"/>
      <w:r w:rsidRPr="002D0ABE">
        <w:rPr>
          <w:rFonts w:cs="Arial"/>
          <w:lang w:val="en-US"/>
          <w:rPrChange w:id="712" w:author="Ben Fels" w:date="2024-12-20T16:54:00Z" w16du:dateUtc="2024-12-20T15:54:00Z">
            <w:rPr>
              <w:rFonts w:cs="Arial"/>
            </w:rPr>
          </w:rPrChange>
        </w:rPr>
        <w:t>). O’Reilly.</w:t>
      </w:r>
    </w:p>
    <w:p w14:paraId="320B01CE" w14:textId="77777777" w:rsidR="002D0ABE" w:rsidRPr="002D0ABE" w:rsidRDefault="002D0ABE" w:rsidP="002D0ABE">
      <w:pPr>
        <w:pStyle w:val="Literaturverzeichnis"/>
        <w:rPr>
          <w:rFonts w:cs="Arial"/>
          <w:lang w:val="en-US"/>
          <w:rPrChange w:id="713" w:author="Ben Fels" w:date="2024-12-20T16:54:00Z" w16du:dateUtc="2024-12-20T15:54:00Z">
            <w:rPr>
              <w:rFonts w:cs="Arial"/>
            </w:rPr>
          </w:rPrChange>
        </w:rPr>
      </w:pPr>
      <w:r w:rsidRPr="002D0ABE">
        <w:rPr>
          <w:rFonts w:cs="Arial"/>
          <w:lang w:val="en-US"/>
          <w:rPrChange w:id="714" w:author="Ben Fels" w:date="2024-12-20T16:54:00Z" w16du:dateUtc="2024-12-20T15:54:00Z">
            <w:rPr>
              <w:rFonts w:cs="Arial"/>
            </w:rPr>
          </w:rPrChange>
        </w:rPr>
        <w:t xml:space="preserve">Patil, R., &amp; Gudivada, V. (2024). A Review of Current Trends, Techniques, and Challenges in Large Language Models (LLMs). </w:t>
      </w:r>
      <w:r w:rsidRPr="002D0ABE">
        <w:rPr>
          <w:rFonts w:cs="Arial"/>
          <w:i/>
          <w:iCs/>
          <w:lang w:val="en-US"/>
          <w:rPrChange w:id="715" w:author="Ben Fels" w:date="2024-12-20T16:54:00Z" w16du:dateUtc="2024-12-20T15:54:00Z">
            <w:rPr>
              <w:rFonts w:cs="Arial"/>
              <w:i/>
              <w:iCs/>
            </w:rPr>
          </w:rPrChange>
        </w:rPr>
        <w:t>Applied Sciences</w:t>
      </w:r>
      <w:r w:rsidRPr="002D0ABE">
        <w:rPr>
          <w:rFonts w:cs="Arial"/>
          <w:lang w:val="en-US"/>
          <w:rPrChange w:id="716" w:author="Ben Fels" w:date="2024-12-20T16:54:00Z" w16du:dateUtc="2024-12-20T15:54:00Z">
            <w:rPr>
              <w:rFonts w:cs="Arial"/>
            </w:rPr>
          </w:rPrChange>
        </w:rPr>
        <w:t xml:space="preserve">, </w:t>
      </w:r>
      <w:r w:rsidRPr="002D0ABE">
        <w:rPr>
          <w:rFonts w:cs="Arial"/>
          <w:i/>
          <w:iCs/>
          <w:lang w:val="en-US"/>
          <w:rPrChange w:id="717" w:author="Ben Fels" w:date="2024-12-20T16:54:00Z" w16du:dateUtc="2024-12-20T15:54:00Z">
            <w:rPr>
              <w:rFonts w:cs="Arial"/>
              <w:i/>
              <w:iCs/>
            </w:rPr>
          </w:rPrChange>
        </w:rPr>
        <w:t>14</w:t>
      </w:r>
      <w:r w:rsidRPr="002D0ABE">
        <w:rPr>
          <w:rFonts w:cs="Arial"/>
          <w:lang w:val="en-US"/>
          <w:rPrChange w:id="718" w:author="Ben Fels" w:date="2024-12-20T16:54:00Z" w16du:dateUtc="2024-12-20T15:54:00Z">
            <w:rPr>
              <w:rFonts w:cs="Arial"/>
            </w:rPr>
          </w:rPrChange>
        </w:rPr>
        <w:t>(5), 2074. https://doi.org/10.3390/app14052074</w:t>
      </w:r>
    </w:p>
    <w:p w14:paraId="6B50F740" w14:textId="77777777" w:rsidR="002D0ABE" w:rsidRPr="002D0ABE" w:rsidRDefault="002D0ABE" w:rsidP="002D0ABE">
      <w:pPr>
        <w:pStyle w:val="Literaturverzeichnis"/>
        <w:rPr>
          <w:rFonts w:cs="Arial"/>
          <w:lang w:val="en-US"/>
          <w:rPrChange w:id="719" w:author="Ben Fels" w:date="2024-12-20T16:54:00Z" w16du:dateUtc="2024-12-20T15:54:00Z">
            <w:rPr>
              <w:rFonts w:cs="Arial"/>
            </w:rPr>
          </w:rPrChange>
        </w:rPr>
      </w:pPr>
      <w:proofErr w:type="spellStart"/>
      <w:r w:rsidRPr="002D0ABE">
        <w:rPr>
          <w:rFonts w:cs="Arial"/>
          <w:lang w:val="en-US"/>
          <w:rPrChange w:id="720" w:author="Ben Fels" w:date="2024-12-20T16:54:00Z" w16du:dateUtc="2024-12-20T15:54:00Z">
            <w:rPr>
              <w:rFonts w:cs="Arial"/>
            </w:rPr>
          </w:rPrChange>
        </w:rPr>
        <w:t>Peldszus</w:t>
      </w:r>
      <w:proofErr w:type="spellEnd"/>
      <w:r w:rsidRPr="002D0ABE">
        <w:rPr>
          <w:rFonts w:cs="Arial"/>
          <w:lang w:val="en-US"/>
          <w:rPrChange w:id="721" w:author="Ben Fels" w:date="2024-12-20T16:54:00Z" w16du:dateUtc="2024-12-20T15:54:00Z">
            <w:rPr>
              <w:rFonts w:cs="Arial"/>
            </w:rPr>
          </w:rPrChange>
        </w:rPr>
        <w:t xml:space="preserve">, A., &amp; </w:t>
      </w:r>
      <w:proofErr w:type="spellStart"/>
      <w:r w:rsidRPr="002D0ABE">
        <w:rPr>
          <w:rFonts w:cs="Arial"/>
          <w:lang w:val="en-US"/>
          <w:rPrChange w:id="722" w:author="Ben Fels" w:date="2024-12-20T16:54:00Z" w16du:dateUtc="2024-12-20T15:54:00Z">
            <w:rPr>
              <w:rFonts w:cs="Arial"/>
            </w:rPr>
          </w:rPrChange>
        </w:rPr>
        <w:t>Stede</w:t>
      </w:r>
      <w:proofErr w:type="spellEnd"/>
      <w:r w:rsidRPr="002D0ABE">
        <w:rPr>
          <w:rFonts w:cs="Arial"/>
          <w:lang w:val="en-US"/>
          <w:rPrChange w:id="723" w:author="Ben Fels" w:date="2024-12-20T16:54:00Z" w16du:dateUtc="2024-12-20T15:54:00Z">
            <w:rPr>
              <w:rFonts w:cs="Arial"/>
            </w:rPr>
          </w:rPrChange>
        </w:rPr>
        <w:t xml:space="preserve">, M. (2013). From Argument Diagrams to Argumentation Mining in Texts: A Survey. </w:t>
      </w:r>
      <w:r w:rsidRPr="002D0ABE">
        <w:rPr>
          <w:rFonts w:cs="Arial"/>
          <w:i/>
          <w:iCs/>
          <w:lang w:val="en-US"/>
          <w:rPrChange w:id="724" w:author="Ben Fels" w:date="2024-12-20T16:54:00Z" w16du:dateUtc="2024-12-20T15:54:00Z">
            <w:rPr>
              <w:rFonts w:cs="Arial"/>
              <w:i/>
              <w:iCs/>
            </w:rPr>
          </w:rPrChange>
        </w:rPr>
        <w:t>International Journal of Cognitive Informatics and Natural Intelligence</w:t>
      </w:r>
      <w:r w:rsidRPr="002D0ABE">
        <w:rPr>
          <w:rFonts w:cs="Arial"/>
          <w:lang w:val="en-US"/>
          <w:rPrChange w:id="725" w:author="Ben Fels" w:date="2024-12-20T16:54:00Z" w16du:dateUtc="2024-12-20T15:54:00Z">
            <w:rPr>
              <w:rFonts w:cs="Arial"/>
            </w:rPr>
          </w:rPrChange>
        </w:rPr>
        <w:t xml:space="preserve">, </w:t>
      </w:r>
      <w:r w:rsidRPr="002D0ABE">
        <w:rPr>
          <w:rFonts w:cs="Arial"/>
          <w:i/>
          <w:iCs/>
          <w:lang w:val="en-US"/>
          <w:rPrChange w:id="726" w:author="Ben Fels" w:date="2024-12-20T16:54:00Z" w16du:dateUtc="2024-12-20T15:54:00Z">
            <w:rPr>
              <w:rFonts w:cs="Arial"/>
              <w:i/>
              <w:iCs/>
            </w:rPr>
          </w:rPrChange>
        </w:rPr>
        <w:t>7</w:t>
      </w:r>
      <w:r w:rsidRPr="002D0ABE">
        <w:rPr>
          <w:rFonts w:cs="Arial"/>
          <w:lang w:val="en-US"/>
          <w:rPrChange w:id="727" w:author="Ben Fels" w:date="2024-12-20T16:54:00Z" w16du:dateUtc="2024-12-20T15:54:00Z">
            <w:rPr>
              <w:rFonts w:cs="Arial"/>
            </w:rPr>
          </w:rPrChange>
        </w:rPr>
        <w:t>(1), 1–31. https://doi.org/10.4018/jcini.2013010101</w:t>
      </w:r>
    </w:p>
    <w:p w14:paraId="1C2A5407" w14:textId="77777777" w:rsidR="002D0ABE" w:rsidRPr="002D0ABE" w:rsidRDefault="002D0ABE" w:rsidP="002D0ABE">
      <w:pPr>
        <w:pStyle w:val="Literaturverzeichnis"/>
        <w:rPr>
          <w:rFonts w:cs="Arial"/>
          <w:lang w:val="en-US"/>
          <w:rPrChange w:id="728" w:author="Ben Fels" w:date="2024-12-20T16:54:00Z" w16du:dateUtc="2024-12-20T15:54:00Z">
            <w:rPr>
              <w:rFonts w:cs="Arial"/>
            </w:rPr>
          </w:rPrChange>
        </w:rPr>
      </w:pPr>
      <w:r w:rsidRPr="002D0ABE">
        <w:rPr>
          <w:rFonts w:cs="Arial"/>
          <w:lang w:val="en-US"/>
          <w:rPrChange w:id="729" w:author="Ben Fels" w:date="2024-12-20T16:54:00Z" w16du:dateUtc="2024-12-20T15:54:00Z">
            <w:rPr>
              <w:rFonts w:cs="Arial"/>
            </w:rPr>
          </w:rPrChange>
        </w:rPr>
        <w:t xml:space="preserve">Stab, C., &amp; </w:t>
      </w:r>
      <w:proofErr w:type="spellStart"/>
      <w:r w:rsidRPr="002D0ABE">
        <w:rPr>
          <w:rFonts w:cs="Arial"/>
          <w:lang w:val="en-US"/>
          <w:rPrChange w:id="730" w:author="Ben Fels" w:date="2024-12-20T16:54:00Z" w16du:dateUtc="2024-12-20T15:54:00Z">
            <w:rPr>
              <w:rFonts w:cs="Arial"/>
            </w:rPr>
          </w:rPrChange>
        </w:rPr>
        <w:t>Gurevych</w:t>
      </w:r>
      <w:proofErr w:type="spellEnd"/>
      <w:r w:rsidRPr="002D0ABE">
        <w:rPr>
          <w:rFonts w:cs="Arial"/>
          <w:lang w:val="en-US"/>
          <w:rPrChange w:id="731" w:author="Ben Fels" w:date="2024-12-20T16:54:00Z" w16du:dateUtc="2024-12-20T15:54:00Z">
            <w:rPr>
              <w:rFonts w:cs="Arial"/>
            </w:rPr>
          </w:rPrChange>
        </w:rPr>
        <w:t xml:space="preserve">, I. (2014). </w:t>
      </w:r>
      <w:r w:rsidRPr="002D0ABE">
        <w:rPr>
          <w:rFonts w:cs="Arial"/>
          <w:i/>
          <w:iCs/>
          <w:lang w:val="en-US"/>
          <w:rPrChange w:id="732" w:author="Ben Fels" w:date="2024-12-20T16:54:00Z" w16du:dateUtc="2024-12-20T15:54:00Z">
            <w:rPr>
              <w:rFonts w:cs="Arial"/>
              <w:i/>
              <w:iCs/>
            </w:rPr>
          </w:rPrChange>
        </w:rPr>
        <w:t>Annotating Argument Components and Relations in Persuasive Essays</w:t>
      </w:r>
      <w:r w:rsidRPr="002D0ABE">
        <w:rPr>
          <w:rFonts w:cs="Arial"/>
          <w:lang w:val="en-US"/>
          <w:rPrChange w:id="733" w:author="Ben Fels" w:date="2024-12-20T16:54:00Z" w16du:dateUtc="2024-12-20T15:54:00Z">
            <w:rPr>
              <w:rFonts w:cs="Arial"/>
            </w:rPr>
          </w:rPrChange>
        </w:rPr>
        <w:t>.</w:t>
      </w:r>
    </w:p>
    <w:p w14:paraId="1EE65B19" w14:textId="77777777" w:rsidR="002D0ABE" w:rsidRPr="002D0ABE" w:rsidRDefault="002D0ABE" w:rsidP="002D0ABE">
      <w:pPr>
        <w:pStyle w:val="Literaturverzeichnis"/>
        <w:rPr>
          <w:rFonts w:cs="Arial"/>
          <w:lang w:val="en-US"/>
          <w:rPrChange w:id="734" w:author="Ben Fels" w:date="2024-12-20T16:54:00Z" w16du:dateUtc="2024-12-20T15:54:00Z">
            <w:rPr>
              <w:rFonts w:cs="Arial"/>
            </w:rPr>
          </w:rPrChange>
        </w:rPr>
      </w:pPr>
      <w:r w:rsidRPr="002D0ABE">
        <w:rPr>
          <w:rFonts w:cs="Arial"/>
          <w:lang w:val="en-US"/>
          <w:rPrChange w:id="735" w:author="Ben Fels" w:date="2024-12-20T16:54:00Z" w16du:dateUtc="2024-12-20T15:54:00Z">
            <w:rPr>
              <w:rFonts w:cs="Arial"/>
            </w:rPr>
          </w:rPrChange>
        </w:rPr>
        <w:lastRenderedPageBreak/>
        <w:t xml:space="preserve">Stab, C., &amp; </w:t>
      </w:r>
      <w:proofErr w:type="spellStart"/>
      <w:r w:rsidRPr="002D0ABE">
        <w:rPr>
          <w:rFonts w:cs="Arial"/>
          <w:lang w:val="en-US"/>
          <w:rPrChange w:id="736" w:author="Ben Fels" w:date="2024-12-20T16:54:00Z" w16du:dateUtc="2024-12-20T15:54:00Z">
            <w:rPr>
              <w:rFonts w:cs="Arial"/>
            </w:rPr>
          </w:rPrChange>
        </w:rPr>
        <w:t>Gurevych</w:t>
      </w:r>
      <w:proofErr w:type="spellEnd"/>
      <w:r w:rsidRPr="002D0ABE">
        <w:rPr>
          <w:rFonts w:cs="Arial"/>
          <w:lang w:val="en-US"/>
          <w:rPrChange w:id="737" w:author="Ben Fels" w:date="2024-12-20T16:54:00Z" w16du:dateUtc="2024-12-20T15:54:00Z">
            <w:rPr>
              <w:rFonts w:cs="Arial"/>
            </w:rPr>
          </w:rPrChange>
        </w:rPr>
        <w:t xml:space="preserve">, I. (2017). Parsing Argumentation Structures in Persuasive Essays. </w:t>
      </w:r>
      <w:r w:rsidRPr="002D0ABE">
        <w:rPr>
          <w:rFonts w:cs="Arial"/>
          <w:i/>
          <w:iCs/>
          <w:lang w:val="en-US"/>
          <w:rPrChange w:id="738" w:author="Ben Fels" w:date="2024-12-20T16:54:00Z" w16du:dateUtc="2024-12-20T15:54:00Z">
            <w:rPr>
              <w:rFonts w:cs="Arial"/>
              <w:i/>
              <w:iCs/>
            </w:rPr>
          </w:rPrChange>
        </w:rPr>
        <w:t>Computational Linguistics</w:t>
      </w:r>
      <w:r w:rsidRPr="002D0ABE">
        <w:rPr>
          <w:rFonts w:cs="Arial"/>
          <w:lang w:val="en-US"/>
          <w:rPrChange w:id="739" w:author="Ben Fels" w:date="2024-12-20T16:54:00Z" w16du:dateUtc="2024-12-20T15:54:00Z">
            <w:rPr>
              <w:rFonts w:cs="Arial"/>
            </w:rPr>
          </w:rPrChange>
        </w:rPr>
        <w:t xml:space="preserve">, </w:t>
      </w:r>
      <w:r w:rsidRPr="002D0ABE">
        <w:rPr>
          <w:rFonts w:cs="Arial"/>
          <w:i/>
          <w:iCs/>
          <w:lang w:val="en-US"/>
          <w:rPrChange w:id="740" w:author="Ben Fels" w:date="2024-12-20T16:54:00Z" w16du:dateUtc="2024-12-20T15:54:00Z">
            <w:rPr>
              <w:rFonts w:cs="Arial"/>
              <w:i/>
              <w:iCs/>
            </w:rPr>
          </w:rPrChange>
        </w:rPr>
        <w:t>43</w:t>
      </w:r>
      <w:r w:rsidRPr="002D0ABE">
        <w:rPr>
          <w:rFonts w:cs="Arial"/>
          <w:lang w:val="en-US"/>
          <w:rPrChange w:id="741" w:author="Ben Fels" w:date="2024-12-20T16:54:00Z" w16du:dateUtc="2024-12-20T15:54:00Z">
            <w:rPr>
              <w:rFonts w:cs="Arial"/>
            </w:rPr>
          </w:rPrChange>
        </w:rPr>
        <w:t>(3), 619–659. https://doi.org/10.1162/COLI_a_00295</w:t>
      </w:r>
    </w:p>
    <w:p w14:paraId="06419DA9" w14:textId="77777777" w:rsidR="002D0ABE" w:rsidRPr="002D0ABE" w:rsidRDefault="002D0ABE" w:rsidP="002D0ABE">
      <w:pPr>
        <w:pStyle w:val="Literaturverzeichnis"/>
        <w:rPr>
          <w:rFonts w:cs="Arial"/>
          <w:lang w:val="en-US"/>
          <w:rPrChange w:id="742" w:author="Ben Fels" w:date="2024-12-20T16:54:00Z" w16du:dateUtc="2024-12-20T15:54:00Z">
            <w:rPr>
              <w:rFonts w:cs="Arial"/>
            </w:rPr>
          </w:rPrChange>
        </w:rPr>
      </w:pPr>
      <w:r w:rsidRPr="002D0ABE">
        <w:rPr>
          <w:rFonts w:cs="Arial"/>
          <w:lang w:val="en-US"/>
          <w:rPrChange w:id="743" w:author="Ben Fels" w:date="2024-12-20T16:54:00Z" w16du:dateUtc="2024-12-20T15:54:00Z">
            <w:rPr>
              <w:rFonts w:cs="Arial"/>
            </w:rPr>
          </w:rPrChange>
        </w:rPr>
        <w:t xml:space="preserve">Trad, F., &amp; Chehab, A. (2024). Prompt Engineering or Fine-Tuning? A Case Study on Phishing Detection with Large Language Models. </w:t>
      </w:r>
      <w:r w:rsidRPr="002D0ABE">
        <w:rPr>
          <w:rFonts w:cs="Arial"/>
          <w:i/>
          <w:iCs/>
          <w:lang w:val="en-US"/>
          <w:rPrChange w:id="744" w:author="Ben Fels" w:date="2024-12-20T16:54:00Z" w16du:dateUtc="2024-12-20T15:54:00Z">
            <w:rPr>
              <w:rFonts w:cs="Arial"/>
              <w:i/>
              <w:iCs/>
            </w:rPr>
          </w:rPrChange>
        </w:rPr>
        <w:t>Machine Learning and Knowledge Extraction</w:t>
      </w:r>
      <w:r w:rsidRPr="002D0ABE">
        <w:rPr>
          <w:rFonts w:cs="Arial"/>
          <w:lang w:val="en-US"/>
          <w:rPrChange w:id="745" w:author="Ben Fels" w:date="2024-12-20T16:54:00Z" w16du:dateUtc="2024-12-20T15:54:00Z">
            <w:rPr>
              <w:rFonts w:cs="Arial"/>
            </w:rPr>
          </w:rPrChange>
        </w:rPr>
        <w:t xml:space="preserve">, </w:t>
      </w:r>
      <w:r w:rsidRPr="002D0ABE">
        <w:rPr>
          <w:rFonts w:cs="Arial"/>
          <w:i/>
          <w:iCs/>
          <w:lang w:val="en-US"/>
          <w:rPrChange w:id="746" w:author="Ben Fels" w:date="2024-12-20T16:54:00Z" w16du:dateUtc="2024-12-20T15:54:00Z">
            <w:rPr>
              <w:rFonts w:cs="Arial"/>
              <w:i/>
              <w:iCs/>
            </w:rPr>
          </w:rPrChange>
        </w:rPr>
        <w:t>6</w:t>
      </w:r>
      <w:r w:rsidRPr="002D0ABE">
        <w:rPr>
          <w:rFonts w:cs="Arial"/>
          <w:lang w:val="en-US"/>
          <w:rPrChange w:id="747" w:author="Ben Fels" w:date="2024-12-20T16:54:00Z" w16du:dateUtc="2024-12-20T15:54:00Z">
            <w:rPr>
              <w:rFonts w:cs="Arial"/>
            </w:rPr>
          </w:rPrChange>
        </w:rPr>
        <w:t>(1), 367–384. https://doi.org/10.3390/make6010018</w:t>
      </w:r>
    </w:p>
    <w:p w14:paraId="1E4A0C20" w14:textId="77777777" w:rsidR="002D0ABE" w:rsidRPr="002D0ABE" w:rsidRDefault="002D0ABE" w:rsidP="002D0ABE">
      <w:pPr>
        <w:pStyle w:val="Literaturverzeichnis"/>
        <w:rPr>
          <w:rFonts w:cs="Arial"/>
          <w:lang w:val="en-US"/>
          <w:rPrChange w:id="748" w:author="Ben Fels" w:date="2024-12-20T16:54:00Z" w16du:dateUtc="2024-12-20T15:54:00Z">
            <w:rPr>
              <w:rFonts w:cs="Arial"/>
            </w:rPr>
          </w:rPrChange>
        </w:rPr>
      </w:pPr>
      <w:r w:rsidRPr="002D0ABE">
        <w:rPr>
          <w:rFonts w:cs="Arial"/>
          <w:lang w:val="en-US"/>
          <w:rPrChange w:id="749" w:author="Ben Fels" w:date="2024-12-20T16:54:00Z" w16du:dateUtc="2024-12-20T15:54:00Z">
            <w:rPr>
              <w:rFonts w:cs="Arial"/>
            </w:rPr>
          </w:rPrChange>
        </w:rPr>
        <w:t xml:space="preserve">Tunstall, L., Werra, L. von, Wolf, T., &amp; </w:t>
      </w:r>
      <w:proofErr w:type="spellStart"/>
      <w:r w:rsidRPr="002D0ABE">
        <w:rPr>
          <w:rFonts w:cs="Arial"/>
          <w:lang w:val="en-US"/>
          <w:rPrChange w:id="750" w:author="Ben Fels" w:date="2024-12-20T16:54:00Z" w16du:dateUtc="2024-12-20T15:54:00Z">
            <w:rPr>
              <w:rFonts w:cs="Arial"/>
            </w:rPr>
          </w:rPrChange>
        </w:rPr>
        <w:t>Géron</w:t>
      </w:r>
      <w:proofErr w:type="spellEnd"/>
      <w:r w:rsidRPr="002D0ABE">
        <w:rPr>
          <w:rFonts w:cs="Arial"/>
          <w:lang w:val="en-US"/>
          <w:rPrChange w:id="751" w:author="Ben Fels" w:date="2024-12-20T16:54:00Z" w16du:dateUtc="2024-12-20T15:54:00Z">
            <w:rPr>
              <w:rFonts w:cs="Arial"/>
            </w:rPr>
          </w:rPrChange>
        </w:rPr>
        <w:t xml:space="preserve">, A. (2023). </w:t>
      </w:r>
      <w:r w:rsidRPr="002D0ABE">
        <w:rPr>
          <w:rFonts w:cs="Arial"/>
          <w:i/>
          <w:iCs/>
        </w:rPr>
        <w:t xml:space="preserve">Natural Language Processing mit Transformern: Sprachanwendungen mit </w:t>
      </w:r>
      <w:proofErr w:type="spellStart"/>
      <w:r w:rsidRPr="002D0ABE">
        <w:rPr>
          <w:rFonts w:cs="Arial"/>
          <w:i/>
          <w:iCs/>
        </w:rPr>
        <w:t>Hugging</w:t>
      </w:r>
      <w:proofErr w:type="spellEnd"/>
      <w:r w:rsidRPr="002D0ABE">
        <w:rPr>
          <w:rFonts w:cs="Arial"/>
          <w:i/>
          <w:iCs/>
        </w:rPr>
        <w:t xml:space="preserve"> Face erstellen</w:t>
      </w:r>
      <w:r w:rsidRPr="002D0ABE">
        <w:rPr>
          <w:rFonts w:cs="Arial"/>
        </w:rPr>
        <w:t xml:space="preserve"> (M. </w:t>
      </w:r>
      <w:proofErr w:type="spellStart"/>
      <w:r w:rsidRPr="002D0ABE">
        <w:rPr>
          <w:rFonts w:cs="Arial"/>
        </w:rPr>
        <w:t>Fraaß</w:t>
      </w:r>
      <w:proofErr w:type="spellEnd"/>
      <w:r w:rsidRPr="002D0ABE">
        <w:rPr>
          <w:rFonts w:cs="Arial"/>
        </w:rPr>
        <w:t xml:space="preserve">, Übers.; 2. </w:t>
      </w:r>
      <w:proofErr w:type="spellStart"/>
      <w:r w:rsidRPr="002D0ABE">
        <w:rPr>
          <w:rFonts w:cs="Arial"/>
          <w:lang w:val="en-US"/>
          <w:rPrChange w:id="752" w:author="Ben Fels" w:date="2024-12-20T16:54:00Z" w16du:dateUtc="2024-12-20T15:54:00Z">
            <w:rPr>
              <w:rFonts w:cs="Arial"/>
            </w:rPr>
          </w:rPrChange>
        </w:rPr>
        <w:t>Aufl</w:t>
      </w:r>
      <w:proofErr w:type="spellEnd"/>
      <w:r w:rsidRPr="002D0ABE">
        <w:rPr>
          <w:rFonts w:cs="Arial"/>
          <w:lang w:val="en-US"/>
          <w:rPrChange w:id="753" w:author="Ben Fels" w:date="2024-12-20T16:54:00Z" w16du:dateUtc="2024-12-20T15:54:00Z">
            <w:rPr>
              <w:rFonts w:cs="Arial"/>
            </w:rPr>
          </w:rPrChange>
        </w:rPr>
        <w:t>.). O’Reilly.</w:t>
      </w:r>
    </w:p>
    <w:p w14:paraId="19BFF627" w14:textId="77777777" w:rsidR="002D0ABE" w:rsidRPr="002D0ABE" w:rsidRDefault="002D0ABE" w:rsidP="002D0ABE">
      <w:pPr>
        <w:pStyle w:val="Literaturverzeichnis"/>
        <w:rPr>
          <w:rFonts w:cs="Arial"/>
          <w:lang w:val="en-US"/>
          <w:rPrChange w:id="754" w:author="Ben Fels" w:date="2024-12-20T16:54:00Z" w16du:dateUtc="2024-12-20T15:54:00Z">
            <w:rPr>
              <w:rFonts w:cs="Arial"/>
            </w:rPr>
          </w:rPrChange>
        </w:rPr>
      </w:pPr>
      <w:proofErr w:type="spellStart"/>
      <w:r w:rsidRPr="002D0ABE">
        <w:rPr>
          <w:rFonts w:cs="Arial"/>
          <w:lang w:val="en-US"/>
          <w:rPrChange w:id="755" w:author="Ben Fels" w:date="2024-12-20T16:54:00Z" w16du:dateUtc="2024-12-20T15:54:00Z">
            <w:rPr>
              <w:rFonts w:cs="Arial"/>
            </w:rPr>
          </w:rPrChange>
        </w:rPr>
        <w:t>Yeginbergen</w:t>
      </w:r>
      <w:proofErr w:type="spellEnd"/>
      <w:r w:rsidRPr="002D0ABE">
        <w:rPr>
          <w:rFonts w:cs="Arial"/>
          <w:lang w:val="en-US"/>
          <w:rPrChange w:id="756" w:author="Ben Fels" w:date="2024-12-20T16:54:00Z" w16du:dateUtc="2024-12-20T15:54:00Z">
            <w:rPr>
              <w:rFonts w:cs="Arial"/>
            </w:rPr>
          </w:rPrChange>
        </w:rPr>
        <w:t xml:space="preserve">, A., Oronoz, M., &amp; </w:t>
      </w:r>
      <w:proofErr w:type="spellStart"/>
      <w:r w:rsidRPr="002D0ABE">
        <w:rPr>
          <w:rFonts w:cs="Arial"/>
          <w:lang w:val="en-US"/>
          <w:rPrChange w:id="757" w:author="Ben Fels" w:date="2024-12-20T16:54:00Z" w16du:dateUtc="2024-12-20T15:54:00Z">
            <w:rPr>
              <w:rFonts w:cs="Arial"/>
            </w:rPr>
          </w:rPrChange>
        </w:rPr>
        <w:t>Agerri</w:t>
      </w:r>
      <w:proofErr w:type="spellEnd"/>
      <w:r w:rsidRPr="002D0ABE">
        <w:rPr>
          <w:rFonts w:cs="Arial"/>
          <w:lang w:val="en-US"/>
          <w:rPrChange w:id="758" w:author="Ben Fels" w:date="2024-12-20T16:54:00Z" w16du:dateUtc="2024-12-20T15:54:00Z">
            <w:rPr>
              <w:rFonts w:cs="Arial"/>
            </w:rPr>
          </w:rPrChange>
        </w:rPr>
        <w:t xml:space="preserve">, R. (2024). Argument Mining in Data Scarce Settings: Cross-lingual Transfer and Few-shot Techniques. </w:t>
      </w:r>
      <w:r w:rsidRPr="002D0ABE">
        <w:rPr>
          <w:rFonts w:cs="Arial"/>
          <w:i/>
          <w:iCs/>
          <w:lang w:val="en-US"/>
          <w:rPrChange w:id="759" w:author="Ben Fels" w:date="2024-12-20T16:54:00Z" w16du:dateUtc="2024-12-20T15:54:00Z">
            <w:rPr>
              <w:rFonts w:cs="Arial"/>
              <w:i/>
              <w:iCs/>
            </w:rPr>
          </w:rPrChange>
        </w:rPr>
        <w:t>Proceedings of the 62nd Annual Meeting of the Association for Computational Linguistics (Volume 1: Long Papers)</w:t>
      </w:r>
      <w:r w:rsidRPr="002D0ABE">
        <w:rPr>
          <w:rFonts w:cs="Arial"/>
          <w:lang w:val="en-US"/>
          <w:rPrChange w:id="760" w:author="Ben Fels" w:date="2024-12-20T16:54:00Z" w16du:dateUtc="2024-12-20T15:54:00Z">
            <w:rPr>
              <w:rFonts w:cs="Arial"/>
            </w:rPr>
          </w:rPrChange>
        </w:rPr>
        <w:t>, 11687–11699. https://doi.org/10.18653/v1/2024.acl-long.628</w:t>
      </w:r>
    </w:p>
    <w:p w14:paraId="71AE7E49" w14:textId="2F23EC75"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761" w:name="_Toc185344130"/>
      <w:r w:rsidRPr="00D44F48">
        <w:lastRenderedPageBreak/>
        <w:t>Anhänge &amp; Projektdokumentation</w:t>
      </w:r>
      <w:bookmarkEnd w:id="761"/>
    </w:p>
    <w:p w14:paraId="1A1AB6CB" w14:textId="6384CA5A" w:rsidR="002E1F8F" w:rsidRDefault="002E1F8F" w:rsidP="002E1F8F">
      <w:r w:rsidRPr="004B4879">
        <w:rPr>
          <w:highlight w:val="yellow"/>
          <w:rPrChange w:id="762"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763" w:name="_Toc185344131"/>
      <w:r>
        <w:t>Modellvergleich</w:t>
      </w:r>
      <w:bookmarkEnd w:id="763"/>
    </w:p>
    <w:p w14:paraId="213C3A6B" w14:textId="77777777" w:rsidR="00BC4A8F" w:rsidRDefault="00BC4A8F" w:rsidP="00BC4A8F">
      <w:r>
        <w:t>Modellvergleich als Tabelle aufarbeiten und in Anhang packen</w:t>
      </w:r>
    </w:p>
    <w:tbl>
      <w:tblPr>
        <w:tblStyle w:val="Tabellenraster"/>
        <w:tblW w:w="0" w:type="auto"/>
        <w:tblLook w:val="04A0" w:firstRow="1" w:lastRow="0" w:firstColumn="1" w:lastColumn="0" w:noHBand="0" w:noVBand="1"/>
      </w:tblPr>
      <w:tblGrid>
        <w:gridCol w:w="832"/>
        <w:gridCol w:w="5435"/>
        <w:gridCol w:w="221"/>
        <w:gridCol w:w="2289"/>
      </w:tblGrid>
      <w:tr w:rsidR="00BC4A8F" w14:paraId="6622E2DD" w14:textId="77777777" w:rsidTr="000B66DA">
        <w:tc>
          <w:tcPr>
            <w:tcW w:w="2194" w:type="dxa"/>
          </w:tcPr>
          <w:p w14:paraId="1E99E73A" w14:textId="77777777" w:rsidR="00BC4A8F" w:rsidRDefault="00BC4A8F" w:rsidP="000B66DA">
            <w:r>
              <w:t>Modell</w:t>
            </w:r>
          </w:p>
        </w:tc>
        <w:tc>
          <w:tcPr>
            <w:tcW w:w="2194" w:type="dxa"/>
          </w:tcPr>
          <w:p w14:paraId="11485312" w14:textId="77777777" w:rsidR="00BC4A8F" w:rsidRDefault="00BC4A8F" w:rsidP="000B66DA">
            <w:r>
              <w:t>API-Kosten</w:t>
            </w:r>
          </w:p>
        </w:tc>
        <w:tc>
          <w:tcPr>
            <w:tcW w:w="2194" w:type="dxa"/>
          </w:tcPr>
          <w:p w14:paraId="1EA79975" w14:textId="77777777" w:rsidR="00BC4A8F" w:rsidRDefault="00BC4A8F" w:rsidP="000B66DA"/>
        </w:tc>
        <w:tc>
          <w:tcPr>
            <w:tcW w:w="2195" w:type="dxa"/>
          </w:tcPr>
          <w:p w14:paraId="1EB6CEA9" w14:textId="77777777" w:rsidR="00BC4A8F" w:rsidRDefault="00BC4A8F" w:rsidP="000B66DA">
            <w:r>
              <w:t>Link</w:t>
            </w:r>
          </w:p>
        </w:tc>
      </w:tr>
      <w:tr w:rsidR="00BC4A8F" w14:paraId="6306D661" w14:textId="77777777" w:rsidTr="000B66DA">
        <w:tc>
          <w:tcPr>
            <w:tcW w:w="2194" w:type="dxa"/>
          </w:tcPr>
          <w:p w14:paraId="63661E56" w14:textId="77777777" w:rsidR="00BC4A8F" w:rsidRDefault="00BC4A8F" w:rsidP="000B66DA">
            <w:r>
              <w:t>Gemini 1.5 Flash</w:t>
            </w:r>
          </w:p>
        </w:tc>
        <w:tc>
          <w:tcPr>
            <w:tcW w:w="2194" w:type="dxa"/>
          </w:tcPr>
          <w:p w14:paraId="5FA6B237" w14:textId="77777777" w:rsidR="00BC4A8F" w:rsidRDefault="00BC4A8F" w:rsidP="000B66DA">
            <w:r w:rsidRPr="00E70C18">
              <w:rPr>
                <w:noProof/>
              </w:rPr>
              <w:drawing>
                <wp:inline distT="0" distB="0" distL="0" distR="0" wp14:anchorId="648829B0" wp14:editId="7E2D3563">
                  <wp:extent cx="4086255" cy="2476518"/>
                  <wp:effectExtent l="0" t="0" r="9525" b="0"/>
                  <wp:docPr id="7957537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Grafik 1" descr="Ein Bild, das Text, Screenshot, Schrift enthält.&#10;&#10;Automatisch generierte Beschreibung"/>
                          <pic:cNvPicPr/>
                        </pic:nvPicPr>
                        <pic:blipFill>
                          <a:blip r:embed="rId23"/>
                          <a:stretch>
                            <a:fillRect/>
                          </a:stretch>
                        </pic:blipFill>
                        <pic:spPr>
                          <a:xfrm>
                            <a:off x="0" y="0"/>
                            <a:ext cx="4086255" cy="2476518"/>
                          </a:xfrm>
                          <a:prstGeom prst="rect">
                            <a:avLst/>
                          </a:prstGeom>
                        </pic:spPr>
                      </pic:pic>
                    </a:graphicData>
                  </a:graphic>
                </wp:inline>
              </w:drawing>
            </w:r>
          </w:p>
          <w:p w14:paraId="190FD42E" w14:textId="77777777" w:rsidR="00BC4A8F" w:rsidRDefault="00BC4A8F" w:rsidP="000B66DA">
            <w:r>
              <w:t>USD</w:t>
            </w:r>
          </w:p>
        </w:tc>
        <w:tc>
          <w:tcPr>
            <w:tcW w:w="2194" w:type="dxa"/>
          </w:tcPr>
          <w:p w14:paraId="0F4BA748" w14:textId="77777777" w:rsidR="00BC4A8F" w:rsidRDefault="00BC4A8F" w:rsidP="000B66DA"/>
        </w:tc>
        <w:tc>
          <w:tcPr>
            <w:tcW w:w="2195" w:type="dxa"/>
          </w:tcPr>
          <w:p w14:paraId="645D1BF8" w14:textId="77777777" w:rsidR="00BC4A8F" w:rsidRDefault="00BC4A8F" w:rsidP="000B66DA">
            <w:r w:rsidRPr="00E70C18">
              <w:t>https://ai.google.dev/pricing#1_5flash</w:t>
            </w:r>
          </w:p>
        </w:tc>
      </w:tr>
      <w:tr w:rsidR="00BC4A8F" w14:paraId="67522C78" w14:textId="77777777" w:rsidTr="000B66DA">
        <w:tc>
          <w:tcPr>
            <w:tcW w:w="2194" w:type="dxa"/>
          </w:tcPr>
          <w:p w14:paraId="185B268D" w14:textId="77777777" w:rsidR="00BC4A8F" w:rsidRDefault="00BC4A8F" w:rsidP="000B66DA">
            <w:r>
              <w:t>Gemini 1.5 Flash-8B</w:t>
            </w:r>
          </w:p>
        </w:tc>
        <w:tc>
          <w:tcPr>
            <w:tcW w:w="2194" w:type="dxa"/>
          </w:tcPr>
          <w:p w14:paraId="7BE2A47E" w14:textId="77777777" w:rsidR="00BC4A8F" w:rsidRDefault="00BC4A8F" w:rsidP="000B66DA">
            <w:r w:rsidRPr="00403177">
              <w:rPr>
                <w:noProof/>
              </w:rPr>
              <w:drawing>
                <wp:inline distT="0" distB="0" distL="0" distR="0" wp14:anchorId="5AD63E61" wp14:editId="2766190B">
                  <wp:extent cx="3933854" cy="2238391"/>
                  <wp:effectExtent l="0" t="0" r="9525" b="0"/>
                  <wp:docPr id="431768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Grafik 1" descr="Ein Bild, das Text, Screenshot, Schrift enthält.&#10;&#10;Automatisch generierte Beschreibung"/>
                          <pic:cNvPicPr/>
                        </pic:nvPicPr>
                        <pic:blipFill>
                          <a:blip r:embed="rId24"/>
                          <a:stretch>
                            <a:fillRect/>
                          </a:stretch>
                        </pic:blipFill>
                        <pic:spPr>
                          <a:xfrm>
                            <a:off x="0" y="0"/>
                            <a:ext cx="3933854" cy="2238391"/>
                          </a:xfrm>
                          <a:prstGeom prst="rect">
                            <a:avLst/>
                          </a:prstGeom>
                        </pic:spPr>
                      </pic:pic>
                    </a:graphicData>
                  </a:graphic>
                </wp:inline>
              </w:drawing>
            </w:r>
          </w:p>
          <w:p w14:paraId="40CD7B98" w14:textId="77777777" w:rsidR="00BC4A8F" w:rsidRDefault="00BC4A8F" w:rsidP="000B66DA">
            <w:r>
              <w:lastRenderedPageBreak/>
              <w:t>USD</w:t>
            </w:r>
          </w:p>
        </w:tc>
        <w:tc>
          <w:tcPr>
            <w:tcW w:w="2194" w:type="dxa"/>
          </w:tcPr>
          <w:p w14:paraId="260B5FF2" w14:textId="77777777" w:rsidR="00BC4A8F" w:rsidRDefault="00BC4A8F" w:rsidP="000B66DA"/>
        </w:tc>
        <w:tc>
          <w:tcPr>
            <w:tcW w:w="2195" w:type="dxa"/>
          </w:tcPr>
          <w:p w14:paraId="1D6C85B5" w14:textId="77777777" w:rsidR="00BC4A8F" w:rsidRDefault="00BC4A8F" w:rsidP="000B66DA">
            <w:r w:rsidRPr="00B675FA">
              <w:t>https://ai.google.dev/pricing#1_5flash-8B</w:t>
            </w:r>
          </w:p>
        </w:tc>
      </w:tr>
      <w:tr w:rsidR="00BC4A8F" w14:paraId="7E17A8C9" w14:textId="77777777" w:rsidTr="000B66DA">
        <w:tc>
          <w:tcPr>
            <w:tcW w:w="2194" w:type="dxa"/>
          </w:tcPr>
          <w:p w14:paraId="5680EEE1" w14:textId="77777777" w:rsidR="00BC4A8F" w:rsidRDefault="00BC4A8F" w:rsidP="000B66DA">
            <w:r w:rsidRPr="008972E7">
              <w:t xml:space="preserve">Claude 3.5 </w:t>
            </w:r>
            <w:proofErr w:type="gramStart"/>
            <w:r w:rsidRPr="008972E7">
              <w:t>Sonnet</w:t>
            </w:r>
            <w:proofErr w:type="gramEnd"/>
          </w:p>
        </w:tc>
        <w:tc>
          <w:tcPr>
            <w:tcW w:w="2194" w:type="dxa"/>
          </w:tcPr>
          <w:p w14:paraId="2B590E2C" w14:textId="77777777" w:rsidR="00BC4A8F" w:rsidRDefault="00BC4A8F" w:rsidP="000B66DA">
            <w:r w:rsidRPr="00D964EA">
              <w:rPr>
                <w:noProof/>
              </w:rPr>
              <w:drawing>
                <wp:inline distT="0" distB="0" distL="0" distR="0" wp14:anchorId="4937E1D2" wp14:editId="12DB7B10">
                  <wp:extent cx="3219474" cy="657230"/>
                  <wp:effectExtent l="0" t="0" r="0" b="9525"/>
                  <wp:docPr id="151895925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Grafik 1" descr="Ein Bild, das Text, Schrift, Screenshot, weiß enthält.&#10;&#10;Automatisch generierte Beschreibung"/>
                          <pic:cNvPicPr/>
                        </pic:nvPicPr>
                        <pic:blipFill>
                          <a:blip r:embed="rId25"/>
                          <a:stretch>
                            <a:fillRect/>
                          </a:stretch>
                        </pic:blipFill>
                        <pic:spPr>
                          <a:xfrm>
                            <a:off x="0" y="0"/>
                            <a:ext cx="3219474" cy="657230"/>
                          </a:xfrm>
                          <a:prstGeom prst="rect">
                            <a:avLst/>
                          </a:prstGeom>
                        </pic:spPr>
                      </pic:pic>
                    </a:graphicData>
                  </a:graphic>
                </wp:inline>
              </w:drawing>
            </w:r>
          </w:p>
          <w:p w14:paraId="12817F0F" w14:textId="77777777" w:rsidR="00BC4A8F" w:rsidRDefault="00BC4A8F" w:rsidP="000B66DA">
            <w:r w:rsidRPr="00D964EA">
              <w:rPr>
                <w:noProof/>
              </w:rPr>
              <w:drawing>
                <wp:inline distT="0" distB="0" distL="0" distR="0" wp14:anchorId="2996AAB5" wp14:editId="090CD3E8">
                  <wp:extent cx="3267099" cy="809631"/>
                  <wp:effectExtent l="0" t="0" r="9525" b="9525"/>
                  <wp:docPr id="838245581"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Grafik 1" descr="Ein Bild, das Text, Schrift, Screenshot, weiß enthält.&#10;&#10;Automatisch generierte Beschreibung"/>
                          <pic:cNvPicPr/>
                        </pic:nvPicPr>
                        <pic:blipFill>
                          <a:blip r:embed="rId26"/>
                          <a:stretch>
                            <a:fillRect/>
                          </a:stretch>
                        </pic:blipFill>
                        <pic:spPr>
                          <a:xfrm>
                            <a:off x="0" y="0"/>
                            <a:ext cx="3267099" cy="809631"/>
                          </a:xfrm>
                          <a:prstGeom prst="rect">
                            <a:avLst/>
                          </a:prstGeom>
                        </pic:spPr>
                      </pic:pic>
                    </a:graphicData>
                  </a:graphic>
                </wp:inline>
              </w:drawing>
            </w:r>
          </w:p>
          <w:p w14:paraId="0CF42A75" w14:textId="77777777" w:rsidR="00BC4A8F" w:rsidRDefault="00BC4A8F" w:rsidP="000B66DA"/>
        </w:tc>
        <w:tc>
          <w:tcPr>
            <w:tcW w:w="2194" w:type="dxa"/>
          </w:tcPr>
          <w:p w14:paraId="0E0D9356" w14:textId="77777777" w:rsidR="00BC4A8F" w:rsidRDefault="00BC4A8F" w:rsidP="000B66DA"/>
        </w:tc>
        <w:tc>
          <w:tcPr>
            <w:tcW w:w="2195" w:type="dxa"/>
          </w:tcPr>
          <w:p w14:paraId="39DA1300" w14:textId="77777777" w:rsidR="00BC4A8F" w:rsidRDefault="00BC4A8F" w:rsidP="000B66DA">
            <w:r w:rsidRPr="005A520C">
              <w:t>https://www.anthropic.com/pricing#anthropic-api</w:t>
            </w:r>
          </w:p>
        </w:tc>
      </w:tr>
      <w:tr w:rsidR="00BC4A8F" w14:paraId="5D72352C" w14:textId="77777777" w:rsidTr="000B66DA">
        <w:tc>
          <w:tcPr>
            <w:tcW w:w="2194" w:type="dxa"/>
          </w:tcPr>
          <w:p w14:paraId="6CB3134A" w14:textId="77777777" w:rsidR="00BC4A8F" w:rsidRDefault="00BC4A8F" w:rsidP="000B66DA">
            <w:r>
              <w:t>GPT-4o</w:t>
            </w:r>
          </w:p>
        </w:tc>
        <w:tc>
          <w:tcPr>
            <w:tcW w:w="2194" w:type="dxa"/>
          </w:tcPr>
          <w:p w14:paraId="2CF7E9DB" w14:textId="77777777" w:rsidR="00BC4A8F" w:rsidRDefault="00BC4A8F" w:rsidP="000B66DA">
            <w:r w:rsidRPr="00152062">
              <w:rPr>
                <w:noProof/>
              </w:rPr>
              <w:drawing>
                <wp:inline distT="0" distB="0" distL="0" distR="0" wp14:anchorId="1E5B9FB0" wp14:editId="4C2A1C82">
                  <wp:extent cx="2495568" cy="914407"/>
                  <wp:effectExtent l="0" t="0" r="0" b="0"/>
                  <wp:docPr id="1229338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Grafik 1" descr="Ein Bild, das Text, Screenshot, Schrift enthält.&#10;&#10;Automatisch generierte Beschreibung"/>
                          <pic:cNvPicPr/>
                        </pic:nvPicPr>
                        <pic:blipFill>
                          <a:blip r:embed="rId27"/>
                          <a:stretch>
                            <a:fillRect/>
                          </a:stretch>
                        </pic:blipFill>
                        <pic:spPr>
                          <a:xfrm>
                            <a:off x="0" y="0"/>
                            <a:ext cx="2495568" cy="914407"/>
                          </a:xfrm>
                          <a:prstGeom prst="rect">
                            <a:avLst/>
                          </a:prstGeom>
                        </pic:spPr>
                      </pic:pic>
                    </a:graphicData>
                  </a:graphic>
                </wp:inline>
              </w:drawing>
            </w:r>
          </w:p>
        </w:tc>
        <w:tc>
          <w:tcPr>
            <w:tcW w:w="2194" w:type="dxa"/>
          </w:tcPr>
          <w:p w14:paraId="3DD346A8" w14:textId="77777777" w:rsidR="00BC4A8F" w:rsidRDefault="00BC4A8F" w:rsidP="000B66DA"/>
        </w:tc>
        <w:tc>
          <w:tcPr>
            <w:tcW w:w="2195" w:type="dxa"/>
          </w:tcPr>
          <w:p w14:paraId="6D4A7B89" w14:textId="77777777" w:rsidR="00BC4A8F" w:rsidRDefault="00BC4A8F" w:rsidP="000B66DA">
            <w:r w:rsidRPr="005A520C">
              <w:t>https://openai.com/api/pricing/</w:t>
            </w:r>
          </w:p>
        </w:tc>
      </w:tr>
      <w:tr w:rsidR="00BC4A8F" w14:paraId="15798354" w14:textId="77777777" w:rsidTr="000B66DA">
        <w:tc>
          <w:tcPr>
            <w:tcW w:w="2194" w:type="dxa"/>
          </w:tcPr>
          <w:p w14:paraId="016EC350" w14:textId="77777777" w:rsidR="00BC4A8F" w:rsidRDefault="00BC4A8F" w:rsidP="000B66DA">
            <w:r w:rsidRPr="00100876">
              <w:t>GPT-4o mini</w:t>
            </w:r>
          </w:p>
        </w:tc>
        <w:tc>
          <w:tcPr>
            <w:tcW w:w="2194" w:type="dxa"/>
          </w:tcPr>
          <w:p w14:paraId="11477DE0" w14:textId="77777777" w:rsidR="00BC4A8F" w:rsidRDefault="00BC4A8F" w:rsidP="000B66DA">
            <w:r w:rsidRPr="00E67D8D">
              <w:rPr>
                <w:noProof/>
              </w:rPr>
              <w:drawing>
                <wp:inline distT="0" distB="0" distL="0" distR="0" wp14:anchorId="64C90042" wp14:editId="06948E08">
                  <wp:extent cx="2514618" cy="981082"/>
                  <wp:effectExtent l="0" t="0" r="0" b="9525"/>
                  <wp:docPr id="8898228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Grafik 1" descr="Ein Bild, das Text, Screenshot, Schrift enthält.&#10;&#10;Automatisch generierte Beschreibung"/>
                          <pic:cNvPicPr/>
                        </pic:nvPicPr>
                        <pic:blipFill>
                          <a:blip r:embed="rId28"/>
                          <a:stretch>
                            <a:fillRect/>
                          </a:stretch>
                        </pic:blipFill>
                        <pic:spPr>
                          <a:xfrm>
                            <a:off x="0" y="0"/>
                            <a:ext cx="2514618" cy="981082"/>
                          </a:xfrm>
                          <a:prstGeom prst="rect">
                            <a:avLst/>
                          </a:prstGeom>
                        </pic:spPr>
                      </pic:pic>
                    </a:graphicData>
                  </a:graphic>
                </wp:inline>
              </w:drawing>
            </w:r>
          </w:p>
        </w:tc>
        <w:tc>
          <w:tcPr>
            <w:tcW w:w="2194" w:type="dxa"/>
          </w:tcPr>
          <w:p w14:paraId="7EB4BB7C" w14:textId="77777777" w:rsidR="00BC4A8F" w:rsidRDefault="00BC4A8F" w:rsidP="000B66DA"/>
        </w:tc>
        <w:tc>
          <w:tcPr>
            <w:tcW w:w="2195" w:type="dxa"/>
          </w:tcPr>
          <w:p w14:paraId="768989D4" w14:textId="77777777" w:rsidR="00BC4A8F" w:rsidRDefault="00BC4A8F" w:rsidP="000B66DA">
            <w:r w:rsidRPr="00F26AC1">
              <w:t>https://openai.com/api/pricing/</w:t>
            </w:r>
          </w:p>
        </w:tc>
      </w:tr>
      <w:tr w:rsidR="00BC4A8F" w14:paraId="08DFAA9C" w14:textId="77777777" w:rsidTr="000B66DA">
        <w:tc>
          <w:tcPr>
            <w:tcW w:w="2194" w:type="dxa"/>
          </w:tcPr>
          <w:p w14:paraId="71AFE3FC" w14:textId="77777777" w:rsidR="00BC4A8F" w:rsidRDefault="00BC4A8F" w:rsidP="000B66DA">
            <w:proofErr w:type="spellStart"/>
            <w:r>
              <w:t>Llama</w:t>
            </w:r>
            <w:proofErr w:type="spellEnd"/>
            <w:r>
              <w:t xml:space="preserve"> </w:t>
            </w:r>
            <w:proofErr w:type="spellStart"/>
            <w:r>
              <w:t>small</w:t>
            </w:r>
            <w:proofErr w:type="spellEnd"/>
            <w:r>
              <w:t xml:space="preserve"> 0B-8B</w:t>
            </w:r>
          </w:p>
        </w:tc>
        <w:tc>
          <w:tcPr>
            <w:tcW w:w="2194" w:type="dxa"/>
          </w:tcPr>
          <w:p w14:paraId="03CA3CC7" w14:textId="77777777" w:rsidR="00BC4A8F" w:rsidRDefault="00BC4A8F" w:rsidP="000B66DA">
            <w:r w:rsidRPr="003E4762">
              <w:t xml:space="preserve">$0.0004 /1K </w:t>
            </w:r>
            <w:proofErr w:type="spellStart"/>
            <w:r w:rsidRPr="003E4762">
              <w:t>tokens</w:t>
            </w:r>
            <w:proofErr w:type="spellEnd"/>
          </w:p>
        </w:tc>
        <w:tc>
          <w:tcPr>
            <w:tcW w:w="2194" w:type="dxa"/>
          </w:tcPr>
          <w:p w14:paraId="008A4616" w14:textId="77777777" w:rsidR="00BC4A8F" w:rsidRDefault="00BC4A8F" w:rsidP="000B66DA"/>
        </w:tc>
        <w:tc>
          <w:tcPr>
            <w:tcW w:w="2195" w:type="dxa"/>
          </w:tcPr>
          <w:p w14:paraId="53AF586A" w14:textId="77777777" w:rsidR="00BC4A8F" w:rsidRDefault="00BC4A8F" w:rsidP="000B66DA">
            <w:r w:rsidRPr="003E4762">
              <w:t>https://www.llama-api.com/pricing</w:t>
            </w:r>
          </w:p>
        </w:tc>
      </w:tr>
      <w:tr w:rsidR="00BC4A8F" w14:paraId="3C980505" w14:textId="77777777" w:rsidTr="000B66DA">
        <w:tc>
          <w:tcPr>
            <w:tcW w:w="2194" w:type="dxa"/>
          </w:tcPr>
          <w:p w14:paraId="07A0E849" w14:textId="77777777" w:rsidR="00BC4A8F" w:rsidRDefault="00BC4A8F" w:rsidP="000B66DA">
            <w:proofErr w:type="spellStart"/>
            <w:r>
              <w:t>Llama</w:t>
            </w:r>
            <w:proofErr w:type="spellEnd"/>
            <w:r>
              <w:t xml:space="preserve"> </w:t>
            </w:r>
            <w:proofErr w:type="spellStart"/>
            <w:r>
              <w:t>small</w:t>
            </w:r>
            <w:proofErr w:type="spellEnd"/>
            <w:r>
              <w:t xml:space="preserve"> 8B-30B</w:t>
            </w:r>
          </w:p>
        </w:tc>
        <w:tc>
          <w:tcPr>
            <w:tcW w:w="2194" w:type="dxa"/>
          </w:tcPr>
          <w:p w14:paraId="42FBE22E" w14:textId="77777777" w:rsidR="00BC4A8F" w:rsidRDefault="00BC4A8F" w:rsidP="000B66DA">
            <w:r w:rsidRPr="003E4762">
              <w:t xml:space="preserve">$0.0016 /1K </w:t>
            </w:r>
            <w:proofErr w:type="spellStart"/>
            <w:r w:rsidRPr="003E4762">
              <w:t>tokens</w:t>
            </w:r>
            <w:proofErr w:type="spellEnd"/>
          </w:p>
        </w:tc>
        <w:tc>
          <w:tcPr>
            <w:tcW w:w="2194" w:type="dxa"/>
          </w:tcPr>
          <w:p w14:paraId="5420D840" w14:textId="77777777" w:rsidR="00BC4A8F" w:rsidRDefault="00BC4A8F" w:rsidP="000B66DA"/>
        </w:tc>
        <w:tc>
          <w:tcPr>
            <w:tcW w:w="2195" w:type="dxa"/>
          </w:tcPr>
          <w:p w14:paraId="0B14EB6A" w14:textId="77777777" w:rsidR="00BC4A8F" w:rsidRDefault="00BC4A8F" w:rsidP="000B66DA">
            <w:r w:rsidRPr="003E4762">
              <w:t>https://www.llama-api.com/pricing</w:t>
            </w:r>
          </w:p>
        </w:tc>
      </w:tr>
      <w:tr w:rsidR="00BC4A8F" w14:paraId="12BC8006" w14:textId="77777777" w:rsidTr="000B66DA">
        <w:tc>
          <w:tcPr>
            <w:tcW w:w="2194" w:type="dxa"/>
          </w:tcPr>
          <w:p w14:paraId="2F055D8B" w14:textId="77777777" w:rsidR="00BC4A8F" w:rsidRDefault="00BC4A8F" w:rsidP="000B66DA">
            <w:proofErr w:type="spellStart"/>
            <w:r>
              <w:t>Llama</w:t>
            </w:r>
            <w:proofErr w:type="spellEnd"/>
            <w:r>
              <w:t xml:space="preserve"> </w:t>
            </w:r>
            <w:proofErr w:type="spellStart"/>
            <w:r>
              <w:t>small</w:t>
            </w:r>
            <w:proofErr w:type="spellEnd"/>
            <w:r>
              <w:t xml:space="preserve"> &gt;30B</w:t>
            </w:r>
          </w:p>
        </w:tc>
        <w:tc>
          <w:tcPr>
            <w:tcW w:w="2194" w:type="dxa"/>
          </w:tcPr>
          <w:p w14:paraId="7BE27755" w14:textId="77777777" w:rsidR="00BC4A8F" w:rsidRDefault="00BC4A8F" w:rsidP="000B66DA">
            <w:r w:rsidRPr="003E4762">
              <w:t xml:space="preserve">$0.0028 / 1K </w:t>
            </w:r>
            <w:proofErr w:type="spellStart"/>
            <w:r w:rsidRPr="003E4762">
              <w:t>tokens</w:t>
            </w:r>
            <w:proofErr w:type="spellEnd"/>
          </w:p>
        </w:tc>
        <w:tc>
          <w:tcPr>
            <w:tcW w:w="2194" w:type="dxa"/>
          </w:tcPr>
          <w:p w14:paraId="3A08EFEA" w14:textId="77777777" w:rsidR="00BC4A8F" w:rsidRDefault="00BC4A8F" w:rsidP="000B66DA"/>
        </w:tc>
        <w:tc>
          <w:tcPr>
            <w:tcW w:w="2195" w:type="dxa"/>
          </w:tcPr>
          <w:p w14:paraId="03E8BD8D" w14:textId="77777777" w:rsidR="00BC4A8F" w:rsidRDefault="00BC4A8F" w:rsidP="000B66DA">
            <w:r w:rsidRPr="003E4762">
              <w:t>https://www.llama-api.com/pricing</w:t>
            </w:r>
          </w:p>
        </w:tc>
      </w:tr>
    </w:tbl>
    <w:p w14:paraId="6F295F5C" w14:textId="77777777" w:rsidR="00BC4A8F" w:rsidRPr="002E1F8F" w:rsidRDefault="00BC4A8F" w:rsidP="00BC4A8F"/>
    <w:sectPr w:rsidR="00BC4A8F" w:rsidRPr="002E1F8F" w:rsidSect="00EC6426">
      <w:headerReference w:type="first" r:id="rId29"/>
      <w:footerReference w:type="first" r:id="rId30"/>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jamin Fels" w:date="2023-11-09T15:57:00Z" w:initials="BF">
    <w:p w14:paraId="448502FF" w14:textId="77777777"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2"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09" w:author="Ben Fels" w:date="2024-12-12T16:20:00Z" w:initials="BF">
    <w:p w14:paraId="4DC4C242" w14:textId="77777777" w:rsidR="003F72C9" w:rsidRDefault="003F72C9" w:rsidP="003F72C9">
      <w:pPr>
        <w:pStyle w:val="Kommentartext"/>
      </w:pPr>
      <w:r>
        <w:rPr>
          <w:rStyle w:val="Kommentarzeichen"/>
        </w:rPr>
        <w:annotationRef/>
      </w:r>
      <w:r>
        <w:t>So in Exposé, sollte durchaus noch umgeschrieben werden</w:t>
      </w:r>
    </w:p>
  </w:comment>
  <w:comment w:id="157"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315" w:author="Ben Fels" w:date="2024-12-16T21:53:00Z" w:initials="BF">
    <w:p w14:paraId="3917B9B3" w14:textId="2AC1DA25" w:rsidR="002B52F5" w:rsidRDefault="002B52F5" w:rsidP="002B52F5">
      <w:pPr>
        <w:pStyle w:val="Kommentartext"/>
      </w:pPr>
      <w:r>
        <w:rPr>
          <w:rStyle w:val="Kommentarzeichen"/>
        </w:rPr>
        <w:annotationRef/>
      </w:r>
      <w:r>
        <w:t>Erläuterung inkl. Quelle zu Kontext-Fenster anführen.</w:t>
      </w:r>
    </w:p>
  </w:comment>
  <w:comment w:id="323" w:author="Ben Fels" w:date="2024-10-13T18:35:00Z" w:initials="BF">
    <w:p w14:paraId="5DAE9BB4" w14:textId="77777777" w:rsidR="007932BC" w:rsidRDefault="007932BC" w:rsidP="007932BC">
      <w:pPr>
        <w:pStyle w:val="Kommentartext"/>
      </w:pPr>
      <w:r>
        <w:rPr>
          <w:rStyle w:val="Kommentarzeichen"/>
        </w:rPr>
        <w:annotationRef/>
      </w:r>
      <w:r>
        <w:t>Sehr alt. Vermutlich nicht geeignet als Benchmark bzw. SOTA</w:t>
      </w:r>
    </w:p>
  </w:comment>
  <w:comment w:id="351"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352"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519"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522"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609"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623"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3DD0CD8C" w15:done="0"/>
  <w15:commentEx w15:paraId="118395D2" w15:done="0"/>
  <w15:commentEx w15:paraId="4DC4C242" w15:done="0"/>
  <w15:commentEx w15:paraId="29599C2D" w15:done="0"/>
  <w15:commentEx w15:paraId="3917B9B3" w15:done="0"/>
  <w15:commentEx w15:paraId="5DAE9BB4"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1D15A543" w16cex:dateUtc="2023-11-09T14:57:00Z"/>
  <w16cex:commentExtensible w16cex:durableId="4946DBE7" w16cex:dateUtc="2024-07-11T05:37:00Z"/>
  <w16cex:commentExtensible w16cex:durableId="01DADFCD" w16cex:dateUtc="2024-12-12T15:20:00Z"/>
  <w16cex:commentExtensible w16cex:durableId="48240B8E" w16cex:dateUtc="2024-12-20T15:55:00Z"/>
  <w16cex:commentExtensible w16cex:durableId="057F9DB2" w16cex:dateUtc="2024-12-16T20:53:00Z"/>
  <w16cex:commentExtensible w16cex:durableId="7AC272A8" w16cex:dateUtc="2024-10-13T16:3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3DD0CD8C" w16cid:durableId="1D15A543"/>
  <w16cid:commentId w16cid:paraId="118395D2" w16cid:durableId="4946DBE7"/>
  <w16cid:commentId w16cid:paraId="4DC4C242" w16cid:durableId="01DADFCD"/>
  <w16cid:commentId w16cid:paraId="29599C2D" w16cid:durableId="48240B8E"/>
  <w16cid:commentId w16cid:paraId="3917B9B3" w16cid:durableId="057F9DB2"/>
  <w16cid:commentId w16cid:paraId="5DAE9BB4" w16cid:durableId="7AC272A8"/>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37902" w14:textId="77777777" w:rsidR="008D2310" w:rsidRDefault="008D2310" w:rsidP="00FD56D1">
      <w:pPr>
        <w:spacing w:after="0" w:line="240" w:lineRule="auto"/>
      </w:pPr>
      <w:r>
        <w:separator/>
      </w:r>
    </w:p>
  </w:endnote>
  <w:endnote w:type="continuationSeparator" w:id="0">
    <w:p w14:paraId="25FCE408" w14:textId="77777777" w:rsidR="008D2310" w:rsidRDefault="008D2310"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C826D6" w14:textId="77777777" w:rsidR="008D2310" w:rsidRDefault="008D2310" w:rsidP="00FD56D1">
      <w:pPr>
        <w:spacing w:after="0" w:line="240" w:lineRule="auto"/>
      </w:pPr>
      <w:r>
        <w:separator/>
      </w:r>
    </w:p>
  </w:footnote>
  <w:footnote w:type="continuationSeparator" w:id="0">
    <w:p w14:paraId="65BB0D17" w14:textId="77777777" w:rsidR="008D2310" w:rsidRDefault="008D2310"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9"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2"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39B6BC8"/>
    <w:multiLevelType w:val="hybridMultilevel"/>
    <w:tmpl w:val="7C2875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19"/>
  </w:num>
  <w:num w:numId="2" w16cid:durableId="2046178012">
    <w:abstractNumId w:val="19"/>
    <w:lvlOverride w:ilvl="0">
      <w:startOverride w:val="1"/>
    </w:lvlOverride>
  </w:num>
  <w:num w:numId="3" w16cid:durableId="359935943">
    <w:abstractNumId w:val="19"/>
  </w:num>
  <w:num w:numId="4" w16cid:durableId="337511543">
    <w:abstractNumId w:val="19"/>
  </w:num>
  <w:num w:numId="5" w16cid:durableId="1617329229">
    <w:abstractNumId w:val="19"/>
  </w:num>
  <w:num w:numId="6" w16cid:durableId="1814370697">
    <w:abstractNumId w:val="19"/>
  </w:num>
  <w:num w:numId="7" w16cid:durableId="2038501985">
    <w:abstractNumId w:val="16"/>
  </w:num>
  <w:num w:numId="8" w16cid:durableId="1032078438">
    <w:abstractNumId w:val="27"/>
  </w:num>
  <w:num w:numId="9" w16cid:durableId="89936933">
    <w:abstractNumId w:val="22"/>
  </w:num>
  <w:num w:numId="10" w16cid:durableId="276184515">
    <w:abstractNumId w:val="9"/>
  </w:num>
  <w:num w:numId="11" w16cid:durableId="135994511">
    <w:abstractNumId w:val="17"/>
  </w:num>
  <w:num w:numId="12" w16cid:durableId="1972324509">
    <w:abstractNumId w:val="16"/>
  </w:num>
  <w:num w:numId="13" w16cid:durableId="1911648308">
    <w:abstractNumId w:val="16"/>
  </w:num>
  <w:num w:numId="14" w16cid:durableId="1916429761">
    <w:abstractNumId w:val="31"/>
  </w:num>
  <w:num w:numId="15" w16cid:durableId="1498228147">
    <w:abstractNumId w:val="20"/>
  </w:num>
  <w:num w:numId="16" w16cid:durableId="2010517787">
    <w:abstractNumId w:val="1"/>
  </w:num>
  <w:num w:numId="17" w16cid:durableId="2019186091">
    <w:abstractNumId w:val="15"/>
  </w:num>
  <w:num w:numId="18" w16cid:durableId="1764296155">
    <w:abstractNumId w:val="5"/>
  </w:num>
  <w:num w:numId="19" w16cid:durableId="1605458113">
    <w:abstractNumId w:val="6"/>
  </w:num>
  <w:num w:numId="20" w16cid:durableId="1690180806">
    <w:abstractNumId w:val="0"/>
  </w:num>
  <w:num w:numId="21" w16cid:durableId="140276234">
    <w:abstractNumId w:val="8"/>
  </w:num>
  <w:num w:numId="22" w16cid:durableId="1354333634">
    <w:abstractNumId w:val="14"/>
  </w:num>
  <w:num w:numId="23" w16cid:durableId="1010254555">
    <w:abstractNumId w:val="32"/>
  </w:num>
  <w:num w:numId="24" w16cid:durableId="1207567488">
    <w:abstractNumId w:val="16"/>
  </w:num>
  <w:num w:numId="25" w16cid:durableId="1728724944">
    <w:abstractNumId w:val="13"/>
  </w:num>
  <w:num w:numId="26" w16cid:durableId="439571368">
    <w:abstractNumId w:val="29"/>
  </w:num>
  <w:num w:numId="27" w16cid:durableId="612326416">
    <w:abstractNumId w:val="4"/>
  </w:num>
  <w:num w:numId="28" w16cid:durableId="1964263734">
    <w:abstractNumId w:val="24"/>
  </w:num>
  <w:num w:numId="29" w16cid:durableId="1627198994">
    <w:abstractNumId w:val="26"/>
  </w:num>
  <w:num w:numId="30" w16cid:durableId="756444286">
    <w:abstractNumId w:val="28"/>
  </w:num>
  <w:num w:numId="31" w16cid:durableId="1744718437">
    <w:abstractNumId w:val="25"/>
  </w:num>
  <w:num w:numId="32" w16cid:durableId="989363084">
    <w:abstractNumId w:val="30"/>
  </w:num>
  <w:num w:numId="33" w16cid:durableId="1262686292">
    <w:abstractNumId w:val="7"/>
  </w:num>
  <w:num w:numId="34" w16cid:durableId="39785757">
    <w:abstractNumId w:val="3"/>
  </w:num>
  <w:num w:numId="35" w16cid:durableId="1663242361">
    <w:abstractNumId w:val="10"/>
  </w:num>
  <w:num w:numId="36" w16cid:durableId="718406644">
    <w:abstractNumId w:val="18"/>
  </w:num>
  <w:num w:numId="37" w16cid:durableId="702557090">
    <w:abstractNumId w:val="21"/>
  </w:num>
  <w:num w:numId="38" w16cid:durableId="334454838">
    <w:abstractNumId w:val="12"/>
  </w:num>
  <w:num w:numId="39" w16cid:durableId="61565964">
    <w:abstractNumId w:val="16"/>
  </w:num>
  <w:num w:numId="40" w16cid:durableId="957831328">
    <w:abstractNumId w:val="16"/>
  </w:num>
  <w:num w:numId="41" w16cid:durableId="1155217636">
    <w:abstractNumId w:val="16"/>
  </w:num>
  <w:num w:numId="42" w16cid:durableId="377511696">
    <w:abstractNumId w:val="16"/>
  </w:num>
  <w:num w:numId="43" w16cid:durableId="408624007">
    <w:abstractNumId w:val="16"/>
  </w:num>
  <w:num w:numId="44" w16cid:durableId="1820148448">
    <w:abstractNumId w:val="16"/>
  </w:num>
  <w:num w:numId="45" w16cid:durableId="13114798">
    <w:abstractNumId w:val="16"/>
  </w:num>
  <w:num w:numId="46" w16cid:durableId="1925147370">
    <w:abstractNumId w:val="16"/>
  </w:num>
  <w:num w:numId="47" w16cid:durableId="1879465115">
    <w:abstractNumId w:val="16"/>
  </w:num>
  <w:num w:numId="48" w16cid:durableId="1300499437">
    <w:abstractNumId w:val="16"/>
  </w:num>
  <w:num w:numId="49" w16cid:durableId="494344809">
    <w:abstractNumId w:val="23"/>
  </w:num>
  <w:num w:numId="50" w16cid:durableId="1938904600">
    <w:abstractNumId w:val="2"/>
  </w:num>
  <w:num w:numId="51" w16cid:durableId="1707876114">
    <w:abstractNumId w:val="1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attachedTemplate r:id="rId1"/>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2664"/>
    <w:rsid w:val="000041EE"/>
    <w:rsid w:val="00010C75"/>
    <w:rsid w:val="00010F4B"/>
    <w:rsid w:val="00013A37"/>
    <w:rsid w:val="00013E68"/>
    <w:rsid w:val="00013F2A"/>
    <w:rsid w:val="00014C5E"/>
    <w:rsid w:val="00014E85"/>
    <w:rsid w:val="00016195"/>
    <w:rsid w:val="000216EE"/>
    <w:rsid w:val="00021991"/>
    <w:rsid w:val="00022D06"/>
    <w:rsid w:val="00024793"/>
    <w:rsid w:val="00027FDA"/>
    <w:rsid w:val="00030EE8"/>
    <w:rsid w:val="00032A2A"/>
    <w:rsid w:val="00035AC5"/>
    <w:rsid w:val="000428B9"/>
    <w:rsid w:val="0004336D"/>
    <w:rsid w:val="0004433F"/>
    <w:rsid w:val="00044487"/>
    <w:rsid w:val="00045A1D"/>
    <w:rsid w:val="00046B78"/>
    <w:rsid w:val="00047A7E"/>
    <w:rsid w:val="00047C35"/>
    <w:rsid w:val="00047CC3"/>
    <w:rsid w:val="0005186A"/>
    <w:rsid w:val="000537B9"/>
    <w:rsid w:val="00053FB2"/>
    <w:rsid w:val="0005574F"/>
    <w:rsid w:val="00055888"/>
    <w:rsid w:val="000573DC"/>
    <w:rsid w:val="000574A8"/>
    <w:rsid w:val="00061289"/>
    <w:rsid w:val="00062454"/>
    <w:rsid w:val="00063B0F"/>
    <w:rsid w:val="00064773"/>
    <w:rsid w:val="00066536"/>
    <w:rsid w:val="00067511"/>
    <w:rsid w:val="00072EE4"/>
    <w:rsid w:val="00074B66"/>
    <w:rsid w:val="00075C6C"/>
    <w:rsid w:val="0007750F"/>
    <w:rsid w:val="000806CE"/>
    <w:rsid w:val="00082BF2"/>
    <w:rsid w:val="00083590"/>
    <w:rsid w:val="00083E0F"/>
    <w:rsid w:val="00083FB4"/>
    <w:rsid w:val="00084175"/>
    <w:rsid w:val="00085FC8"/>
    <w:rsid w:val="0008610D"/>
    <w:rsid w:val="0009088C"/>
    <w:rsid w:val="000914DE"/>
    <w:rsid w:val="00092076"/>
    <w:rsid w:val="00092367"/>
    <w:rsid w:val="00092BD9"/>
    <w:rsid w:val="00093CDD"/>
    <w:rsid w:val="00093D9B"/>
    <w:rsid w:val="00095203"/>
    <w:rsid w:val="00095F2F"/>
    <w:rsid w:val="0009629A"/>
    <w:rsid w:val="00097A16"/>
    <w:rsid w:val="000A10A3"/>
    <w:rsid w:val="000A1652"/>
    <w:rsid w:val="000A3248"/>
    <w:rsid w:val="000A38CD"/>
    <w:rsid w:val="000A3B5A"/>
    <w:rsid w:val="000A4571"/>
    <w:rsid w:val="000A4B0E"/>
    <w:rsid w:val="000A4F63"/>
    <w:rsid w:val="000A75B6"/>
    <w:rsid w:val="000A76B6"/>
    <w:rsid w:val="000B2AA6"/>
    <w:rsid w:val="000B300D"/>
    <w:rsid w:val="000B4D81"/>
    <w:rsid w:val="000B675A"/>
    <w:rsid w:val="000B6E62"/>
    <w:rsid w:val="000B7DE9"/>
    <w:rsid w:val="000C2133"/>
    <w:rsid w:val="000C21AE"/>
    <w:rsid w:val="000C4BC6"/>
    <w:rsid w:val="000C60B0"/>
    <w:rsid w:val="000C6572"/>
    <w:rsid w:val="000D152B"/>
    <w:rsid w:val="000D17B5"/>
    <w:rsid w:val="000D2762"/>
    <w:rsid w:val="000D32BF"/>
    <w:rsid w:val="000D34A2"/>
    <w:rsid w:val="000D48F0"/>
    <w:rsid w:val="000D539C"/>
    <w:rsid w:val="000D7307"/>
    <w:rsid w:val="000D73E1"/>
    <w:rsid w:val="000E12BD"/>
    <w:rsid w:val="000E2577"/>
    <w:rsid w:val="000E4FCA"/>
    <w:rsid w:val="000E65D7"/>
    <w:rsid w:val="000E6805"/>
    <w:rsid w:val="000E7BC2"/>
    <w:rsid w:val="000E7CCE"/>
    <w:rsid w:val="000F1C9D"/>
    <w:rsid w:val="000F2279"/>
    <w:rsid w:val="000F44E6"/>
    <w:rsid w:val="000F54E6"/>
    <w:rsid w:val="000F692C"/>
    <w:rsid w:val="000F7FD6"/>
    <w:rsid w:val="00100876"/>
    <w:rsid w:val="0010307C"/>
    <w:rsid w:val="00103EFE"/>
    <w:rsid w:val="001042DE"/>
    <w:rsid w:val="00104485"/>
    <w:rsid w:val="00104E07"/>
    <w:rsid w:val="00104FE4"/>
    <w:rsid w:val="0010585D"/>
    <w:rsid w:val="0010647F"/>
    <w:rsid w:val="0010727E"/>
    <w:rsid w:val="00111AF6"/>
    <w:rsid w:val="00111EBC"/>
    <w:rsid w:val="00113685"/>
    <w:rsid w:val="00115251"/>
    <w:rsid w:val="001153A8"/>
    <w:rsid w:val="001208D6"/>
    <w:rsid w:val="00122802"/>
    <w:rsid w:val="00122B4B"/>
    <w:rsid w:val="00123589"/>
    <w:rsid w:val="001237AE"/>
    <w:rsid w:val="001240B0"/>
    <w:rsid w:val="00125FE4"/>
    <w:rsid w:val="001262D1"/>
    <w:rsid w:val="001262E8"/>
    <w:rsid w:val="00126A44"/>
    <w:rsid w:val="00126C70"/>
    <w:rsid w:val="00130C5E"/>
    <w:rsid w:val="001329BF"/>
    <w:rsid w:val="00133230"/>
    <w:rsid w:val="00136BD8"/>
    <w:rsid w:val="00137AE3"/>
    <w:rsid w:val="001401C9"/>
    <w:rsid w:val="00141E19"/>
    <w:rsid w:val="00143082"/>
    <w:rsid w:val="00143A9F"/>
    <w:rsid w:val="00145999"/>
    <w:rsid w:val="00146E3C"/>
    <w:rsid w:val="001470C4"/>
    <w:rsid w:val="001506B1"/>
    <w:rsid w:val="00152062"/>
    <w:rsid w:val="0015214C"/>
    <w:rsid w:val="0015221D"/>
    <w:rsid w:val="00153AA3"/>
    <w:rsid w:val="0015490B"/>
    <w:rsid w:val="00156934"/>
    <w:rsid w:val="001606D2"/>
    <w:rsid w:val="00160F3F"/>
    <w:rsid w:val="001627B0"/>
    <w:rsid w:val="00163016"/>
    <w:rsid w:val="00163182"/>
    <w:rsid w:val="001657E9"/>
    <w:rsid w:val="00165A68"/>
    <w:rsid w:val="001666F8"/>
    <w:rsid w:val="0017354B"/>
    <w:rsid w:val="00174375"/>
    <w:rsid w:val="001746D3"/>
    <w:rsid w:val="001752A7"/>
    <w:rsid w:val="00176129"/>
    <w:rsid w:val="00177DEE"/>
    <w:rsid w:val="001809EC"/>
    <w:rsid w:val="00182050"/>
    <w:rsid w:val="00184380"/>
    <w:rsid w:val="00186BD7"/>
    <w:rsid w:val="00190BFD"/>
    <w:rsid w:val="00191E34"/>
    <w:rsid w:val="00194345"/>
    <w:rsid w:val="001945F0"/>
    <w:rsid w:val="00195415"/>
    <w:rsid w:val="00196550"/>
    <w:rsid w:val="00197B16"/>
    <w:rsid w:val="001A0219"/>
    <w:rsid w:val="001A313A"/>
    <w:rsid w:val="001A4072"/>
    <w:rsid w:val="001A6B7E"/>
    <w:rsid w:val="001A7B78"/>
    <w:rsid w:val="001B1120"/>
    <w:rsid w:val="001B12EC"/>
    <w:rsid w:val="001B2749"/>
    <w:rsid w:val="001B2BD6"/>
    <w:rsid w:val="001B306D"/>
    <w:rsid w:val="001B4C3F"/>
    <w:rsid w:val="001B50DB"/>
    <w:rsid w:val="001B52DD"/>
    <w:rsid w:val="001B6EE0"/>
    <w:rsid w:val="001B7031"/>
    <w:rsid w:val="001C0107"/>
    <w:rsid w:val="001C10EA"/>
    <w:rsid w:val="001C15B8"/>
    <w:rsid w:val="001C2A47"/>
    <w:rsid w:val="001C2A8B"/>
    <w:rsid w:val="001C420E"/>
    <w:rsid w:val="001C424C"/>
    <w:rsid w:val="001C665B"/>
    <w:rsid w:val="001C7C39"/>
    <w:rsid w:val="001D3063"/>
    <w:rsid w:val="001D4679"/>
    <w:rsid w:val="001D5EA7"/>
    <w:rsid w:val="001D6870"/>
    <w:rsid w:val="001D71FD"/>
    <w:rsid w:val="001D7334"/>
    <w:rsid w:val="001D7418"/>
    <w:rsid w:val="001D755E"/>
    <w:rsid w:val="001E4AA4"/>
    <w:rsid w:val="001E4CD2"/>
    <w:rsid w:val="001E4D8D"/>
    <w:rsid w:val="001E5FC5"/>
    <w:rsid w:val="001F04C6"/>
    <w:rsid w:val="001F18FE"/>
    <w:rsid w:val="001F21AA"/>
    <w:rsid w:val="001F2257"/>
    <w:rsid w:val="001F5379"/>
    <w:rsid w:val="001F6B85"/>
    <w:rsid w:val="001F77F9"/>
    <w:rsid w:val="001F7CA5"/>
    <w:rsid w:val="001F7D20"/>
    <w:rsid w:val="0020041F"/>
    <w:rsid w:val="00201E41"/>
    <w:rsid w:val="00202808"/>
    <w:rsid w:val="0020310B"/>
    <w:rsid w:val="00206467"/>
    <w:rsid w:val="00206631"/>
    <w:rsid w:val="00210B38"/>
    <w:rsid w:val="00210CAE"/>
    <w:rsid w:val="00212B8C"/>
    <w:rsid w:val="0021345F"/>
    <w:rsid w:val="002152C9"/>
    <w:rsid w:val="002179EF"/>
    <w:rsid w:val="002206C5"/>
    <w:rsid w:val="00221593"/>
    <w:rsid w:val="00221D08"/>
    <w:rsid w:val="00223852"/>
    <w:rsid w:val="00223F9C"/>
    <w:rsid w:val="00224014"/>
    <w:rsid w:val="00224939"/>
    <w:rsid w:val="002250BA"/>
    <w:rsid w:val="00226A4E"/>
    <w:rsid w:val="002312C7"/>
    <w:rsid w:val="002318B2"/>
    <w:rsid w:val="002326DA"/>
    <w:rsid w:val="002337A3"/>
    <w:rsid w:val="00233881"/>
    <w:rsid w:val="00234D17"/>
    <w:rsid w:val="002351E4"/>
    <w:rsid w:val="00235A25"/>
    <w:rsid w:val="002361A0"/>
    <w:rsid w:val="0023740C"/>
    <w:rsid w:val="002379BD"/>
    <w:rsid w:val="00240221"/>
    <w:rsid w:val="00240495"/>
    <w:rsid w:val="0024263B"/>
    <w:rsid w:val="002451AF"/>
    <w:rsid w:val="00245240"/>
    <w:rsid w:val="002453C8"/>
    <w:rsid w:val="00246FB5"/>
    <w:rsid w:val="00251A9F"/>
    <w:rsid w:val="00253FBA"/>
    <w:rsid w:val="002545E8"/>
    <w:rsid w:val="00255B91"/>
    <w:rsid w:val="00255FC0"/>
    <w:rsid w:val="00256D66"/>
    <w:rsid w:val="00257579"/>
    <w:rsid w:val="00260826"/>
    <w:rsid w:val="0026226E"/>
    <w:rsid w:val="00264D07"/>
    <w:rsid w:val="002659AB"/>
    <w:rsid w:val="00267470"/>
    <w:rsid w:val="002674EF"/>
    <w:rsid w:val="002718BF"/>
    <w:rsid w:val="0027434F"/>
    <w:rsid w:val="00274D8E"/>
    <w:rsid w:val="0027570F"/>
    <w:rsid w:val="00275ED0"/>
    <w:rsid w:val="00276A0B"/>
    <w:rsid w:val="002803D0"/>
    <w:rsid w:val="00282C76"/>
    <w:rsid w:val="00283A6D"/>
    <w:rsid w:val="00284288"/>
    <w:rsid w:val="002854F4"/>
    <w:rsid w:val="002908AB"/>
    <w:rsid w:val="00292375"/>
    <w:rsid w:val="002925C0"/>
    <w:rsid w:val="0029383E"/>
    <w:rsid w:val="00293F5C"/>
    <w:rsid w:val="00296609"/>
    <w:rsid w:val="002968B5"/>
    <w:rsid w:val="002973DD"/>
    <w:rsid w:val="0029799E"/>
    <w:rsid w:val="002A15E8"/>
    <w:rsid w:val="002A1C45"/>
    <w:rsid w:val="002A2237"/>
    <w:rsid w:val="002A357A"/>
    <w:rsid w:val="002A459F"/>
    <w:rsid w:val="002A520F"/>
    <w:rsid w:val="002A7347"/>
    <w:rsid w:val="002A784E"/>
    <w:rsid w:val="002B040B"/>
    <w:rsid w:val="002B0CEF"/>
    <w:rsid w:val="002B21CD"/>
    <w:rsid w:val="002B2730"/>
    <w:rsid w:val="002B27E3"/>
    <w:rsid w:val="002B52F5"/>
    <w:rsid w:val="002B7542"/>
    <w:rsid w:val="002C0F04"/>
    <w:rsid w:val="002C1227"/>
    <w:rsid w:val="002C2C95"/>
    <w:rsid w:val="002C683F"/>
    <w:rsid w:val="002C6A20"/>
    <w:rsid w:val="002D0ABE"/>
    <w:rsid w:val="002D0D56"/>
    <w:rsid w:val="002D3BB6"/>
    <w:rsid w:val="002D5191"/>
    <w:rsid w:val="002D71B9"/>
    <w:rsid w:val="002D753F"/>
    <w:rsid w:val="002D75F1"/>
    <w:rsid w:val="002E08B8"/>
    <w:rsid w:val="002E1F8F"/>
    <w:rsid w:val="002E4449"/>
    <w:rsid w:val="002E517C"/>
    <w:rsid w:val="002E638C"/>
    <w:rsid w:val="002E65AD"/>
    <w:rsid w:val="002F2FE7"/>
    <w:rsid w:val="002F33D6"/>
    <w:rsid w:val="002F409C"/>
    <w:rsid w:val="002F7D2B"/>
    <w:rsid w:val="00300B7B"/>
    <w:rsid w:val="003047CE"/>
    <w:rsid w:val="00304809"/>
    <w:rsid w:val="003057B4"/>
    <w:rsid w:val="00307FE2"/>
    <w:rsid w:val="003100FD"/>
    <w:rsid w:val="0031042E"/>
    <w:rsid w:val="0031133C"/>
    <w:rsid w:val="003143FC"/>
    <w:rsid w:val="00315594"/>
    <w:rsid w:val="00317323"/>
    <w:rsid w:val="00317B39"/>
    <w:rsid w:val="00317C9D"/>
    <w:rsid w:val="00317FC6"/>
    <w:rsid w:val="00320909"/>
    <w:rsid w:val="003232BA"/>
    <w:rsid w:val="003247EC"/>
    <w:rsid w:val="003249D0"/>
    <w:rsid w:val="00324C50"/>
    <w:rsid w:val="00326B9C"/>
    <w:rsid w:val="00327194"/>
    <w:rsid w:val="00327316"/>
    <w:rsid w:val="00327E8E"/>
    <w:rsid w:val="003305CA"/>
    <w:rsid w:val="00330867"/>
    <w:rsid w:val="003315E2"/>
    <w:rsid w:val="00333219"/>
    <w:rsid w:val="00333813"/>
    <w:rsid w:val="00340487"/>
    <w:rsid w:val="003433B2"/>
    <w:rsid w:val="0034351F"/>
    <w:rsid w:val="00344A2C"/>
    <w:rsid w:val="00345A7E"/>
    <w:rsid w:val="00345B85"/>
    <w:rsid w:val="00346616"/>
    <w:rsid w:val="00347296"/>
    <w:rsid w:val="0035080A"/>
    <w:rsid w:val="00350C47"/>
    <w:rsid w:val="003537B9"/>
    <w:rsid w:val="00353B4D"/>
    <w:rsid w:val="00353D3B"/>
    <w:rsid w:val="00354012"/>
    <w:rsid w:val="003544B6"/>
    <w:rsid w:val="0035462B"/>
    <w:rsid w:val="00354A42"/>
    <w:rsid w:val="0036067B"/>
    <w:rsid w:val="00360F0F"/>
    <w:rsid w:val="00361F02"/>
    <w:rsid w:val="0036396C"/>
    <w:rsid w:val="00364A2F"/>
    <w:rsid w:val="00364B09"/>
    <w:rsid w:val="003676E5"/>
    <w:rsid w:val="003726C3"/>
    <w:rsid w:val="003726F7"/>
    <w:rsid w:val="00374B64"/>
    <w:rsid w:val="00375107"/>
    <w:rsid w:val="003769C1"/>
    <w:rsid w:val="00376C29"/>
    <w:rsid w:val="003771D8"/>
    <w:rsid w:val="003773D8"/>
    <w:rsid w:val="0038201E"/>
    <w:rsid w:val="003826D9"/>
    <w:rsid w:val="00383CBA"/>
    <w:rsid w:val="003840ED"/>
    <w:rsid w:val="00387EC2"/>
    <w:rsid w:val="003929D4"/>
    <w:rsid w:val="00393D94"/>
    <w:rsid w:val="00394FA3"/>
    <w:rsid w:val="003973C1"/>
    <w:rsid w:val="003A0108"/>
    <w:rsid w:val="003A2571"/>
    <w:rsid w:val="003A58D4"/>
    <w:rsid w:val="003A5C51"/>
    <w:rsid w:val="003A5EC9"/>
    <w:rsid w:val="003A61D8"/>
    <w:rsid w:val="003A6852"/>
    <w:rsid w:val="003A6CA4"/>
    <w:rsid w:val="003A79CB"/>
    <w:rsid w:val="003B0C20"/>
    <w:rsid w:val="003B5CAB"/>
    <w:rsid w:val="003B675C"/>
    <w:rsid w:val="003C2FAA"/>
    <w:rsid w:val="003C44B9"/>
    <w:rsid w:val="003C543B"/>
    <w:rsid w:val="003C55B1"/>
    <w:rsid w:val="003C5B73"/>
    <w:rsid w:val="003D0473"/>
    <w:rsid w:val="003D0F9B"/>
    <w:rsid w:val="003D1670"/>
    <w:rsid w:val="003D26AC"/>
    <w:rsid w:val="003D3027"/>
    <w:rsid w:val="003D3C6C"/>
    <w:rsid w:val="003D5D57"/>
    <w:rsid w:val="003D5DEC"/>
    <w:rsid w:val="003D6603"/>
    <w:rsid w:val="003E3AF3"/>
    <w:rsid w:val="003E3BA3"/>
    <w:rsid w:val="003E3BC8"/>
    <w:rsid w:val="003E4762"/>
    <w:rsid w:val="003E4C2A"/>
    <w:rsid w:val="003E5C66"/>
    <w:rsid w:val="003E7A71"/>
    <w:rsid w:val="003F15F7"/>
    <w:rsid w:val="003F347A"/>
    <w:rsid w:val="003F455C"/>
    <w:rsid w:val="003F5885"/>
    <w:rsid w:val="003F58AC"/>
    <w:rsid w:val="003F72C9"/>
    <w:rsid w:val="003F7823"/>
    <w:rsid w:val="0040077F"/>
    <w:rsid w:val="00401A7E"/>
    <w:rsid w:val="00401BC9"/>
    <w:rsid w:val="00403177"/>
    <w:rsid w:val="00403757"/>
    <w:rsid w:val="004040DC"/>
    <w:rsid w:val="00404850"/>
    <w:rsid w:val="00405207"/>
    <w:rsid w:val="00407E05"/>
    <w:rsid w:val="004102B3"/>
    <w:rsid w:val="004150A5"/>
    <w:rsid w:val="004166BE"/>
    <w:rsid w:val="004168F4"/>
    <w:rsid w:val="00416C96"/>
    <w:rsid w:val="00417E1B"/>
    <w:rsid w:val="0042203E"/>
    <w:rsid w:val="00425641"/>
    <w:rsid w:val="00425699"/>
    <w:rsid w:val="00426F2D"/>
    <w:rsid w:val="00427E3E"/>
    <w:rsid w:val="00430CDD"/>
    <w:rsid w:val="00431844"/>
    <w:rsid w:val="00431AC2"/>
    <w:rsid w:val="0043331A"/>
    <w:rsid w:val="00433E4E"/>
    <w:rsid w:val="0043725F"/>
    <w:rsid w:val="00437BD8"/>
    <w:rsid w:val="00437D23"/>
    <w:rsid w:val="0044010D"/>
    <w:rsid w:val="004408DC"/>
    <w:rsid w:val="00440DFC"/>
    <w:rsid w:val="00440FCC"/>
    <w:rsid w:val="00441632"/>
    <w:rsid w:val="00441F7E"/>
    <w:rsid w:val="0044415A"/>
    <w:rsid w:val="00444207"/>
    <w:rsid w:val="00445FF5"/>
    <w:rsid w:val="00446DFE"/>
    <w:rsid w:val="00450B47"/>
    <w:rsid w:val="00451821"/>
    <w:rsid w:val="004565A3"/>
    <w:rsid w:val="004602C5"/>
    <w:rsid w:val="00461154"/>
    <w:rsid w:val="00462225"/>
    <w:rsid w:val="004630A6"/>
    <w:rsid w:val="004638F4"/>
    <w:rsid w:val="00464117"/>
    <w:rsid w:val="00464A75"/>
    <w:rsid w:val="00464E6E"/>
    <w:rsid w:val="00466F6F"/>
    <w:rsid w:val="00467FA5"/>
    <w:rsid w:val="00471CA1"/>
    <w:rsid w:val="004722C8"/>
    <w:rsid w:val="004723EB"/>
    <w:rsid w:val="00473CBA"/>
    <w:rsid w:val="00474A7F"/>
    <w:rsid w:val="00474C2C"/>
    <w:rsid w:val="00475F7D"/>
    <w:rsid w:val="004806B5"/>
    <w:rsid w:val="00480A26"/>
    <w:rsid w:val="00481400"/>
    <w:rsid w:val="00481F0C"/>
    <w:rsid w:val="004826A0"/>
    <w:rsid w:val="0048290F"/>
    <w:rsid w:val="00485B60"/>
    <w:rsid w:val="0048688E"/>
    <w:rsid w:val="00490397"/>
    <w:rsid w:val="00491188"/>
    <w:rsid w:val="00491A04"/>
    <w:rsid w:val="00493D6C"/>
    <w:rsid w:val="00495748"/>
    <w:rsid w:val="00497347"/>
    <w:rsid w:val="004A0037"/>
    <w:rsid w:val="004A1650"/>
    <w:rsid w:val="004A4CFE"/>
    <w:rsid w:val="004A5A26"/>
    <w:rsid w:val="004A756C"/>
    <w:rsid w:val="004B015A"/>
    <w:rsid w:val="004B0377"/>
    <w:rsid w:val="004B0945"/>
    <w:rsid w:val="004B0F1C"/>
    <w:rsid w:val="004B1DD2"/>
    <w:rsid w:val="004B308A"/>
    <w:rsid w:val="004B4879"/>
    <w:rsid w:val="004B4C69"/>
    <w:rsid w:val="004B4E35"/>
    <w:rsid w:val="004B5435"/>
    <w:rsid w:val="004B5C23"/>
    <w:rsid w:val="004B6FFF"/>
    <w:rsid w:val="004B793E"/>
    <w:rsid w:val="004C02FA"/>
    <w:rsid w:val="004C1243"/>
    <w:rsid w:val="004C1888"/>
    <w:rsid w:val="004C1BD3"/>
    <w:rsid w:val="004C1CFF"/>
    <w:rsid w:val="004C2A73"/>
    <w:rsid w:val="004C3600"/>
    <w:rsid w:val="004C40D6"/>
    <w:rsid w:val="004C5EAD"/>
    <w:rsid w:val="004C6833"/>
    <w:rsid w:val="004C7108"/>
    <w:rsid w:val="004C78EE"/>
    <w:rsid w:val="004D242B"/>
    <w:rsid w:val="004D2B32"/>
    <w:rsid w:val="004D3157"/>
    <w:rsid w:val="004D4462"/>
    <w:rsid w:val="004D47EA"/>
    <w:rsid w:val="004D5DFC"/>
    <w:rsid w:val="004D5E3E"/>
    <w:rsid w:val="004E043E"/>
    <w:rsid w:val="004E0E12"/>
    <w:rsid w:val="004E15B9"/>
    <w:rsid w:val="004E412F"/>
    <w:rsid w:val="004E4CDE"/>
    <w:rsid w:val="004E5B9A"/>
    <w:rsid w:val="004E628A"/>
    <w:rsid w:val="004E67C8"/>
    <w:rsid w:val="004E6E08"/>
    <w:rsid w:val="004F0808"/>
    <w:rsid w:val="004F0C2C"/>
    <w:rsid w:val="004F399B"/>
    <w:rsid w:val="004F40EC"/>
    <w:rsid w:val="004F41BB"/>
    <w:rsid w:val="004F470A"/>
    <w:rsid w:val="004F5D3B"/>
    <w:rsid w:val="004F6040"/>
    <w:rsid w:val="004F78B9"/>
    <w:rsid w:val="005003F5"/>
    <w:rsid w:val="00500B6A"/>
    <w:rsid w:val="00501AEC"/>
    <w:rsid w:val="005032B9"/>
    <w:rsid w:val="00504AF3"/>
    <w:rsid w:val="00505C0E"/>
    <w:rsid w:val="00506019"/>
    <w:rsid w:val="00507136"/>
    <w:rsid w:val="005111F8"/>
    <w:rsid w:val="0051228A"/>
    <w:rsid w:val="00513527"/>
    <w:rsid w:val="00513C8B"/>
    <w:rsid w:val="005172B0"/>
    <w:rsid w:val="005206A8"/>
    <w:rsid w:val="00520A8F"/>
    <w:rsid w:val="00522618"/>
    <w:rsid w:val="00522C11"/>
    <w:rsid w:val="00523284"/>
    <w:rsid w:val="005241CB"/>
    <w:rsid w:val="00524F8C"/>
    <w:rsid w:val="00525734"/>
    <w:rsid w:val="005313F9"/>
    <w:rsid w:val="005325B7"/>
    <w:rsid w:val="0053346D"/>
    <w:rsid w:val="00533BC3"/>
    <w:rsid w:val="00533C4C"/>
    <w:rsid w:val="005346B3"/>
    <w:rsid w:val="005349C8"/>
    <w:rsid w:val="00534D5D"/>
    <w:rsid w:val="0053517D"/>
    <w:rsid w:val="0053598A"/>
    <w:rsid w:val="0053759A"/>
    <w:rsid w:val="00537ABB"/>
    <w:rsid w:val="00541258"/>
    <w:rsid w:val="00550C81"/>
    <w:rsid w:val="00552D86"/>
    <w:rsid w:val="005537D3"/>
    <w:rsid w:val="0055701E"/>
    <w:rsid w:val="0055773B"/>
    <w:rsid w:val="0056315B"/>
    <w:rsid w:val="00563E34"/>
    <w:rsid w:val="005648B7"/>
    <w:rsid w:val="00564B09"/>
    <w:rsid w:val="00564CC8"/>
    <w:rsid w:val="0056734C"/>
    <w:rsid w:val="00567591"/>
    <w:rsid w:val="005675EE"/>
    <w:rsid w:val="00570712"/>
    <w:rsid w:val="00571EEF"/>
    <w:rsid w:val="00574189"/>
    <w:rsid w:val="00574BE6"/>
    <w:rsid w:val="005755D9"/>
    <w:rsid w:val="00577172"/>
    <w:rsid w:val="00580D82"/>
    <w:rsid w:val="0058138E"/>
    <w:rsid w:val="00582761"/>
    <w:rsid w:val="00582E31"/>
    <w:rsid w:val="00582F57"/>
    <w:rsid w:val="00584AEA"/>
    <w:rsid w:val="00584F9B"/>
    <w:rsid w:val="00586832"/>
    <w:rsid w:val="00586991"/>
    <w:rsid w:val="005878DE"/>
    <w:rsid w:val="005905EE"/>
    <w:rsid w:val="00591480"/>
    <w:rsid w:val="0059494E"/>
    <w:rsid w:val="00594D94"/>
    <w:rsid w:val="00595E82"/>
    <w:rsid w:val="00595F38"/>
    <w:rsid w:val="00596EBE"/>
    <w:rsid w:val="00597C5D"/>
    <w:rsid w:val="005A1231"/>
    <w:rsid w:val="005A2894"/>
    <w:rsid w:val="005A42C1"/>
    <w:rsid w:val="005A5189"/>
    <w:rsid w:val="005A520C"/>
    <w:rsid w:val="005A6315"/>
    <w:rsid w:val="005A6832"/>
    <w:rsid w:val="005A72CE"/>
    <w:rsid w:val="005A76D0"/>
    <w:rsid w:val="005A7749"/>
    <w:rsid w:val="005B059B"/>
    <w:rsid w:val="005B217C"/>
    <w:rsid w:val="005B4DB1"/>
    <w:rsid w:val="005B5944"/>
    <w:rsid w:val="005B5D37"/>
    <w:rsid w:val="005B641B"/>
    <w:rsid w:val="005B691C"/>
    <w:rsid w:val="005B721D"/>
    <w:rsid w:val="005C558E"/>
    <w:rsid w:val="005C613C"/>
    <w:rsid w:val="005C70B0"/>
    <w:rsid w:val="005C777C"/>
    <w:rsid w:val="005C7BC5"/>
    <w:rsid w:val="005D07DC"/>
    <w:rsid w:val="005D2684"/>
    <w:rsid w:val="005D29CB"/>
    <w:rsid w:val="005D2EE6"/>
    <w:rsid w:val="005D34AC"/>
    <w:rsid w:val="005D3E4E"/>
    <w:rsid w:val="005D479D"/>
    <w:rsid w:val="005D5EBF"/>
    <w:rsid w:val="005D660A"/>
    <w:rsid w:val="005E25E7"/>
    <w:rsid w:val="005E2FBA"/>
    <w:rsid w:val="005F1D1A"/>
    <w:rsid w:val="005F2D2E"/>
    <w:rsid w:val="005F30A4"/>
    <w:rsid w:val="005F44A5"/>
    <w:rsid w:val="005F6576"/>
    <w:rsid w:val="006011D7"/>
    <w:rsid w:val="00601509"/>
    <w:rsid w:val="00603740"/>
    <w:rsid w:val="006041FB"/>
    <w:rsid w:val="00604EC2"/>
    <w:rsid w:val="00605200"/>
    <w:rsid w:val="006057B2"/>
    <w:rsid w:val="0060601B"/>
    <w:rsid w:val="0060678A"/>
    <w:rsid w:val="00607BA9"/>
    <w:rsid w:val="00607F2F"/>
    <w:rsid w:val="006146DB"/>
    <w:rsid w:val="006150AA"/>
    <w:rsid w:val="00615417"/>
    <w:rsid w:val="0061650C"/>
    <w:rsid w:val="006202D8"/>
    <w:rsid w:val="0062142E"/>
    <w:rsid w:val="006219D8"/>
    <w:rsid w:val="0062214A"/>
    <w:rsid w:val="0062282A"/>
    <w:rsid w:val="00626695"/>
    <w:rsid w:val="00631D42"/>
    <w:rsid w:val="00632B5F"/>
    <w:rsid w:val="00633544"/>
    <w:rsid w:val="006337D1"/>
    <w:rsid w:val="006364A3"/>
    <w:rsid w:val="00636B7C"/>
    <w:rsid w:val="00636E9B"/>
    <w:rsid w:val="006421C1"/>
    <w:rsid w:val="00643A9C"/>
    <w:rsid w:val="00645987"/>
    <w:rsid w:val="00645B67"/>
    <w:rsid w:val="006462FF"/>
    <w:rsid w:val="00646FC8"/>
    <w:rsid w:val="00650BC2"/>
    <w:rsid w:val="00651842"/>
    <w:rsid w:val="00651FF7"/>
    <w:rsid w:val="00652AF6"/>
    <w:rsid w:val="006549B7"/>
    <w:rsid w:val="00655010"/>
    <w:rsid w:val="00655AF2"/>
    <w:rsid w:val="00656DDC"/>
    <w:rsid w:val="0065756F"/>
    <w:rsid w:val="006601D2"/>
    <w:rsid w:val="00661818"/>
    <w:rsid w:val="006628EB"/>
    <w:rsid w:val="00664378"/>
    <w:rsid w:val="00664BE6"/>
    <w:rsid w:val="00666244"/>
    <w:rsid w:val="006715D2"/>
    <w:rsid w:val="006800D1"/>
    <w:rsid w:val="00680618"/>
    <w:rsid w:val="0068271B"/>
    <w:rsid w:val="00682993"/>
    <w:rsid w:val="00684E08"/>
    <w:rsid w:val="006867EB"/>
    <w:rsid w:val="00686B86"/>
    <w:rsid w:val="00686C06"/>
    <w:rsid w:val="00687653"/>
    <w:rsid w:val="00690A2C"/>
    <w:rsid w:val="00690DDC"/>
    <w:rsid w:val="00691CC8"/>
    <w:rsid w:val="006921D3"/>
    <w:rsid w:val="0069356D"/>
    <w:rsid w:val="00693EF0"/>
    <w:rsid w:val="0069646E"/>
    <w:rsid w:val="006976CD"/>
    <w:rsid w:val="006A26C1"/>
    <w:rsid w:val="006A427F"/>
    <w:rsid w:val="006A5767"/>
    <w:rsid w:val="006A5F0A"/>
    <w:rsid w:val="006B0454"/>
    <w:rsid w:val="006B2411"/>
    <w:rsid w:val="006B2B9F"/>
    <w:rsid w:val="006B328D"/>
    <w:rsid w:val="006B32E4"/>
    <w:rsid w:val="006B3EFC"/>
    <w:rsid w:val="006B7AB8"/>
    <w:rsid w:val="006C0364"/>
    <w:rsid w:val="006C08E7"/>
    <w:rsid w:val="006C18DB"/>
    <w:rsid w:val="006C3123"/>
    <w:rsid w:val="006C5FDF"/>
    <w:rsid w:val="006C710F"/>
    <w:rsid w:val="006C73DC"/>
    <w:rsid w:val="006D11FC"/>
    <w:rsid w:val="006D23F4"/>
    <w:rsid w:val="006D25DD"/>
    <w:rsid w:val="006D260E"/>
    <w:rsid w:val="006D2E3D"/>
    <w:rsid w:val="006D2F66"/>
    <w:rsid w:val="006D3C6D"/>
    <w:rsid w:val="006D51E6"/>
    <w:rsid w:val="006D5CD2"/>
    <w:rsid w:val="006D63D5"/>
    <w:rsid w:val="006E070A"/>
    <w:rsid w:val="006E14BF"/>
    <w:rsid w:val="006E4467"/>
    <w:rsid w:val="006F0ABB"/>
    <w:rsid w:val="006F2570"/>
    <w:rsid w:val="006F2765"/>
    <w:rsid w:val="006F28A6"/>
    <w:rsid w:val="006F3392"/>
    <w:rsid w:val="006F3879"/>
    <w:rsid w:val="007035E1"/>
    <w:rsid w:val="00706616"/>
    <w:rsid w:val="00706842"/>
    <w:rsid w:val="00706D0A"/>
    <w:rsid w:val="00710366"/>
    <w:rsid w:val="0071067D"/>
    <w:rsid w:val="0071647B"/>
    <w:rsid w:val="00717851"/>
    <w:rsid w:val="007200C4"/>
    <w:rsid w:val="007209D0"/>
    <w:rsid w:val="00720ABB"/>
    <w:rsid w:val="00720ACE"/>
    <w:rsid w:val="00720AD6"/>
    <w:rsid w:val="00724BAD"/>
    <w:rsid w:val="00725279"/>
    <w:rsid w:val="007252E1"/>
    <w:rsid w:val="00730409"/>
    <w:rsid w:val="0073273D"/>
    <w:rsid w:val="00732C52"/>
    <w:rsid w:val="0073318E"/>
    <w:rsid w:val="00733976"/>
    <w:rsid w:val="007377D8"/>
    <w:rsid w:val="007378FE"/>
    <w:rsid w:val="00737CD8"/>
    <w:rsid w:val="00746B2B"/>
    <w:rsid w:val="00746CF9"/>
    <w:rsid w:val="00747E63"/>
    <w:rsid w:val="007509B8"/>
    <w:rsid w:val="00750A22"/>
    <w:rsid w:val="00751D23"/>
    <w:rsid w:val="007568B8"/>
    <w:rsid w:val="00756AB6"/>
    <w:rsid w:val="00756B41"/>
    <w:rsid w:val="007602A7"/>
    <w:rsid w:val="00760B27"/>
    <w:rsid w:val="00765575"/>
    <w:rsid w:val="00771845"/>
    <w:rsid w:val="0077256B"/>
    <w:rsid w:val="007727C9"/>
    <w:rsid w:val="00772A69"/>
    <w:rsid w:val="007757CB"/>
    <w:rsid w:val="00775FD8"/>
    <w:rsid w:val="00777574"/>
    <w:rsid w:val="00777B05"/>
    <w:rsid w:val="00777C95"/>
    <w:rsid w:val="00781968"/>
    <w:rsid w:val="00783DE7"/>
    <w:rsid w:val="00784126"/>
    <w:rsid w:val="00786835"/>
    <w:rsid w:val="00787132"/>
    <w:rsid w:val="0078714C"/>
    <w:rsid w:val="007917CD"/>
    <w:rsid w:val="007932BC"/>
    <w:rsid w:val="00793D0C"/>
    <w:rsid w:val="00795665"/>
    <w:rsid w:val="00796D84"/>
    <w:rsid w:val="007A0665"/>
    <w:rsid w:val="007A1156"/>
    <w:rsid w:val="007A1731"/>
    <w:rsid w:val="007A1BC1"/>
    <w:rsid w:val="007A244F"/>
    <w:rsid w:val="007A763E"/>
    <w:rsid w:val="007B054C"/>
    <w:rsid w:val="007B22AB"/>
    <w:rsid w:val="007B3584"/>
    <w:rsid w:val="007B4646"/>
    <w:rsid w:val="007B4D9C"/>
    <w:rsid w:val="007B51EE"/>
    <w:rsid w:val="007B6F5C"/>
    <w:rsid w:val="007B7220"/>
    <w:rsid w:val="007B78D1"/>
    <w:rsid w:val="007B7C10"/>
    <w:rsid w:val="007C1863"/>
    <w:rsid w:val="007C4829"/>
    <w:rsid w:val="007C76BA"/>
    <w:rsid w:val="007D0580"/>
    <w:rsid w:val="007D0E91"/>
    <w:rsid w:val="007D3860"/>
    <w:rsid w:val="007D39D6"/>
    <w:rsid w:val="007D3EC3"/>
    <w:rsid w:val="007D716E"/>
    <w:rsid w:val="007D71F8"/>
    <w:rsid w:val="007E052B"/>
    <w:rsid w:val="007F495B"/>
    <w:rsid w:val="007F5483"/>
    <w:rsid w:val="007F570E"/>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561E"/>
    <w:rsid w:val="00825AC0"/>
    <w:rsid w:val="0082674C"/>
    <w:rsid w:val="008267FA"/>
    <w:rsid w:val="008316DD"/>
    <w:rsid w:val="00831D0A"/>
    <w:rsid w:val="00832341"/>
    <w:rsid w:val="00836AA8"/>
    <w:rsid w:val="00837CFE"/>
    <w:rsid w:val="0084071B"/>
    <w:rsid w:val="00841AB3"/>
    <w:rsid w:val="0084296D"/>
    <w:rsid w:val="00842B9D"/>
    <w:rsid w:val="00842EB0"/>
    <w:rsid w:val="00844391"/>
    <w:rsid w:val="00850934"/>
    <w:rsid w:val="008520FB"/>
    <w:rsid w:val="008543B9"/>
    <w:rsid w:val="008554E4"/>
    <w:rsid w:val="00856224"/>
    <w:rsid w:val="00856BB1"/>
    <w:rsid w:val="00856E5A"/>
    <w:rsid w:val="00860FE8"/>
    <w:rsid w:val="00864274"/>
    <w:rsid w:val="00864502"/>
    <w:rsid w:val="00865810"/>
    <w:rsid w:val="00865CD2"/>
    <w:rsid w:val="00870646"/>
    <w:rsid w:val="0087088B"/>
    <w:rsid w:val="00871260"/>
    <w:rsid w:val="0087427B"/>
    <w:rsid w:val="00875E62"/>
    <w:rsid w:val="00876D8A"/>
    <w:rsid w:val="008809E9"/>
    <w:rsid w:val="008814F7"/>
    <w:rsid w:val="008821C5"/>
    <w:rsid w:val="00884756"/>
    <w:rsid w:val="0088486E"/>
    <w:rsid w:val="0088488E"/>
    <w:rsid w:val="00884B80"/>
    <w:rsid w:val="0088629F"/>
    <w:rsid w:val="00886386"/>
    <w:rsid w:val="00886AD1"/>
    <w:rsid w:val="008870DE"/>
    <w:rsid w:val="0088721D"/>
    <w:rsid w:val="00887B44"/>
    <w:rsid w:val="00893D7A"/>
    <w:rsid w:val="00894C2F"/>
    <w:rsid w:val="00894CAA"/>
    <w:rsid w:val="00896368"/>
    <w:rsid w:val="00896565"/>
    <w:rsid w:val="008972E7"/>
    <w:rsid w:val="008A1502"/>
    <w:rsid w:val="008A3331"/>
    <w:rsid w:val="008A3763"/>
    <w:rsid w:val="008A5983"/>
    <w:rsid w:val="008A63F8"/>
    <w:rsid w:val="008A7451"/>
    <w:rsid w:val="008B1328"/>
    <w:rsid w:val="008B2C96"/>
    <w:rsid w:val="008B47E2"/>
    <w:rsid w:val="008B4CC4"/>
    <w:rsid w:val="008B5F26"/>
    <w:rsid w:val="008B602D"/>
    <w:rsid w:val="008B7431"/>
    <w:rsid w:val="008B7DA6"/>
    <w:rsid w:val="008C2CDB"/>
    <w:rsid w:val="008C3B7F"/>
    <w:rsid w:val="008C48E5"/>
    <w:rsid w:val="008C5A50"/>
    <w:rsid w:val="008C77A4"/>
    <w:rsid w:val="008D1A12"/>
    <w:rsid w:val="008D2310"/>
    <w:rsid w:val="008D4040"/>
    <w:rsid w:val="008D40AE"/>
    <w:rsid w:val="008D437C"/>
    <w:rsid w:val="008D4D1D"/>
    <w:rsid w:val="008D50AB"/>
    <w:rsid w:val="008D58F8"/>
    <w:rsid w:val="008D67C0"/>
    <w:rsid w:val="008E046B"/>
    <w:rsid w:val="008E4A0A"/>
    <w:rsid w:val="008E72DB"/>
    <w:rsid w:val="008E76B3"/>
    <w:rsid w:val="008E7A15"/>
    <w:rsid w:val="008F025E"/>
    <w:rsid w:val="008F07D8"/>
    <w:rsid w:val="008F0DD9"/>
    <w:rsid w:val="008F232E"/>
    <w:rsid w:val="008F49B9"/>
    <w:rsid w:val="008F5B4B"/>
    <w:rsid w:val="008F5E79"/>
    <w:rsid w:val="008F608A"/>
    <w:rsid w:val="0090011F"/>
    <w:rsid w:val="00900676"/>
    <w:rsid w:val="00900872"/>
    <w:rsid w:val="00902374"/>
    <w:rsid w:val="00902E73"/>
    <w:rsid w:val="0090441E"/>
    <w:rsid w:val="009057B0"/>
    <w:rsid w:val="0090739D"/>
    <w:rsid w:val="009077CD"/>
    <w:rsid w:val="0091105B"/>
    <w:rsid w:val="00911979"/>
    <w:rsid w:val="00911C80"/>
    <w:rsid w:val="00912043"/>
    <w:rsid w:val="009144FF"/>
    <w:rsid w:val="0091537B"/>
    <w:rsid w:val="0091580D"/>
    <w:rsid w:val="00915CF8"/>
    <w:rsid w:val="00916D7C"/>
    <w:rsid w:val="009205AA"/>
    <w:rsid w:val="00920C6A"/>
    <w:rsid w:val="00922B92"/>
    <w:rsid w:val="0092531F"/>
    <w:rsid w:val="00925718"/>
    <w:rsid w:val="00926BA5"/>
    <w:rsid w:val="009309B1"/>
    <w:rsid w:val="00931568"/>
    <w:rsid w:val="00931E7D"/>
    <w:rsid w:val="00932D82"/>
    <w:rsid w:val="00934AF5"/>
    <w:rsid w:val="00934D6E"/>
    <w:rsid w:val="00934DE6"/>
    <w:rsid w:val="00936112"/>
    <w:rsid w:val="00936E8E"/>
    <w:rsid w:val="00936F59"/>
    <w:rsid w:val="0093702E"/>
    <w:rsid w:val="009370FC"/>
    <w:rsid w:val="009378DB"/>
    <w:rsid w:val="00937DF2"/>
    <w:rsid w:val="009414DD"/>
    <w:rsid w:val="00941F9C"/>
    <w:rsid w:val="00941FE8"/>
    <w:rsid w:val="00942466"/>
    <w:rsid w:val="009432A6"/>
    <w:rsid w:val="00944592"/>
    <w:rsid w:val="009458A9"/>
    <w:rsid w:val="009464AD"/>
    <w:rsid w:val="00950610"/>
    <w:rsid w:val="009507DD"/>
    <w:rsid w:val="00951260"/>
    <w:rsid w:val="009515AE"/>
    <w:rsid w:val="00952920"/>
    <w:rsid w:val="00952C7B"/>
    <w:rsid w:val="009535E8"/>
    <w:rsid w:val="0095496D"/>
    <w:rsid w:val="00954BBF"/>
    <w:rsid w:val="00954FAF"/>
    <w:rsid w:val="00954FFB"/>
    <w:rsid w:val="00956394"/>
    <w:rsid w:val="00957999"/>
    <w:rsid w:val="0096348C"/>
    <w:rsid w:val="00963AD3"/>
    <w:rsid w:val="00965EE8"/>
    <w:rsid w:val="00966511"/>
    <w:rsid w:val="00966754"/>
    <w:rsid w:val="009674D3"/>
    <w:rsid w:val="00967801"/>
    <w:rsid w:val="0097103E"/>
    <w:rsid w:val="009715B6"/>
    <w:rsid w:val="00971EC0"/>
    <w:rsid w:val="00973A45"/>
    <w:rsid w:val="009743F5"/>
    <w:rsid w:val="00976EBE"/>
    <w:rsid w:val="009771F7"/>
    <w:rsid w:val="009801E2"/>
    <w:rsid w:val="0098098B"/>
    <w:rsid w:val="00981C70"/>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3E5E"/>
    <w:rsid w:val="00995E10"/>
    <w:rsid w:val="00995E39"/>
    <w:rsid w:val="00996D37"/>
    <w:rsid w:val="009A1C4F"/>
    <w:rsid w:val="009A1F58"/>
    <w:rsid w:val="009A222C"/>
    <w:rsid w:val="009A3330"/>
    <w:rsid w:val="009A54C3"/>
    <w:rsid w:val="009A6005"/>
    <w:rsid w:val="009B0495"/>
    <w:rsid w:val="009B1874"/>
    <w:rsid w:val="009B2871"/>
    <w:rsid w:val="009B2EDD"/>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6EA"/>
    <w:rsid w:val="009C31CF"/>
    <w:rsid w:val="009C5C36"/>
    <w:rsid w:val="009D0848"/>
    <w:rsid w:val="009D0930"/>
    <w:rsid w:val="009E427A"/>
    <w:rsid w:val="009E4573"/>
    <w:rsid w:val="009E662C"/>
    <w:rsid w:val="009F1B79"/>
    <w:rsid w:val="009F27F9"/>
    <w:rsid w:val="009F2CDB"/>
    <w:rsid w:val="009F34B2"/>
    <w:rsid w:val="009F3849"/>
    <w:rsid w:val="009F4B55"/>
    <w:rsid w:val="009F668D"/>
    <w:rsid w:val="009F6B90"/>
    <w:rsid w:val="009F6DC9"/>
    <w:rsid w:val="009F6F30"/>
    <w:rsid w:val="00A03F27"/>
    <w:rsid w:val="00A0508D"/>
    <w:rsid w:val="00A0667F"/>
    <w:rsid w:val="00A10332"/>
    <w:rsid w:val="00A108FD"/>
    <w:rsid w:val="00A134AE"/>
    <w:rsid w:val="00A135E2"/>
    <w:rsid w:val="00A14370"/>
    <w:rsid w:val="00A14418"/>
    <w:rsid w:val="00A1441D"/>
    <w:rsid w:val="00A14854"/>
    <w:rsid w:val="00A14B3E"/>
    <w:rsid w:val="00A16289"/>
    <w:rsid w:val="00A2162F"/>
    <w:rsid w:val="00A22162"/>
    <w:rsid w:val="00A24036"/>
    <w:rsid w:val="00A243E1"/>
    <w:rsid w:val="00A248FB"/>
    <w:rsid w:val="00A26CE4"/>
    <w:rsid w:val="00A26D4A"/>
    <w:rsid w:val="00A2795A"/>
    <w:rsid w:val="00A30D5C"/>
    <w:rsid w:val="00A30EAF"/>
    <w:rsid w:val="00A326A8"/>
    <w:rsid w:val="00A349F3"/>
    <w:rsid w:val="00A3619D"/>
    <w:rsid w:val="00A37621"/>
    <w:rsid w:val="00A407DB"/>
    <w:rsid w:val="00A40E53"/>
    <w:rsid w:val="00A40ED6"/>
    <w:rsid w:val="00A411C4"/>
    <w:rsid w:val="00A42756"/>
    <w:rsid w:val="00A428D9"/>
    <w:rsid w:val="00A43830"/>
    <w:rsid w:val="00A43DF9"/>
    <w:rsid w:val="00A43E50"/>
    <w:rsid w:val="00A45BC1"/>
    <w:rsid w:val="00A464A9"/>
    <w:rsid w:val="00A47D51"/>
    <w:rsid w:val="00A54018"/>
    <w:rsid w:val="00A5523C"/>
    <w:rsid w:val="00A56463"/>
    <w:rsid w:val="00A56700"/>
    <w:rsid w:val="00A614F6"/>
    <w:rsid w:val="00A62A3A"/>
    <w:rsid w:val="00A63503"/>
    <w:rsid w:val="00A64F40"/>
    <w:rsid w:val="00A655DD"/>
    <w:rsid w:val="00A677B2"/>
    <w:rsid w:val="00A73977"/>
    <w:rsid w:val="00A74E28"/>
    <w:rsid w:val="00A7767C"/>
    <w:rsid w:val="00A778C3"/>
    <w:rsid w:val="00A81553"/>
    <w:rsid w:val="00A81A1F"/>
    <w:rsid w:val="00A81DAE"/>
    <w:rsid w:val="00A82BB9"/>
    <w:rsid w:val="00A86392"/>
    <w:rsid w:val="00A87680"/>
    <w:rsid w:val="00A90446"/>
    <w:rsid w:val="00A91254"/>
    <w:rsid w:val="00A91531"/>
    <w:rsid w:val="00A92607"/>
    <w:rsid w:val="00A9353C"/>
    <w:rsid w:val="00A936C6"/>
    <w:rsid w:val="00A9439E"/>
    <w:rsid w:val="00A9557E"/>
    <w:rsid w:val="00AA08F3"/>
    <w:rsid w:val="00AA3048"/>
    <w:rsid w:val="00AA48B8"/>
    <w:rsid w:val="00AA5703"/>
    <w:rsid w:val="00AA604F"/>
    <w:rsid w:val="00AA74AE"/>
    <w:rsid w:val="00AB147D"/>
    <w:rsid w:val="00AB65F2"/>
    <w:rsid w:val="00AB67DD"/>
    <w:rsid w:val="00AB7B46"/>
    <w:rsid w:val="00AB7DA7"/>
    <w:rsid w:val="00AC483F"/>
    <w:rsid w:val="00AC5057"/>
    <w:rsid w:val="00AC5562"/>
    <w:rsid w:val="00AC654E"/>
    <w:rsid w:val="00AC7805"/>
    <w:rsid w:val="00AC796D"/>
    <w:rsid w:val="00AD0F77"/>
    <w:rsid w:val="00AD25ED"/>
    <w:rsid w:val="00AD2E5F"/>
    <w:rsid w:val="00AD550E"/>
    <w:rsid w:val="00AD6DC7"/>
    <w:rsid w:val="00AD764C"/>
    <w:rsid w:val="00AE23F6"/>
    <w:rsid w:val="00AE35B2"/>
    <w:rsid w:val="00AE4917"/>
    <w:rsid w:val="00AF45D9"/>
    <w:rsid w:val="00AF6152"/>
    <w:rsid w:val="00AF699E"/>
    <w:rsid w:val="00AF7D22"/>
    <w:rsid w:val="00B03719"/>
    <w:rsid w:val="00B057C2"/>
    <w:rsid w:val="00B05C49"/>
    <w:rsid w:val="00B06592"/>
    <w:rsid w:val="00B06639"/>
    <w:rsid w:val="00B1066B"/>
    <w:rsid w:val="00B13CBF"/>
    <w:rsid w:val="00B15028"/>
    <w:rsid w:val="00B1740E"/>
    <w:rsid w:val="00B1789E"/>
    <w:rsid w:val="00B20BF7"/>
    <w:rsid w:val="00B21691"/>
    <w:rsid w:val="00B226A5"/>
    <w:rsid w:val="00B229F3"/>
    <w:rsid w:val="00B22A20"/>
    <w:rsid w:val="00B232B7"/>
    <w:rsid w:val="00B236E8"/>
    <w:rsid w:val="00B30CD8"/>
    <w:rsid w:val="00B31CAE"/>
    <w:rsid w:val="00B3513B"/>
    <w:rsid w:val="00B36738"/>
    <w:rsid w:val="00B40D6B"/>
    <w:rsid w:val="00B449A1"/>
    <w:rsid w:val="00B51C27"/>
    <w:rsid w:val="00B52EE3"/>
    <w:rsid w:val="00B54E65"/>
    <w:rsid w:val="00B55D92"/>
    <w:rsid w:val="00B56EBA"/>
    <w:rsid w:val="00B57C52"/>
    <w:rsid w:val="00B60C81"/>
    <w:rsid w:val="00B62C78"/>
    <w:rsid w:val="00B64870"/>
    <w:rsid w:val="00B652BA"/>
    <w:rsid w:val="00B65402"/>
    <w:rsid w:val="00B6546B"/>
    <w:rsid w:val="00B65B42"/>
    <w:rsid w:val="00B65B6E"/>
    <w:rsid w:val="00B6667C"/>
    <w:rsid w:val="00B66FF4"/>
    <w:rsid w:val="00B675FA"/>
    <w:rsid w:val="00B70058"/>
    <w:rsid w:val="00B719E9"/>
    <w:rsid w:val="00B72C60"/>
    <w:rsid w:val="00B75B46"/>
    <w:rsid w:val="00B76E08"/>
    <w:rsid w:val="00B77F67"/>
    <w:rsid w:val="00B80272"/>
    <w:rsid w:val="00B81A72"/>
    <w:rsid w:val="00B84554"/>
    <w:rsid w:val="00B858F0"/>
    <w:rsid w:val="00B876DB"/>
    <w:rsid w:val="00B90517"/>
    <w:rsid w:val="00B90A58"/>
    <w:rsid w:val="00B90B72"/>
    <w:rsid w:val="00B910E6"/>
    <w:rsid w:val="00B93810"/>
    <w:rsid w:val="00B9408B"/>
    <w:rsid w:val="00B95E54"/>
    <w:rsid w:val="00B967F4"/>
    <w:rsid w:val="00BA1230"/>
    <w:rsid w:val="00BA2245"/>
    <w:rsid w:val="00BA2887"/>
    <w:rsid w:val="00BA4DD7"/>
    <w:rsid w:val="00BA75E2"/>
    <w:rsid w:val="00BB0C86"/>
    <w:rsid w:val="00BB2046"/>
    <w:rsid w:val="00BB3916"/>
    <w:rsid w:val="00BB41AC"/>
    <w:rsid w:val="00BB4F9A"/>
    <w:rsid w:val="00BB78D5"/>
    <w:rsid w:val="00BB7B37"/>
    <w:rsid w:val="00BC0D47"/>
    <w:rsid w:val="00BC12EA"/>
    <w:rsid w:val="00BC1D3E"/>
    <w:rsid w:val="00BC2F72"/>
    <w:rsid w:val="00BC3304"/>
    <w:rsid w:val="00BC48F9"/>
    <w:rsid w:val="00BC49C5"/>
    <w:rsid w:val="00BC4A8F"/>
    <w:rsid w:val="00BC4F1B"/>
    <w:rsid w:val="00BC7E6E"/>
    <w:rsid w:val="00BD0F8A"/>
    <w:rsid w:val="00BD226D"/>
    <w:rsid w:val="00BD2EA6"/>
    <w:rsid w:val="00BD5A34"/>
    <w:rsid w:val="00BD6FAD"/>
    <w:rsid w:val="00BD79FB"/>
    <w:rsid w:val="00BD7A6F"/>
    <w:rsid w:val="00BD7A9D"/>
    <w:rsid w:val="00BE0296"/>
    <w:rsid w:val="00BE2782"/>
    <w:rsid w:val="00BE2856"/>
    <w:rsid w:val="00BE2FD7"/>
    <w:rsid w:val="00BE36DB"/>
    <w:rsid w:val="00BE4644"/>
    <w:rsid w:val="00BE5DB2"/>
    <w:rsid w:val="00BE79F9"/>
    <w:rsid w:val="00BF1970"/>
    <w:rsid w:val="00BF28D3"/>
    <w:rsid w:val="00BF3405"/>
    <w:rsid w:val="00BF3432"/>
    <w:rsid w:val="00BF3CE8"/>
    <w:rsid w:val="00BF3FDB"/>
    <w:rsid w:val="00BF5009"/>
    <w:rsid w:val="00BF6D43"/>
    <w:rsid w:val="00C00D8D"/>
    <w:rsid w:val="00C00FA0"/>
    <w:rsid w:val="00C014C1"/>
    <w:rsid w:val="00C027C1"/>
    <w:rsid w:val="00C040BE"/>
    <w:rsid w:val="00C04B4E"/>
    <w:rsid w:val="00C04D8E"/>
    <w:rsid w:val="00C04E7B"/>
    <w:rsid w:val="00C0539F"/>
    <w:rsid w:val="00C06AA3"/>
    <w:rsid w:val="00C06D73"/>
    <w:rsid w:val="00C073F1"/>
    <w:rsid w:val="00C07AD6"/>
    <w:rsid w:val="00C10EC2"/>
    <w:rsid w:val="00C12D1F"/>
    <w:rsid w:val="00C20390"/>
    <w:rsid w:val="00C21BBA"/>
    <w:rsid w:val="00C22C5A"/>
    <w:rsid w:val="00C22F4F"/>
    <w:rsid w:val="00C2335C"/>
    <w:rsid w:val="00C26483"/>
    <w:rsid w:val="00C3385B"/>
    <w:rsid w:val="00C343C4"/>
    <w:rsid w:val="00C34F32"/>
    <w:rsid w:val="00C407CD"/>
    <w:rsid w:val="00C40CE5"/>
    <w:rsid w:val="00C41474"/>
    <w:rsid w:val="00C41553"/>
    <w:rsid w:val="00C42F66"/>
    <w:rsid w:val="00C44C58"/>
    <w:rsid w:val="00C44F06"/>
    <w:rsid w:val="00C46722"/>
    <w:rsid w:val="00C46A35"/>
    <w:rsid w:val="00C50AC8"/>
    <w:rsid w:val="00C512A5"/>
    <w:rsid w:val="00C54CDD"/>
    <w:rsid w:val="00C63E66"/>
    <w:rsid w:val="00C64DCA"/>
    <w:rsid w:val="00C675CD"/>
    <w:rsid w:val="00C719BE"/>
    <w:rsid w:val="00C73330"/>
    <w:rsid w:val="00C74548"/>
    <w:rsid w:val="00C81FC9"/>
    <w:rsid w:val="00C839AA"/>
    <w:rsid w:val="00C83B3D"/>
    <w:rsid w:val="00C85ADA"/>
    <w:rsid w:val="00C908D7"/>
    <w:rsid w:val="00C90B0A"/>
    <w:rsid w:val="00C92758"/>
    <w:rsid w:val="00C967ED"/>
    <w:rsid w:val="00C96BD6"/>
    <w:rsid w:val="00CA2E78"/>
    <w:rsid w:val="00CA365E"/>
    <w:rsid w:val="00CA3856"/>
    <w:rsid w:val="00CA3BAD"/>
    <w:rsid w:val="00CA509E"/>
    <w:rsid w:val="00CA7B99"/>
    <w:rsid w:val="00CB12E4"/>
    <w:rsid w:val="00CB359D"/>
    <w:rsid w:val="00CB48EB"/>
    <w:rsid w:val="00CB4BFF"/>
    <w:rsid w:val="00CB5525"/>
    <w:rsid w:val="00CB5C9C"/>
    <w:rsid w:val="00CB7B5E"/>
    <w:rsid w:val="00CC1303"/>
    <w:rsid w:val="00CC2CBE"/>
    <w:rsid w:val="00CC2F6E"/>
    <w:rsid w:val="00CC387B"/>
    <w:rsid w:val="00CC7BBC"/>
    <w:rsid w:val="00CD0164"/>
    <w:rsid w:val="00CD1725"/>
    <w:rsid w:val="00CD3A06"/>
    <w:rsid w:val="00CD4345"/>
    <w:rsid w:val="00CD4994"/>
    <w:rsid w:val="00CD5DC0"/>
    <w:rsid w:val="00CD6CBE"/>
    <w:rsid w:val="00CE0014"/>
    <w:rsid w:val="00CE1061"/>
    <w:rsid w:val="00CE1D5C"/>
    <w:rsid w:val="00CE1F63"/>
    <w:rsid w:val="00CE2B20"/>
    <w:rsid w:val="00CE60B4"/>
    <w:rsid w:val="00CE6D44"/>
    <w:rsid w:val="00CF0648"/>
    <w:rsid w:val="00CF0848"/>
    <w:rsid w:val="00CF2774"/>
    <w:rsid w:val="00CF2CE8"/>
    <w:rsid w:val="00CF2D8F"/>
    <w:rsid w:val="00CF3100"/>
    <w:rsid w:val="00CF754A"/>
    <w:rsid w:val="00CF7AE6"/>
    <w:rsid w:val="00CF7D3F"/>
    <w:rsid w:val="00D014BC"/>
    <w:rsid w:val="00D01822"/>
    <w:rsid w:val="00D01EB3"/>
    <w:rsid w:val="00D01F8E"/>
    <w:rsid w:val="00D03B53"/>
    <w:rsid w:val="00D04A38"/>
    <w:rsid w:val="00D04D70"/>
    <w:rsid w:val="00D07F52"/>
    <w:rsid w:val="00D10B73"/>
    <w:rsid w:val="00D12477"/>
    <w:rsid w:val="00D13052"/>
    <w:rsid w:val="00D139F4"/>
    <w:rsid w:val="00D1402E"/>
    <w:rsid w:val="00D16D3F"/>
    <w:rsid w:val="00D17305"/>
    <w:rsid w:val="00D21C8D"/>
    <w:rsid w:val="00D2576A"/>
    <w:rsid w:val="00D302C5"/>
    <w:rsid w:val="00D30B49"/>
    <w:rsid w:val="00D31470"/>
    <w:rsid w:val="00D3152B"/>
    <w:rsid w:val="00D3251E"/>
    <w:rsid w:val="00D358CF"/>
    <w:rsid w:val="00D40C37"/>
    <w:rsid w:val="00D41AB8"/>
    <w:rsid w:val="00D4250D"/>
    <w:rsid w:val="00D43596"/>
    <w:rsid w:val="00D44F48"/>
    <w:rsid w:val="00D4541A"/>
    <w:rsid w:val="00D45CE2"/>
    <w:rsid w:val="00D46024"/>
    <w:rsid w:val="00D460FE"/>
    <w:rsid w:val="00D47172"/>
    <w:rsid w:val="00D47D87"/>
    <w:rsid w:val="00D47ED8"/>
    <w:rsid w:val="00D5092C"/>
    <w:rsid w:val="00D53177"/>
    <w:rsid w:val="00D538BE"/>
    <w:rsid w:val="00D53DFB"/>
    <w:rsid w:val="00D54ECB"/>
    <w:rsid w:val="00D56623"/>
    <w:rsid w:val="00D56C11"/>
    <w:rsid w:val="00D57497"/>
    <w:rsid w:val="00D60E01"/>
    <w:rsid w:val="00D611D8"/>
    <w:rsid w:val="00D63603"/>
    <w:rsid w:val="00D63F15"/>
    <w:rsid w:val="00D6402D"/>
    <w:rsid w:val="00D64485"/>
    <w:rsid w:val="00D66869"/>
    <w:rsid w:val="00D66BEB"/>
    <w:rsid w:val="00D671F8"/>
    <w:rsid w:val="00D70676"/>
    <w:rsid w:val="00D7446A"/>
    <w:rsid w:val="00D75510"/>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77AF"/>
    <w:rsid w:val="00DB048D"/>
    <w:rsid w:val="00DB0843"/>
    <w:rsid w:val="00DB1C89"/>
    <w:rsid w:val="00DB413D"/>
    <w:rsid w:val="00DB5682"/>
    <w:rsid w:val="00DB5737"/>
    <w:rsid w:val="00DB78BC"/>
    <w:rsid w:val="00DC2739"/>
    <w:rsid w:val="00DC2D99"/>
    <w:rsid w:val="00DC44C7"/>
    <w:rsid w:val="00DC5AB9"/>
    <w:rsid w:val="00DC6F65"/>
    <w:rsid w:val="00DD16B4"/>
    <w:rsid w:val="00DD4BAF"/>
    <w:rsid w:val="00DD4BC2"/>
    <w:rsid w:val="00DD6E1A"/>
    <w:rsid w:val="00DE1063"/>
    <w:rsid w:val="00DE1E6E"/>
    <w:rsid w:val="00DE37AE"/>
    <w:rsid w:val="00DE3B1F"/>
    <w:rsid w:val="00DE4065"/>
    <w:rsid w:val="00DE4A7C"/>
    <w:rsid w:val="00DE7EA5"/>
    <w:rsid w:val="00DF11B3"/>
    <w:rsid w:val="00DF12BF"/>
    <w:rsid w:val="00DF1370"/>
    <w:rsid w:val="00DF15F7"/>
    <w:rsid w:val="00DF1B58"/>
    <w:rsid w:val="00DF28F2"/>
    <w:rsid w:val="00DF2E22"/>
    <w:rsid w:val="00DF4A1D"/>
    <w:rsid w:val="00DF4E90"/>
    <w:rsid w:val="00DF5A40"/>
    <w:rsid w:val="00DF5B0B"/>
    <w:rsid w:val="00DF5E54"/>
    <w:rsid w:val="00DF6B25"/>
    <w:rsid w:val="00DF7436"/>
    <w:rsid w:val="00DF7867"/>
    <w:rsid w:val="00DF7E30"/>
    <w:rsid w:val="00E001C8"/>
    <w:rsid w:val="00E0108D"/>
    <w:rsid w:val="00E02129"/>
    <w:rsid w:val="00E02325"/>
    <w:rsid w:val="00E02F89"/>
    <w:rsid w:val="00E02FED"/>
    <w:rsid w:val="00E03A44"/>
    <w:rsid w:val="00E0462A"/>
    <w:rsid w:val="00E046BB"/>
    <w:rsid w:val="00E04EE0"/>
    <w:rsid w:val="00E06008"/>
    <w:rsid w:val="00E06042"/>
    <w:rsid w:val="00E06605"/>
    <w:rsid w:val="00E07AFE"/>
    <w:rsid w:val="00E10D08"/>
    <w:rsid w:val="00E11575"/>
    <w:rsid w:val="00E14BB0"/>
    <w:rsid w:val="00E150E2"/>
    <w:rsid w:val="00E1564B"/>
    <w:rsid w:val="00E176CA"/>
    <w:rsid w:val="00E21016"/>
    <w:rsid w:val="00E25235"/>
    <w:rsid w:val="00E256F4"/>
    <w:rsid w:val="00E25BB4"/>
    <w:rsid w:val="00E26A8E"/>
    <w:rsid w:val="00E31236"/>
    <w:rsid w:val="00E31B4D"/>
    <w:rsid w:val="00E32262"/>
    <w:rsid w:val="00E32A33"/>
    <w:rsid w:val="00E33CF6"/>
    <w:rsid w:val="00E357DC"/>
    <w:rsid w:val="00E4126F"/>
    <w:rsid w:val="00E414C6"/>
    <w:rsid w:val="00E415FB"/>
    <w:rsid w:val="00E41FD3"/>
    <w:rsid w:val="00E4367C"/>
    <w:rsid w:val="00E441C2"/>
    <w:rsid w:val="00E461E9"/>
    <w:rsid w:val="00E46632"/>
    <w:rsid w:val="00E50642"/>
    <w:rsid w:val="00E50F69"/>
    <w:rsid w:val="00E51536"/>
    <w:rsid w:val="00E51A1B"/>
    <w:rsid w:val="00E51C09"/>
    <w:rsid w:val="00E5227E"/>
    <w:rsid w:val="00E525C3"/>
    <w:rsid w:val="00E53301"/>
    <w:rsid w:val="00E53C1E"/>
    <w:rsid w:val="00E5746A"/>
    <w:rsid w:val="00E63A1A"/>
    <w:rsid w:val="00E64385"/>
    <w:rsid w:val="00E64792"/>
    <w:rsid w:val="00E66081"/>
    <w:rsid w:val="00E6693D"/>
    <w:rsid w:val="00E66A2F"/>
    <w:rsid w:val="00E67D8D"/>
    <w:rsid w:val="00E70C18"/>
    <w:rsid w:val="00E71A73"/>
    <w:rsid w:val="00E72220"/>
    <w:rsid w:val="00E73147"/>
    <w:rsid w:val="00E73A3D"/>
    <w:rsid w:val="00E75601"/>
    <w:rsid w:val="00E7668F"/>
    <w:rsid w:val="00E768BF"/>
    <w:rsid w:val="00E769E5"/>
    <w:rsid w:val="00E76B7E"/>
    <w:rsid w:val="00E76E9B"/>
    <w:rsid w:val="00E76F0F"/>
    <w:rsid w:val="00E80773"/>
    <w:rsid w:val="00E814BE"/>
    <w:rsid w:val="00E83545"/>
    <w:rsid w:val="00E83C43"/>
    <w:rsid w:val="00E84D2E"/>
    <w:rsid w:val="00E85249"/>
    <w:rsid w:val="00E86D62"/>
    <w:rsid w:val="00E87A82"/>
    <w:rsid w:val="00E904C6"/>
    <w:rsid w:val="00E90D59"/>
    <w:rsid w:val="00E9195C"/>
    <w:rsid w:val="00E91F66"/>
    <w:rsid w:val="00E91FD3"/>
    <w:rsid w:val="00E93AA8"/>
    <w:rsid w:val="00E93B5E"/>
    <w:rsid w:val="00E94DED"/>
    <w:rsid w:val="00E94F6F"/>
    <w:rsid w:val="00E95864"/>
    <w:rsid w:val="00E96AFB"/>
    <w:rsid w:val="00EA01CB"/>
    <w:rsid w:val="00EA07E6"/>
    <w:rsid w:val="00EA0835"/>
    <w:rsid w:val="00EA1149"/>
    <w:rsid w:val="00EA1592"/>
    <w:rsid w:val="00EA1B50"/>
    <w:rsid w:val="00EA2695"/>
    <w:rsid w:val="00EA32E7"/>
    <w:rsid w:val="00EA53B4"/>
    <w:rsid w:val="00EA53EB"/>
    <w:rsid w:val="00EA62FA"/>
    <w:rsid w:val="00EB396C"/>
    <w:rsid w:val="00EB3CB5"/>
    <w:rsid w:val="00EB409F"/>
    <w:rsid w:val="00EB4438"/>
    <w:rsid w:val="00EB4D37"/>
    <w:rsid w:val="00EB544A"/>
    <w:rsid w:val="00EB61E6"/>
    <w:rsid w:val="00EB64D7"/>
    <w:rsid w:val="00EB6D76"/>
    <w:rsid w:val="00EB7FBF"/>
    <w:rsid w:val="00EC0810"/>
    <w:rsid w:val="00EC0E95"/>
    <w:rsid w:val="00EC17E9"/>
    <w:rsid w:val="00EC4AFB"/>
    <w:rsid w:val="00EC5F7B"/>
    <w:rsid w:val="00EC6426"/>
    <w:rsid w:val="00EC6710"/>
    <w:rsid w:val="00EC68F3"/>
    <w:rsid w:val="00ED16D4"/>
    <w:rsid w:val="00ED1C40"/>
    <w:rsid w:val="00ED2D33"/>
    <w:rsid w:val="00ED7173"/>
    <w:rsid w:val="00EE07C6"/>
    <w:rsid w:val="00EE19A3"/>
    <w:rsid w:val="00EE1F71"/>
    <w:rsid w:val="00EE229F"/>
    <w:rsid w:val="00EE3522"/>
    <w:rsid w:val="00EE59EE"/>
    <w:rsid w:val="00EE5D09"/>
    <w:rsid w:val="00EE7946"/>
    <w:rsid w:val="00EE7F2F"/>
    <w:rsid w:val="00EF0290"/>
    <w:rsid w:val="00EF0683"/>
    <w:rsid w:val="00EF177C"/>
    <w:rsid w:val="00EF199B"/>
    <w:rsid w:val="00EF1B0F"/>
    <w:rsid w:val="00EF1E6A"/>
    <w:rsid w:val="00EF2061"/>
    <w:rsid w:val="00EF241D"/>
    <w:rsid w:val="00EF43BE"/>
    <w:rsid w:val="00EF5586"/>
    <w:rsid w:val="00EF58B3"/>
    <w:rsid w:val="00EF602A"/>
    <w:rsid w:val="00EF661E"/>
    <w:rsid w:val="00EF7C90"/>
    <w:rsid w:val="00F00688"/>
    <w:rsid w:val="00F00E8F"/>
    <w:rsid w:val="00F05206"/>
    <w:rsid w:val="00F05279"/>
    <w:rsid w:val="00F07DC8"/>
    <w:rsid w:val="00F1146E"/>
    <w:rsid w:val="00F13E2D"/>
    <w:rsid w:val="00F1478E"/>
    <w:rsid w:val="00F156DC"/>
    <w:rsid w:val="00F15CFB"/>
    <w:rsid w:val="00F22992"/>
    <w:rsid w:val="00F22D69"/>
    <w:rsid w:val="00F238EF"/>
    <w:rsid w:val="00F268C7"/>
    <w:rsid w:val="00F26AC1"/>
    <w:rsid w:val="00F302FA"/>
    <w:rsid w:val="00F310BC"/>
    <w:rsid w:val="00F325A4"/>
    <w:rsid w:val="00F33A89"/>
    <w:rsid w:val="00F34383"/>
    <w:rsid w:val="00F355F4"/>
    <w:rsid w:val="00F35FFD"/>
    <w:rsid w:val="00F3669C"/>
    <w:rsid w:val="00F36718"/>
    <w:rsid w:val="00F36B46"/>
    <w:rsid w:val="00F44ADF"/>
    <w:rsid w:val="00F450C4"/>
    <w:rsid w:val="00F451BA"/>
    <w:rsid w:val="00F4528D"/>
    <w:rsid w:val="00F457D6"/>
    <w:rsid w:val="00F47263"/>
    <w:rsid w:val="00F516E2"/>
    <w:rsid w:val="00F522A6"/>
    <w:rsid w:val="00F52645"/>
    <w:rsid w:val="00F53492"/>
    <w:rsid w:val="00F53632"/>
    <w:rsid w:val="00F55534"/>
    <w:rsid w:val="00F55F7B"/>
    <w:rsid w:val="00F5684F"/>
    <w:rsid w:val="00F56C6A"/>
    <w:rsid w:val="00F570C9"/>
    <w:rsid w:val="00F57718"/>
    <w:rsid w:val="00F57D8E"/>
    <w:rsid w:val="00F622EA"/>
    <w:rsid w:val="00F63DCF"/>
    <w:rsid w:val="00F64949"/>
    <w:rsid w:val="00F65257"/>
    <w:rsid w:val="00F661C1"/>
    <w:rsid w:val="00F67749"/>
    <w:rsid w:val="00F67D46"/>
    <w:rsid w:val="00F707BF"/>
    <w:rsid w:val="00F709F5"/>
    <w:rsid w:val="00F70C99"/>
    <w:rsid w:val="00F7126C"/>
    <w:rsid w:val="00F74FD5"/>
    <w:rsid w:val="00F75F5F"/>
    <w:rsid w:val="00F7782D"/>
    <w:rsid w:val="00F8066B"/>
    <w:rsid w:val="00F824D5"/>
    <w:rsid w:val="00F84302"/>
    <w:rsid w:val="00F85647"/>
    <w:rsid w:val="00F86991"/>
    <w:rsid w:val="00F8755F"/>
    <w:rsid w:val="00F87933"/>
    <w:rsid w:val="00F8793F"/>
    <w:rsid w:val="00F91F36"/>
    <w:rsid w:val="00F92199"/>
    <w:rsid w:val="00FA18ED"/>
    <w:rsid w:val="00FA1E3F"/>
    <w:rsid w:val="00FA20B9"/>
    <w:rsid w:val="00FA3CDD"/>
    <w:rsid w:val="00FA40D9"/>
    <w:rsid w:val="00FA4398"/>
    <w:rsid w:val="00FA465C"/>
    <w:rsid w:val="00FA5040"/>
    <w:rsid w:val="00FA51EC"/>
    <w:rsid w:val="00FA5C63"/>
    <w:rsid w:val="00FA7F94"/>
    <w:rsid w:val="00FB08F1"/>
    <w:rsid w:val="00FB3031"/>
    <w:rsid w:val="00FB3A1F"/>
    <w:rsid w:val="00FB5617"/>
    <w:rsid w:val="00FC1C03"/>
    <w:rsid w:val="00FC2420"/>
    <w:rsid w:val="00FC71F3"/>
    <w:rsid w:val="00FC7268"/>
    <w:rsid w:val="00FC7946"/>
    <w:rsid w:val="00FD0941"/>
    <w:rsid w:val="00FD19B2"/>
    <w:rsid w:val="00FD1ACC"/>
    <w:rsid w:val="00FD1E0F"/>
    <w:rsid w:val="00FD2B42"/>
    <w:rsid w:val="00FD3752"/>
    <w:rsid w:val="00FD4697"/>
    <w:rsid w:val="00FD4A72"/>
    <w:rsid w:val="00FD56D1"/>
    <w:rsid w:val="00FD62B3"/>
    <w:rsid w:val="00FE177A"/>
    <w:rsid w:val="00FE42A7"/>
    <w:rsid w:val="00FE4F86"/>
    <w:rsid w:val="00FE54E5"/>
    <w:rsid w:val="00FE6C24"/>
    <w:rsid w:val="00FE70CD"/>
    <w:rsid w:val="00FE7113"/>
    <w:rsid w:val="00FF2D43"/>
    <w:rsid w:val="00FF3884"/>
    <w:rsid w:val="00FF3C5C"/>
    <w:rsid w:val="00FF3F40"/>
    <w:rsid w:val="00FF609B"/>
    <w:rsid w:val="00FF7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37B9"/>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53529</Words>
  <Characters>337235</Characters>
  <Application>Microsoft Office Word</Application>
  <DocSecurity>0</DocSecurity>
  <Lines>2810</Lines>
  <Paragraphs>779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1102</cp:revision>
  <dcterms:created xsi:type="dcterms:W3CDTF">2024-10-11T08:26:00Z</dcterms:created>
  <dcterms:modified xsi:type="dcterms:W3CDTF">2024-12-20T15:55:00Z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id="PFyBVmhV"/&gt;&lt;style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