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楷体" w:hAnsi="楷体" w:eastAsia="楷体" w:cs="楷体"/>
          <w:b/>
          <w:bCs/>
          <w:sz w:val="44"/>
          <w:szCs w:val="44"/>
          <w:lang w:val="en-US" w:eastAsia="zh-CN"/>
        </w:rPr>
      </w:pPr>
      <w:r>
        <w:rPr>
          <w:rFonts w:hint="eastAsia" w:ascii="楷体" w:hAnsi="楷体" w:eastAsia="楷体" w:cs="楷体"/>
          <w:b/>
          <w:bCs/>
          <w:sz w:val="44"/>
          <w:szCs w:val="44"/>
          <w:lang w:val="en-US" w:eastAsia="zh-CN"/>
        </w:rPr>
        <w:t>实验报告6-1</w:t>
      </w:r>
    </w:p>
    <w:p>
      <w:pPr>
        <w:jc w:val="center"/>
        <w:rPr>
          <w:rFonts w:hint="eastAsia" w:ascii="楷体" w:hAnsi="楷体" w:eastAsia="楷体" w:cs="楷体"/>
          <w:b/>
          <w:bCs/>
          <w:sz w:val="24"/>
          <w:szCs w:val="24"/>
          <w:lang w:val="en-US" w:eastAsia="zh-CN"/>
        </w:rPr>
      </w:pPr>
      <w:r>
        <w:rPr>
          <w:rFonts w:hint="eastAsia" w:ascii="楷体" w:hAnsi="楷体" w:eastAsia="楷体" w:cs="楷体"/>
          <w:b/>
          <w:bCs/>
          <w:sz w:val="24"/>
          <w:szCs w:val="24"/>
          <w:lang w:val="en-US" w:eastAsia="zh-CN"/>
        </w:rPr>
        <w:t>班级：15机设4班    学号：115040100422    姓名：杨青强</w:t>
      </w:r>
    </w:p>
    <w:p>
      <w:pPr>
        <w:numPr>
          <w:ilvl w:val="0"/>
          <w:numId w:val="1"/>
        </w:numPr>
        <w:jc w:val="both"/>
        <w:rPr>
          <w:rFonts w:hint="eastAsia" w:ascii="楷体" w:hAnsi="楷体" w:eastAsia="楷体" w:cs="楷体"/>
          <w:b/>
          <w:bCs/>
          <w:sz w:val="36"/>
          <w:szCs w:val="36"/>
          <w:lang w:val="en-US" w:eastAsia="zh-CN"/>
        </w:rPr>
      </w:pPr>
      <w:r>
        <w:rPr>
          <w:rFonts w:hint="eastAsia" w:ascii="楷体" w:hAnsi="楷体" w:eastAsia="楷体" w:cs="楷体"/>
          <w:b/>
          <w:bCs/>
          <w:sz w:val="36"/>
          <w:szCs w:val="36"/>
          <w:lang w:val="en-US" w:eastAsia="zh-CN"/>
        </w:rPr>
        <w:t>实验目的与要求：</w:t>
      </w:r>
    </w:p>
    <w:p>
      <w:pPr>
        <w:numPr>
          <w:ilvl w:val="0"/>
          <w:numId w:val="2"/>
        </w:numPr>
        <w:jc w:val="both"/>
        <w:rPr>
          <w:rFonts w:hint="eastAsia" w:ascii="楷体" w:hAnsi="楷体" w:eastAsia="楷体" w:cs="楷体"/>
          <w:b w:val="0"/>
          <w:bCs w:val="0"/>
          <w:sz w:val="28"/>
          <w:szCs w:val="28"/>
          <w:lang w:val="en-US" w:eastAsia="zh-CN"/>
        </w:rPr>
      </w:pPr>
      <w:r>
        <w:rPr>
          <w:rFonts w:hint="eastAsia" w:ascii="楷体" w:hAnsi="楷体" w:eastAsia="楷体" w:cs="楷体"/>
          <w:b w:val="0"/>
          <w:bCs w:val="0"/>
          <w:sz w:val="28"/>
          <w:szCs w:val="28"/>
          <w:lang w:val="en-US" w:eastAsia="zh-CN"/>
        </w:rPr>
        <w:t>熟练掌握函数的定义和调用方法。</w:t>
      </w:r>
    </w:p>
    <w:p>
      <w:pPr>
        <w:numPr>
          <w:ilvl w:val="0"/>
          <w:numId w:val="2"/>
        </w:numPr>
        <w:jc w:val="both"/>
        <w:rPr>
          <w:rFonts w:hint="eastAsia" w:ascii="楷体" w:hAnsi="楷体" w:eastAsia="楷体" w:cs="楷体"/>
          <w:b w:val="0"/>
          <w:bCs w:val="0"/>
          <w:sz w:val="28"/>
          <w:szCs w:val="28"/>
          <w:lang w:val="en-US" w:eastAsia="zh-CN"/>
        </w:rPr>
      </w:pPr>
      <w:r>
        <w:rPr>
          <w:rFonts w:hint="eastAsia" w:ascii="楷体" w:hAnsi="楷体" w:eastAsia="楷体" w:cs="楷体"/>
          <w:b w:val="0"/>
          <w:bCs w:val="0"/>
          <w:sz w:val="28"/>
          <w:szCs w:val="28"/>
          <w:lang w:val="en-US" w:eastAsia="zh-CN"/>
        </w:rPr>
        <w:t>熟练掌握函数实参与形参的对应关系，以及“值传递”的方法。</w:t>
      </w:r>
    </w:p>
    <w:p>
      <w:pPr>
        <w:numPr>
          <w:ilvl w:val="0"/>
          <w:numId w:val="2"/>
        </w:numPr>
        <w:jc w:val="both"/>
        <w:rPr>
          <w:rFonts w:hint="eastAsia" w:ascii="楷体" w:hAnsi="楷体" w:eastAsia="楷体" w:cs="楷体"/>
          <w:b w:val="0"/>
          <w:bCs w:val="0"/>
          <w:sz w:val="28"/>
          <w:szCs w:val="28"/>
          <w:lang w:val="en-US" w:eastAsia="zh-CN"/>
        </w:rPr>
      </w:pPr>
      <w:r>
        <w:rPr>
          <w:rFonts w:hint="eastAsia" w:ascii="楷体" w:hAnsi="楷体" w:eastAsia="楷体" w:cs="楷体"/>
          <w:b w:val="0"/>
          <w:bCs w:val="0"/>
          <w:sz w:val="28"/>
          <w:szCs w:val="28"/>
          <w:lang w:val="en-US" w:eastAsia="zh-CN"/>
        </w:rPr>
        <w:t>熟练掌握函数的嵌套调用和递归函数编写的规律。</w:t>
      </w:r>
    </w:p>
    <w:p>
      <w:pPr>
        <w:numPr>
          <w:ilvl w:val="0"/>
          <w:numId w:val="2"/>
        </w:numPr>
        <w:jc w:val="both"/>
        <w:rPr>
          <w:rFonts w:hint="eastAsia" w:ascii="楷体" w:hAnsi="楷体" w:eastAsia="楷体" w:cs="楷体"/>
          <w:b w:val="0"/>
          <w:bCs w:val="0"/>
          <w:sz w:val="28"/>
          <w:szCs w:val="28"/>
          <w:lang w:val="en-US" w:eastAsia="zh-CN"/>
        </w:rPr>
      </w:pPr>
      <w:r>
        <w:rPr>
          <w:rFonts w:hint="eastAsia" w:ascii="楷体" w:hAnsi="楷体" w:eastAsia="楷体" w:cs="楷体"/>
          <w:b w:val="0"/>
          <w:bCs w:val="0"/>
          <w:sz w:val="28"/>
          <w:szCs w:val="28"/>
          <w:lang w:val="en-US" w:eastAsia="zh-CN"/>
        </w:rPr>
        <w:t>学会全局变量和局部变量、动态变量和静态变量的概念和使用方法。</w:t>
      </w:r>
    </w:p>
    <w:p>
      <w:pPr>
        <w:numPr>
          <w:ilvl w:val="0"/>
          <w:numId w:val="1"/>
        </w:numPr>
        <w:jc w:val="both"/>
        <w:rPr>
          <w:rFonts w:hint="eastAsia" w:ascii="楷体" w:hAnsi="楷体" w:eastAsia="楷体" w:cs="楷体"/>
          <w:b w:val="0"/>
          <w:bCs w:val="0"/>
          <w:sz w:val="28"/>
          <w:szCs w:val="28"/>
          <w:lang w:val="en-US" w:eastAsia="zh-CN"/>
        </w:rPr>
      </w:pPr>
      <w:r>
        <w:rPr>
          <w:rFonts w:hint="eastAsia" w:ascii="楷体" w:hAnsi="楷体" w:eastAsia="楷体" w:cs="楷体"/>
          <w:b/>
          <w:bCs/>
          <w:sz w:val="36"/>
          <w:szCs w:val="36"/>
          <w:lang w:val="en-US" w:eastAsia="zh-CN"/>
        </w:rPr>
        <w:t>实验步骤与内容：</w:t>
      </w:r>
    </w:p>
    <w:p>
      <w:pPr>
        <w:numPr>
          <w:ilvl w:val="0"/>
          <w:numId w:val="3"/>
        </w:numPr>
        <w:jc w:val="both"/>
        <w:rPr>
          <w:rFonts w:hint="eastAsia" w:ascii="楷体" w:hAnsi="楷体" w:eastAsia="楷体" w:cs="楷体"/>
          <w:b w:val="0"/>
          <w:bCs w:val="0"/>
          <w:sz w:val="28"/>
          <w:szCs w:val="28"/>
          <w:lang w:val="en-US" w:eastAsia="zh-CN"/>
        </w:rPr>
      </w:pPr>
      <w:r>
        <w:rPr>
          <w:rFonts w:hint="eastAsia" w:ascii="楷体" w:hAnsi="楷体" w:eastAsia="楷体" w:cs="楷体"/>
          <w:b w:val="0"/>
          <w:bCs w:val="0"/>
          <w:sz w:val="28"/>
          <w:szCs w:val="28"/>
          <w:lang w:val="en-US" w:eastAsia="zh-CN"/>
        </w:rPr>
        <w:t>首先，本课程的实践课的内容最初是考验对于定义、声明和调用的基础理解与诠释，不过比较可惜的是从最初对程序的编辑以及后来对书中的分析中理解的比较少。</w:t>
      </w:r>
    </w:p>
    <w:p>
      <w:pPr>
        <w:numPr>
          <w:ilvl w:val="0"/>
          <w:numId w:val="3"/>
        </w:numPr>
        <w:jc w:val="both"/>
        <w:rPr>
          <w:rFonts w:hint="eastAsia" w:ascii="楷体" w:hAnsi="楷体" w:eastAsia="楷体" w:cs="楷体"/>
          <w:b w:val="0"/>
          <w:bCs w:val="0"/>
          <w:sz w:val="28"/>
          <w:szCs w:val="28"/>
          <w:lang w:val="en-US" w:eastAsia="zh-CN"/>
        </w:rPr>
      </w:pPr>
      <w:r>
        <w:rPr>
          <w:rFonts w:hint="eastAsia" w:ascii="楷体" w:hAnsi="楷体" w:eastAsia="楷体" w:cs="楷体"/>
          <w:b w:val="0"/>
          <w:bCs w:val="0"/>
          <w:sz w:val="28"/>
          <w:szCs w:val="28"/>
          <w:lang w:val="en-US" w:eastAsia="zh-CN"/>
        </w:rPr>
        <w:t>其次，对于形参与实参的理解主要是基于一些填空部分，很多时候，自己个人觉得，如果说难以停下来思考一些东西，其实，也渐渐会去忽视一些东西吧。</w:t>
      </w:r>
    </w:p>
    <w:p>
      <w:pPr>
        <w:numPr>
          <w:ilvl w:val="0"/>
          <w:numId w:val="3"/>
        </w:numPr>
        <w:jc w:val="both"/>
        <w:rPr>
          <w:rFonts w:hint="eastAsia" w:ascii="楷体" w:hAnsi="楷体" w:eastAsia="楷体" w:cs="楷体"/>
          <w:b w:val="0"/>
          <w:bCs w:val="0"/>
          <w:sz w:val="28"/>
          <w:szCs w:val="28"/>
          <w:lang w:val="en-US" w:eastAsia="zh-CN"/>
        </w:rPr>
      </w:pPr>
      <w:r>
        <w:rPr>
          <w:rFonts w:hint="eastAsia" w:ascii="楷体" w:hAnsi="楷体" w:eastAsia="楷体" w:cs="楷体"/>
          <w:b w:val="0"/>
          <w:bCs w:val="0"/>
          <w:sz w:val="28"/>
          <w:szCs w:val="28"/>
          <w:lang w:val="en-US" w:eastAsia="zh-CN"/>
        </w:rPr>
        <w:t>然后，在填写方面的内容，更多的是连蒙带猜式的尝试吧，因此来说，对的并不多吧！有些，讲白了就是等结果出来罢了。</w:t>
      </w:r>
    </w:p>
    <w:p>
      <w:pPr>
        <w:numPr>
          <w:ilvl w:val="0"/>
          <w:numId w:val="3"/>
        </w:numPr>
        <w:jc w:val="both"/>
        <w:rPr>
          <w:rFonts w:hint="eastAsia" w:ascii="楷体" w:hAnsi="楷体" w:eastAsia="楷体" w:cs="楷体"/>
          <w:b w:val="0"/>
          <w:bCs w:val="0"/>
          <w:sz w:val="28"/>
          <w:szCs w:val="28"/>
          <w:lang w:val="en-US" w:eastAsia="zh-CN"/>
        </w:rPr>
      </w:pPr>
      <w:r>
        <w:rPr>
          <w:rFonts w:hint="eastAsia" w:ascii="楷体" w:hAnsi="楷体" w:eastAsia="楷体" w:cs="楷体"/>
          <w:b w:val="0"/>
          <w:bCs w:val="0"/>
          <w:sz w:val="28"/>
          <w:szCs w:val="28"/>
          <w:lang w:val="en-US" w:eastAsia="zh-CN"/>
        </w:rPr>
        <w:t>11题部分，有跟周边的同学讨论过，但比较可惜的是大家都没有多少头绪，有些时候更多倾向于临时抱佛脚式地翻书。</w:t>
      </w:r>
    </w:p>
    <w:p>
      <w:pPr>
        <w:numPr>
          <w:ilvl w:val="0"/>
          <w:numId w:val="1"/>
        </w:numPr>
        <w:jc w:val="both"/>
        <w:rPr>
          <w:rFonts w:hint="eastAsia" w:ascii="楷体" w:hAnsi="楷体" w:eastAsia="楷体" w:cs="楷体"/>
          <w:b/>
          <w:bCs/>
          <w:sz w:val="36"/>
          <w:szCs w:val="36"/>
          <w:lang w:val="en-US" w:eastAsia="zh-CN"/>
        </w:rPr>
      </w:pPr>
      <w:r>
        <w:rPr>
          <w:rFonts w:hint="eastAsia" w:ascii="楷体" w:hAnsi="楷体" w:eastAsia="楷体" w:cs="楷体"/>
          <w:b/>
          <w:bCs/>
          <w:sz w:val="36"/>
          <w:szCs w:val="36"/>
          <w:lang w:val="en-US" w:eastAsia="zh-CN"/>
        </w:rPr>
        <w:t>实验小节：</w:t>
      </w:r>
    </w:p>
    <w:p>
      <w:pPr>
        <w:numPr>
          <w:ilvl w:val="0"/>
          <w:numId w:val="4"/>
        </w:numPr>
        <w:rPr>
          <w:rFonts w:hint="eastAsia" w:ascii="楷体" w:hAnsi="楷体" w:eastAsia="楷体" w:cs="楷体"/>
          <w:b w:val="0"/>
          <w:bCs w:val="0"/>
          <w:sz w:val="28"/>
          <w:szCs w:val="28"/>
          <w:lang w:val="en-US" w:eastAsia="zh-CN"/>
        </w:rPr>
      </w:pPr>
      <w:r>
        <w:rPr>
          <w:rFonts w:hint="eastAsia" w:ascii="楷体" w:hAnsi="楷体" w:eastAsia="楷体" w:cs="楷体"/>
          <w:b w:val="0"/>
          <w:bCs w:val="0"/>
          <w:sz w:val="28"/>
          <w:szCs w:val="28"/>
          <w:lang w:val="en-US" w:eastAsia="zh-CN"/>
        </w:rPr>
        <w:t>相较于前面几章，这一章更多的感觉是比较一头雾水，有些的话，如果只是看，那倒是还好一些，但如果说自己编写，难度至少对于我个人还是比较大的。</w:t>
      </w:r>
    </w:p>
    <w:p>
      <w:pPr>
        <w:numPr>
          <w:ilvl w:val="0"/>
          <w:numId w:val="4"/>
        </w:numPr>
        <w:rPr>
          <w:rFonts w:hint="eastAsia" w:ascii="楷体" w:hAnsi="楷体" w:eastAsia="楷体" w:cs="楷体"/>
          <w:b w:val="0"/>
          <w:bCs w:val="0"/>
          <w:sz w:val="28"/>
          <w:szCs w:val="28"/>
          <w:lang w:val="en-US" w:eastAsia="zh-CN"/>
        </w:rPr>
      </w:pPr>
      <w:r>
        <w:rPr>
          <w:rFonts w:hint="eastAsia" w:ascii="楷体" w:hAnsi="楷体" w:eastAsia="楷体" w:cs="楷体"/>
          <w:b w:val="0"/>
          <w:bCs w:val="0"/>
          <w:sz w:val="28"/>
          <w:szCs w:val="28"/>
          <w:lang w:val="en-US" w:eastAsia="zh-CN"/>
        </w:rPr>
        <w:t>有些编译错误表示并没有看懂，也许是因为英语不咋滴，也许是因为编写程序较少导致对于问题的了解程度不够深，还有就是新手与人编写程序时存在部分沟通障碍，对此有点小无奈。</w:t>
      </w:r>
      <w:bookmarkStart w:id="0" w:name="_GoBack"/>
      <w:bookmarkEnd w:id="0"/>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CF3C50" w:usb2="00000016" w:usb3="00000000" w:csb0="0004001F" w:csb1="00000000"/>
  </w:font>
  <w:font w:name="微软雅黑 Light">
    <w:panose1 w:val="020B0502040204020203"/>
    <w:charset w:val="86"/>
    <w:family w:val="auto"/>
    <w:pitch w:val="default"/>
    <w:sig w:usb0="80000287" w:usb1="28CF0010" w:usb2="00000016" w:usb3="00000000" w:csb0="0004001F" w:csb1="00000000"/>
  </w:font>
  <w:font w:name="新宋体">
    <w:panose1 w:val="02010609030101010101"/>
    <w:charset w:val="86"/>
    <w:family w:val="auto"/>
    <w:pitch w:val="default"/>
    <w:sig w:usb0="0000000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BE5A7D"/>
    <w:multiLevelType w:val="singleLevel"/>
    <w:tmpl w:val="59BE5A7D"/>
    <w:lvl w:ilvl="0" w:tentative="0">
      <w:start w:val="1"/>
      <w:numFmt w:val="chineseCounting"/>
      <w:suff w:val="nothing"/>
      <w:lvlText w:val="%1、"/>
      <w:lvlJc w:val="left"/>
    </w:lvl>
  </w:abstractNum>
  <w:abstractNum w:abstractNumId="1">
    <w:nsid w:val="59BE61B6"/>
    <w:multiLevelType w:val="singleLevel"/>
    <w:tmpl w:val="59BE61B6"/>
    <w:lvl w:ilvl="0" w:tentative="0">
      <w:start w:val="1"/>
      <w:numFmt w:val="decimal"/>
      <w:suff w:val="nothing"/>
      <w:lvlText w:val="%1、"/>
      <w:lvlJc w:val="left"/>
    </w:lvl>
  </w:abstractNum>
  <w:abstractNum w:abstractNumId="2">
    <w:nsid w:val="59BE62D1"/>
    <w:multiLevelType w:val="singleLevel"/>
    <w:tmpl w:val="59BE62D1"/>
    <w:lvl w:ilvl="0" w:tentative="0">
      <w:start w:val="1"/>
      <w:numFmt w:val="decimal"/>
      <w:suff w:val="nothing"/>
      <w:lvlText w:val="%1、"/>
      <w:lvlJc w:val="left"/>
    </w:lvl>
  </w:abstractNum>
  <w:abstractNum w:abstractNumId="3">
    <w:nsid w:val="59EF49B5"/>
    <w:multiLevelType w:val="singleLevel"/>
    <w:tmpl w:val="59EF49B5"/>
    <w:lvl w:ilvl="0" w:tentative="0">
      <w:start w:val="1"/>
      <w:numFmt w:val="decimal"/>
      <w:suff w:val="nothing"/>
      <w:lvlText w:val="%1、"/>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FC3C0F"/>
    <w:rsid w:val="55A432A6"/>
    <w:rsid w:val="5DFC3C0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430</Words>
  <Characters>444</Characters>
  <Lines>0</Lines>
  <Paragraphs>0</Paragraphs>
  <ScaleCrop>false</ScaleCrop>
  <LinksUpToDate>false</LinksUpToDate>
  <CharactersWithSpaces>452</CharactersWithSpaces>
  <Application>WPS Office_10.1.0.6877_F1E327BC-269C-435d-A152-05C5408002CA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2017-11-19T16:27:00Z</dcterms:created>
  <dc:creator>杨青强</dc:creator>
  <cp:lastModifiedBy>杨青强</cp:lastModifiedBy>
  <dcterms:modified xsi:type="dcterms:W3CDTF">2017-11-20T13:45:00Z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2052-10.1.0.6877</vt:lpwstr>
  </property>
</Properties>
</file>