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31F03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Министерство науки и высшего образования Российской Федерации</w:t>
      </w:r>
    </w:p>
    <w:p w14:paraId="7749886F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Федеральное государственное бюджетное образовательное учреждение</w:t>
      </w:r>
      <w:r w:rsidRPr="00E30DBF">
        <w:rPr>
          <w:sz w:val="24"/>
          <w:szCs w:val="24"/>
        </w:rPr>
        <w:br/>
        <w:t xml:space="preserve">высшего образования </w:t>
      </w:r>
      <w:r w:rsidRPr="00E30DBF">
        <w:rPr>
          <w:sz w:val="24"/>
          <w:szCs w:val="24"/>
        </w:rPr>
        <w:br/>
        <w:t>«Алтайский государственный технический университет им. И. И. Ползунова»</w:t>
      </w:r>
    </w:p>
    <w:p w14:paraId="5B03FC10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42E9E7D3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  <w:r w:rsidRPr="00E30DBF">
        <w:rPr>
          <w:sz w:val="24"/>
          <w:szCs w:val="24"/>
        </w:rPr>
        <w:t>Факультет информационных технологий</w:t>
      </w:r>
    </w:p>
    <w:p w14:paraId="226F66B7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  <w:r w:rsidRPr="00E30DBF">
        <w:rPr>
          <w:sz w:val="24"/>
          <w:szCs w:val="24"/>
        </w:rPr>
        <w:t>Кафедра прикладной математики</w:t>
      </w:r>
    </w:p>
    <w:p w14:paraId="26C444E3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52937A1A" w14:textId="77777777" w:rsidR="00E30DBF" w:rsidRPr="00E30DBF" w:rsidRDefault="00E30DBF" w:rsidP="00E30DBF">
      <w:pPr>
        <w:pStyle w:val="Iauiue"/>
        <w:tabs>
          <w:tab w:val="left" w:pos="3060"/>
        </w:tabs>
        <w:ind w:left="3060" w:right="-5"/>
        <w:rPr>
          <w:sz w:val="24"/>
          <w:szCs w:val="24"/>
        </w:rPr>
      </w:pPr>
    </w:p>
    <w:p w14:paraId="7EC015C7" w14:textId="77777777" w:rsidR="00E30DBF" w:rsidRPr="00E30DBF" w:rsidRDefault="00E30DBF" w:rsidP="00E30DBF">
      <w:pPr>
        <w:pStyle w:val="Iauiue"/>
        <w:tabs>
          <w:tab w:val="left" w:pos="3060"/>
        </w:tabs>
        <w:ind w:left="3060" w:right="-5"/>
        <w:rPr>
          <w:sz w:val="24"/>
          <w:szCs w:val="24"/>
        </w:rPr>
      </w:pPr>
    </w:p>
    <w:p w14:paraId="2A10676F" w14:textId="77777777" w:rsidR="00E30DBF" w:rsidRPr="00E30DBF" w:rsidRDefault="00E30DBF" w:rsidP="004B4F32">
      <w:pPr>
        <w:pStyle w:val="Iauiue"/>
        <w:ind w:left="5928" w:right="-5" w:firstLine="444"/>
        <w:rPr>
          <w:sz w:val="24"/>
          <w:szCs w:val="24"/>
        </w:rPr>
      </w:pPr>
      <w:r w:rsidRPr="00E30DBF">
        <w:rPr>
          <w:sz w:val="24"/>
          <w:szCs w:val="24"/>
        </w:rPr>
        <w:t>Отчет защищен с оценкой _____</w:t>
      </w:r>
    </w:p>
    <w:p w14:paraId="525CD5C7" w14:textId="77777777" w:rsidR="00E30DBF" w:rsidRPr="00E30DBF" w:rsidRDefault="00E30DBF" w:rsidP="00E30DBF">
      <w:pPr>
        <w:pStyle w:val="Iauiue"/>
        <w:tabs>
          <w:tab w:val="left" w:pos="4500"/>
        </w:tabs>
        <w:ind w:left="5220" w:right="-5"/>
        <w:rPr>
          <w:sz w:val="24"/>
          <w:szCs w:val="24"/>
        </w:rPr>
      </w:pPr>
    </w:p>
    <w:p w14:paraId="4E8225EF" w14:textId="77777777" w:rsidR="00E30DBF" w:rsidRPr="00E30DBF" w:rsidRDefault="004B4F32" w:rsidP="00E30DBF">
      <w:pPr>
        <w:pStyle w:val="Iauiue"/>
        <w:tabs>
          <w:tab w:val="left" w:pos="4500"/>
        </w:tabs>
        <w:ind w:left="5220" w:right="-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30DBF" w:rsidRPr="00E30DBF">
        <w:rPr>
          <w:sz w:val="24"/>
          <w:szCs w:val="24"/>
        </w:rPr>
        <w:t>Преподаватель _____________</w:t>
      </w:r>
    </w:p>
    <w:p w14:paraId="71F61837" w14:textId="77777777" w:rsidR="00E30DBF" w:rsidRPr="00E30DBF" w:rsidRDefault="00E30DBF" w:rsidP="00E30DBF">
      <w:pPr>
        <w:pStyle w:val="Iauiue"/>
        <w:tabs>
          <w:tab w:val="left" w:pos="4320"/>
          <w:tab w:val="left" w:pos="7020"/>
        </w:tabs>
        <w:ind w:left="5220"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(подпись)</w:t>
      </w:r>
    </w:p>
    <w:p w14:paraId="090BE062" w14:textId="30605F49" w:rsidR="00E30DBF" w:rsidRPr="00E30DBF" w:rsidRDefault="004B4F32" w:rsidP="00E30DBF">
      <w:pPr>
        <w:pStyle w:val="Iauiue"/>
        <w:tabs>
          <w:tab w:val="left" w:pos="4500"/>
        </w:tabs>
        <w:ind w:left="5220" w:right="-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30DBF" w:rsidRPr="00E30DBF">
        <w:rPr>
          <w:sz w:val="24"/>
          <w:szCs w:val="24"/>
        </w:rPr>
        <w:t xml:space="preserve">«___» </w:t>
      </w:r>
      <w:r w:rsidR="00E30DBF" w:rsidRPr="005B3AAB">
        <w:rPr>
          <w:sz w:val="24"/>
          <w:szCs w:val="24"/>
          <w:u w:val="single"/>
        </w:rPr>
        <w:t>____________</w:t>
      </w:r>
      <w:r w:rsidR="00E30DBF" w:rsidRPr="00E30DBF">
        <w:rPr>
          <w:sz w:val="24"/>
          <w:szCs w:val="24"/>
        </w:rPr>
        <w:t xml:space="preserve"> 202</w:t>
      </w:r>
      <w:r w:rsidR="005B3AAB" w:rsidRPr="00C16B5D">
        <w:rPr>
          <w:sz w:val="24"/>
          <w:szCs w:val="24"/>
        </w:rPr>
        <w:t>3</w:t>
      </w:r>
      <w:r w:rsidR="00E30DBF" w:rsidRPr="00E30DBF">
        <w:rPr>
          <w:sz w:val="24"/>
          <w:szCs w:val="24"/>
        </w:rPr>
        <w:t xml:space="preserve"> г.</w:t>
      </w:r>
    </w:p>
    <w:p w14:paraId="27ABC062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03002C99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38BB9784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Отчет</w:t>
      </w:r>
    </w:p>
    <w:p w14:paraId="0FB063B2" w14:textId="15380A0B" w:rsidR="00E30DBF" w:rsidRPr="003A1E75" w:rsidRDefault="001F2592" w:rsidP="00E30DBF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 лабораторной работе </w:t>
      </w:r>
      <w:r w:rsidR="00E30DBF" w:rsidRPr="00E30DBF">
        <w:rPr>
          <w:sz w:val="24"/>
          <w:szCs w:val="24"/>
        </w:rPr>
        <w:t>№</w:t>
      </w:r>
      <w:r w:rsidR="00C16B5D">
        <w:rPr>
          <w:sz w:val="24"/>
          <w:szCs w:val="24"/>
        </w:rPr>
        <w:t>4</w:t>
      </w:r>
    </w:p>
    <w:p w14:paraId="7CED6BBE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3B4B4E30" w14:textId="039BEF5D" w:rsidR="00E30DBF" w:rsidRPr="00E30DBF" w:rsidRDefault="00E30DBF" w:rsidP="00D05BB1">
      <w:pPr>
        <w:pStyle w:val="1"/>
        <w:spacing w:before="0" w:beforeAutospacing="0" w:after="0" w:afterAutospacing="0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«</w:t>
      </w:r>
      <w:r w:rsidR="00C16B5D" w:rsidRPr="00C16B5D">
        <w:rPr>
          <w:sz w:val="24"/>
          <w:szCs w:val="24"/>
        </w:rPr>
        <w:t>Интерполирование сплайнами</w:t>
      </w:r>
      <w:r w:rsidRPr="00E30DBF">
        <w:rPr>
          <w:sz w:val="24"/>
          <w:szCs w:val="24"/>
        </w:rPr>
        <w:t>»</w:t>
      </w:r>
    </w:p>
    <w:p w14:paraId="53034C25" w14:textId="77777777" w:rsidR="00E30DBF" w:rsidRPr="00E30DBF" w:rsidRDefault="00E30DBF" w:rsidP="00E30DBF">
      <w:pPr>
        <w:pStyle w:val="Iauiue"/>
        <w:ind w:right="-5"/>
        <w:rPr>
          <w:b/>
          <w:bCs/>
          <w:sz w:val="24"/>
          <w:szCs w:val="24"/>
        </w:rPr>
      </w:pPr>
    </w:p>
    <w:p w14:paraId="408D16EF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по дисциплине «</w:t>
      </w:r>
      <w:r w:rsidR="005A4245">
        <w:rPr>
          <w:sz w:val="24"/>
          <w:szCs w:val="24"/>
        </w:rPr>
        <w:t xml:space="preserve">Вычислительные алгоритмы </w:t>
      </w:r>
      <w:r w:rsidRPr="00E30DBF">
        <w:rPr>
          <w:sz w:val="24"/>
          <w:szCs w:val="24"/>
        </w:rPr>
        <w:t xml:space="preserve">– </w:t>
      </w:r>
      <w:r w:rsidR="005A4245">
        <w:rPr>
          <w:sz w:val="24"/>
          <w:szCs w:val="24"/>
        </w:rPr>
        <w:t>6</w:t>
      </w:r>
      <w:r w:rsidRPr="00E30DBF">
        <w:rPr>
          <w:sz w:val="24"/>
          <w:szCs w:val="24"/>
        </w:rPr>
        <w:t xml:space="preserve"> семестр»</w:t>
      </w:r>
    </w:p>
    <w:p w14:paraId="7FB5B373" w14:textId="77777777" w:rsidR="00E30DBF" w:rsidRPr="00E30DBF" w:rsidRDefault="00E30DBF" w:rsidP="00E30DBF">
      <w:pPr>
        <w:pStyle w:val="Iauiue"/>
        <w:ind w:right="-5"/>
        <w:jc w:val="both"/>
        <w:rPr>
          <w:sz w:val="24"/>
          <w:szCs w:val="24"/>
        </w:rPr>
      </w:pPr>
    </w:p>
    <w:p w14:paraId="78B240CE" w14:textId="77777777" w:rsidR="00E30DBF" w:rsidRPr="00E30DBF" w:rsidRDefault="00E30DBF" w:rsidP="00E30DBF">
      <w:pPr>
        <w:pStyle w:val="Iauiue"/>
        <w:ind w:right="-5"/>
        <w:jc w:val="center"/>
        <w:rPr>
          <w:b/>
          <w:bCs/>
          <w:sz w:val="24"/>
          <w:szCs w:val="24"/>
        </w:rPr>
      </w:pPr>
    </w:p>
    <w:p w14:paraId="696D0CC1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178F33F0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6BC84046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7C569F35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2226B61B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4224FB68" w14:textId="77777777" w:rsidR="00E30DBF" w:rsidRPr="00E30DBF" w:rsidRDefault="00C17510" w:rsidP="00E30DBF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>Студент группы ПИ-0</w:t>
      </w:r>
      <w:r w:rsidR="005A4245" w:rsidRPr="005A4245">
        <w:rPr>
          <w:sz w:val="24"/>
          <w:szCs w:val="24"/>
        </w:rPr>
        <w:t xml:space="preserve">2 </w:t>
      </w:r>
      <w:r>
        <w:rPr>
          <w:sz w:val="24"/>
          <w:szCs w:val="24"/>
        </w:rPr>
        <w:t>Козловский Н.Н</w:t>
      </w:r>
      <w:r w:rsidR="00E30DBF" w:rsidRPr="00E30DBF">
        <w:rPr>
          <w:sz w:val="24"/>
          <w:szCs w:val="24"/>
        </w:rPr>
        <w:t>.</w:t>
      </w:r>
    </w:p>
    <w:p w14:paraId="1FCD9734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2D2E783D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6AC78789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03A788A3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4D317E0D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7EBD9255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49A3D05F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2C7DB257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6D2F87AC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4CF4DE52" w14:textId="77777777" w:rsidR="00AE78DF" w:rsidRPr="00E30DBF" w:rsidRDefault="00AE78DF" w:rsidP="00AE78DF">
      <w:pPr>
        <w:pStyle w:val="Iauiue"/>
        <w:ind w:right="-5"/>
        <w:rPr>
          <w:sz w:val="24"/>
          <w:szCs w:val="24"/>
        </w:rPr>
      </w:pPr>
    </w:p>
    <w:p w14:paraId="6901D205" w14:textId="77777777" w:rsidR="00AE78DF" w:rsidRPr="00E30DBF" w:rsidRDefault="00AE78DF" w:rsidP="00AE78DF">
      <w:pPr>
        <w:pStyle w:val="Iauiue"/>
        <w:ind w:right="-5"/>
        <w:rPr>
          <w:b/>
          <w:sz w:val="24"/>
          <w:szCs w:val="24"/>
        </w:rPr>
      </w:pPr>
      <w:r w:rsidRPr="00E30DBF">
        <w:rPr>
          <w:sz w:val="24"/>
          <w:szCs w:val="24"/>
        </w:rPr>
        <w:t xml:space="preserve">Преподаватель </w:t>
      </w:r>
      <w:r>
        <w:rPr>
          <w:sz w:val="24"/>
          <w:szCs w:val="24"/>
        </w:rPr>
        <w:t>Проскурин А.В.</w:t>
      </w:r>
    </w:p>
    <w:p w14:paraId="4277EBE0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0DA0CF16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6D35493E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3047CFF4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4E018401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2B31F554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369D5EA0" w14:textId="74E69527" w:rsidR="00735423" w:rsidRDefault="001F2592" w:rsidP="005A4245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202</w:t>
      </w:r>
      <w:r w:rsidR="00AE78DF" w:rsidRPr="0033396A">
        <w:rPr>
          <w:sz w:val="24"/>
          <w:szCs w:val="24"/>
        </w:rPr>
        <w:t>3</w:t>
      </w:r>
      <w:r w:rsidR="00735423">
        <w:rPr>
          <w:sz w:val="24"/>
          <w:szCs w:val="24"/>
        </w:rPr>
        <w:br w:type="page"/>
      </w:r>
    </w:p>
    <w:p w14:paraId="4E43E210" w14:textId="77777777" w:rsidR="001F2592" w:rsidRPr="005669BD" w:rsidRDefault="001F2592" w:rsidP="001F25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DB07A" w14:textId="2078A99B" w:rsidR="00C912D9" w:rsidRDefault="00C912D9" w:rsidP="00C16B5D">
      <w:pPr>
        <w:rPr>
          <w:rFonts w:ascii="Times New Roman" w:hAnsi="Times New Roman" w:cs="Times New Roman"/>
          <w:sz w:val="24"/>
          <w:szCs w:val="24"/>
        </w:rPr>
      </w:pPr>
      <w:r>
        <w:rPr>
          <w:rStyle w:val="20"/>
          <w:rFonts w:ascii="Times New Roman" w:hAnsi="Times New Roman" w:cs="Times New Roman"/>
          <w:sz w:val="32"/>
        </w:rPr>
        <w:t>Интерполяция с</w:t>
      </w:r>
      <w:r w:rsidR="00C16B5D">
        <w:rPr>
          <w:rStyle w:val="20"/>
          <w:rFonts w:ascii="Times New Roman" w:hAnsi="Times New Roman" w:cs="Times New Roman"/>
          <w:sz w:val="32"/>
        </w:rPr>
        <w:t>плайн</w:t>
      </w:r>
      <w:r>
        <w:rPr>
          <w:rStyle w:val="20"/>
          <w:rFonts w:ascii="Times New Roman" w:hAnsi="Times New Roman" w:cs="Times New Roman"/>
          <w:sz w:val="32"/>
        </w:rPr>
        <w:t>ами</w:t>
      </w:r>
      <w:r w:rsidR="00A717DD">
        <w:rPr>
          <w:rFonts w:ascii="Times New Roman" w:hAnsi="Times New Roman" w:cs="Times New Roman"/>
          <w:sz w:val="24"/>
          <w:szCs w:val="24"/>
        </w:rPr>
        <w:br/>
      </w:r>
      <w:r w:rsidR="003801FE">
        <w:rPr>
          <w:rFonts w:ascii="Times New Roman" w:hAnsi="Times New Roman" w:cs="Times New Roman"/>
          <w:sz w:val="24"/>
          <w:szCs w:val="24"/>
        </w:rPr>
        <w:t xml:space="preserve">Отличие </w:t>
      </w:r>
      <w:r w:rsidR="00C16B5D">
        <w:rPr>
          <w:rFonts w:ascii="Times New Roman" w:hAnsi="Times New Roman" w:cs="Times New Roman"/>
          <w:sz w:val="24"/>
          <w:szCs w:val="24"/>
        </w:rPr>
        <w:t>интерполяции</w:t>
      </w:r>
      <w:r w:rsidR="000657A3">
        <w:rPr>
          <w:rFonts w:ascii="Times New Roman" w:hAnsi="Times New Roman" w:cs="Times New Roman"/>
          <w:sz w:val="24"/>
          <w:szCs w:val="24"/>
        </w:rPr>
        <w:t xml:space="preserve"> сплайнами от интерполяции через полиномы Ньютона и Лагранжа заключается</w:t>
      </w:r>
      <w:r w:rsidR="000657A3" w:rsidRPr="000657A3">
        <w:rPr>
          <w:rFonts w:ascii="Times New Roman" w:hAnsi="Times New Roman" w:cs="Times New Roman"/>
          <w:sz w:val="24"/>
          <w:szCs w:val="24"/>
        </w:rPr>
        <w:t xml:space="preserve"> </w:t>
      </w:r>
      <w:r w:rsidR="000657A3">
        <w:rPr>
          <w:rFonts w:ascii="Times New Roman" w:hAnsi="Times New Roman" w:cs="Times New Roman"/>
          <w:sz w:val="24"/>
          <w:szCs w:val="24"/>
        </w:rPr>
        <w:t xml:space="preserve">в количестве функций. В интерполяции сплайнами за промежутки между узлами интерполяции отвечает свой кубический многочлен. Преимущество такого способа интерполяции заключается в плавности переходов от одного сплайна к другому и непрерывности результирующей функции. Достигается это благодаря равенству производных. Равенство производных </w:t>
      </w:r>
      <w:r>
        <w:rPr>
          <w:rFonts w:ascii="Times New Roman" w:hAnsi="Times New Roman" w:cs="Times New Roman"/>
          <w:sz w:val="24"/>
          <w:szCs w:val="24"/>
        </w:rPr>
        <w:t>первого порядка</w:t>
      </w:r>
      <w:r w:rsidR="000657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непрерывность сплайнов в узлах интерполяции (отсутствие изломов)</w:t>
      </w:r>
      <w:r w:rsidRPr="00C912D9">
        <w:rPr>
          <w:rFonts w:ascii="Times New Roman" w:hAnsi="Times New Roman" w:cs="Times New Roman"/>
          <w:sz w:val="24"/>
          <w:szCs w:val="24"/>
        </w:rPr>
        <w:t xml:space="preserve">; </w:t>
      </w:r>
      <w:r w:rsidR="000657A3">
        <w:rPr>
          <w:rFonts w:ascii="Times New Roman" w:hAnsi="Times New Roman" w:cs="Times New Roman"/>
          <w:sz w:val="24"/>
          <w:szCs w:val="24"/>
        </w:rPr>
        <w:t xml:space="preserve">равенство производных </w:t>
      </w:r>
      <w:r>
        <w:rPr>
          <w:rFonts w:ascii="Times New Roman" w:hAnsi="Times New Roman" w:cs="Times New Roman"/>
          <w:sz w:val="24"/>
          <w:szCs w:val="24"/>
        </w:rPr>
        <w:t>второго порядка</w:t>
      </w:r>
      <w:r w:rsidR="000657A3">
        <w:rPr>
          <w:rFonts w:ascii="Times New Roman" w:hAnsi="Times New Roman" w:cs="Times New Roman"/>
          <w:sz w:val="24"/>
          <w:szCs w:val="24"/>
        </w:rPr>
        <w:t xml:space="preserve"> обеспечивает равенство касательных для двух сплайнов в узле интерполяции. Это позволяет </w:t>
      </w:r>
      <w:r>
        <w:rPr>
          <w:rFonts w:ascii="Times New Roman" w:hAnsi="Times New Roman" w:cs="Times New Roman"/>
          <w:sz w:val="24"/>
          <w:szCs w:val="24"/>
        </w:rPr>
        <w:t xml:space="preserve">проходить по узлам интерполяции по максимально короткому маршруту (с соблюдением всех условий). </w:t>
      </w:r>
    </w:p>
    <w:p w14:paraId="66966C73" w14:textId="6A8C8B01" w:rsidR="00CF40CE" w:rsidRPr="00C912D9" w:rsidRDefault="00CF40CE" w:rsidP="00C16B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904BC" wp14:editId="6067545F">
            <wp:extent cx="6188710" cy="427990"/>
            <wp:effectExtent l="0" t="0" r="2540" b="0"/>
            <wp:docPr id="45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2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12D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Для решения задачи интерполирования сплайнами нужно найти такие коэффициенты </w:t>
      </w:r>
      <w:r w:rsidR="005C4657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CF40CE">
        <w:rPr>
          <w:rFonts w:ascii="Times New Roman" w:hAnsi="Times New Roman" w:cs="Times New Roman"/>
          <w:sz w:val="24"/>
          <w:szCs w:val="24"/>
        </w:rPr>
        <w:t xml:space="preserve">, </w:t>
      </w:r>
      <w:r w:rsidR="005C4657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CF40CE">
        <w:rPr>
          <w:rFonts w:ascii="Times New Roman" w:hAnsi="Times New Roman" w:cs="Times New Roman"/>
          <w:sz w:val="24"/>
          <w:szCs w:val="24"/>
        </w:rPr>
        <w:t>,</w:t>
      </w:r>
      <w:r w:rsidR="005C4657" w:rsidRPr="005C4657">
        <w:rPr>
          <w:rFonts w:ascii="Times New Roman" w:hAnsi="Times New Roman" w:cs="Times New Roman"/>
          <w:sz w:val="24"/>
          <w:szCs w:val="24"/>
        </w:rPr>
        <w:t xml:space="preserve"> </w:t>
      </w:r>
      <w:r w:rsidR="005C4657">
        <w:rPr>
          <w:rFonts w:ascii="Times New Roman" w:hAnsi="Times New Roman" w:cs="Times New Roman"/>
          <w:sz w:val="24"/>
          <w:szCs w:val="24"/>
          <w:lang w:val="en-US"/>
        </w:rPr>
        <w:t>Ci</w:t>
      </w:r>
      <w:r w:rsidRPr="00CF40CE">
        <w:rPr>
          <w:rFonts w:ascii="Times New Roman" w:hAnsi="Times New Roman" w:cs="Times New Roman"/>
          <w:sz w:val="24"/>
          <w:szCs w:val="24"/>
        </w:rPr>
        <w:t>,</w:t>
      </w:r>
      <w:r w:rsidR="005C4657" w:rsidRPr="005C4657">
        <w:rPr>
          <w:rFonts w:ascii="Times New Roman" w:hAnsi="Times New Roman" w:cs="Times New Roman"/>
          <w:sz w:val="24"/>
          <w:szCs w:val="24"/>
        </w:rPr>
        <w:t xml:space="preserve"> </w:t>
      </w:r>
      <w:r w:rsidR="005C4657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Pr="00CF40C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чтобы выполнялись условия</w:t>
      </w:r>
      <w:r w:rsidRPr="00CF40C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Pr="00CF40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01D5E" wp14:editId="232E7C87">
            <wp:extent cx="6188710" cy="24320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561" w14:textId="5EA0F3C9" w:rsidR="004A2DC8" w:rsidRPr="004A2DC8" w:rsidRDefault="00FA14F5" w:rsidP="00CF40CE">
      <w:pPr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>
        <w:rPr>
          <w:rStyle w:val="20"/>
          <w:rFonts w:ascii="Times New Roman" w:hAnsi="Times New Roman" w:cs="Times New Roman"/>
          <w:sz w:val="32"/>
        </w:rPr>
        <w:t>Трёхдиагональная</w:t>
      </w:r>
      <w:proofErr w:type="spellEnd"/>
      <w:r>
        <w:rPr>
          <w:rStyle w:val="20"/>
          <w:rFonts w:ascii="Times New Roman" w:hAnsi="Times New Roman" w:cs="Times New Roman"/>
          <w:sz w:val="32"/>
        </w:rPr>
        <w:t xml:space="preserve"> матрица</w:t>
      </w:r>
      <w:r>
        <w:rPr>
          <w:rStyle w:val="20"/>
          <w:rFonts w:ascii="Times New Roman" w:hAnsi="Times New Roman" w:cs="Times New Roman"/>
          <w:sz w:val="32"/>
        </w:rPr>
        <w:br/>
      </w:r>
      <w:proofErr w:type="spellStart"/>
      <w:r w:rsidR="004A2DC8" w:rsidRPr="004A2DC8">
        <w:rPr>
          <w:rFonts w:ascii="Times New Roman" w:eastAsiaTheme="majorEastAsia" w:hAnsi="Times New Roman" w:cs="Times New Roman"/>
          <w:sz w:val="24"/>
          <w:szCs w:val="24"/>
        </w:rPr>
        <w:t>Трёхдиагональной</w:t>
      </w:r>
      <w:proofErr w:type="spellEnd"/>
      <w:r w:rsidR="004A2DC8" w:rsidRPr="004A2DC8">
        <w:rPr>
          <w:rFonts w:ascii="Times New Roman" w:eastAsiaTheme="majorEastAsia" w:hAnsi="Times New Roman" w:cs="Times New Roman"/>
          <w:sz w:val="24"/>
          <w:szCs w:val="24"/>
        </w:rPr>
        <w:t xml:space="preserve"> матрицей или матрицей Якоби, называют ленточную матрицу следующего вида</w:t>
      </w:r>
      <w:r w:rsidR="004A2D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="004A2DC8" w:rsidRPr="004A2DC8">
        <w:rPr>
          <w:rFonts w:ascii="Times New Roman" w:eastAsiaTheme="majorEastAsia" w:hAnsi="Times New Roman" w:cs="Times New Roman"/>
          <w:sz w:val="24"/>
          <w:szCs w:val="24"/>
        </w:rPr>
        <w:t>где во всех остальных местах, кроме главной диагонали и двух соседних с ней, стоят нули.</w:t>
      </w:r>
    </w:p>
    <w:p w14:paraId="009B68F9" w14:textId="152A5BFC" w:rsidR="004C2F2C" w:rsidRPr="004C2F2C" w:rsidRDefault="004A2DC8" w:rsidP="00CF40CE">
      <w:pPr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4B47A25C" w14:textId="77777777" w:rsidR="004C2F2C" w:rsidRDefault="004C2F2C" w:rsidP="00CF40C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Так же можно оптимизировать представление матрицы убрав пустые ячейки и выстроив столбцы в соответствии с коэффициентами. Тогда матрица будет иметь вид</w:t>
      </w:r>
      <w:r w:rsidRPr="004C2F2C">
        <w:rPr>
          <w:rFonts w:eastAsiaTheme="minorEastAsia"/>
          <w:sz w:val="24"/>
          <w:szCs w:val="24"/>
        </w:rPr>
        <w:t>:</w:t>
      </w:r>
    </w:p>
    <w:p w14:paraId="6C2A3052" w14:textId="59BF263A" w:rsidR="004C2F2C" w:rsidRDefault="004C2F2C" w:rsidP="00CF40CE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A=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7400E04" w14:textId="3B73FFD4" w:rsidR="004A2DC8" w:rsidRPr="004C2F2C" w:rsidRDefault="004A2DC8" w:rsidP="00CF40C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br/>
      </w:r>
      <w:r w:rsidR="00C912D9">
        <w:rPr>
          <w:rStyle w:val="20"/>
          <w:rFonts w:ascii="Times New Roman" w:hAnsi="Times New Roman" w:cs="Times New Roman"/>
          <w:sz w:val="32"/>
        </w:rPr>
        <w:t>Метод прогонки</w:t>
      </w:r>
      <w:r w:rsidR="000B103C" w:rsidRPr="000B103C">
        <w:rPr>
          <w:rStyle w:val="20"/>
          <w:rFonts w:ascii="Times New Roman" w:hAnsi="Times New Roman" w:cs="Times New Roman"/>
          <w:sz w:val="32"/>
        </w:rPr>
        <w:t xml:space="preserve"> </w:t>
      </w:r>
      <w:r w:rsidR="00CF40CE">
        <w:rPr>
          <w:rFonts w:ascii="Times New Roman" w:eastAsiaTheme="minorEastAsia" w:hAnsi="Times New Roman" w:cs="Times New Roman"/>
          <w:sz w:val="24"/>
          <w:szCs w:val="24"/>
        </w:rPr>
        <w:br/>
      </w:r>
      <w:r w:rsidR="00CF40CE" w:rsidRPr="00CF40CE">
        <w:rPr>
          <w:rFonts w:ascii="Times New Roman" w:eastAsiaTheme="minorEastAsia" w:hAnsi="Times New Roman" w:cs="Times New Roman"/>
          <w:sz w:val="24"/>
          <w:szCs w:val="24"/>
        </w:rPr>
        <w:t xml:space="preserve">Метод прогонки используется для решения систем линейных уравнений вида </w:t>
      </w:r>
      <w:proofErr w:type="spellStart"/>
      <w:r w:rsidR="00CF40CE" w:rsidRPr="00CF40CE">
        <w:rPr>
          <w:rFonts w:ascii="Times New Roman" w:eastAsiaTheme="minorEastAsia" w:hAnsi="Times New Roman" w:cs="Times New Roman"/>
          <w:sz w:val="24"/>
          <w:szCs w:val="24"/>
        </w:rPr>
        <w:t>Ax</w:t>
      </w:r>
      <w:proofErr w:type="spellEnd"/>
      <w:r w:rsidR="00CF40CE" w:rsidRPr="00CF40CE">
        <w:rPr>
          <w:rFonts w:ascii="Times New Roman" w:eastAsiaTheme="minorEastAsia" w:hAnsi="Times New Roman" w:cs="Times New Roman"/>
          <w:sz w:val="24"/>
          <w:szCs w:val="24"/>
        </w:rPr>
        <w:t xml:space="preserve"> = F, где A — </w:t>
      </w:r>
      <w:proofErr w:type="spellStart"/>
      <w:r w:rsidR="00CF40CE" w:rsidRPr="00CF40CE">
        <w:rPr>
          <w:rFonts w:ascii="Times New Roman" w:eastAsiaTheme="minorEastAsia" w:hAnsi="Times New Roman" w:cs="Times New Roman"/>
          <w:sz w:val="24"/>
          <w:szCs w:val="24"/>
        </w:rPr>
        <w:t>трёхдиагональная</w:t>
      </w:r>
      <w:proofErr w:type="spellEnd"/>
      <w:r w:rsidR="00CF40CE" w:rsidRPr="00CF40CE">
        <w:rPr>
          <w:rFonts w:ascii="Times New Roman" w:eastAsiaTheme="minorEastAsia" w:hAnsi="Times New Roman" w:cs="Times New Roman"/>
          <w:sz w:val="24"/>
          <w:szCs w:val="24"/>
        </w:rPr>
        <w:t xml:space="preserve"> матрица. </w:t>
      </w:r>
      <w:r w:rsidR="00CF40CE">
        <w:rPr>
          <w:rFonts w:ascii="Times New Roman" w:eastAsiaTheme="minorEastAsia" w:hAnsi="Times New Roman" w:cs="Times New Roman"/>
          <w:sz w:val="24"/>
          <w:szCs w:val="24"/>
        </w:rPr>
        <w:t xml:space="preserve">Предполагается, в уравнении вида </w:t>
      </w:r>
      <w:r w:rsidR="00FA14F5" w:rsidRPr="00FA14F5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9279A4" wp14:editId="6B403206">
            <wp:extent cx="1991979" cy="25336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1743" cy="2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0CE">
        <w:rPr>
          <w:rFonts w:ascii="Times New Roman" w:eastAsiaTheme="minorEastAsia" w:hAnsi="Times New Roman" w:cs="Times New Roman"/>
          <w:sz w:val="24"/>
          <w:szCs w:val="24"/>
        </w:rPr>
        <w:t>, значение искомых неизвестных связанно рекурсивным соотношением</w:t>
      </w:r>
      <w:r w:rsidR="00FA14F5" w:rsidRPr="00FA14F5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FA14F5" w:rsidRPr="00FA14F5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3373B26" wp14:editId="28E50D01">
            <wp:extent cx="3448050" cy="22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ACC" w14:textId="6832A57E" w:rsidR="00D82368" w:rsidRPr="00D82368" w:rsidRDefault="00D82368" w:rsidP="00D82368">
      <w:pPr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</w:pPr>
      <w:r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  <w:t>Метод делится на два этапа</w:t>
      </w:r>
      <w:r w:rsidRPr="00D82368"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  <w:t xml:space="preserve">: </w:t>
      </w:r>
      <w:r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  <w:br/>
      </w:r>
      <w:r w:rsidRPr="00D82368"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  <w:t>1)</w:t>
      </w:r>
      <w:r>
        <w:rPr>
          <w:rStyle w:val="20"/>
          <w:rFonts w:ascii="Times New Roman" w:eastAsiaTheme="minorEastAsia" w:hAnsi="Times New Roman" w:cs="Times New Roman"/>
          <w:color w:val="auto"/>
          <w:sz w:val="24"/>
          <w:szCs w:val="24"/>
        </w:rPr>
        <w:t xml:space="preserve"> Прямой ход – нахождение пригоночных коэффициентов </w:t>
      </w:r>
    </w:p>
    <w:p w14:paraId="2E61653E" w14:textId="358893F5" w:rsidR="00D82368" w:rsidRDefault="00D82368" w:rsidP="00CF40CE">
      <w:pPr>
        <w:rPr>
          <w:rFonts w:ascii="Times New Roman" w:eastAsiaTheme="minorEastAsia" w:hAnsi="Times New Roman" w:cs="Times New Roman"/>
          <w:sz w:val="24"/>
          <w:szCs w:val="24"/>
        </w:rPr>
      </w:pPr>
      <w:r w:rsidRPr="004A2DC8">
        <w:rPr>
          <w:noProof/>
        </w:rPr>
        <w:drawing>
          <wp:inline distT="0" distB="0" distL="0" distR="0" wp14:anchorId="66DD8BCC" wp14:editId="5C48FEBA">
            <wp:extent cx="2000250" cy="933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при </w:t>
      </w:r>
      <w:r w:rsidRPr="00D8236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3A0E15D" wp14:editId="5DF291F0">
            <wp:extent cx="1495425" cy="5143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DFCA" w14:textId="77777777" w:rsidR="007A3386" w:rsidRDefault="00D82368" w:rsidP="00CF40CE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2) Обратный ход – нахождение неизвестных</w:t>
      </w:r>
      <w:r w:rsidRPr="00B670E6">
        <w:rPr>
          <w:rFonts w:ascii="Times New Roman" w:eastAsiaTheme="minorEastAsia" w:hAnsi="Times New Roman" w:cs="Times New Roman"/>
          <w:sz w:val="24"/>
          <w:szCs w:val="24"/>
        </w:rPr>
        <w:t>:</w:t>
      </w:r>
      <w:r w:rsidRPr="00B670E6">
        <w:rPr>
          <w:rFonts w:ascii="Times New Roman" w:eastAsiaTheme="minorEastAsia" w:hAnsi="Times New Roman" w:cs="Times New Roman"/>
          <w:sz w:val="24"/>
          <w:szCs w:val="24"/>
        </w:rPr>
        <w:br/>
      </w:r>
      <w:r w:rsidRPr="00D8236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0CC4834" wp14:editId="77FAD1AC">
            <wp:extent cx="3209925" cy="809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0E6" w:rsidRPr="00B670E6">
        <w:rPr>
          <w:rFonts w:ascii="Times New Roman" w:eastAsiaTheme="minorEastAsia" w:hAnsi="Times New Roman" w:cs="Times New Roman"/>
          <w:sz w:val="24"/>
          <w:szCs w:val="24"/>
        </w:rPr>
        <w:br/>
      </w:r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Если внимательно посмотреть, то каждому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соответствуют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i+1</m:t>
            </m:r>
          </m:sub>
        </m:sSub>
      </m:oMath>
      <w:r w:rsidR="00B670E6" w:rsidRPr="00B670E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i+1</m:t>
            </m:r>
          </m:sub>
        </m:sSub>
      </m:oMath>
      <w:r w:rsidR="00B670E6" w:rsidRPr="00B670E6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 при для</w:t>
      </w:r>
      <w:r w:rsidR="00B670E6" w:rsidRPr="00B670E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B670E6" w:rsidRPr="00B670E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используются одинаковые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. При этом формула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B670E6" w:rsidRPr="00B670E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равна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i+1</m:t>
            </m:r>
          </m:sub>
        </m:sSub>
      </m:oMath>
      <w:r w:rsidR="00B670E6" w:rsidRPr="00B670E6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 Благодаря этим замечаниям можно создать соответствие,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B670E6" w:rsidRPr="00B670E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будет являться элементом для нахождения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, имея физически индекс </w:t>
      </w:r>
      <w:proofErr w:type="spellStart"/>
      <w:r w:rsidR="00B670E6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proofErr w:type="spellEnd"/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, а логически </w:t>
      </w:r>
      <w:proofErr w:type="spellStart"/>
      <w:r w:rsidR="00B670E6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proofErr w:type="spellEnd"/>
      <w:r w:rsidR="00B670E6" w:rsidRPr="00B670E6">
        <w:rPr>
          <w:rFonts w:ascii="Times New Roman" w:eastAsiaTheme="minorEastAsia" w:hAnsi="Times New Roman" w:cs="Times New Roman"/>
          <w:sz w:val="24"/>
          <w:szCs w:val="24"/>
        </w:rPr>
        <w:t>+1</w:t>
      </w:r>
      <w:r w:rsidR="00B670E6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075761">
        <w:rPr>
          <w:rFonts w:ascii="Times New Roman" w:eastAsiaTheme="minorEastAsia" w:hAnsi="Times New Roman" w:cs="Times New Roman"/>
          <w:sz w:val="24"/>
          <w:szCs w:val="24"/>
        </w:rPr>
        <w:t xml:space="preserve">Тогда и формула нахождения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075761" w:rsidRPr="0007576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5761">
        <w:rPr>
          <w:rFonts w:ascii="Times New Roman" w:eastAsiaTheme="minorEastAsia" w:hAnsi="Times New Roman" w:cs="Times New Roman"/>
          <w:sz w:val="24"/>
          <w:szCs w:val="24"/>
        </w:rPr>
        <w:t>будет</w:t>
      </w:r>
      <w:r w:rsidR="00075761" w:rsidRPr="00075761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4EA5078" w14:textId="34891239" w:rsidR="00075761" w:rsidRPr="00075761" w:rsidRDefault="00000000" w:rsidP="00CF40C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, 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=1,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den>
                  </m:f>
                </m:e>
              </m:eqArr>
            </m:e>
          </m:d>
          <m:r>
            <m:rPr>
              <m:sty m:val="p"/>
            </m:rPr>
            <w:rPr>
              <w:rFonts w:ascii="Times New Roman" w:eastAsiaTheme="minorEastAsia" w:hAnsi="Times New Roman" w:cs="Times New Roman"/>
              <w:sz w:val="24"/>
              <w:szCs w:val="24"/>
            </w:rPr>
            <w:br/>
          </m:r>
        </m:oMath>
      </m:oMathPara>
    </w:p>
    <w:p w14:paraId="6690F4DA" w14:textId="2E3B62D6" w:rsidR="00C40D72" w:rsidRDefault="00C81C2A" w:rsidP="00C81C2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Style w:val="20"/>
          <w:rFonts w:ascii="Times New Roman" w:hAnsi="Times New Roman" w:cs="Times New Roman"/>
          <w:sz w:val="32"/>
        </w:rPr>
        <w:t>Метод прогонки для интерполяции Сплайнами</w:t>
      </w:r>
      <w:r w:rsidR="00440BBC">
        <w:rPr>
          <w:rFonts w:ascii="Times New Roman" w:hAnsi="Times New Roman" w:cs="Times New Roman"/>
          <w:sz w:val="24"/>
          <w:szCs w:val="24"/>
        </w:rPr>
        <w:br/>
      </w:r>
      <w:r w:rsidR="005C4657">
        <w:rPr>
          <w:rFonts w:ascii="Times New Roman" w:eastAsiaTheme="minorEastAsia" w:hAnsi="Times New Roman" w:cs="Times New Roman"/>
          <w:sz w:val="24"/>
          <w:szCs w:val="24"/>
        </w:rPr>
        <w:t xml:space="preserve">Проведя все преобразования с условиями для нахождения коэффициентов </w:t>
      </w:r>
      <w:r w:rsidR="005C4657">
        <w:rPr>
          <w:rFonts w:ascii="Times New Roman" w:eastAsiaTheme="minorEastAsia" w:hAnsi="Times New Roman" w:cs="Times New Roman"/>
          <w:sz w:val="24"/>
          <w:szCs w:val="24"/>
          <w:lang w:val="en-US"/>
        </w:rPr>
        <w:t>Ai</w:t>
      </w:r>
      <w:r w:rsidR="005C4657" w:rsidRPr="005C465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5C4657">
        <w:rPr>
          <w:rFonts w:ascii="Times New Roman" w:eastAsiaTheme="minorEastAsia" w:hAnsi="Times New Roman" w:cs="Times New Roman"/>
          <w:sz w:val="24"/>
          <w:szCs w:val="24"/>
          <w:lang w:val="en-US"/>
        </w:rPr>
        <w:t>Bi</w:t>
      </w:r>
      <w:r w:rsidR="005C4657" w:rsidRPr="005C465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5C4657">
        <w:rPr>
          <w:rFonts w:ascii="Times New Roman" w:eastAsiaTheme="minorEastAsia" w:hAnsi="Times New Roman" w:cs="Times New Roman"/>
          <w:sz w:val="24"/>
          <w:szCs w:val="24"/>
          <w:lang w:val="en-US"/>
        </w:rPr>
        <w:t>Ci</w:t>
      </w:r>
      <w:r w:rsidR="005C4657" w:rsidRPr="005C465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5C4657">
        <w:rPr>
          <w:rFonts w:ascii="Times New Roman" w:eastAsiaTheme="minorEastAsia" w:hAnsi="Times New Roman" w:cs="Times New Roman"/>
          <w:sz w:val="24"/>
          <w:szCs w:val="24"/>
          <w:lang w:val="en-US"/>
        </w:rPr>
        <w:t>Di</w:t>
      </w:r>
      <w:r w:rsidR="005C4657">
        <w:rPr>
          <w:rFonts w:ascii="Times New Roman" w:eastAsiaTheme="minorEastAsia" w:hAnsi="Times New Roman" w:cs="Times New Roman"/>
          <w:sz w:val="24"/>
          <w:szCs w:val="24"/>
        </w:rPr>
        <w:t xml:space="preserve">, получаем возможность выражения каждого через коэффициент </w:t>
      </w:r>
      <w:r w:rsidR="005C4657">
        <w:rPr>
          <w:rFonts w:ascii="Times New Roman" w:eastAsiaTheme="minorEastAsia" w:hAnsi="Times New Roman" w:cs="Times New Roman"/>
          <w:sz w:val="24"/>
          <w:szCs w:val="24"/>
          <w:lang w:val="en-US"/>
        </w:rPr>
        <w:t>Ci</w:t>
      </w:r>
      <w:r w:rsidR="005C4657" w:rsidRPr="005C46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C4657">
        <w:rPr>
          <w:rFonts w:ascii="Times New Roman" w:eastAsiaTheme="minorEastAsia" w:hAnsi="Times New Roman" w:cs="Times New Roman"/>
          <w:sz w:val="24"/>
          <w:szCs w:val="24"/>
        </w:rPr>
        <w:t>из системы</w:t>
      </w:r>
      <w:r w:rsidR="005C4657" w:rsidRPr="005C4657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4657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i+1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=6(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e>
            </m:eqArr>
          </m:e>
        </m:d>
      </m:oMath>
      <w:r w:rsidR="005C46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1FF006E" w14:textId="28F72CC0" w:rsidR="004620F8" w:rsidRDefault="00D82368" w:rsidP="00C81C2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24984C" wp14:editId="03525831">
                <wp:simplePos x="0" y="0"/>
                <wp:positionH relativeFrom="column">
                  <wp:posOffset>2476500</wp:posOffset>
                </wp:positionH>
                <wp:positionV relativeFrom="paragraph">
                  <wp:posOffset>245745</wp:posOffset>
                </wp:positionV>
                <wp:extent cx="2200275" cy="1047750"/>
                <wp:effectExtent l="0" t="0" r="28575" b="1905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5C6E518" w14:textId="4B807551" w:rsidR="004620F8" w:rsidRPr="004620F8" w:rsidRDefault="00000000" w:rsidP="004620F8">
                            <w:pPr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=x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i-1</m:t>
                                  </m:r>
                                </m:sub>
                              </m:sSub>
                            </m:oMath>
                            <w:r w:rsidR="004620F8" w:rsidRP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= 2(x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)</m:t>
                              </m:r>
                            </m:oMath>
                            <w:r w:rsidR="004620F8" w:rsidRP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="004620F8" w:rsidRP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= 6(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i-1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)</m:t>
                              </m:r>
                            </m:oMath>
                            <w:r w:rsidR="004620F8" w:rsidRP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4C6B7F0" w14:textId="77777777" w:rsidR="004620F8" w:rsidRDefault="004620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4984C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margin-left:195pt;margin-top:19.35pt;width:173.25pt;height:8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FUMQIAAH0EAAAOAAAAZHJzL2Uyb0RvYy54bWysVG1v2jAQ/j5p/8Hy9xFgULaIUDEqpklV&#10;W4lO/WwcGyI5Pu9sSNiv39mEl3WVJk374tz5zvfy3HOZ3ra1YXuFvgJb8EGvz5myEsrKbgr+/Xn5&#10;4RNnPghbCgNWFfygPL+dvX83bVyuhrAFUypkFMT6vHEF34bg8izzcqtq4XvglCWjBqxFIBU3WYmi&#10;oei1yYb9/k3WAJYOQSrv6fbuaOSzFF9rJcOj1l4FZgpOtYV0YjrX8cxmU5FvULhtJbsyxD9UUYvK&#10;UtJzqDsRBNth9UeoupIIHnToSagz0LqSKvVA3Qz6r7pZbYVTqRcCx7szTP7/hZUP+5V7QhbaL9DS&#10;ACMgjfO5p8vYT6uxjl+qlJGdIDycYVNtYJIuhzSI4WTMmSTboD+aTMYJ2Ozy3KEPXxXULAoFR5pL&#10;gkvs732glOR6conZPJiqXFbGJCVyQS0Msr2gKZqQiqQXv3kZy5qC33yk1H+LsN68EYHiGUuFXJqP&#10;UmjXbYfIGsoDAYVw5JB3cllRM/fChyeBRBrChhYhPNKhDVAx0EmcbQF/vnUf/WmWZOWsIRIW3P/Y&#10;CVScmW+Wpvx5MBpF1iZlNJ4MScFry/raYnf1AgihAa2ck0mM/sGcRI1Qv9C+zGNWMgkrKXfBw0lc&#10;hONq0L5JNZ8nJ+KpE+HerpyMoSO4cVTP7YtA180zEBUe4ERXkb8a69E3vrQw3wXQVZp5BPiIaoc7&#10;cTxRodvHuETXevK6/DVmvwAAAP//AwBQSwMEFAAGAAgAAAAhAC+QouLhAAAACgEAAA8AAABkcnMv&#10;ZG93bnJldi54bWxMj8FOwzAQRO9I/IO1SNyoTVOaEOJUEQghUSRE2ws3N16SiHgdxds2/XvMCW6z&#10;mtHsm2I1uV4ccQydJw23MwUCqfa2o0bDbvt8k4EIbMia3hNqOGOAVXl5UZjc+hN94HHDjYglFHKj&#10;oWUecilD3aIzYeYHpOh9+dEZjufYSDuaUyx3vZwrtZTOdBQ/tGbAxxbr783BaXhdfJqnhNd4Zpre&#10;q+olGxbhTevrq6l6AME48V8YfvEjOpSRae8PZIPoNST3Km7hKLIURAykyfIOxF7DXCUpyLKQ/yeU&#10;PwAAAP//AwBQSwECLQAUAAYACAAAACEAtoM4kv4AAADhAQAAEwAAAAAAAAAAAAAAAAAAAAAAW0Nv&#10;bnRlbnRfVHlwZXNdLnhtbFBLAQItABQABgAIAAAAIQA4/SH/1gAAAJQBAAALAAAAAAAAAAAAAAAA&#10;AC8BAABfcmVscy8ucmVsc1BLAQItABQABgAIAAAAIQAWOfFUMQIAAH0EAAAOAAAAAAAAAAAAAAAA&#10;AC4CAABkcnMvZTJvRG9jLnhtbFBLAQItABQABgAIAAAAIQAvkKLi4QAAAAoBAAAPAAAAAAAAAAAA&#10;AAAAAIsEAABkcnMvZG93bnJldi54bWxQSwUGAAAAAAQABADzAAAAmQUAAAAA&#10;" fillcolor="white [3201]" strokecolor="white [3212]" strokeweight=".5pt">
                <v:textbox>
                  <w:txbxContent>
                    <w:p w14:paraId="15C6E518" w14:textId="4B807551" w:rsidR="004620F8" w:rsidRPr="004620F8" w:rsidRDefault="00000000" w:rsidP="004620F8">
                      <w:pPr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=x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i-1</m:t>
                            </m:r>
                          </m:sub>
                        </m:sSub>
                      </m:oMath>
                      <w:r w:rsidR="004620F8" w:rsidRP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= 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2(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)</m:t>
                        </m:r>
                      </m:oMath>
                      <w:r w:rsidR="004620F8" w:rsidRP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oMath>
                      <w:r w:rsidR="004620F8" w:rsidRP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= 6(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i+1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i+1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i-1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i-1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)</m:t>
                        </m:r>
                      </m:oMath>
                      <w:r w:rsidR="004620F8" w:rsidRP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4C6B7F0" w14:textId="77777777" w:rsidR="004620F8" w:rsidRDefault="004620F8"/>
                  </w:txbxContent>
                </v:textbox>
              </v:shape>
            </w:pict>
          </mc:Fallback>
        </mc:AlternateContent>
      </w:r>
      <w:r w:rsidR="004620F8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D4DF5C" wp14:editId="13D3E719">
                <wp:simplePos x="0" y="0"/>
                <wp:positionH relativeFrom="column">
                  <wp:posOffset>1952625</wp:posOffset>
                </wp:positionH>
                <wp:positionV relativeFrom="paragraph">
                  <wp:posOffset>524510</wp:posOffset>
                </wp:positionV>
                <wp:extent cx="466725" cy="295275"/>
                <wp:effectExtent l="0" t="0" r="28575" b="28575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605461" w14:textId="7528F94B" w:rsidR="004620F8" w:rsidRPr="004620F8" w:rsidRDefault="004620F8">
                            <w:pPr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>или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F5C" id="Надпись 23" o:spid="_x0000_s1027" type="#_x0000_t202" style="position:absolute;margin-left:153.75pt;margin-top:41.3pt;width:36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6IWNgIAAIIEAAAOAAAAZHJzL2Uyb0RvYy54bWysVE1vGjEQvVfqf7B8LwtbIAliiSgRVSWU&#10;RCJVzsZrs5a8Htc27NJf37GXr6Q5Vb2YGc/s88ybN0zv21qTvXBegSnooNenRBgOpTLbgv58WX65&#10;pcQHZkqmwYiCHoSn97PPn6aNnYgcKtClcARBjJ80tqBVCHaSZZ5Xoma+B1YYDEpwNQvoum1WOtYg&#10;eq2zvN8fZw240jrgwnu8feiCdJbwpRQ8PEnpRSC6oFhbSKdL5yae2WzKJlvHbKX4sQz2D1XUTBl8&#10;9Az1wAIjO6f+gqoVd+BBhh6HOgMpFRepB+xm0H/XzbpiVqRekBxvzzT5/wfLH/dr++xIaL9BiwOM&#10;hDTWTzxexn5a6er4i5USjCOFhzNtog2E4+VwPL7JR5RwDOV3o/xmFFGyy8fW+fBdQE2iUVCHU0lk&#10;sf3Khy71lBLf8qBVuVRaJycqQSy0I3uGM9QhlYjgb7K0IU1Bx19H/QT8Jpa0dEHYbD9AQDxtsOZL&#10;69EK7aYlqryiZQPlAdly0AnJW75U2NOK+fDMHCoHCcJtCE94SA1YExwtSipwvz+6j/k4UIxS0qAS&#10;C+p/7ZgTlOgfBkd9NxgOo3STMxzd5Oi468jmOmJ29QKQqAHuneXJjPlBn0zpoH7FpZnHVzHEDMe3&#10;CxpO5iJ0+4FLx8V8npJQrJaFlVlbHqHjYOLEXtpX5uxxrAH18AgnzbLJu+l2ufFLA/NdAKnS6CPP&#10;HatH+lHoSTzHpYybdO2nrMtfx+wPAAAA//8DAFBLAwQUAAYACAAAACEAAk8pCt8AAAAKAQAADwAA&#10;AGRycy9kb3ducmV2LnhtbEyPTUvDQBCG74L/YRnBm9181BpjNiUoIlhBrF68TZMxCWZnQ3bbpv/e&#10;8aTHYR7e93mL9WwHdaDJ944NxIsIFHHtmp5bAx/vj1cZKB+QGxwck4ETeViX52cF5o078hsdtqFV&#10;EsI+RwNdCGOuta87sugXbiSW35ebLAY5p1Y3Ex4l3A46iaKVttizNHQ40n1H9fd2bw08Lz/xIQ0b&#10;OgWeX6vqKRuX/sWYy4u5ugMVaA5/MPzqizqU4rRze268Ggyk0c21oAayZAVKgDSLZdxOyOQ2Bl0W&#10;+v+E8gcAAP//AwBQSwECLQAUAAYACAAAACEAtoM4kv4AAADhAQAAEwAAAAAAAAAAAAAAAAAAAAAA&#10;W0NvbnRlbnRfVHlwZXNdLnhtbFBLAQItABQABgAIAAAAIQA4/SH/1gAAAJQBAAALAAAAAAAAAAAA&#10;AAAAAC8BAABfcmVscy8ucmVsc1BLAQItABQABgAIAAAAIQAyd6IWNgIAAIIEAAAOAAAAAAAAAAAA&#10;AAAAAC4CAABkcnMvZTJvRG9jLnhtbFBLAQItABQABgAIAAAAIQACTykK3wAAAAoBAAAPAAAAAAAA&#10;AAAAAAAAAJAEAABkcnMvZG93bnJldi54bWxQSwUGAAAAAAQABADzAAAAnAUAAAAA&#10;" fillcolor="white [3201]" strokecolor="white [3212]" strokeweight=".5pt">
                <v:textbox>
                  <w:txbxContent>
                    <w:p w14:paraId="0B605461" w14:textId="7528F94B" w:rsidR="004620F8" w:rsidRPr="004620F8" w:rsidRDefault="004620F8">
                      <w:pPr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</w:pPr>
                      <w:r w:rsidRP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>или</w:t>
                      </w:r>
                    </w:p>
                  </w:txbxContent>
                </v:textbox>
              </v:shape>
            </w:pict>
          </mc:Fallback>
        </mc:AlternateContent>
      </w:r>
      <w:r w:rsidR="004620F8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8DCB4D" wp14:editId="012DA826">
                <wp:simplePos x="0" y="0"/>
                <wp:positionH relativeFrom="margin">
                  <wp:align>left</wp:align>
                </wp:positionH>
                <wp:positionV relativeFrom="paragraph">
                  <wp:posOffset>238760</wp:posOffset>
                </wp:positionV>
                <wp:extent cx="1914525" cy="1047750"/>
                <wp:effectExtent l="0" t="0" r="28575" b="1905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51CA95" w14:textId="1360B737" w:rsidR="004620F8" w:rsidRPr="004620F8" w:rsidRDefault="00000000" w:rsidP="004620F8">
                            <w:pPr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=h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="004620F8" w:rsidRP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 xml:space="preserve">=2( 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)</m:t>
                              </m:r>
                            </m:oMath>
                            <w:r w:rsidR="004620F8" w:rsidRP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i+1</m:t>
                                  </m:r>
                                </m:sub>
                              </m:sSub>
                            </m:oMath>
                            <w:r w:rsidR="004620F8" w:rsidRP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= 6(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i+1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)</m:t>
                              </m:r>
                            </m:oMath>
                            <w:r w:rsidR="004620F8" w:rsidRPr="004620F8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5DAAB40" w14:textId="77777777" w:rsidR="004620F8" w:rsidRDefault="004620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DCB4D" id="Надпись 19" o:spid="_x0000_s1028" type="#_x0000_t202" style="position:absolute;margin-left:0;margin-top:18.8pt;width:150.75pt;height:82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LoQNAIAAIQEAAAOAAAAZHJzL2Uyb0RvYy54bWysVN9rGzEMfh/sfzB+Xy7JknY7cilZSsYg&#10;tIV09Nnx2TmDbXm2k7vsr5/s/FxXGIy9+CRL/iR9km5y1xlNdsIHBbaig16fEmE51MpuKvr9efHh&#10;EyUhMlszDVZUdC8CvZu+fzdpXSmG0ICuhScIYkPZuoo2MbqyKAJvhGGhB05YNErwhkVU/aaoPWsR&#10;3ehi2O/fFC342nngIgS8vT8Y6TTjSyl4fJQyiEh0RTG3mE+fz3U6i+mElRvPXKP4MQ32D1kYpiwG&#10;PUPds8jI1qs/oIziHgLI2ONgCpBScZFrwGoG/VfVrBrmRK4FyQnuTFP4f7D8YbdyT57E7gt02MBE&#10;SOtCGfAy1dNJb9IXMyVoRwr3Z9pEFwlPjz4PRuPhmBKOtkF/dHs7zsQWl+fOh/hVgCFJqKjHvmS6&#10;2G4ZIoZE15NLihZAq3qhtM5KmgUx157sGHZRx5wkvvjNS1vSVvTmI4b+G8J68wYC4mmLiVyKT1Ls&#10;1h1RdUWHJ2LWUO+RLw+HUQqOLxTWtGQhPjGPs4MU4T7ERzykBswJjhIlDfifb90nf2wpWilpcRYr&#10;Gn5smReU6G8Wm438jtLwZmU0vh2i4q8t62uL3Zo5IFED3DzHs5j8oz6J0oN5wbWZpahoYpZj7IrG&#10;kziPhw3BteNiNstOOK6OxaVdOZ6gE8epY8/dC/Pu2NaIE/EAp6ll5avuHnzTSwuzbQSpcusTzwdW&#10;j/TjqOeJOK5l2qVrPXtdfh7TXwAAAP//AwBQSwMEFAAGAAgAAAAhAJ4F8OXdAAAABwEAAA8AAABk&#10;cnMvZG93bnJldi54bWxMj0FLw0AUhO+C/2F5gje7aVJjiXkpQRFBBbF68bbNPpNg9m3Ivrbpv3c9&#10;6XGYYeabcjO7QR1oCr1nhOUiAUXceNtzi/Dx/nC1BhXEsDWDZ0I4UYBNdX5WmsL6I7/RYSutiiUc&#10;CoPQiYyF1qHpyJmw8CNx9L785IxEObXaTuYYy92g0yTJtTM9x4XOjHTXUfO93TuEp9Wnuc/kmU7C&#10;82tdP67HVXhBvLyY61tQQrP8heEXP6JDFZl2fs82qAEhHhGE7CYHFd0sWV6D2iGkSZqDrkr9n7/6&#10;AQAA//8DAFBLAQItABQABgAIAAAAIQC2gziS/gAAAOEBAAATAAAAAAAAAAAAAAAAAAAAAABbQ29u&#10;dGVudF9UeXBlc10ueG1sUEsBAi0AFAAGAAgAAAAhADj9If/WAAAAlAEAAAsAAAAAAAAAAAAAAAAA&#10;LwEAAF9yZWxzLy5yZWxzUEsBAi0AFAAGAAgAAAAhALZcuhA0AgAAhAQAAA4AAAAAAAAAAAAAAAAA&#10;LgIAAGRycy9lMm9Eb2MueG1sUEsBAi0AFAAGAAgAAAAhAJ4F8OXdAAAABwEAAA8AAAAAAAAAAAAA&#10;AAAAjgQAAGRycy9kb3ducmV2LnhtbFBLBQYAAAAABAAEAPMAAACYBQAAAAA=&#10;" fillcolor="white [3201]" strokecolor="white [3212]" strokeweight=".5pt">
                <v:textbox>
                  <w:txbxContent>
                    <w:p w14:paraId="2B51CA95" w14:textId="1360B737" w:rsidR="004620F8" w:rsidRPr="004620F8" w:rsidRDefault="00000000" w:rsidP="004620F8">
                      <w:pPr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=h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oMath>
                      <w:r w:rsidR="004620F8" w:rsidRP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2(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 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)</m:t>
                        </m:r>
                      </m:oMath>
                      <w:r w:rsidR="004620F8" w:rsidRP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i+1</m:t>
                            </m:r>
                          </m:sub>
                        </m:sSub>
                      </m:oMath>
                      <w:r w:rsidR="004620F8" w:rsidRP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= 6(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i+1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i+1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i-1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)</m:t>
                        </m:r>
                      </m:oMath>
                      <w:r w:rsidR="004620F8" w:rsidRPr="004620F8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5DAAB40" w14:textId="77777777" w:rsidR="004620F8" w:rsidRDefault="004620F8"/>
                  </w:txbxContent>
                </v:textbox>
                <w10:wrap type="topAndBottom" anchorx="margin"/>
              </v:shape>
            </w:pict>
          </mc:Fallback>
        </mc:AlternateContent>
      </w:r>
      <w:r w:rsidR="004620F8">
        <w:rPr>
          <w:rFonts w:ascii="Times New Roman" w:eastAsiaTheme="minorEastAsia" w:hAnsi="Times New Roman" w:cs="Times New Roman"/>
          <w:sz w:val="24"/>
          <w:szCs w:val="24"/>
        </w:rPr>
        <w:t xml:space="preserve">Для нахождения </w:t>
      </w:r>
      <w:r w:rsidR="004620F8">
        <w:rPr>
          <w:rFonts w:ascii="Times New Roman" w:eastAsiaTheme="minorEastAsia" w:hAnsi="Times New Roman" w:cs="Times New Roman"/>
          <w:sz w:val="24"/>
          <w:szCs w:val="24"/>
          <w:lang w:val="en-US"/>
        </w:rPr>
        <w:t>Ci</w:t>
      </w:r>
      <w:r w:rsidR="004620F8">
        <w:rPr>
          <w:rFonts w:ascii="Times New Roman" w:eastAsiaTheme="minorEastAsia" w:hAnsi="Times New Roman" w:cs="Times New Roman"/>
          <w:sz w:val="24"/>
          <w:szCs w:val="24"/>
        </w:rPr>
        <w:t>, используем метод прогонки, подставив вместо</w:t>
      </w:r>
      <w:r w:rsidR="004620F8" w:rsidRPr="004620F8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46C63C2" w14:textId="77777777" w:rsidR="004620F8" w:rsidRPr="004620F8" w:rsidRDefault="004620F8" w:rsidP="00C81C2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C526191" w14:textId="2CBD3304" w:rsidR="008E15FD" w:rsidRDefault="007A31BA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rStyle w:val="20"/>
          <w:rFonts w:ascii="Times New Roman" w:hAnsi="Times New Roman" w:cs="Times New Roman"/>
          <w:sz w:val="32"/>
        </w:rPr>
        <w:t xml:space="preserve">Исследование зависимостей </w:t>
      </w:r>
      <w:r w:rsidR="00C80562">
        <w:rPr>
          <w:rStyle w:val="20"/>
          <w:rFonts w:ascii="Times New Roman" w:hAnsi="Times New Roman" w:cs="Times New Roman"/>
          <w:sz w:val="32"/>
        </w:rPr>
        <w:br/>
      </w:r>
      <w:r>
        <w:rPr>
          <w:rFonts w:ascii="Times New Roman" w:hAnsi="Times New Roman" w:cs="Times New Roman"/>
          <w:sz w:val="24"/>
          <w:szCs w:val="24"/>
        </w:rPr>
        <w:t>1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75E">
        <w:rPr>
          <w:rFonts w:ascii="Times New Roman" w:hAnsi="Times New Roman" w:cs="Times New Roman"/>
          <w:sz w:val="24"/>
          <w:szCs w:val="24"/>
        </w:rPr>
        <w:t xml:space="preserve">От расстояния </w:t>
      </w:r>
      <w:r w:rsidR="009015B9">
        <w:rPr>
          <w:rFonts w:ascii="Times New Roman" w:hAnsi="Times New Roman" w:cs="Times New Roman"/>
          <w:sz w:val="24"/>
          <w:szCs w:val="24"/>
        </w:rPr>
        <w:t>между узлами интерполяции</w:t>
      </w:r>
      <w:r w:rsidRPr="007A31BA">
        <w:rPr>
          <w:rFonts w:ascii="Times New Roman" w:hAnsi="Times New Roman" w:cs="Times New Roman"/>
          <w:sz w:val="24"/>
          <w:szCs w:val="24"/>
        </w:rPr>
        <w:t>:</w:t>
      </w:r>
      <w:r w:rsidR="009015B9">
        <w:rPr>
          <w:rFonts w:ascii="Times New Roman" w:hAnsi="Times New Roman" w:cs="Times New Roman"/>
          <w:sz w:val="24"/>
          <w:szCs w:val="24"/>
        </w:rPr>
        <w:t xml:space="preserve"> чем меньше расстояние, тем меньше отклонение от заданной функции. </w:t>
      </w:r>
      <w:r w:rsidR="009015B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9015B9">
        <w:rPr>
          <w:rFonts w:ascii="Times New Roman" w:hAnsi="Times New Roman" w:cs="Times New Roman"/>
          <w:sz w:val="24"/>
          <w:szCs w:val="24"/>
        </w:rPr>
        <w:t>От количества</w:t>
      </w:r>
      <w:r w:rsidR="009015B9" w:rsidRPr="007A31BA">
        <w:rPr>
          <w:rFonts w:ascii="Times New Roman" w:hAnsi="Times New Roman" w:cs="Times New Roman"/>
          <w:sz w:val="24"/>
          <w:szCs w:val="24"/>
        </w:rPr>
        <w:t>:</w:t>
      </w:r>
      <w:r w:rsidR="009015B9">
        <w:rPr>
          <w:rFonts w:ascii="Times New Roman" w:hAnsi="Times New Roman" w:cs="Times New Roman"/>
          <w:sz w:val="24"/>
          <w:szCs w:val="24"/>
        </w:rPr>
        <w:t xml:space="preserve"> чем больше плотность узлов интерполяции, тем меньше отклонение.</w:t>
      </w:r>
      <w:r w:rsidR="00CE4CDD">
        <w:rPr>
          <w:rFonts w:ascii="Times New Roman" w:hAnsi="Times New Roman" w:cs="Times New Roman"/>
          <w:sz w:val="24"/>
          <w:szCs w:val="24"/>
        </w:rPr>
        <w:t xml:space="preserve"> </w:t>
      </w:r>
      <w:r w:rsidR="009015B9">
        <w:rPr>
          <w:rFonts w:ascii="Times New Roman" w:hAnsi="Times New Roman" w:cs="Times New Roman"/>
          <w:sz w:val="24"/>
          <w:szCs w:val="24"/>
        </w:rPr>
        <w:br/>
        <w:t xml:space="preserve">3) От </w:t>
      </w:r>
      <w:r w:rsidR="00414D86">
        <w:rPr>
          <w:rFonts w:ascii="Times New Roman" w:hAnsi="Times New Roman" w:cs="Times New Roman"/>
          <w:sz w:val="24"/>
          <w:szCs w:val="24"/>
        </w:rPr>
        <w:t>плотности расположения точек</w:t>
      </w:r>
      <w:r w:rsidR="009015B9" w:rsidRPr="009015B9">
        <w:rPr>
          <w:rFonts w:ascii="Times New Roman" w:hAnsi="Times New Roman" w:cs="Times New Roman"/>
          <w:sz w:val="24"/>
          <w:szCs w:val="24"/>
        </w:rPr>
        <w:t>:</w:t>
      </w:r>
      <w:r w:rsidR="009015B9">
        <w:rPr>
          <w:rFonts w:ascii="Times New Roman" w:hAnsi="Times New Roman" w:cs="Times New Roman"/>
          <w:sz w:val="24"/>
          <w:szCs w:val="24"/>
        </w:rPr>
        <w:t xml:space="preserve"> </w:t>
      </w:r>
      <w:r w:rsidR="00414D86">
        <w:rPr>
          <w:rFonts w:ascii="Times New Roman" w:hAnsi="Times New Roman" w:cs="Times New Roman"/>
          <w:sz w:val="24"/>
          <w:szCs w:val="24"/>
        </w:rPr>
        <w:t>чем плотнее точки, тем меньше отклонение.</w:t>
      </w:r>
    </w:p>
    <w:p w14:paraId="2CA33BF4" w14:textId="0495D89B" w:rsidR="008E15FD" w:rsidRPr="008E15FD" w:rsidRDefault="008E15FD" w:rsidP="00E2016F">
      <w:pPr>
        <w:rPr>
          <w:rFonts w:ascii="Times New Roman" w:hAnsi="Times New Roman" w:cs="Times New Roman"/>
          <w:sz w:val="24"/>
          <w:szCs w:val="24"/>
        </w:rPr>
      </w:pPr>
      <w:r w:rsidRPr="008E15FD">
        <w:rPr>
          <w:rStyle w:val="20"/>
          <w:rFonts w:ascii="Times New Roman" w:hAnsi="Times New Roman" w:cs="Times New Roman"/>
          <w:sz w:val="32"/>
        </w:rPr>
        <w:t>Построение полинома по заданным узлам интерполяции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  <w:t xml:space="preserve">Вычисляется значение полиномов интерполяционных полиномов в точке с красным указателем, по шёлку левой кнопкой мыши. </w:t>
      </w:r>
    </w:p>
    <w:p w14:paraId="230F63DC" w14:textId="5E6155D5" w:rsidR="008E15FD" w:rsidRDefault="00C97FB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6B6FB" wp14:editId="59A4B113">
            <wp:extent cx="6188710" cy="31349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5FD">
        <w:rPr>
          <w:rFonts w:ascii="Times New Roman" w:hAnsi="Times New Roman" w:cs="Times New Roman"/>
          <w:sz w:val="24"/>
          <w:szCs w:val="24"/>
        </w:rPr>
        <w:br/>
      </w:r>
    </w:p>
    <w:p w14:paraId="0621F941" w14:textId="1C86713F" w:rsidR="008E15FD" w:rsidRDefault="008E15FD" w:rsidP="00E2016F">
      <w:pPr>
        <w:rPr>
          <w:rFonts w:ascii="Times New Roman" w:hAnsi="Times New Roman" w:cs="Times New Roman"/>
          <w:sz w:val="24"/>
          <w:szCs w:val="24"/>
        </w:rPr>
      </w:pPr>
      <w:r w:rsidRPr="008E15FD">
        <w:rPr>
          <w:rStyle w:val="20"/>
          <w:rFonts w:ascii="Times New Roman" w:hAnsi="Times New Roman" w:cs="Times New Roman"/>
          <w:sz w:val="32"/>
        </w:rPr>
        <w:t>Построение полинома по</w:t>
      </w:r>
      <w:r>
        <w:rPr>
          <w:rStyle w:val="20"/>
          <w:rFonts w:ascii="Times New Roman" w:hAnsi="Times New Roman" w:cs="Times New Roman"/>
          <w:sz w:val="32"/>
        </w:rPr>
        <w:t xml:space="preserve"> узлам интерполяции на графике функции</w:t>
      </w:r>
      <w:r>
        <w:rPr>
          <w:rFonts w:ascii="Times New Roman" w:hAnsi="Times New Roman" w:cs="Times New Roman"/>
          <w:sz w:val="24"/>
          <w:szCs w:val="24"/>
        </w:rPr>
        <w:br/>
        <w:t>Для модуля</w:t>
      </w:r>
      <w:r w:rsidRPr="008E15FD">
        <w:rPr>
          <w:rFonts w:ascii="Times New Roman" w:hAnsi="Times New Roman" w:cs="Times New Roman"/>
          <w:sz w:val="24"/>
          <w:szCs w:val="24"/>
        </w:rPr>
        <w:t>:</w:t>
      </w:r>
    </w:p>
    <w:p w14:paraId="6CB351F4" w14:textId="77777777" w:rsidR="00096EC7" w:rsidRPr="008E15FD" w:rsidRDefault="00096EC7" w:rsidP="00E2016F">
      <w:pPr>
        <w:rPr>
          <w:rFonts w:ascii="Times New Roman" w:hAnsi="Times New Roman" w:cs="Times New Roman"/>
          <w:sz w:val="24"/>
          <w:szCs w:val="24"/>
        </w:rPr>
      </w:pPr>
    </w:p>
    <w:p w14:paraId="7FB90EE2" w14:textId="77777777" w:rsidR="0003120E" w:rsidRDefault="008E15F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20FE07FC" wp14:editId="556CDDF4">
            <wp:extent cx="6188710" cy="3229610"/>
            <wp:effectExtent l="0" t="0" r="254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1ADB" w14:textId="77777777" w:rsidR="0003120E" w:rsidRDefault="0003120E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B7E7D5" wp14:editId="79F7A355">
            <wp:extent cx="6188710" cy="368363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443" w14:textId="01936E3A" w:rsidR="0003120E" w:rsidRPr="00EB55D0" w:rsidRDefault="008E15F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80B10" wp14:editId="30AA46C6">
            <wp:extent cx="6188710" cy="32461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20E">
        <w:rPr>
          <w:rFonts w:ascii="Times New Roman" w:hAnsi="Times New Roman" w:cs="Times New Roman"/>
          <w:sz w:val="24"/>
          <w:szCs w:val="24"/>
        </w:rPr>
        <w:br/>
      </w:r>
      <w:r w:rsidR="0003120E">
        <w:rPr>
          <w:noProof/>
        </w:rPr>
        <w:drawing>
          <wp:inline distT="0" distB="0" distL="0" distR="0" wp14:anchorId="0FF85CA6" wp14:editId="1607C03B">
            <wp:extent cx="6188710" cy="3453765"/>
            <wp:effectExtent l="0" t="0" r="2540" b="0"/>
            <wp:docPr id="45056" name="Рисунок 45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4CB8" w14:textId="016CC514" w:rsidR="008E15FD" w:rsidRDefault="008E15FD" w:rsidP="00E2016F">
      <w:pPr>
        <w:rPr>
          <w:rFonts w:ascii="Times New Roman" w:hAnsi="Times New Roman" w:cs="Times New Roman"/>
          <w:sz w:val="24"/>
          <w:szCs w:val="24"/>
        </w:rPr>
      </w:pPr>
    </w:p>
    <w:p w14:paraId="5204F9AC" w14:textId="209C9F7B" w:rsidR="008E15FD" w:rsidRDefault="008E15F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2B442D" wp14:editId="0BCDEA44">
            <wp:extent cx="6188710" cy="32296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20E">
        <w:rPr>
          <w:noProof/>
        </w:rPr>
        <w:drawing>
          <wp:inline distT="0" distB="0" distL="0" distR="0" wp14:anchorId="339F0395" wp14:editId="342A898A">
            <wp:extent cx="6188710" cy="347027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81B4" w14:textId="606A3140" w:rsidR="00EB55D0" w:rsidRDefault="008E15FD" w:rsidP="00E2016F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синуса</w:t>
      </w:r>
      <w:r w:rsidRPr="008E15F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="00CE4CDD">
        <w:rPr>
          <w:noProof/>
        </w:rPr>
        <w:drawing>
          <wp:inline distT="0" distB="0" distL="0" distR="0" wp14:anchorId="52D508FB" wp14:editId="7E3343C4">
            <wp:extent cx="6188710" cy="3249930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CDD" w:rsidRPr="00CE4CDD">
        <w:rPr>
          <w:noProof/>
        </w:rPr>
        <w:t xml:space="preserve"> </w:t>
      </w:r>
      <w:r w:rsidR="00EB55D0">
        <w:rPr>
          <w:noProof/>
        </w:rPr>
        <w:br/>
      </w:r>
      <w:r w:rsidR="00EB55D0">
        <w:rPr>
          <w:noProof/>
        </w:rPr>
        <w:drawing>
          <wp:inline distT="0" distB="0" distL="0" distR="0" wp14:anchorId="64F0461B" wp14:editId="4C80AAFD">
            <wp:extent cx="6188710" cy="3444240"/>
            <wp:effectExtent l="0" t="0" r="2540" b="3810"/>
            <wp:docPr id="45060" name="Рисунок 45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B848" w14:textId="77777777" w:rsidR="00EB55D0" w:rsidRDefault="00EB55D0" w:rsidP="00E2016F">
      <w:pPr>
        <w:rPr>
          <w:noProof/>
        </w:rPr>
      </w:pPr>
    </w:p>
    <w:p w14:paraId="37DC8DE0" w14:textId="2670C9A7" w:rsidR="00096EC7" w:rsidRDefault="00CE4CDD" w:rsidP="00E201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FCAFEF" wp14:editId="02760BDF">
            <wp:extent cx="6188710" cy="320738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5D0">
        <w:rPr>
          <w:noProof/>
        </w:rPr>
        <w:br/>
      </w:r>
      <w:r w:rsidR="00EB55D0">
        <w:rPr>
          <w:noProof/>
        </w:rPr>
        <w:drawing>
          <wp:inline distT="0" distB="0" distL="0" distR="0" wp14:anchorId="4FF4DCE4" wp14:editId="2226DB30">
            <wp:extent cx="6188710" cy="3472180"/>
            <wp:effectExtent l="0" t="0" r="2540" b="0"/>
            <wp:docPr id="45059" name="Рисунок 4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D5C5" w14:textId="305014B0" w:rsidR="00762E17" w:rsidRDefault="00CE4CD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096EC7">
        <w:rPr>
          <w:rFonts w:ascii="Times New Roman" w:hAnsi="Times New Roman" w:cs="Times New Roman"/>
          <w:sz w:val="24"/>
          <w:szCs w:val="24"/>
        </w:rPr>
        <w:t xml:space="preserve"> экспоненты</w:t>
      </w:r>
      <w:r w:rsidRPr="00CE4CDD">
        <w:rPr>
          <w:rFonts w:ascii="Times New Roman" w:hAnsi="Times New Roman" w:cs="Times New Roman"/>
          <w:sz w:val="24"/>
          <w:szCs w:val="24"/>
        </w:rPr>
        <w:t>:</w:t>
      </w:r>
      <w:r w:rsidR="00762E17">
        <w:rPr>
          <w:rFonts w:ascii="Times New Roman" w:hAnsi="Times New Roman" w:cs="Times New Roman"/>
          <w:sz w:val="24"/>
          <w:szCs w:val="24"/>
        </w:rPr>
        <w:br/>
      </w:r>
    </w:p>
    <w:p w14:paraId="69542CAE" w14:textId="46E332AC" w:rsidR="00762E17" w:rsidRDefault="00762E17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EBCF1" wp14:editId="2BA57F48">
            <wp:extent cx="6188710" cy="3218815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EB55D0">
        <w:rPr>
          <w:noProof/>
        </w:rPr>
        <w:drawing>
          <wp:inline distT="0" distB="0" distL="0" distR="0" wp14:anchorId="151BCFCC" wp14:editId="67E2594E">
            <wp:extent cx="6188710" cy="3444875"/>
            <wp:effectExtent l="0" t="0" r="2540" b="3175"/>
            <wp:docPr id="45061" name="Рисунок 45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EE51" w14:textId="77777777" w:rsidR="005D3F40" w:rsidRDefault="007A31BA" w:rsidP="00E2016F">
      <w:pPr>
        <w:rPr>
          <w:rStyle w:val="20"/>
          <w:rFonts w:ascii="Times New Roman" w:hAnsi="Times New Roman" w:cs="Times New Roman"/>
          <w:sz w:val="32"/>
        </w:rPr>
      </w:pPr>
      <w:r w:rsidRPr="008E15FD">
        <w:rPr>
          <w:rFonts w:ascii="Times New Roman" w:hAnsi="Times New Roman" w:cs="Times New Roman"/>
          <w:sz w:val="24"/>
          <w:szCs w:val="24"/>
        </w:rPr>
        <w:br/>
      </w:r>
      <w:r w:rsidR="005D3F40">
        <w:rPr>
          <w:rStyle w:val="20"/>
          <w:rFonts w:ascii="Times New Roman" w:hAnsi="Times New Roman" w:cs="Times New Roman"/>
          <w:sz w:val="32"/>
        </w:rPr>
        <w:br w:type="page"/>
      </w:r>
    </w:p>
    <w:p w14:paraId="05B9DE12" w14:textId="2FCA800C" w:rsidR="007D211B" w:rsidRPr="007D211B" w:rsidRDefault="00E2016F" w:rsidP="00E201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20"/>
          <w:rFonts w:ascii="Times New Roman" w:hAnsi="Times New Roman" w:cs="Times New Roman"/>
          <w:sz w:val="32"/>
        </w:rPr>
        <w:lastRenderedPageBreak/>
        <w:t>Программа</w:t>
      </w:r>
      <w:r w:rsidRPr="005D3F40">
        <w:rPr>
          <w:rStyle w:val="20"/>
          <w:rFonts w:ascii="Times New Roman" w:hAnsi="Times New Roman" w:cs="Times New Roman"/>
          <w:sz w:val="32"/>
          <w:lang w:val="en-US"/>
        </w:rPr>
        <w:t xml:space="preserve">  </w:t>
      </w:r>
      <w:r w:rsidRPr="005D3F40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="005D3F40" w:rsidRPr="007D211B">
        <w:rPr>
          <w:rFonts w:ascii="Times New Roman" w:hAnsi="Times New Roman" w:cs="Times New Roman"/>
          <w:b/>
          <w:bCs/>
          <w:sz w:val="24"/>
          <w:szCs w:val="24"/>
          <w:lang w:val="en-US"/>
        </w:rPr>
        <w:t>Polinom</w:t>
      </w:r>
      <w:r w:rsidRPr="007D211B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EB55D0" w:rsidRPr="007D211B">
        <w:rPr>
          <w:rFonts w:ascii="Times New Roman" w:hAnsi="Times New Roman" w:cs="Times New Roman"/>
          <w:b/>
          <w:bCs/>
          <w:sz w:val="24"/>
          <w:szCs w:val="24"/>
          <w:lang w:val="en-US"/>
        </w:rPr>
        <w:t>cs</w:t>
      </w:r>
      <w:proofErr w:type="spellEnd"/>
      <w:r w:rsidRPr="005D3F40">
        <w:rPr>
          <w:rFonts w:ascii="Times New Roman" w:hAnsi="Times New Roman" w:cs="Times New Roman"/>
          <w:sz w:val="24"/>
          <w:szCs w:val="24"/>
          <w:lang w:val="en-US"/>
        </w:rPr>
        <w:br/>
      </w:r>
      <w:r w:rsidR="007D211B">
        <w:rPr>
          <w:noProof/>
        </w:rPr>
        <w:drawing>
          <wp:inline distT="0" distB="0" distL="0" distR="0" wp14:anchorId="5CAA08F1" wp14:editId="53257A2D">
            <wp:extent cx="6188710" cy="3873500"/>
            <wp:effectExtent l="0" t="0" r="2540" b="0"/>
            <wp:docPr id="45063" name="Рисунок 45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F40">
        <w:rPr>
          <w:rFonts w:ascii="Times New Roman" w:hAnsi="Times New Roman" w:cs="Times New Roman"/>
          <w:sz w:val="24"/>
          <w:szCs w:val="24"/>
          <w:lang w:val="en-US"/>
        </w:rPr>
        <w:br/>
      </w:r>
      <w:r w:rsidR="007D211B">
        <w:rPr>
          <w:noProof/>
        </w:rPr>
        <w:drawing>
          <wp:inline distT="0" distB="0" distL="0" distR="0" wp14:anchorId="262841EC" wp14:editId="74F44BDE">
            <wp:extent cx="6188710" cy="2084070"/>
            <wp:effectExtent l="0" t="0" r="2540" b="0"/>
            <wp:docPr id="45064" name="Рисунок 4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11B">
        <w:rPr>
          <w:rFonts w:ascii="Times New Roman" w:hAnsi="Times New Roman" w:cs="Times New Roman"/>
          <w:sz w:val="24"/>
          <w:szCs w:val="24"/>
          <w:lang w:val="en-US"/>
        </w:rPr>
        <w:br/>
      </w:r>
      <w:r w:rsidR="007D211B">
        <w:rPr>
          <w:noProof/>
        </w:rPr>
        <w:lastRenderedPageBreak/>
        <w:drawing>
          <wp:inline distT="0" distB="0" distL="0" distR="0" wp14:anchorId="41A2DD50" wp14:editId="653E5854">
            <wp:extent cx="6188710" cy="3931285"/>
            <wp:effectExtent l="0" t="0" r="2540" b="0"/>
            <wp:docPr id="45065" name="Рисунок 4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11B">
        <w:rPr>
          <w:rFonts w:ascii="Times New Roman" w:hAnsi="Times New Roman" w:cs="Times New Roman"/>
          <w:sz w:val="24"/>
          <w:szCs w:val="24"/>
          <w:lang w:val="en-US"/>
        </w:rPr>
        <w:br/>
      </w:r>
      <w:r w:rsidR="007D211B">
        <w:rPr>
          <w:noProof/>
        </w:rPr>
        <w:drawing>
          <wp:inline distT="0" distB="0" distL="0" distR="0" wp14:anchorId="2419BB25" wp14:editId="724AE59F">
            <wp:extent cx="6188710" cy="4045585"/>
            <wp:effectExtent l="0" t="0" r="2540" b="0"/>
            <wp:docPr id="45067" name="Рисунок 45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11B">
        <w:rPr>
          <w:rFonts w:ascii="Times New Roman" w:hAnsi="Times New Roman" w:cs="Times New Roman"/>
          <w:sz w:val="24"/>
          <w:szCs w:val="24"/>
          <w:lang w:val="en-US"/>
        </w:rPr>
        <w:br/>
      </w:r>
      <w:r w:rsidR="007D211B">
        <w:rPr>
          <w:noProof/>
        </w:rPr>
        <w:lastRenderedPageBreak/>
        <w:drawing>
          <wp:inline distT="0" distB="0" distL="0" distR="0" wp14:anchorId="77886D20" wp14:editId="322069E4">
            <wp:extent cx="6188710" cy="4341495"/>
            <wp:effectExtent l="0" t="0" r="2540" b="1905"/>
            <wp:docPr id="45068" name="Рисунок 45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11B">
        <w:rPr>
          <w:noProof/>
        </w:rPr>
        <w:drawing>
          <wp:inline distT="0" distB="0" distL="0" distR="0" wp14:anchorId="09B5FDAC" wp14:editId="68993EA3">
            <wp:extent cx="6188710" cy="1902460"/>
            <wp:effectExtent l="0" t="0" r="2540" b="2540"/>
            <wp:docPr id="45069" name="Рисунок 4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11B">
        <w:rPr>
          <w:rFonts w:ascii="Times New Roman" w:hAnsi="Times New Roman" w:cs="Times New Roman"/>
          <w:sz w:val="24"/>
          <w:szCs w:val="24"/>
          <w:lang w:val="en-US"/>
        </w:rPr>
        <w:br/>
      </w:r>
      <w:r w:rsidR="007D211B">
        <w:rPr>
          <w:noProof/>
        </w:rPr>
        <w:lastRenderedPageBreak/>
        <w:drawing>
          <wp:inline distT="0" distB="0" distL="0" distR="0" wp14:anchorId="011A597C" wp14:editId="3C1CD51C">
            <wp:extent cx="6188710" cy="2684780"/>
            <wp:effectExtent l="0" t="0" r="2540" b="1270"/>
            <wp:docPr id="45070" name="Рисунок 4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11B">
        <w:rPr>
          <w:rFonts w:ascii="Times New Roman" w:hAnsi="Times New Roman" w:cs="Times New Roman"/>
          <w:sz w:val="24"/>
          <w:szCs w:val="24"/>
          <w:lang w:val="en-US"/>
        </w:rPr>
        <w:br/>
      </w:r>
      <w:r w:rsidR="007D211B">
        <w:rPr>
          <w:noProof/>
        </w:rPr>
        <w:drawing>
          <wp:inline distT="0" distB="0" distL="0" distR="0" wp14:anchorId="069F0994" wp14:editId="5CF6FDFC">
            <wp:extent cx="6188710" cy="1903730"/>
            <wp:effectExtent l="0" t="0" r="2540" b="1270"/>
            <wp:docPr id="45071" name="Рисунок 4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633F" w14:textId="66AE11A3" w:rsidR="00065072" w:rsidRPr="00B144F3" w:rsidRDefault="007D211B" w:rsidP="00E2016F">
      <w:pPr>
        <w:rPr>
          <w:noProof/>
          <w:lang w:val="en-US"/>
        </w:rPr>
      </w:pPr>
      <w:proofErr w:type="spellStart"/>
      <w:r w:rsidRPr="007D211B">
        <w:rPr>
          <w:rFonts w:ascii="Times New Roman" w:hAnsi="Times New Roman" w:cs="Times New Roman"/>
          <w:b/>
          <w:bCs/>
          <w:sz w:val="24"/>
          <w:szCs w:val="24"/>
          <w:lang w:val="en-US"/>
        </w:rPr>
        <w:t>Spline</w:t>
      </w:r>
      <w:r w:rsidR="00E2016F" w:rsidRPr="007D211B">
        <w:rPr>
          <w:rFonts w:ascii="Times New Roman" w:hAnsi="Times New Roman" w:cs="Times New Roman"/>
          <w:b/>
          <w:bCs/>
          <w:sz w:val="24"/>
          <w:szCs w:val="24"/>
          <w:lang w:val="en-US"/>
        </w:rPr>
        <w:t>.c</w:t>
      </w:r>
      <w:r w:rsidRPr="007D211B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proofErr w:type="spellEnd"/>
      <w:r w:rsidR="00E2016F"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3071EA24" wp14:editId="44E4D96A">
            <wp:extent cx="6188710" cy="1642745"/>
            <wp:effectExtent l="0" t="0" r="2540" b="0"/>
            <wp:docPr id="45072" name="Рисунок 45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5E8DE3B5" wp14:editId="3B306875">
            <wp:extent cx="6188710" cy="3523615"/>
            <wp:effectExtent l="0" t="0" r="2540" b="635"/>
            <wp:docPr id="45073" name="Рисунок 45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5D0AD87" wp14:editId="33A66F2B">
            <wp:extent cx="6188710" cy="690245"/>
            <wp:effectExtent l="0" t="0" r="2540" b="0"/>
            <wp:docPr id="45074" name="Рисунок 4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4C21DF">
        <w:rPr>
          <w:noProof/>
        </w:rPr>
        <w:drawing>
          <wp:inline distT="0" distB="0" distL="0" distR="0" wp14:anchorId="3D98261A" wp14:editId="23A44323">
            <wp:extent cx="6188710" cy="2200910"/>
            <wp:effectExtent l="0" t="0" r="2540" b="8890"/>
            <wp:docPr id="45075" name="Рисунок 45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1DF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="004C21DF">
        <w:rPr>
          <w:noProof/>
        </w:rPr>
        <w:drawing>
          <wp:inline distT="0" distB="0" distL="0" distR="0" wp14:anchorId="55AAB297" wp14:editId="5103EBD9">
            <wp:extent cx="6188710" cy="2070735"/>
            <wp:effectExtent l="0" t="0" r="2540" b="5715"/>
            <wp:docPr id="45076" name="Рисунок 4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7952" w14:textId="29753A43" w:rsidR="00AE7A3A" w:rsidRDefault="00065072" w:rsidP="00E201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Form</w:t>
      </w:r>
      <w:r w:rsidR="00785921">
        <w:rPr>
          <w:rFonts w:ascii="Times New Roman" w:hAnsi="Times New Roman" w:cs="Times New Roman"/>
          <w:sz w:val="24"/>
          <w:szCs w:val="24"/>
        </w:rPr>
        <w:t>1</w:t>
      </w:r>
      <w:r w:rsidR="00E2016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85921">
        <w:rPr>
          <w:rFonts w:ascii="Times New Roman" w:hAnsi="Times New Roman" w:cs="Times New Roman"/>
          <w:sz w:val="24"/>
          <w:szCs w:val="24"/>
          <w:lang w:val="en-US"/>
        </w:rPr>
        <w:t xml:space="preserve">cs </w:t>
      </w:r>
      <w:r w:rsidR="00E2016F">
        <w:rPr>
          <w:rFonts w:ascii="Times New Roman" w:hAnsi="Times New Roman" w:cs="Times New Roman"/>
          <w:sz w:val="24"/>
          <w:szCs w:val="24"/>
          <w:lang w:val="en-US"/>
        </w:rPr>
        <w:t>(Main)</w:t>
      </w:r>
      <w:r w:rsidR="00AE7A3A">
        <w:rPr>
          <w:rFonts w:ascii="Times New Roman" w:hAnsi="Times New Roman" w:cs="Times New Roman"/>
          <w:sz w:val="24"/>
          <w:szCs w:val="24"/>
          <w:lang w:val="en-US"/>
        </w:rPr>
        <w:br/>
      </w:r>
      <w:r w:rsidR="00785921">
        <w:rPr>
          <w:noProof/>
        </w:rPr>
        <w:drawing>
          <wp:inline distT="0" distB="0" distL="0" distR="0" wp14:anchorId="24C41CE8" wp14:editId="1D552F54">
            <wp:extent cx="6188710" cy="434721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1">
        <w:rPr>
          <w:rFonts w:ascii="Times New Roman" w:hAnsi="Times New Roman" w:cs="Times New Roman"/>
          <w:sz w:val="24"/>
          <w:szCs w:val="24"/>
          <w:lang w:val="en-US"/>
        </w:rPr>
        <w:br/>
      </w:r>
      <w:r w:rsidR="00785921">
        <w:rPr>
          <w:noProof/>
        </w:rPr>
        <w:lastRenderedPageBreak/>
        <w:drawing>
          <wp:inline distT="0" distB="0" distL="0" distR="0" wp14:anchorId="1148D6DD" wp14:editId="5C047B8C">
            <wp:extent cx="6188710" cy="491871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756C" w14:textId="77777777" w:rsidR="001B3E3D" w:rsidRDefault="001B3E3D" w:rsidP="00E201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95BF20" w14:textId="042F2C6F" w:rsidR="001B3E3D" w:rsidRPr="001B3E3D" w:rsidRDefault="001B3E3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</w:t>
      </w:r>
      <w:r w:rsidRPr="001B3E3D">
        <w:rPr>
          <w:rFonts w:ascii="Times New Roman" w:hAnsi="Times New Roman" w:cs="Times New Roman"/>
          <w:sz w:val="24"/>
          <w:szCs w:val="24"/>
        </w:rPr>
        <w:t xml:space="preserve">: </w:t>
      </w:r>
      <w:hyperlink r:id="rId42" w:history="1">
        <w:r w:rsidRPr="00F41D54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F41D54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.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/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BF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8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DF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7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/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Interpolation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-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by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-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splines</w:t>
        </w:r>
      </w:hyperlink>
      <w:r w:rsidRPr="001B3E3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B3E3D" w:rsidRPr="001B3E3D" w:rsidSect="00AA5FF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B7939" w14:textId="77777777" w:rsidR="00B92212" w:rsidRDefault="00B92212" w:rsidP="00DD651A">
      <w:pPr>
        <w:spacing w:after="0" w:line="240" w:lineRule="auto"/>
      </w:pPr>
      <w:r>
        <w:separator/>
      </w:r>
    </w:p>
  </w:endnote>
  <w:endnote w:type="continuationSeparator" w:id="0">
    <w:p w14:paraId="47388C46" w14:textId="77777777" w:rsidR="00B92212" w:rsidRDefault="00B92212" w:rsidP="00DD6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B9171" w14:textId="77777777" w:rsidR="00B92212" w:rsidRDefault="00B92212" w:rsidP="00DD651A">
      <w:pPr>
        <w:spacing w:after="0" w:line="240" w:lineRule="auto"/>
      </w:pPr>
      <w:r>
        <w:separator/>
      </w:r>
    </w:p>
  </w:footnote>
  <w:footnote w:type="continuationSeparator" w:id="0">
    <w:p w14:paraId="079F31CF" w14:textId="77777777" w:rsidR="00B92212" w:rsidRDefault="00B92212" w:rsidP="00DD6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7126A"/>
    <w:multiLevelType w:val="hybridMultilevel"/>
    <w:tmpl w:val="324AD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B462E"/>
    <w:multiLevelType w:val="hybridMultilevel"/>
    <w:tmpl w:val="0B446A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E666F"/>
    <w:multiLevelType w:val="hybridMultilevel"/>
    <w:tmpl w:val="4E242E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C28FD"/>
    <w:multiLevelType w:val="hybridMultilevel"/>
    <w:tmpl w:val="4C6EA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4C0AC5"/>
    <w:multiLevelType w:val="hybridMultilevel"/>
    <w:tmpl w:val="2C8C4E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7743658">
    <w:abstractNumId w:val="0"/>
  </w:num>
  <w:num w:numId="2" w16cid:durableId="1323464501">
    <w:abstractNumId w:val="2"/>
  </w:num>
  <w:num w:numId="3" w16cid:durableId="2028367694">
    <w:abstractNumId w:val="4"/>
  </w:num>
  <w:num w:numId="4" w16cid:durableId="1597134592">
    <w:abstractNumId w:val="1"/>
  </w:num>
  <w:num w:numId="5" w16cid:durableId="16342147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DBF"/>
    <w:rsid w:val="0003120E"/>
    <w:rsid w:val="00065072"/>
    <w:rsid w:val="000657A3"/>
    <w:rsid w:val="00075761"/>
    <w:rsid w:val="00077C1D"/>
    <w:rsid w:val="00096EC7"/>
    <w:rsid w:val="00097E58"/>
    <w:rsid w:val="000A0239"/>
    <w:rsid w:val="000B103C"/>
    <w:rsid w:val="000E0748"/>
    <w:rsid w:val="000F249A"/>
    <w:rsid w:val="000F3DCE"/>
    <w:rsid w:val="00106332"/>
    <w:rsid w:val="00112D10"/>
    <w:rsid w:val="00125366"/>
    <w:rsid w:val="001A38A6"/>
    <w:rsid w:val="001B3E3D"/>
    <w:rsid w:val="001B4A85"/>
    <w:rsid w:val="001C5B37"/>
    <w:rsid w:val="001F2592"/>
    <w:rsid w:val="001F36EF"/>
    <w:rsid w:val="00204CF8"/>
    <w:rsid w:val="0028375E"/>
    <w:rsid w:val="002B00F3"/>
    <w:rsid w:val="002B4CF0"/>
    <w:rsid w:val="002C4CA5"/>
    <w:rsid w:val="002C7568"/>
    <w:rsid w:val="002E6F2E"/>
    <w:rsid w:val="00300210"/>
    <w:rsid w:val="00306B5B"/>
    <w:rsid w:val="0033396A"/>
    <w:rsid w:val="00352B65"/>
    <w:rsid w:val="00365C39"/>
    <w:rsid w:val="003801FE"/>
    <w:rsid w:val="003A1E75"/>
    <w:rsid w:val="003A76E4"/>
    <w:rsid w:val="00414D86"/>
    <w:rsid w:val="004364B1"/>
    <w:rsid w:val="00440BBC"/>
    <w:rsid w:val="00444889"/>
    <w:rsid w:val="004620F8"/>
    <w:rsid w:val="00463375"/>
    <w:rsid w:val="004A2DC8"/>
    <w:rsid w:val="004B1E1B"/>
    <w:rsid w:val="004B4F32"/>
    <w:rsid w:val="004C21DF"/>
    <w:rsid w:val="004C2F2C"/>
    <w:rsid w:val="004E08EC"/>
    <w:rsid w:val="00512C09"/>
    <w:rsid w:val="0052722F"/>
    <w:rsid w:val="005454FE"/>
    <w:rsid w:val="005576A4"/>
    <w:rsid w:val="005669BD"/>
    <w:rsid w:val="00590F67"/>
    <w:rsid w:val="005A4245"/>
    <w:rsid w:val="005B3AAB"/>
    <w:rsid w:val="005C4657"/>
    <w:rsid w:val="005D3F40"/>
    <w:rsid w:val="005D7662"/>
    <w:rsid w:val="005F400F"/>
    <w:rsid w:val="00643805"/>
    <w:rsid w:val="0065419A"/>
    <w:rsid w:val="00692DC5"/>
    <w:rsid w:val="006E1D49"/>
    <w:rsid w:val="006E4677"/>
    <w:rsid w:val="00713325"/>
    <w:rsid w:val="00735423"/>
    <w:rsid w:val="00762E17"/>
    <w:rsid w:val="007706FE"/>
    <w:rsid w:val="00775E98"/>
    <w:rsid w:val="00785921"/>
    <w:rsid w:val="00785E8E"/>
    <w:rsid w:val="007A31BA"/>
    <w:rsid w:val="007A3386"/>
    <w:rsid w:val="007B68DB"/>
    <w:rsid w:val="007D211B"/>
    <w:rsid w:val="007E6F87"/>
    <w:rsid w:val="008461BC"/>
    <w:rsid w:val="008501F3"/>
    <w:rsid w:val="008542F6"/>
    <w:rsid w:val="00894A47"/>
    <w:rsid w:val="008B125D"/>
    <w:rsid w:val="008B4ED9"/>
    <w:rsid w:val="008C0384"/>
    <w:rsid w:val="008E15FD"/>
    <w:rsid w:val="00900CBA"/>
    <w:rsid w:val="009015B9"/>
    <w:rsid w:val="00960E2C"/>
    <w:rsid w:val="009B7D43"/>
    <w:rsid w:val="00A0507D"/>
    <w:rsid w:val="00A42A4B"/>
    <w:rsid w:val="00A717DD"/>
    <w:rsid w:val="00A94CD5"/>
    <w:rsid w:val="00AA5FF2"/>
    <w:rsid w:val="00AC4C01"/>
    <w:rsid w:val="00AD33FD"/>
    <w:rsid w:val="00AE78DF"/>
    <w:rsid w:val="00AE7A3A"/>
    <w:rsid w:val="00B144F3"/>
    <w:rsid w:val="00B16515"/>
    <w:rsid w:val="00B40DE5"/>
    <w:rsid w:val="00B5716A"/>
    <w:rsid w:val="00B670E6"/>
    <w:rsid w:val="00B92212"/>
    <w:rsid w:val="00BB570A"/>
    <w:rsid w:val="00BC196E"/>
    <w:rsid w:val="00C16B5D"/>
    <w:rsid w:val="00C17510"/>
    <w:rsid w:val="00C20BC5"/>
    <w:rsid w:val="00C40D72"/>
    <w:rsid w:val="00C51102"/>
    <w:rsid w:val="00C80562"/>
    <w:rsid w:val="00C81C2A"/>
    <w:rsid w:val="00C912D9"/>
    <w:rsid w:val="00C97FBD"/>
    <w:rsid w:val="00CD3769"/>
    <w:rsid w:val="00CE4CDD"/>
    <w:rsid w:val="00CF40CE"/>
    <w:rsid w:val="00D05BB1"/>
    <w:rsid w:val="00D26A06"/>
    <w:rsid w:val="00D37B65"/>
    <w:rsid w:val="00D411E0"/>
    <w:rsid w:val="00D5518E"/>
    <w:rsid w:val="00D57A72"/>
    <w:rsid w:val="00D82368"/>
    <w:rsid w:val="00DD651A"/>
    <w:rsid w:val="00E2016F"/>
    <w:rsid w:val="00E30DBF"/>
    <w:rsid w:val="00E41D27"/>
    <w:rsid w:val="00EB55D0"/>
    <w:rsid w:val="00EC26FD"/>
    <w:rsid w:val="00EE153C"/>
    <w:rsid w:val="00EF0223"/>
    <w:rsid w:val="00EF28D9"/>
    <w:rsid w:val="00EF3E39"/>
    <w:rsid w:val="00F027EB"/>
    <w:rsid w:val="00F62B97"/>
    <w:rsid w:val="00F811A6"/>
    <w:rsid w:val="00F837DA"/>
    <w:rsid w:val="00FA14F5"/>
    <w:rsid w:val="00FA31A0"/>
    <w:rsid w:val="00FB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DCDC1"/>
  <w15:docId w15:val="{2A038F51-604C-4148-8427-00D9EF78D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7EB"/>
  </w:style>
  <w:style w:type="paragraph" w:styleId="1">
    <w:name w:val="heading 1"/>
    <w:basedOn w:val="a"/>
    <w:link w:val="10"/>
    <w:uiPriority w:val="9"/>
    <w:qFormat/>
    <w:rsid w:val="00E30D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94A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uiPriority w:val="99"/>
    <w:rsid w:val="00E30DBF"/>
    <w:pPr>
      <w:suppressAutoHyphens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ar-SA"/>
    </w:rPr>
  </w:style>
  <w:style w:type="character" w:styleId="a3">
    <w:name w:val="Strong"/>
    <w:basedOn w:val="a0"/>
    <w:uiPriority w:val="22"/>
    <w:qFormat/>
    <w:rsid w:val="00E30DBF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E30DB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30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0DBF"/>
    <w:rPr>
      <w:rFonts w:ascii="Tahoma" w:hAnsi="Tahoma" w:cs="Tahoma"/>
      <w:sz w:val="16"/>
      <w:szCs w:val="16"/>
    </w:rPr>
  </w:style>
  <w:style w:type="character" w:customStyle="1" w:styleId="markedcontent">
    <w:name w:val="markedcontent"/>
    <w:basedOn w:val="a0"/>
    <w:rsid w:val="00E30DBF"/>
  </w:style>
  <w:style w:type="paragraph" w:styleId="a6">
    <w:name w:val="header"/>
    <w:basedOn w:val="a"/>
    <w:link w:val="a7"/>
    <w:uiPriority w:val="99"/>
    <w:semiHidden/>
    <w:unhideWhenUsed/>
    <w:rsid w:val="00DD65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DD651A"/>
  </w:style>
  <w:style w:type="paragraph" w:styleId="a8">
    <w:name w:val="footer"/>
    <w:basedOn w:val="a"/>
    <w:link w:val="a9"/>
    <w:uiPriority w:val="99"/>
    <w:semiHidden/>
    <w:unhideWhenUsed/>
    <w:rsid w:val="00DD65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DD651A"/>
  </w:style>
  <w:style w:type="paragraph" w:styleId="aa">
    <w:name w:val="List Paragraph"/>
    <w:basedOn w:val="a"/>
    <w:uiPriority w:val="34"/>
    <w:qFormat/>
    <w:rsid w:val="00F811A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94A4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b">
    <w:name w:val="Placeholder Text"/>
    <w:basedOn w:val="a0"/>
    <w:uiPriority w:val="99"/>
    <w:semiHidden/>
    <w:rsid w:val="00440BBC"/>
    <w:rPr>
      <w:color w:val="808080"/>
    </w:rPr>
  </w:style>
  <w:style w:type="character" w:styleId="ac">
    <w:name w:val="Hyperlink"/>
    <w:basedOn w:val="a0"/>
    <w:uiPriority w:val="99"/>
    <w:unhideWhenUsed/>
    <w:rsid w:val="001B3E3D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B3E3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B3E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BF8DF7D/Interpolation-by-splin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17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Никита Козловский</cp:lastModifiedBy>
  <cp:revision>33</cp:revision>
  <dcterms:created xsi:type="dcterms:W3CDTF">2021-10-02T15:23:00Z</dcterms:created>
  <dcterms:modified xsi:type="dcterms:W3CDTF">2023-04-21T17:49:00Z</dcterms:modified>
</cp:coreProperties>
</file>