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486" w:rsidRDefault="00865944">
      <w:pPr>
        <w:spacing w:before="80"/>
        <w:ind w:left="2540" w:right="2540"/>
        <w:jc w:val="center"/>
        <w:rPr>
          <w:b/>
          <w:sz w:val="32"/>
        </w:rPr>
      </w:pPr>
      <w:r>
        <w:rPr>
          <w:b/>
          <w:sz w:val="32"/>
        </w:rPr>
        <w:t xml:space="preserve">Tarea </w:t>
      </w:r>
      <w:r w:rsidR="009557CB">
        <w:rPr>
          <w:b/>
          <w:sz w:val="32"/>
        </w:rPr>
        <w:t>3</w:t>
      </w:r>
      <w:r>
        <w:rPr>
          <w:b/>
          <w:sz w:val="32"/>
        </w:rPr>
        <w:t xml:space="preserve"> – </w:t>
      </w:r>
      <w:r w:rsidR="00C11B2E">
        <w:rPr>
          <w:b/>
          <w:sz w:val="32"/>
        </w:rPr>
        <w:t>IIC3724</w:t>
      </w:r>
    </w:p>
    <w:p w:rsidR="00007486" w:rsidRDefault="00132444">
      <w:pPr>
        <w:pStyle w:val="Ttulo1"/>
        <w:spacing w:before="264"/>
      </w:pPr>
      <w:r>
        <w:t>Benjamín Farías V.</w:t>
      </w:r>
    </w:p>
    <w:p w:rsidR="00007486" w:rsidRDefault="00132444" w:rsidP="00085C4C">
      <w:pPr>
        <w:spacing w:before="14"/>
        <w:ind w:left="2540" w:right="2540"/>
        <w:jc w:val="center"/>
      </w:pPr>
      <w:r>
        <w:rPr>
          <w:w w:val="98"/>
        </w:rPr>
        <w:t>Pontificia Universidad Católica de Chile</w:t>
      </w:r>
    </w:p>
    <w:p w:rsidR="00085C4C" w:rsidRDefault="00085C4C" w:rsidP="00085C4C">
      <w:pPr>
        <w:spacing w:before="14"/>
        <w:ind w:left="2540" w:right="2540"/>
        <w:jc w:val="center"/>
      </w:pPr>
    </w:p>
    <w:p w:rsidR="00085C4C" w:rsidRPr="00085C4C" w:rsidRDefault="00085C4C" w:rsidP="00085C4C">
      <w:pPr>
        <w:spacing w:before="14"/>
        <w:ind w:left="2540" w:right="2540"/>
        <w:jc w:val="center"/>
        <w:sectPr w:rsidR="00085C4C" w:rsidRPr="00085C4C" w:rsidSect="005B2F41">
          <w:type w:val="continuous"/>
          <w:pgSz w:w="12240" w:h="15840"/>
          <w:pgMar w:top="567" w:right="567" w:bottom="567" w:left="567" w:header="720" w:footer="720" w:gutter="0"/>
          <w:cols w:space="720"/>
          <w:docGrid w:linePitch="299"/>
        </w:sectPr>
      </w:pPr>
    </w:p>
    <w:p w:rsidR="00007486" w:rsidRPr="00C62F95" w:rsidRDefault="000E794E" w:rsidP="00C62F95">
      <w:pPr>
        <w:spacing w:before="118" w:line="193" w:lineRule="exact"/>
        <w:ind w:left="319"/>
        <w:rPr>
          <w:b/>
          <w:w w:val="99"/>
          <w:sz w:val="18"/>
        </w:rPr>
      </w:pPr>
      <w:r>
        <w:rPr>
          <w:b/>
          <w:i/>
          <w:w w:val="99"/>
          <w:sz w:val="18"/>
        </w:rPr>
        <w:t>Motivación</w:t>
      </w:r>
      <w:r w:rsidR="000C13F3">
        <w:rPr>
          <w:b/>
          <w:w w:val="99"/>
          <w:sz w:val="18"/>
        </w:rPr>
        <w:t>—</w:t>
      </w:r>
      <w:r w:rsidR="00C62F95">
        <w:rPr>
          <w:b/>
          <w:w w:val="99"/>
          <w:sz w:val="18"/>
        </w:rPr>
        <w:t xml:space="preserve"> </w:t>
      </w:r>
      <w:r w:rsidR="003F0798">
        <w:rPr>
          <w:b/>
          <w:bCs/>
          <w:sz w:val="18"/>
          <w:szCs w:val="18"/>
        </w:rPr>
        <w:t>L</w:t>
      </w:r>
      <w:r w:rsidR="009557CB">
        <w:rPr>
          <w:b/>
          <w:bCs/>
          <w:sz w:val="18"/>
          <w:szCs w:val="18"/>
        </w:rPr>
        <w:t>a detección de enfermedades respiratorias mediante radiografías siempre ha sido un tema muy relevante en la medicina, y considerando el contexto de epidemia actual por el COVID19, se torna más importante que nunca. Un buen detector de dichas enfermedades en etapas tempranas puede resultar en miles de vidas salvadas.</w:t>
      </w:r>
    </w:p>
    <w:p w:rsidR="00D3136D" w:rsidRPr="004F2B81" w:rsidRDefault="000C13F3" w:rsidP="00D3136D">
      <w:pPr>
        <w:pStyle w:val="Prrafodelista"/>
        <w:numPr>
          <w:ilvl w:val="0"/>
          <w:numId w:val="1"/>
        </w:numPr>
        <w:tabs>
          <w:tab w:val="left" w:pos="1570"/>
          <w:tab w:val="left" w:pos="1571"/>
        </w:tabs>
        <w:jc w:val="left"/>
        <w:rPr>
          <w:spacing w:val="8"/>
          <w:sz w:val="20"/>
        </w:rPr>
      </w:pPr>
      <w:r w:rsidRPr="000E794E">
        <w:rPr>
          <w:spacing w:val="8"/>
          <w:sz w:val="20"/>
        </w:rPr>
        <w:t>SOLUCI</w:t>
      </w:r>
      <w:r w:rsidR="00C62F95">
        <w:rPr>
          <w:spacing w:val="8"/>
          <w:sz w:val="20"/>
        </w:rPr>
        <w:t>Ó</w:t>
      </w:r>
      <w:r w:rsidRPr="000E794E">
        <w:rPr>
          <w:spacing w:val="8"/>
          <w:sz w:val="20"/>
        </w:rPr>
        <w:t>N PROPUESTA</w:t>
      </w:r>
    </w:p>
    <w:p w:rsidR="00623344" w:rsidRDefault="00437A4B" w:rsidP="00437A4B">
      <w:pPr>
        <w:pStyle w:val="Textoindependiente"/>
        <w:spacing w:before="71" w:line="249" w:lineRule="auto"/>
        <w:ind w:right="38" w:firstLine="199"/>
      </w:pPr>
      <w:r w:rsidRPr="00B91DA2">
        <w:t xml:space="preserve">La </w:t>
      </w:r>
      <w:r w:rsidR="00126982" w:rsidRPr="00B91DA2">
        <w:t>solución propuesta</w:t>
      </w:r>
      <w:r w:rsidR="00D3136D">
        <w:t xml:space="preserve"> u</w:t>
      </w:r>
      <w:r w:rsidR="00126982" w:rsidRPr="00B91DA2">
        <w:t>tiliza</w:t>
      </w:r>
      <w:r w:rsidR="00DD0D4D">
        <w:t xml:space="preserve"> </w:t>
      </w:r>
      <w:r w:rsidR="00C00CD7">
        <w:t xml:space="preserve">una </w:t>
      </w:r>
      <w:r w:rsidR="00C00CD7" w:rsidRPr="008D7517">
        <w:rPr>
          <w:b/>
          <w:bCs/>
        </w:rPr>
        <w:t xml:space="preserve">Red Neuronal Supervisada </w:t>
      </w:r>
      <w:r w:rsidR="00126982" w:rsidRPr="008D7517">
        <w:rPr>
          <w:b/>
          <w:bCs/>
        </w:rPr>
        <w:t>(</w:t>
      </w:r>
      <w:r w:rsidR="00C00CD7" w:rsidRPr="008D7517">
        <w:rPr>
          <w:b/>
          <w:bCs/>
        </w:rPr>
        <w:t>Multi Layer Perceptron</w:t>
      </w:r>
      <w:r w:rsidR="00126982" w:rsidRPr="008D7517">
        <w:rPr>
          <w:b/>
          <w:bCs/>
        </w:rPr>
        <w:t>)</w:t>
      </w:r>
      <w:r w:rsidR="00126982" w:rsidRPr="00B91DA2">
        <w:t xml:space="preserve"> como modelo predictivo,</w:t>
      </w:r>
      <w:r w:rsidR="00016181">
        <w:t xml:space="preserve"> </w:t>
      </w:r>
      <w:r w:rsidR="00623344">
        <w:t>la que cuenta con 2 capas ocultas de tamaño 50 y ocupa la función de activación Rectified Linear Unit (ReLU). Este tipo de clasificador funciona entrenando una red de capas de perceptrones conectados, donde cada uno recibe un input con pesos específicos y lo transforma en un output aplicando la función de activación. Para entrenar el modelo se pasan los datos por la red completa varias veces, ajustando los pesos de entrada a cada perceptrón de forma de minimizar el error con respecto al resultado esperado</w:t>
      </w:r>
      <w:r w:rsidR="00902BD1">
        <w:t>. Al final de este proceso la red habrá ‘aprendido’, y será capaz de realizar predicciones de alto rendimiento.</w:t>
      </w:r>
    </w:p>
    <w:p w:rsidR="00623344" w:rsidRDefault="00745C45" w:rsidP="00437A4B">
      <w:pPr>
        <w:pStyle w:val="Textoindependiente"/>
        <w:spacing w:before="71" w:line="249" w:lineRule="auto"/>
        <w:ind w:right="38" w:firstLine="199"/>
      </w:pPr>
      <w:r>
        <w:rPr>
          <w:noProof/>
          <w:w w:val="99"/>
          <w:sz w:val="16"/>
        </w:rPr>
        <w:drawing>
          <wp:anchor distT="0" distB="0" distL="114300" distR="114300" simplePos="0" relativeHeight="251630592" behindDoc="0" locked="0" layoutInCell="1" allowOverlap="1">
            <wp:simplePos x="0" y="0"/>
            <wp:positionH relativeFrom="column">
              <wp:posOffset>448945</wp:posOffset>
            </wp:positionH>
            <wp:positionV relativeFrom="page">
              <wp:posOffset>4229100</wp:posOffset>
            </wp:positionV>
            <wp:extent cx="2217420" cy="129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742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3344" w:rsidRDefault="00623344" w:rsidP="00437A4B">
      <w:pPr>
        <w:pStyle w:val="Textoindependiente"/>
        <w:spacing w:before="71" w:line="249" w:lineRule="auto"/>
        <w:ind w:right="38" w:firstLine="199"/>
      </w:pPr>
    </w:p>
    <w:p w:rsidR="00623344" w:rsidRDefault="00623344" w:rsidP="00437A4B">
      <w:pPr>
        <w:pStyle w:val="Textoindependiente"/>
        <w:spacing w:before="71" w:line="249" w:lineRule="auto"/>
        <w:ind w:right="38" w:firstLine="199"/>
      </w:pPr>
    </w:p>
    <w:p w:rsidR="00623344" w:rsidRDefault="00623344" w:rsidP="00437A4B">
      <w:pPr>
        <w:pStyle w:val="Textoindependiente"/>
        <w:spacing w:before="71" w:line="249" w:lineRule="auto"/>
        <w:ind w:right="38" w:firstLine="199"/>
      </w:pPr>
    </w:p>
    <w:p w:rsidR="00B626FE" w:rsidRDefault="00B626FE" w:rsidP="00437A4B">
      <w:pPr>
        <w:pStyle w:val="Textoindependiente"/>
        <w:spacing w:before="71" w:line="249" w:lineRule="auto"/>
        <w:ind w:right="38" w:firstLine="199"/>
      </w:pPr>
    </w:p>
    <w:p w:rsidR="00B626FE" w:rsidRDefault="00B626FE" w:rsidP="00437A4B">
      <w:pPr>
        <w:pStyle w:val="Textoindependiente"/>
        <w:spacing w:before="71" w:line="249" w:lineRule="auto"/>
        <w:ind w:right="38" w:firstLine="199"/>
      </w:pPr>
    </w:p>
    <w:p w:rsidR="00B626FE" w:rsidRDefault="00B626FE" w:rsidP="00437A4B">
      <w:pPr>
        <w:pStyle w:val="Textoindependiente"/>
        <w:spacing w:before="71" w:line="249" w:lineRule="auto"/>
        <w:ind w:right="38" w:firstLine="199"/>
      </w:pPr>
    </w:p>
    <w:p w:rsidR="00745C45" w:rsidRDefault="00745C45" w:rsidP="00745C45">
      <w:pPr>
        <w:pStyle w:val="Textoindependiente"/>
        <w:spacing w:before="70" w:line="247" w:lineRule="auto"/>
        <w:ind w:left="840" w:right="38"/>
      </w:pPr>
      <w:r>
        <w:rPr>
          <w:w w:val="99"/>
          <w:sz w:val="16"/>
        </w:rPr>
        <w:t xml:space="preserve">    </w:t>
      </w:r>
      <w:r>
        <w:rPr>
          <w:w w:val="99"/>
          <w:sz w:val="16"/>
        </w:rPr>
        <w:t>F</w:t>
      </w:r>
      <w:r w:rsidRPr="00EF7E15">
        <w:rPr>
          <w:w w:val="99"/>
          <w:sz w:val="16"/>
        </w:rPr>
        <w:t>ig.</w:t>
      </w:r>
      <w:r w:rsidRPr="00EF7E15">
        <w:rPr>
          <w:spacing w:val="15"/>
          <w:sz w:val="16"/>
        </w:rPr>
        <w:t xml:space="preserve"> </w:t>
      </w:r>
      <w:r>
        <w:rPr>
          <w:w w:val="99"/>
          <w:sz w:val="16"/>
        </w:rPr>
        <w:t>1</w:t>
      </w:r>
      <w:r w:rsidRPr="00EF7E15">
        <w:rPr>
          <w:w w:val="99"/>
          <w:sz w:val="16"/>
        </w:rPr>
        <w:t>.</w:t>
      </w:r>
      <w:r w:rsidRPr="00EF7E15">
        <w:rPr>
          <w:sz w:val="16"/>
        </w:rPr>
        <w:t xml:space="preserve">  </w:t>
      </w:r>
      <w:r>
        <w:rPr>
          <w:sz w:val="16"/>
        </w:rPr>
        <w:t>Red Neuronal Supervisada (MLP)</w:t>
      </w:r>
    </w:p>
    <w:p w:rsidR="00DD2108" w:rsidRDefault="00CE6EEB" w:rsidP="002F1A6F">
      <w:pPr>
        <w:pStyle w:val="Textoindependiente"/>
        <w:spacing w:before="71" w:line="249" w:lineRule="auto"/>
        <w:ind w:right="38" w:firstLine="199"/>
      </w:pPr>
      <w:r>
        <w:rPr>
          <w:noProof/>
          <w:sz w:val="16"/>
        </w:rPr>
        <w:drawing>
          <wp:anchor distT="0" distB="0" distL="114300" distR="114300" simplePos="0" relativeHeight="251663360" behindDoc="0" locked="0" layoutInCell="1" allowOverlap="1">
            <wp:simplePos x="0" y="0"/>
            <wp:positionH relativeFrom="column">
              <wp:posOffset>3816985</wp:posOffset>
            </wp:positionH>
            <wp:positionV relativeFrom="page">
              <wp:posOffset>6762750</wp:posOffset>
            </wp:positionV>
            <wp:extent cx="1819275" cy="14192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181">
        <w:t xml:space="preserve">Las características de interés extraídas de las imágenes </w:t>
      </w:r>
      <w:r w:rsidR="00B626FE">
        <w:t xml:space="preserve">en esta tarea </w:t>
      </w:r>
      <w:r w:rsidR="00016181" w:rsidRPr="00DD0D4D">
        <w:t xml:space="preserve">fueron </w:t>
      </w:r>
      <w:r w:rsidR="00993342" w:rsidRPr="00DD0D4D">
        <w:rPr>
          <w:b/>
          <w:bCs/>
          <w:w w:val="99"/>
        </w:rPr>
        <w:t>LBP</w:t>
      </w:r>
      <w:r w:rsidR="00DD0D4D" w:rsidRPr="00DD0D4D">
        <w:rPr>
          <w:b/>
          <w:bCs/>
          <w:w w:val="99"/>
        </w:rPr>
        <w:t xml:space="preserve">, Haralick, HoG y </w:t>
      </w:r>
      <w:r w:rsidR="00DD0D4D" w:rsidRPr="008E0966">
        <w:rPr>
          <w:b/>
          <w:bCs/>
          <w:w w:val="99"/>
        </w:rPr>
        <w:t>Gabor</w:t>
      </w:r>
      <w:r w:rsidR="008E0966" w:rsidRPr="008E0966">
        <w:t xml:space="preserve"> (explicadas </w:t>
      </w:r>
      <w:r w:rsidR="005A27B0">
        <w:t xml:space="preserve">y justificadas </w:t>
      </w:r>
      <w:r w:rsidR="008E0966" w:rsidRPr="008E0966">
        <w:t>en la tarea anterior)</w:t>
      </w:r>
      <w:r w:rsidR="00736784">
        <w:t>.</w:t>
      </w:r>
      <w:r w:rsidR="005A27B0">
        <w:t xml:space="preserve"> </w:t>
      </w:r>
      <w:r w:rsidR="00913E1E">
        <w:t xml:space="preserve">Tras la etapa de extracción de </w:t>
      </w:r>
      <w:r w:rsidR="005A27B0">
        <w:t>estas</w:t>
      </w:r>
      <w:r w:rsidR="00913E1E">
        <w:t xml:space="preserve"> características, se les aplicó una función de limpieza (</w:t>
      </w:r>
      <w:r w:rsidR="00913E1E" w:rsidRPr="00913E1E">
        <w:rPr>
          <w:i/>
          <w:iCs/>
        </w:rPr>
        <w:t>clean</w:t>
      </w:r>
      <w:r w:rsidR="00913E1E">
        <w:t>) y normalización, con el objetivo de eliminar</w:t>
      </w:r>
      <w:r w:rsidR="005A27B0">
        <w:t xml:space="preserve"> redundancia y estandarizar los datos</w:t>
      </w:r>
      <w:r w:rsidR="0083621B">
        <w:t>. A continuación, se utiliz</w:t>
      </w:r>
      <w:r w:rsidR="00501D5E">
        <w:t xml:space="preserve">aron diversas estrategias ocupando combinaciones entre </w:t>
      </w:r>
      <w:r w:rsidR="0083621B" w:rsidRPr="0083621B">
        <w:rPr>
          <w:i/>
          <w:iCs/>
        </w:rPr>
        <w:t>SFS</w:t>
      </w:r>
      <w:r w:rsidR="0083621B">
        <w:t xml:space="preserve"> </w:t>
      </w:r>
      <w:r w:rsidR="00B60EFE">
        <w:t xml:space="preserve">(criterio de </w:t>
      </w:r>
      <w:r w:rsidR="00B60EFE" w:rsidRPr="00B60EFE">
        <w:rPr>
          <w:i/>
          <w:iCs/>
        </w:rPr>
        <w:t>Fisher</w:t>
      </w:r>
      <w:r w:rsidR="00B60EFE">
        <w:t xml:space="preserve">) </w:t>
      </w:r>
      <w:r w:rsidR="00501D5E">
        <w:t xml:space="preserve">y </w:t>
      </w:r>
      <w:r w:rsidR="00501D5E" w:rsidRPr="00501D5E">
        <w:rPr>
          <w:i/>
          <w:iCs/>
        </w:rPr>
        <w:t>Mutual Information</w:t>
      </w:r>
      <w:r w:rsidR="00501D5E">
        <w:t xml:space="preserve"> </w:t>
      </w:r>
      <w:r w:rsidR="0083621B">
        <w:t xml:space="preserve">como </w:t>
      </w:r>
      <w:r w:rsidR="00540353">
        <w:t>selector</w:t>
      </w:r>
      <w:r w:rsidR="00501D5E">
        <w:t>es</w:t>
      </w:r>
      <w:r w:rsidR="00540353">
        <w:t xml:space="preserve"> de </w:t>
      </w:r>
      <w:r w:rsidR="0083621B">
        <w:t>características</w:t>
      </w:r>
      <w:r w:rsidR="005D735D">
        <w:t xml:space="preserve">, y </w:t>
      </w:r>
      <w:r w:rsidR="005D735D" w:rsidRPr="005D735D">
        <w:rPr>
          <w:i/>
          <w:iCs/>
        </w:rPr>
        <w:t>PCA</w:t>
      </w:r>
      <w:r w:rsidR="005D735D">
        <w:t xml:space="preserve"> como transformador de características</w:t>
      </w:r>
      <w:r w:rsidR="00B2439B">
        <w:t>, para finalmente entregarle los datos al clasificador (todo esto se detalla en la sección Experimentos).</w:t>
      </w:r>
    </w:p>
    <w:p w:rsidR="00A11197" w:rsidRPr="00AC0D91" w:rsidRDefault="00A11197" w:rsidP="00B2439B">
      <w:pPr>
        <w:pStyle w:val="Prrafodelista"/>
        <w:numPr>
          <w:ilvl w:val="0"/>
          <w:numId w:val="1"/>
        </w:numPr>
        <w:tabs>
          <w:tab w:val="left" w:pos="1262"/>
          <w:tab w:val="left" w:pos="1263"/>
        </w:tabs>
        <w:spacing w:before="121"/>
        <w:jc w:val="left"/>
        <w:rPr>
          <w:sz w:val="20"/>
        </w:rPr>
      </w:pPr>
      <w:r w:rsidRPr="00AC0D91">
        <w:rPr>
          <w:spacing w:val="8"/>
          <w:sz w:val="20"/>
        </w:rPr>
        <w:t>EXPERIMENTOS REALIZADOS</w:t>
      </w:r>
    </w:p>
    <w:p w:rsidR="00537663" w:rsidRDefault="00537663" w:rsidP="00A11197">
      <w:pPr>
        <w:pStyle w:val="Textoindependiente"/>
        <w:spacing w:before="70" w:line="249" w:lineRule="auto"/>
        <w:ind w:left="0" w:right="38"/>
      </w:pPr>
      <w:r w:rsidRPr="00873892">
        <w:rPr>
          <w:b/>
          <w:bCs/>
        </w:rPr>
        <w:t xml:space="preserve">Previo a </w:t>
      </w:r>
      <w:r w:rsidR="004F6B6C" w:rsidRPr="00873892">
        <w:rPr>
          <w:b/>
          <w:bCs/>
        </w:rPr>
        <w:t xml:space="preserve">probar </w:t>
      </w:r>
      <w:r w:rsidRPr="00873892">
        <w:rPr>
          <w:b/>
          <w:bCs/>
        </w:rPr>
        <w:t xml:space="preserve">las </w:t>
      </w:r>
      <w:r w:rsidR="004F6B6C" w:rsidRPr="00873892">
        <w:rPr>
          <w:b/>
          <w:bCs/>
        </w:rPr>
        <w:t xml:space="preserve">5 </w:t>
      </w:r>
      <w:r w:rsidRPr="00873892">
        <w:rPr>
          <w:b/>
          <w:bCs/>
        </w:rPr>
        <w:t>estrategias</w:t>
      </w:r>
      <w:r>
        <w:t xml:space="preserve">, se </w:t>
      </w:r>
      <w:r w:rsidR="00481E2C">
        <w:t>obtuvieron</w:t>
      </w:r>
      <w:r>
        <w:t xml:space="preserve"> los siguientes </w:t>
      </w:r>
      <w:r w:rsidR="00481E2C">
        <w:t>resultados</w:t>
      </w:r>
      <w:r>
        <w:t xml:space="preserve"> mediante experimentación con </w:t>
      </w:r>
      <w:r w:rsidRPr="00537663">
        <w:rPr>
          <w:i/>
          <w:iCs/>
        </w:rPr>
        <w:t>SFS</w:t>
      </w:r>
      <w:r>
        <w:t xml:space="preserve"> y varios clasificadores (</w:t>
      </w:r>
      <w:r w:rsidRPr="00537663">
        <w:rPr>
          <w:i/>
          <w:iCs/>
        </w:rPr>
        <w:t>k-NN, LDA, DMin, SVM, RForest</w:t>
      </w:r>
      <w:r w:rsidR="00481E2C">
        <w:rPr>
          <w:i/>
          <w:iCs/>
        </w:rPr>
        <w:t>,</w:t>
      </w:r>
      <w:r w:rsidRPr="00537663">
        <w:rPr>
          <w:i/>
          <w:iCs/>
        </w:rPr>
        <w:t xml:space="preserve"> AdaBoost, NN</w:t>
      </w:r>
      <w:r>
        <w:t>):</w:t>
      </w:r>
    </w:p>
    <w:p w:rsidR="00FB35CF" w:rsidRDefault="00537663" w:rsidP="008D7517">
      <w:pPr>
        <w:pStyle w:val="Textoindependiente"/>
        <w:numPr>
          <w:ilvl w:val="0"/>
          <w:numId w:val="7"/>
        </w:numPr>
        <w:spacing w:before="70" w:line="249" w:lineRule="auto"/>
        <w:ind w:right="38"/>
      </w:pPr>
      <w:r w:rsidRPr="00537663">
        <w:rPr>
          <w:i/>
          <w:iCs/>
        </w:rPr>
        <w:t>SFS</w:t>
      </w:r>
      <w:r>
        <w:t xml:space="preserve"> funciona </w:t>
      </w:r>
      <w:r w:rsidRPr="008D7517">
        <w:rPr>
          <w:b/>
          <w:bCs/>
        </w:rPr>
        <w:t>muy bien</w:t>
      </w:r>
      <w:r>
        <w:t xml:space="preserve"> entregando 24 características</w:t>
      </w:r>
    </w:p>
    <w:p w:rsidR="00856670" w:rsidRDefault="00537663" w:rsidP="00856670">
      <w:pPr>
        <w:pStyle w:val="Textoindependiente"/>
        <w:numPr>
          <w:ilvl w:val="0"/>
          <w:numId w:val="7"/>
        </w:numPr>
        <w:spacing w:before="70" w:line="249" w:lineRule="auto"/>
        <w:ind w:right="38"/>
      </w:pPr>
      <w:r>
        <w:t xml:space="preserve">Los </w:t>
      </w:r>
      <w:r w:rsidRPr="008D7517">
        <w:rPr>
          <w:b/>
          <w:bCs/>
        </w:rPr>
        <w:t>mejores 3 clasificadores</w:t>
      </w:r>
      <w:r>
        <w:t xml:space="preserve"> para este problema son </w:t>
      </w:r>
      <w:r w:rsidRPr="00537663">
        <w:rPr>
          <w:i/>
          <w:iCs/>
        </w:rPr>
        <w:t>SVM</w:t>
      </w:r>
      <w:r w:rsidR="00FB35CF">
        <w:rPr>
          <w:i/>
          <w:iCs/>
        </w:rPr>
        <w:t xml:space="preserve"> </w:t>
      </w:r>
      <w:r w:rsidR="00FB35CF" w:rsidRPr="00FB35CF">
        <w:t>(lleva los datos a un espacio en el que son separables</w:t>
      </w:r>
      <w:r w:rsidR="00FB35CF">
        <w:t xml:space="preserve"> mediante planos, gracias a la aplicación de una función de </w:t>
      </w:r>
      <w:r w:rsidR="00FB35CF" w:rsidRPr="00481E2C">
        <w:rPr>
          <w:i/>
          <w:iCs/>
        </w:rPr>
        <w:t>kernel</w:t>
      </w:r>
      <w:r w:rsidR="00FB35CF" w:rsidRPr="00FB35CF">
        <w:t>)</w:t>
      </w:r>
      <w:r w:rsidRPr="00FB35CF">
        <w:t>,</w:t>
      </w:r>
      <w:r w:rsidRPr="00537663">
        <w:rPr>
          <w:i/>
          <w:iCs/>
        </w:rPr>
        <w:t xml:space="preserve"> Neural Network </w:t>
      </w:r>
      <w:r w:rsidR="00FB35CF" w:rsidRPr="00EB0FC2">
        <w:t>(</w:t>
      </w:r>
      <w:r w:rsidR="00EB0FC2" w:rsidRPr="00EB0FC2">
        <w:t>explicada en la sección anterior</w:t>
      </w:r>
      <w:r w:rsidR="00FB35CF" w:rsidRPr="00EB0FC2">
        <w:t>)</w:t>
      </w:r>
      <w:r w:rsidR="00EB0FC2">
        <w:rPr>
          <w:i/>
          <w:iCs/>
        </w:rPr>
        <w:t xml:space="preserve"> </w:t>
      </w:r>
      <w:r w:rsidRPr="00537663">
        <w:rPr>
          <w:i/>
          <w:iCs/>
        </w:rPr>
        <w:t>y Random Forest</w:t>
      </w:r>
      <w:r w:rsidR="00EB0FC2">
        <w:rPr>
          <w:i/>
          <w:iCs/>
        </w:rPr>
        <w:t xml:space="preserve"> </w:t>
      </w:r>
      <w:r w:rsidR="00EB0FC2" w:rsidRPr="00EB0FC2">
        <w:t>(</w:t>
      </w:r>
      <w:r w:rsidR="00EB0FC2">
        <w:t>entrena un conjunto de árboles de decisión escogiendo las características de separación de forma semi-aleatoria, para finalmente obtener la mayoría de</w:t>
      </w:r>
      <w:r w:rsidR="00481E2C">
        <w:t xml:space="preserve"> los votos</w:t>
      </w:r>
      <w:r w:rsidR="00EB0FC2" w:rsidRPr="00EB0FC2">
        <w:t>)</w:t>
      </w:r>
      <w:r w:rsidR="00873892">
        <w:t>.</w:t>
      </w:r>
    </w:p>
    <w:p w:rsidR="001D6478" w:rsidRDefault="001D6478" w:rsidP="001D6478">
      <w:pPr>
        <w:pStyle w:val="Textoindependiente"/>
        <w:spacing w:before="70" w:line="249" w:lineRule="auto"/>
        <w:ind w:left="720" w:right="38"/>
      </w:pPr>
    </w:p>
    <w:p w:rsidR="00856670" w:rsidRDefault="004F6B6C" w:rsidP="00856670">
      <w:pPr>
        <w:pStyle w:val="Textoindependiente"/>
        <w:numPr>
          <w:ilvl w:val="0"/>
          <w:numId w:val="7"/>
        </w:numPr>
        <w:spacing w:before="70" w:line="249" w:lineRule="auto"/>
        <w:ind w:right="38"/>
      </w:pPr>
      <w:r>
        <w:t xml:space="preserve">La </w:t>
      </w:r>
      <w:r w:rsidRPr="00CF4370">
        <w:rPr>
          <w:b/>
          <w:bCs/>
          <w:i/>
          <w:iCs/>
        </w:rPr>
        <w:t>SVM</w:t>
      </w:r>
      <w:r w:rsidRPr="00CF4370">
        <w:rPr>
          <w:b/>
          <w:bCs/>
        </w:rPr>
        <w:t xml:space="preserve"> óptima</w:t>
      </w:r>
      <w:r>
        <w:t xml:space="preserve"> tiene su parámetro C igual a 1 y utiliza el kernel </w:t>
      </w:r>
      <w:r w:rsidRPr="00CF4370">
        <w:rPr>
          <w:b/>
          <w:bCs/>
          <w:i/>
          <w:iCs/>
        </w:rPr>
        <w:t>RBF</w:t>
      </w:r>
      <w:r>
        <w:t xml:space="preserve">. La </w:t>
      </w:r>
      <w:r w:rsidRPr="00CF4370">
        <w:rPr>
          <w:b/>
          <w:bCs/>
          <w:i/>
          <w:iCs/>
        </w:rPr>
        <w:t>NN</w:t>
      </w:r>
      <w:r w:rsidRPr="00CF4370">
        <w:rPr>
          <w:b/>
          <w:bCs/>
        </w:rPr>
        <w:t xml:space="preserve"> óptima</w:t>
      </w:r>
      <w:r>
        <w:t xml:space="preserve"> se describe en la sección anterior. El </w:t>
      </w:r>
      <w:r w:rsidRPr="00CF4370">
        <w:rPr>
          <w:b/>
          <w:bCs/>
          <w:i/>
          <w:iCs/>
        </w:rPr>
        <w:t xml:space="preserve">Random Forest </w:t>
      </w:r>
      <w:r w:rsidRPr="00CF4370">
        <w:rPr>
          <w:b/>
          <w:bCs/>
        </w:rPr>
        <w:t>óptimo</w:t>
      </w:r>
      <w:r>
        <w:t xml:space="preserve"> contiene 1000 estimadores y utiliza el criterio de </w:t>
      </w:r>
      <w:r w:rsidRPr="00CF4370">
        <w:rPr>
          <w:b/>
          <w:bCs/>
        </w:rPr>
        <w:t>entropía</w:t>
      </w:r>
      <w:r w:rsidR="00873892">
        <w:rPr>
          <w:b/>
          <w:bCs/>
        </w:rPr>
        <w:t>.</w:t>
      </w:r>
    </w:p>
    <w:p w:rsidR="00A11197" w:rsidRDefault="00873892" w:rsidP="00A11197">
      <w:pPr>
        <w:pStyle w:val="Textoindependiente"/>
        <w:spacing w:before="70" w:line="249" w:lineRule="auto"/>
        <w:ind w:left="0" w:right="38"/>
      </w:pPr>
      <w:r>
        <w:t xml:space="preserve">Sabido esto, se </w:t>
      </w:r>
      <w:r w:rsidR="003976C9">
        <w:t xml:space="preserve">probaron las </w:t>
      </w:r>
      <w:r w:rsidR="003976C9" w:rsidRPr="00873892">
        <w:rPr>
          <w:b/>
          <w:bCs/>
        </w:rPr>
        <w:t xml:space="preserve">siguientes </w:t>
      </w:r>
      <w:r w:rsidRPr="00873892">
        <w:rPr>
          <w:b/>
          <w:bCs/>
        </w:rPr>
        <w:t xml:space="preserve">5 </w:t>
      </w:r>
      <w:r w:rsidR="00856670" w:rsidRPr="00873892">
        <w:rPr>
          <w:b/>
          <w:bCs/>
        </w:rPr>
        <w:t>estrategias</w:t>
      </w:r>
      <w:r w:rsidR="003976C9">
        <w:t>:</w:t>
      </w:r>
    </w:p>
    <w:p w:rsidR="003976C9" w:rsidRDefault="00856670" w:rsidP="003976C9">
      <w:pPr>
        <w:pStyle w:val="Textoindependiente"/>
        <w:numPr>
          <w:ilvl w:val="0"/>
          <w:numId w:val="2"/>
        </w:numPr>
        <w:spacing w:before="71" w:line="249" w:lineRule="auto"/>
        <w:ind w:right="38"/>
      </w:pPr>
      <w:r>
        <w:rPr>
          <w:b/>
          <w:bCs/>
          <w:i/>
          <w:iCs/>
          <w:w w:val="99"/>
        </w:rPr>
        <w:t>MI + SFS</w:t>
      </w:r>
      <w:r w:rsidR="00A67A4C">
        <w:rPr>
          <w:b/>
          <w:bCs/>
          <w:i/>
          <w:iCs/>
          <w:w w:val="99"/>
        </w:rPr>
        <w:t xml:space="preserve">: </w:t>
      </w:r>
      <w:r>
        <w:t xml:space="preserve">Se aplica </w:t>
      </w:r>
      <w:r w:rsidRPr="00856670">
        <w:rPr>
          <w:i/>
          <w:iCs/>
        </w:rPr>
        <w:t>Mutual Information</w:t>
      </w:r>
      <w:r>
        <w:t xml:space="preserve"> a las características (se encarga de cuantificar la información compartida entre los datos, para después eliminar las características más redundantes al estar en conjunto con las demás, de forma similar a la entropía). Tras esto se aplica </w:t>
      </w:r>
      <w:r w:rsidRPr="00856670">
        <w:rPr>
          <w:i/>
          <w:iCs/>
        </w:rPr>
        <w:t>SFS</w:t>
      </w:r>
      <w:r>
        <w:rPr>
          <w:i/>
          <w:iCs/>
        </w:rPr>
        <w:t xml:space="preserve"> </w:t>
      </w:r>
      <w:r>
        <w:t>para obtener las 24 mejores características y se pasa el resultado por</w:t>
      </w:r>
      <w:r w:rsidR="00E07704">
        <w:t xml:space="preserve"> </w:t>
      </w:r>
      <w:r>
        <w:t xml:space="preserve">los 3 clasificadores mencionados más arriba </w:t>
      </w:r>
      <w:r w:rsidRPr="00673AC3">
        <w:rPr>
          <w:b/>
          <w:bCs/>
        </w:rPr>
        <w:t>(3 estrategias</w:t>
      </w:r>
      <w:r w:rsidR="00673AC3" w:rsidRPr="00673AC3">
        <w:rPr>
          <w:b/>
          <w:bCs/>
        </w:rPr>
        <w:t xml:space="preserve"> en total, 1 por cada clasificador</w:t>
      </w:r>
      <w:r w:rsidRPr="00673AC3">
        <w:rPr>
          <w:b/>
          <w:bCs/>
        </w:rPr>
        <w:t>)</w:t>
      </w:r>
      <w:r>
        <w:t>.</w:t>
      </w:r>
      <w:r w:rsidR="00E07704">
        <w:t xml:space="preserve"> Se obtuvo que el rendimiento empeora un poco en comparación a utilizar </w:t>
      </w:r>
      <w:r w:rsidR="00E07704" w:rsidRPr="00E07704">
        <w:rPr>
          <w:i/>
          <w:iCs/>
        </w:rPr>
        <w:t>SFS</w:t>
      </w:r>
      <w:r w:rsidR="00E07704">
        <w:t xml:space="preserve"> por sí solo, además de que se descartó el </w:t>
      </w:r>
      <w:r w:rsidR="00E07704" w:rsidRPr="00E07704">
        <w:rPr>
          <w:i/>
          <w:iCs/>
        </w:rPr>
        <w:t>Random Forest</w:t>
      </w:r>
      <w:r w:rsidR="00E07704">
        <w:t xml:space="preserve"> ya que tuvo un rendimiento un poco peor a los otros 2 clasificadores</w:t>
      </w:r>
      <w:r w:rsidR="00C96E03">
        <w:t>.</w:t>
      </w:r>
    </w:p>
    <w:p w:rsidR="00EB0E03" w:rsidRDefault="00EB0E03" w:rsidP="00EB0E03">
      <w:pPr>
        <w:pStyle w:val="Textoindependiente"/>
        <w:numPr>
          <w:ilvl w:val="0"/>
          <w:numId w:val="2"/>
        </w:numPr>
        <w:spacing w:before="71" w:line="249" w:lineRule="auto"/>
        <w:ind w:right="38"/>
      </w:pPr>
      <w:r>
        <w:rPr>
          <w:b/>
          <w:bCs/>
          <w:i/>
          <w:iCs/>
          <w:w w:val="99"/>
        </w:rPr>
        <w:t>SFS</w:t>
      </w:r>
      <w:r>
        <w:rPr>
          <w:b/>
          <w:bCs/>
          <w:i/>
          <w:iCs/>
          <w:w w:val="99"/>
        </w:rPr>
        <w:t xml:space="preserve"> + PCA</w:t>
      </w:r>
      <w:r w:rsidRPr="00856670">
        <w:rPr>
          <w:b/>
          <w:bCs/>
          <w:w w:val="99"/>
        </w:rPr>
        <w:t>:</w:t>
      </w:r>
      <w:r>
        <w:rPr>
          <w:w w:val="99"/>
        </w:rPr>
        <w:t xml:space="preserve"> </w:t>
      </w:r>
      <w:r>
        <w:t xml:space="preserve">Se aplica </w:t>
      </w:r>
      <w:r w:rsidR="003E1AEC" w:rsidRPr="00856670">
        <w:rPr>
          <w:i/>
          <w:iCs/>
        </w:rPr>
        <w:t>SFS</w:t>
      </w:r>
      <w:r w:rsidR="003E1AEC">
        <w:rPr>
          <w:i/>
          <w:iCs/>
        </w:rPr>
        <w:t xml:space="preserve"> </w:t>
      </w:r>
      <w:r w:rsidR="003E1AEC">
        <w:t xml:space="preserve">para obtener las </w:t>
      </w:r>
      <w:r w:rsidR="003E1AEC">
        <w:t>50</w:t>
      </w:r>
      <w:r w:rsidR="003E1AEC">
        <w:t xml:space="preserve"> mejores características</w:t>
      </w:r>
      <w:r w:rsidR="003E1AEC">
        <w:t>,</w:t>
      </w:r>
      <w:r>
        <w:t xml:space="preserve"> </w:t>
      </w:r>
      <w:r w:rsidR="003E1AEC">
        <w:t xml:space="preserve">luego se transforman en 30 mediante </w:t>
      </w:r>
      <w:r w:rsidR="003E1AEC" w:rsidRPr="003E1AEC">
        <w:rPr>
          <w:i/>
          <w:iCs/>
        </w:rPr>
        <w:t>PCA</w:t>
      </w:r>
      <w:r w:rsidR="003E1AEC">
        <w:rPr>
          <w:i/>
          <w:iCs/>
        </w:rPr>
        <w:t xml:space="preserve"> </w:t>
      </w:r>
      <w:r w:rsidR="003E1AEC" w:rsidRPr="003E1AEC">
        <w:t xml:space="preserve">para a continuación volver a aplicar </w:t>
      </w:r>
      <w:r w:rsidR="003E1AEC" w:rsidRPr="003E1AEC">
        <w:rPr>
          <w:i/>
          <w:iCs/>
        </w:rPr>
        <w:t>SFS</w:t>
      </w:r>
      <w:r w:rsidR="003E1AEC">
        <w:t xml:space="preserve">, </w:t>
      </w:r>
      <w:r w:rsidR="003E1AEC" w:rsidRPr="003E1AEC">
        <w:t>pero para 24 características</w:t>
      </w:r>
      <w:r w:rsidR="003E1AEC">
        <w:rPr>
          <w:i/>
          <w:iCs/>
        </w:rPr>
        <w:t xml:space="preserve">. </w:t>
      </w:r>
      <w:r w:rsidR="003E1AEC" w:rsidRPr="003E1AEC">
        <w:t>El resultado se pasa por los 2 clasificadores</w:t>
      </w:r>
      <w:r w:rsidR="00C96E03">
        <w:t xml:space="preserve"> (</w:t>
      </w:r>
      <w:r w:rsidR="00C96E03" w:rsidRPr="00C96E03">
        <w:rPr>
          <w:i/>
          <w:iCs/>
        </w:rPr>
        <w:t>SVM y NN</w:t>
      </w:r>
      <w:r w:rsidR="00C96E03">
        <w:t>)</w:t>
      </w:r>
      <w:r w:rsidR="00C96E03">
        <w:rPr>
          <w:i/>
          <w:iCs/>
        </w:rPr>
        <w:t xml:space="preserve"> </w:t>
      </w:r>
      <w:r w:rsidRPr="00673AC3">
        <w:rPr>
          <w:b/>
          <w:bCs/>
        </w:rPr>
        <w:t>(</w:t>
      </w:r>
      <w:r w:rsidR="003E1AEC">
        <w:rPr>
          <w:b/>
          <w:bCs/>
        </w:rPr>
        <w:t>2</w:t>
      </w:r>
      <w:r w:rsidRPr="00673AC3">
        <w:rPr>
          <w:b/>
          <w:bCs/>
        </w:rPr>
        <w:t xml:space="preserve"> estrategias en total)</w:t>
      </w:r>
      <w:r>
        <w:t>. Se obtuvo que el rendimiento</w:t>
      </w:r>
      <w:r w:rsidR="00C1108D">
        <w:t xml:space="preserve"> también es peor, pero fue útil para encontrar que </w:t>
      </w:r>
      <w:r w:rsidR="00C1108D" w:rsidRPr="00C1108D">
        <w:rPr>
          <w:i/>
          <w:iCs/>
        </w:rPr>
        <w:t xml:space="preserve">NN </w:t>
      </w:r>
      <w:r w:rsidR="00C1108D">
        <w:t xml:space="preserve">rinde más que </w:t>
      </w:r>
      <w:r w:rsidR="00C1108D" w:rsidRPr="00C1108D">
        <w:rPr>
          <w:i/>
          <w:iCs/>
        </w:rPr>
        <w:t>SVM</w:t>
      </w:r>
      <w:r w:rsidR="00C1108D">
        <w:t xml:space="preserve"> en este pro</w:t>
      </w:r>
      <w:bookmarkStart w:id="0" w:name="_GoBack"/>
      <w:bookmarkEnd w:id="0"/>
      <w:r w:rsidR="00C1108D">
        <w:t>blema.</w:t>
      </w:r>
    </w:p>
    <w:p w:rsidR="00C96E03" w:rsidRDefault="00C96E03" w:rsidP="00FD48C3">
      <w:pPr>
        <w:pStyle w:val="Textoindependiente"/>
        <w:spacing w:before="71" w:line="249" w:lineRule="auto"/>
        <w:ind w:left="0" w:right="38"/>
      </w:pPr>
      <w:r>
        <w:rPr>
          <w:b/>
          <w:bCs/>
        </w:rPr>
        <w:t>(L</w:t>
      </w:r>
      <w:r w:rsidRPr="00287403">
        <w:rPr>
          <w:b/>
          <w:bCs/>
        </w:rPr>
        <w:t xml:space="preserve">os detalles </w:t>
      </w:r>
      <w:r>
        <w:rPr>
          <w:b/>
          <w:bCs/>
        </w:rPr>
        <w:t>cuantitativos</w:t>
      </w:r>
      <w:r w:rsidRPr="00287403">
        <w:rPr>
          <w:b/>
          <w:bCs/>
        </w:rPr>
        <w:t xml:space="preserve"> </w:t>
      </w:r>
      <w:r>
        <w:rPr>
          <w:b/>
          <w:bCs/>
        </w:rPr>
        <w:t xml:space="preserve">de estos experimentos </w:t>
      </w:r>
      <w:r w:rsidRPr="00287403">
        <w:rPr>
          <w:b/>
          <w:bCs/>
        </w:rPr>
        <w:t xml:space="preserve">se encuentran en el archivo </w:t>
      </w:r>
      <w:r w:rsidRPr="008E0427">
        <w:rPr>
          <w:b/>
          <w:bCs/>
        </w:rPr>
        <w:t>adjunto</w:t>
      </w:r>
      <w:r w:rsidRPr="00287403">
        <w:rPr>
          <w:b/>
          <w:bCs/>
        </w:rPr>
        <w:t xml:space="preserve"> </w:t>
      </w:r>
      <w:r w:rsidRPr="00287403">
        <w:rPr>
          <w:b/>
          <w:bCs/>
          <w:i/>
          <w:iCs/>
        </w:rPr>
        <w:t>‘</w:t>
      </w:r>
      <w:r w:rsidR="0025317D">
        <w:rPr>
          <w:b/>
          <w:bCs/>
          <w:i/>
          <w:iCs/>
        </w:rPr>
        <w:t>R</w:t>
      </w:r>
      <w:r w:rsidRPr="00287403">
        <w:rPr>
          <w:b/>
          <w:bCs/>
          <w:i/>
          <w:iCs/>
        </w:rPr>
        <w:t>esults.txt’</w:t>
      </w:r>
      <w:r w:rsidRPr="00287403">
        <w:rPr>
          <w:b/>
          <w:bCs/>
        </w:rPr>
        <w:t>)</w:t>
      </w:r>
    </w:p>
    <w:p w:rsidR="00190EF7" w:rsidRDefault="00CE6EEB" w:rsidP="00190EF7">
      <w:pPr>
        <w:pStyle w:val="Textoindependiente"/>
        <w:spacing w:before="70" w:line="247" w:lineRule="auto"/>
        <w:ind w:left="0" w:right="38"/>
      </w:pPr>
      <w:r>
        <w:rPr>
          <w:noProof/>
          <w:w w:val="99"/>
          <w:sz w:val="16"/>
        </w:rPr>
        <w:drawing>
          <wp:anchor distT="0" distB="0" distL="114300" distR="114300" simplePos="0" relativeHeight="251691008" behindDoc="0" locked="0" layoutInCell="1" allowOverlap="1">
            <wp:simplePos x="0" y="0"/>
            <wp:positionH relativeFrom="column">
              <wp:posOffset>2042160</wp:posOffset>
            </wp:positionH>
            <wp:positionV relativeFrom="page">
              <wp:posOffset>6743700</wp:posOffset>
            </wp:positionV>
            <wp:extent cx="1791335" cy="14382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133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EFE">
        <w:t xml:space="preserve">Con la información obtenida de </w:t>
      </w:r>
      <w:r w:rsidR="008A17F2">
        <w:t xml:space="preserve">los </w:t>
      </w:r>
      <w:r w:rsidR="00B60EFE">
        <w:t xml:space="preserve">experimentos, se decidió aplicar la estrategia SFS_24 + PCA_20 + </w:t>
      </w:r>
      <w:r w:rsidR="00B60EFE" w:rsidRPr="00B60EFE">
        <w:rPr>
          <w:i/>
          <w:iCs/>
        </w:rPr>
        <w:t>NN</w:t>
      </w:r>
      <w:r w:rsidR="00B60EFE" w:rsidRPr="00B60EFE">
        <w:t xml:space="preserve">, con la intención de obtener las 24 características que se sabía </w:t>
      </w:r>
      <w:r w:rsidR="00B60EFE" w:rsidRPr="00256A49">
        <w:rPr>
          <w:b/>
          <w:bCs/>
        </w:rPr>
        <w:t>rendían muy bien</w:t>
      </w:r>
      <w:r w:rsidR="00B60EFE" w:rsidRPr="00B60EFE">
        <w:t xml:space="preserve">, y luego </w:t>
      </w:r>
      <w:r w:rsidR="00B60EFE" w:rsidRPr="00256A49">
        <w:rPr>
          <w:b/>
          <w:bCs/>
        </w:rPr>
        <w:t>mejorarlas al reducirlas a 20 componentes principales</w:t>
      </w:r>
      <w:r w:rsidR="00B60EFE" w:rsidRPr="00B60EFE">
        <w:t xml:space="preserve"> (meno</w:t>
      </w:r>
      <w:r w:rsidR="00B60EFE">
        <w:t xml:space="preserve">r </w:t>
      </w:r>
      <w:r w:rsidR="00B60EFE" w:rsidRPr="00B60EFE">
        <w:t>correlación)</w:t>
      </w:r>
      <w:r w:rsidR="00B60EFE">
        <w:t>. Esta</w:t>
      </w:r>
      <w:r w:rsidR="007351E3" w:rsidRPr="00377006">
        <w:t xml:space="preserve"> combinación </w:t>
      </w:r>
      <w:r w:rsidR="00B60EFE">
        <w:t xml:space="preserve">definitiva </w:t>
      </w:r>
      <w:r w:rsidR="007351E3" w:rsidRPr="00377006">
        <w:t>logr</w:t>
      </w:r>
      <w:r w:rsidR="00B60EFE">
        <w:t>ó</w:t>
      </w:r>
      <w:r w:rsidR="007351E3" w:rsidRPr="00377006">
        <w:t xml:space="preserve"> el </w:t>
      </w:r>
      <w:r w:rsidR="00FE045D">
        <w:t xml:space="preserve">95.71% y </w:t>
      </w:r>
      <w:r w:rsidR="00B60EFE">
        <w:t>100</w:t>
      </w:r>
      <w:r w:rsidR="007351E3" w:rsidRPr="00377006">
        <w:t xml:space="preserve">% de </w:t>
      </w:r>
      <w:r w:rsidR="007351E3" w:rsidRPr="007F22CB">
        <w:rPr>
          <w:b/>
          <w:bCs/>
        </w:rPr>
        <w:t>exactitud</w:t>
      </w:r>
      <w:r w:rsidR="00464673" w:rsidRPr="00377006">
        <w:t xml:space="preserve"> </w:t>
      </w:r>
      <w:r w:rsidR="00FE045D">
        <w:t xml:space="preserve">en la clasificación de </w:t>
      </w:r>
      <w:r w:rsidR="00FE045D" w:rsidRPr="00256A49">
        <w:rPr>
          <w:b/>
          <w:bCs/>
        </w:rPr>
        <w:t>patches y pacientes</w:t>
      </w:r>
      <w:r w:rsidR="00FE045D">
        <w:t>, respectivamente</w:t>
      </w:r>
      <w:r w:rsidR="008A17F2">
        <w:t xml:space="preserve"> </w:t>
      </w:r>
      <w:r w:rsidR="008A17F2" w:rsidRPr="008A17F2">
        <w:rPr>
          <w:b/>
          <w:bCs/>
        </w:rPr>
        <w:t>(</w:t>
      </w:r>
      <w:r w:rsidR="00F66BDE" w:rsidRPr="008A17F2">
        <w:rPr>
          <w:b/>
          <w:bCs/>
        </w:rPr>
        <w:t>preferir ver las imágenes adjuntas</w:t>
      </w:r>
      <w:r w:rsidR="008A17F2">
        <w:rPr>
          <w:b/>
          <w:bCs/>
        </w:rPr>
        <w:t xml:space="preserve"> para apreciar mejor los números</w:t>
      </w:r>
      <w:r w:rsidR="00F66BDE" w:rsidRPr="008A17F2">
        <w:rPr>
          <w:b/>
          <w:bCs/>
        </w:rPr>
        <w:t>)</w:t>
      </w:r>
      <w:r w:rsidR="00464673" w:rsidRPr="008A17F2">
        <w:rPr>
          <w:b/>
          <w:bCs/>
        </w:rPr>
        <w:t>.</w:t>
      </w:r>
    </w:p>
    <w:p w:rsidR="00006855" w:rsidRPr="00190EF7" w:rsidRDefault="00006855" w:rsidP="00971856">
      <w:pPr>
        <w:pStyle w:val="Textoindependiente"/>
        <w:spacing w:before="70" w:line="247" w:lineRule="auto"/>
        <w:ind w:left="514" w:right="38" w:firstLine="720"/>
      </w:pPr>
      <w:r>
        <w:rPr>
          <w:w w:val="99"/>
          <w:sz w:val="16"/>
        </w:rPr>
        <w:t>F</w:t>
      </w:r>
      <w:r w:rsidRPr="00EF7E15">
        <w:rPr>
          <w:w w:val="99"/>
          <w:sz w:val="16"/>
        </w:rPr>
        <w:t>ig.</w:t>
      </w:r>
      <w:r w:rsidRPr="00EF7E15">
        <w:rPr>
          <w:spacing w:val="15"/>
          <w:sz w:val="16"/>
        </w:rPr>
        <w:t xml:space="preserve"> </w:t>
      </w:r>
      <w:r>
        <w:rPr>
          <w:w w:val="99"/>
          <w:sz w:val="16"/>
        </w:rPr>
        <w:t>2</w:t>
      </w:r>
      <w:r w:rsidRPr="00EF7E15">
        <w:rPr>
          <w:w w:val="99"/>
          <w:sz w:val="16"/>
        </w:rPr>
        <w:t>.</w:t>
      </w:r>
      <w:r w:rsidRPr="00EF7E15">
        <w:rPr>
          <w:sz w:val="16"/>
        </w:rPr>
        <w:t xml:space="preserve">  </w:t>
      </w:r>
      <w:r>
        <w:rPr>
          <w:sz w:val="16"/>
        </w:rPr>
        <w:t>Matri</w:t>
      </w:r>
      <w:r w:rsidR="00A87BD5">
        <w:rPr>
          <w:sz w:val="16"/>
        </w:rPr>
        <w:t>ces</w:t>
      </w:r>
      <w:r>
        <w:rPr>
          <w:sz w:val="16"/>
        </w:rPr>
        <w:t xml:space="preserve"> de Confusión</w:t>
      </w:r>
      <w:r w:rsidR="00A87BD5">
        <w:rPr>
          <w:sz w:val="16"/>
        </w:rPr>
        <w:t xml:space="preserve"> Finales</w:t>
      </w:r>
    </w:p>
    <w:p w:rsidR="00FD42CF" w:rsidRPr="00E15E0B" w:rsidRDefault="00FD42CF" w:rsidP="00FD42CF">
      <w:pPr>
        <w:pStyle w:val="Prrafodelista"/>
        <w:numPr>
          <w:ilvl w:val="0"/>
          <w:numId w:val="1"/>
        </w:numPr>
        <w:tabs>
          <w:tab w:val="left" w:pos="1262"/>
          <w:tab w:val="left" w:pos="1263"/>
        </w:tabs>
        <w:spacing w:before="121"/>
        <w:jc w:val="left"/>
        <w:rPr>
          <w:sz w:val="20"/>
        </w:rPr>
      </w:pPr>
      <w:r w:rsidRPr="00E15E0B">
        <w:rPr>
          <w:spacing w:val="8"/>
          <w:sz w:val="20"/>
        </w:rPr>
        <w:t>CONCLUSIONES</w:t>
      </w:r>
    </w:p>
    <w:p w:rsidR="00FD42CF" w:rsidRPr="00165796" w:rsidRDefault="00F05DC6" w:rsidP="00FD42CF">
      <w:pPr>
        <w:pStyle w:val="Textoindependiente"/>
        <w:spacing w:before="70" w:line="249" w:lineRule="auto"/>
        <w:ind w:right="38"/>
        <w:sectPr w:rsidR="00FD42CF" w:rsidRPr="00165796" w:rsidSect="00085C4C">
          <w:type w:val="continuous"/>
          <w:pgSz w:w="12240" w:h="15840"/>
          <w:pgMar w:top="454" w:right="454" w:bottom="454" w:left="454" w:header="720" w:footer="720" w:gutter="0"/>
          <w:cols w:num="2" w:space="720" w:equalWidth="0">
            <w:col w:w="5563" w:space="127"/>
            <w:col w:w="5642"/>
          </w:cols>
        </w:sectPr>
      </w:pPr>
      <w:r>
        <w:t>P</w:t>
      </w:r>
      <w:r w:rsidR="00FD42CF" w:rsidRPr="00165796">
        <w:t xml:space="preserve">odemos afirmar </w:t>
      </w:r>
      <w:r w:rsidR="000E4F68" w:rsidRPr="00165796">
        <w:t>que</w:t>
      </w:r>
      <w:r w:rsidR="00BF61E4">
        <w:t xml:space="preserve">, </w:t>
      </w:r>
      <w:r w:rsidR="007D6DB6">
        <w:t xml:space="preserve">para este tipo </w:t>
      </w:r>
      <w:r w:rsidR="00B5675F">
        <w:t>de problemas complejos</w:t>
      </w:r>
      <w:r w:rsidR="007D6DB6">
        <w:t>,</w:t>
      </w:r>
      <w:r w:rsidR="00BF61E4">
        <w:t xml:space="preserve"> </w:t>
      </w:r>
      <w:r w:rsidR="00B5675F">
        <w:t>las redes neuronales son un</w:t>
      </w:r>
      <w:r w:rsidR="00BF61E4">
        <w:t>a</w:t>
      </w:r>
      <w:r w:rsidR="00B5675F">
        <w:t xml:space="preserve"> muy buen</w:t>
      </w:r>
      <w:r w:rsidR="00BF61E4">
        <w:t>a opción</w:t>
      </w:r>
      <w:r w:rsidR="00B5675F">
        <w:t>,</w:t>
      </w:r>
      <w:r w:rsidR="00BF61E4">
        <w:t xml:space="preserve"> </w:t>
      </w:r>
      <w:r w:rsidR="00B5675F">
        <w:t xml:space="preserve">ya que su estructura </w:t>
      </w:r>
      <w:r w:rsidR="00BF61E4">
        <w:t>inspirada</w:t>
      </w:r>
      <w:r w:rsidR="00B5675F">
        <w:t xml:space="preserve"> en el cerebro humano</w:t>
      </w:r>
      <w:r w:rsidR="00BF61E4">
        <w:t xml:space="preserve"> </w:t>
      </w:r>
      <w:r w:rsidR="00B5675F">
        <w:t>posee una gran capacidad de aprender de los datos, independiente de como</w:t>
      </w:r>
      <w:r w:rsidR="00BF61E4">
        <w:t xml:space="preserve"> </w:t>
      </w:r>
      <w:r w:rsidR="00CE6EEB">
        <w:t xml:space="preserve">estos </w:t>
      </w:r>
      <w:r w:rsidR="00BF61E4">
        <w:t>distribuyan</w:t>
      </w:r>
      <w:r w:rsidR="00B5675F">
        <w:t>.</w:t>
      </w:r>
      <w:r w:rsidR="00BF61E4">
        <w:t xml:space="preserve"> Para problemas más simples convendría utilizar otros clasificadores menos complejos, tales como k-NN</w:t>
      </w:r>
      <w:r w:rsidR="00577DD2">
        <w:t>, ya que evitaría una implementación más compleja y costosa de lo necesario</w:t>
      </w:r>
      <w:r w:rsidR="00BF61E4">
        <w:t>.</w:t>
      </w:r>
    </w:p>
    <w:p w:rsidR="00007486" w:rsidRPr="00006855" w:rsidRDefault="00007486" w:rsidP="00FD42CF">
      <w:pPr>
        <w:pStyle w:val="Textoindependiente"/>
        <w:spacing w:before="71" w:line="249" w:lineRule="auto"/>
        <w:ind w:left="0" w:right="38"/>
        <w:sectPr w:rsidR="00007486" w:rsidRPr="00006855">
          <w:type w:val="continuous"/>
          <w:pgSz w:w="12240" w:h="15840"/>
          <w:pgMar w:top="1400" w:right="960" w:bottom="280" w:left="960" w:header="720" w:footer="720" w:gutter="0"/>
          <w:cols w:num="2" w:space="720" w:equalWidth="0">
            <w:col w:w="5057" w:space="127"/>
            <w:col w:w="5136"/>
          </w:cols>
        </w:sectPr>
      </w:pPr>
    </w:p>
    <w:p w:rsidR="00007486" w:rsidRPr="00CE20D7" w:rsidRDefault="00007486" w:rsidP="00CE20D7">
      <w:pPr>
        <w:pStyle w:val="Textoindependiente"/>
        <w:tabs>
          <w:tab w:val="left" w:pos="8100"/>
        </w:tabs>
        <w:ind w:left="0"/>
        <w:jc w:val="left"/>
        <w:sectPr w:rsidR="00007486" w:rsidRPr="00CE20D7">
          <w:type w:val="continuous"/>
          <w:pgSz w:w="12240" w:h="15840"/>
          <w:pgMar w:top="1400" w:right="960" w:bottom="280" w:left="960" w:header="720" w:footer="720" w:gutter="0"/>
          <w:cols w:space="720"/>
        </w:sectPr>
      </w:pPr>
    </w:p>
    <w:p w:rsidR="00007486" w:rsidRDefault="00007486" w:rsidP="002126D5">
      <w:pPr>
        <w:tabs>
          <w:tab w:val="left" w:pos="3125"/>
        </w:tabs>
        <w:spacing w:before="97"/>
        <w:jc w:val="both"/>
      </w:pPr>
    </w:p>
    <w:sectPr w:rsidR="00007486">
      <w:type w:val="continuous"/>
      <w:pgSz w:w="12240" w:h="15840"/>
      <w:pgMar w:top="1400" w:right="960" w:bottom="280" w:left="960" w:header="720" w:footer="720" w:gutter="0"/>
      <w:cols w:num="2" w:space="720" w:equalWidth="0">
        <w:col w:w="5057" w:space="127"/>
        <w:col w:w="51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026"/>
    <w:multiLevelType w:val="hybridMultilevel"/>
    <w:tmpl w:val="B16E40B6"/>
    <w:lvl w:ilvl="0" w:tplc="B2760546">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3B1DD0"/>
    <w:multiLevelType w:val="hybridMultilevel"/>
    <w:tmpl w:val="ECFE4980"/>
    <w:lvl w:ilvl="0" w:tplc="07C09CCE">
      <w:start w:val="1"/>
      <w:numFmt w:val="upperRoman"/>
      <w:lvlText w:val="%1."/>
      <w:lvlJc w:val="left"/>
      <w:pPr>
        <w:ind w:left="1570" w:hanging="336"/>
        <w:jc w:val="right"/>
      </w:pPr>
      <w:rPr>
        <w:rFonts w:ascii="Times New Roman" w:eastAsia="Times New Roman" w:hAnsi="Times New Roman" w:cs="Times New Roman" w:hint="default"/>
        <w:spacing w:val="0"/>
        <w:w w:val="99"/>
        <w:sz w:val="20"/>
        <w:szCs w:val="20"/>
        <w:lang w:val="es-ES" w:eastAsia="es-ES" w:bidi="es-ES"/>
      </w:rPr>
    </w:lvl>
    <w:lvl w:ilvl="1" w:tplc="0DE216DA">
      <w:numFmt w:val="bullet"/>
      <w:lvlText w:val="•"/>
      <w:lvlJc w:val="left"/>
      <w:pPr>
        <w:ind w:left="1927" w:hanging="336"/>
      </w:pPr>
      <w:rPr>
        <w:rFonts w:hint="default"/>
        <w:lang w:val="es-ES" w:eastAsia="es-ES" w:bidi="es-ES"/>
      </w:rPr>
    </w:lvl>
    <w:lvl w:ilvl="2" w:tplc="22AA57B0">
      <w:numFmt w:val="bullet"/>
      <w:lvlText w:val="•"/>
      <w:lvlJc w:val="left"/>
      <w:pPr>
        <w:ind w:left="2275" w:hanging="336"/>
      </w:pPr>
      <w:rPr>
        <w:rFonts w:hint="default"/>
        <w:lang w:val="es-ES" w:eastAsia="es-ES" w:bidi="es-ES"/>
      </w:rPr>
    </w:lvl>
    <w:lvl w:ilvl="3" w:tplc="5F688E82">
      <w:numFmt w:val="bullet"/>
      <w:lvlText w:val="•"/>
      <w:lvlJc w:val="left"/>
      <w:pPr>
        <w:ind w:left="2622" w:hanging="336"/>
      </w:pPr>
      <w:rPr>
        <w:rFonts w:hint="default"/>
        <w:lang w:val="es-ES" w:eastAsia="es-ES" w:bidi="es-ES"/>
      </w:rPr>
    </w:lvl>
    <w:lvl w:ilvl="4" w:tplc="9F7E4DD8">
      <w:numFmt w:val="bullet"/>
      <w:lvlText w:val="•"/>
      <w:lvlJc w:val="left"/>
      <w:pPr>
        <w:ind w:left="2970" w:hanging="336"/>
      </w:pPr>
      <w:rPr>
        <w:rFonts w:hint="default"/>
        <w:lang w:val="es-ES" w:eastAsia="es-ES" w:bidi="es-ES"/>
      </w:rPr>
    </w:lvl>
    <w:lvl w:ilvl="5" w:tplc="C0EC93EE">
      <w:numFmt w:val="bullet"/>
      <w:lvlText w:val="•"/>
      <w:lvlJc w:val="left"/>
      <w:pPr>
        <w:ind w:left="3318" w:hanging="336"/>
      </w:pPr>
      <w:rPr>
        <w:rFonts w:hint="default"/>
        <w:lang w:val="es-ES" w:eastAsia="es-ES" w:bidi="es-ES"/>
      </w:rPr>
    </w:lvl>
    <w:lvl w:ilvl="6" w:tplc="B716432C">
      <w:numFmt w:val="bullet"/>
      <w:lvlText w:val="•"/>
      <w:lvlJc w:val="left"/>
      <w:pPr>
        <w:ind w:left="3665" w:hanging="336"/>
      </w:pPr>
      <w:rPr>
        <w:rFonts w:hint="default"/>
        <w:lang w:val="es-ES" w:eastAsia="es-ES" w:bidi="es-ES"/>
      </w:rPr>
    </w:lvl>
    <w:lvl w:ilvl="7" w:tplc="47DA0E52">
      <w:numFmt w:val="bullet"/>
      <w:lvlText w:val="•"/>
      <w:lvlJc w:val="left"/>
      <w:pPr>
        <w:ind w:left="4013" w:hanging="336"/>
      </w:pPr>
      <w:rPr>
        <w:rFonts w:hint="default"/>
        <w:lang w:val="es-ES" w:eastAsia="es-ES" w:bidi="es-ES"/>
      </w:rPr>
    </w:lvl>
    <w:lvl w:ilvl="8" w:tplc="BA9A3056">
      <w:numFmt w:val="bullet"/>
      <w:lvlText w:val="•"/>
      <w:lvlJc w:val="left"/>
      <w:pPr>
        <w:ind w:left="4360" w:hanging="336"/>
      </w:pPr>
      <w:rPr>
        <w:rFonts w:hint="default"/>
        <w:lang w:val="es-ES" w:eastAsia="es-ES" w:bidi="es-ES"/>
      </w:rPr>
    </w:lvl>
  </w:abstractNum>
  <w:abstractNum w:abstractNumId="2" w15:restartNumberingAfterBreak="0">
    <w:nsid w:val="38537640"/>
    <w:multiLevelType w:val="hybridMultilevel"/>
    <w:tmpl w:val="ECFE4980"/>
    <w:lvl w:ilvl="0" w:tplc="07C09CCE">
      <w:start w:val="1"/>
      <w:numFmt w:val="upperRoman"/>
      <w:lvlText w:val="%1."/>
      <w:lvlJc w:val="left"/>
      <w:pPr>
        <w:ind w:left="1570" w:hanging="336"/>
        <w:jc w:val="right"/>
      </w:pPr>
      <w:rPr>
        <w:rFonts w:ascii="Times New Roman" w:eastAsia="Times New Roman" w:hAnsi="Times New Roman" w:cs="Times New Roman" w:hint="default"/>
        <w:spacing w:val="0"/>
        <w:w w:val="99"/>
        <w:sz w:val="20"/>
        <w:szCs w:val="20"/>
        <w:lang w:val="es-ES" w:eastAsia="es-ES" w:bidi="es-ES"/>
      </w:rPr>
    </w:lvl>
    <w:lvl w:ilvl="1" w:tplc="0DE216DA">
      <w:numFmt w:val="bullet"/>
      <w:lvlText w:val="•"/>
      <w:lvlJc w:val="left"/>
      <w:pPr>
        <w:ind w:left="1927" w:hanging="336"/>
      </w:pPr>
      <w:rPr>
        <w:rFonts w:hint="default"/>
        <w:lang w:val="es-ES" w:eastAsia="es-ES" w:bidi="es-ES"/>
      </w:rPr>
    </w:lvl>
    <w:lvl w:ilvl="2" w:tplc="22AA57B0">
      <w:numFmt w:val="bullet"/>
      <w:lvlText w:val="•"/>
      <w:lvlJc w:val="left"/>
      <w:pPr>
        <w:ind w:left="2275" w:hanging="336"/>
      </w:pPr>
      <w:rPr>
        <w:rFonts w:hint="default"/>
        <w:lang w:val="es-ES" w:eastAsia="es-ES" w:bidi="es-ES"/>
      </w:rPr>
    </w:lvl>
    <w:lvl w:ilvl="3" w:tplc="5F688E82">
      <w:numFmt w:val="bullet"/>
      <w:lvlText w:val="•"/>
      <w:lvlJc w:val="left"/>
      <w:pPr>
        <w:ind w:left="2622" w:hanging="336"/>
      </w:pPr>
      <w:rPr>
        <w:rFonts w:hint="default"/>
        <w:lang w:val="es-ES" w:eastAsia="es-ES" w:bidi="es-ES"/>
      </w:rPr>
    </w:lvl>
    <w:lvl w:ilvl="4" w:tplc="9F7E4DD8">
      <w:numFmt w:val="bullet"/>
      <w:lvlText w:val="•"/>
      <w:lvlJc w:val="left"/>
      <w:pPr>
        <w:ind w:left="2970" w:hanging="336"/>
      </w:pPr>
      <w:rPr>
        <w:rFonts w:hint="default"/>
        <w:lang w:val="es-ES" w:eastAsia="es-ES" w:bidi="es-ES"/>
      </w:rPr>
    </w:lvl>
    <w:lvl w:ilvl="5" w:tplc="C0EC93EE">
      <w:numFmt w:val="bullet"/>
      <w:lvlText w:val="•"/>
      <w:lvlJc w:val="left"/>
      <w:pPr>
        <w:ind w:left="3318" w:hanging="336"/>
      </w:pPr>
      <w:rPr>
        <w:rFonts w:hint="default"/>
        <w:lang w:val="es-ES" w:eastAsia="es-ES" w:bidi="es-ES"/>
      </w:rPr>
    </w:lvl>
    <w:lvl w:ilvl="6" w:tplc="B716432C">
      <w:numFmt w:val="bullet"/>
      <w:lvlText w:val="•"/>
      <w:lvlJc w:val="left"/>
      <w:pPr>
        <w:ind w:left="3665" w:hanging="336"/>
      </w:pPr>
      <w:rPr>
        <w:rFonts w:hint="default"/>
        <w:lang w:val="es-ES" w:eastAsia="es-ES" w:bidi="es-ES"/>
      </w:rPr>
    </w:lvl>
    <w:lvl w:ilvl="7" w:tplc="47DA0E52">
      <w:numFmt w:val="bullet"/>
      <w:lvlText w:val="•"/>
      <w:lvlJc w:val="left"/>
      <w:pPr>
        <w:ind w:left="4013" w:hanging="336"/>
      </w:pPr>
      <w:rPr>
        <w:rFonts w:hint="default"/>
        <w:lang w:val="es-ES" w:eastAsia="es-ES" w:bidi="es-ES"/>
      </w:rPr>
    </w:lvl>
    <w:lvl w:ilvl="8" w:tplc="BA9A3056">
      <w:numFmt w:val="bullet"/>
      <w:lvlText w:val="•"/>
      <w:lvlJc w:val="left"/>
      <w:pPr>
        <w:ind w:left="4360" w:hanging="336"/>
      </w:pPr>
      <w:rPr>
        <w:rFonts w:hint="default"/>
        <w:lang w:val="es-ES" w:eastAsia="es-ES" w:bidi="es-ES"/>
      </w:rPr>
    </w:lvl>
  </w:abstractNum>
  <w:abstractNum w:abstractNumId="3" w15:restartNumberingAfterBreak="0">
    <w:nsid w:val="399B323B"/>
    <w:multiLevelType w:val="hybridMultilevel"/>
    <w:tmpl w:val="ECFE4980"/>
    <w:lvl w:ilvl="0" w:tplc="07C09CCE">
      <w:start w:val="1"/>
      <w:numFmt w:val="upperRoman"/>
      <w:lvlText w:val="%1."/>
      <w:lvlJc w:val="left"/>
      <w:pPr>
        <w:ind w:left="1570" w:hanging="336"/>
        <w:jc w:val="right"/>
      </w:pPr>
      <w:rPr>
        <w:rFonts w:ascii="Times New Roman" w:eastAsia="Times New Roman" w:hAnsi="Times New Roman" w:cs="Times New Roman" w:hint="default"/>
        <w:spacing w:val="0"/>
        <w:w w:val="99"/>
        <w:sz w:val="20"/>
        <w:szCs w:val="20"/>
        <w:lang w:val="es-ES" w:eastAsia="es-ES" w:bidi="es-ES"/>
      </w:rPr>
    </w:lvl>
    <w:lvl w:ilvl="1" w:tplc="0DE216DA">
      <w:numFmt w:val="bullet"/>
      <w:lvlText w:val="•"/>
      <w:lvlJc w:val="left"/>
      <w:pPr>
        <w:ind w:left="1927" w:hanging="336"/>
      </w:pPr>
      <w:rPr>
        <w:rFonts w:hint="default"/>
        <w:lang w:val="es-ES" w:eastAsia="es-ES" w:bidi="es-ES"/>
      </w:rPr>
    </w:lvl>
    <w:lvl w:ilvl="2" w:tplc="22AA57B0">
      <w:numFmt w:val="bullet"/>
      <w:lvlText w:val="•"/>
      <w:lvlJc w:val="left"/>
      <w:pPr>
        <w:ind w:left="2275" w:hanging="336"/>
      </w:pPr>
      <w:rPr>
        <w:rFonts w:hint="default"/>
        <w:lang w:val="es-ES" w:eastAsia="es-ES" w:bidi="es-ES"/>
      </w:rPr>
    </w:lvl>
    <w:lvl w:ilvl="3" w:tplc="5F688E82">
      <w:numFmt w:val="bullet"/>
      <w:lvlText w:val="•"/>
      <w:lvlJc w:val="left"/>
      <w:pPr>
        <w:ind w:left="2622" w:hanging="336"/>
      </w:pPr>
      <w:rPr>
        <w:rFonts w:hint="default"/>
        <w:lang w:val="es-ES" w:eastAsia="es-ES" w:bidi="es-ES"/>
      </w:rPr>
    </w:lvl>
    <w:lvl w:ilvl="4" w:tplc="9F7E4DD8">
      <w:numFmt w:val="bullet"/>
      <w:lvlText w:val="•"/>
      <w:lvlJc w:val="left"/>
      <w:pPr>
        <w:ind w:left="2970" w:hanging="336"/>
      </w:pPr>
      <w:rPr>
        <w:rFonts w:hint="default"/>
        <w:lang w:val="es-ES" w:eastAsia="es-ES" w:bidi="es-ES"/>
      </w:rPr>
    </w:lvl>
    <w:lvl w:ilvl="5" w:tplc="C0EC93EE">
      <w:numFmt w:val="bullet"/>
      <w:lvlText w:val="•"/>
      <w:lvlJc w:val="left"/>
      <w:pPr>
        <w:ind w:left="3318" w:hanging="336"/>
      </w:pPr>
      <w:rPr>
        <w:rFonts w:hint="default"/>
        <w:lang w:val="es-ES" w:eastAsia="es-ES" w:bidi="es-ES"/>
      </w:rPr>
    </w:lvl>
    <w:lvl w:ilvl="6" w:tplc="B716432C">
      <w:numFmt w:val="bullet"/>
      <w:lvlText w:val="•"/>
      <w:lvlJc w:val="left"/>
      <w:pPr>
        <w:ind w:left="3665" w:hanging="336"/>
      </w:pPr>
      <w:rPr>
        <w:rFonts w:hint="default"/>
        <w:lang w:val="es-ES" w:eastAsia="es-ES" w:bidi="es-ES"/>
      </w:rPr>
    </w:lvl>
    <w:lvl w:ilvl="7" w:tplc="47DA0E52">
      <w:numFmt w:val="bullet"/>
      <w:lvlText w:val="•"/>
      <w:lvlJc w:val="left"/>
      <w:pPr>
        <w:ind w:left="4013" w:hanging="336"/>
      </w:pPr>
      <w:rPr>
        <w:rFonts w:hint="default"/>
        <w:lang w:val="es-ES" w:eastAsia="es-ES" w:bidi="es-ES"/>
      </w:rPr>
    </w:lvl>
    <w:lvl w:ilvl="8" w:tplc="BA9A3056">
      <w:numFmt w:val="bullet"/>
      <w:lvlText w:val="•"/>
      <w:lvlJc w:val="left"/>
      <w:pPr>
        <w:ind w:left="4360" w:hanging="336"/>
      </w:pPr>
      <w:rPr>
        <w:rFonts w:hint="default"/>
        <w:lang w:val="es-ES" w:eastAsia="es-ES" w:bidi="es-ES"/>
      </w:rPr>
    </w:lvl>
  </w:abstractNum>
  <w:abstractNum w:abstractNumId="4" w15:restartNumberingAfterBreak="0">
    <w:nsid w:val="3F1B4116"/>
    <w:multiLevelType w:val="hybridMultilevel"/>
    <w:tmpl w:val="20AE34D8"/>
    <w:lvl w:ilvl="0" w:tplc="6132121C">
      <w:numFmt w:val="bullet"/>
      <w:lvlText w:val="-"/>
      <w:lvlJc w:val="left"/>
      <w:pPr>
        <w:ind w:left="679" w:hanging="360"/>
      </w:pPr>
      <w:rPr>
        <w:rFonts w:ascii="Times New Roman" w:eastAsia="Times New Roman" w:hAnsi="Times New Roman" w:cs="Times New Roman" w:hint="default"/>
        <w:w w:val="99"/>
      </w:rPr>
    </w:lvl>
    <w:lvl w:ilvl="1" w:tplc="340A0003" w:tentative="1">
      <w:start w:val="1"/>
      <w:numFmt w:val="bullet"/>
      <w:lvlText w:val="o"/>
      <w:lvlJc w:val="left"/>
      <w:pPr>
        <w:ind w:left="1399" w:hanging="360"/>
      </w:pPr>
      <w:rPr>
        <w:rFonts w:ascii="Courier New" w:hAnsi="Courier New" w:cs="Courier New" w:hint="default"/>
      </w:rPr>
    </w:lvl>
    <w:lvl w:ilvl="2" w:tplc="340A0005" w:tentative="1">
      <w:start w:val="1"/>
      <w:numFmt w:val="bullet"/>
      <w:lvlText w:val=""/>
      <w:lvlJc w:val="left"/>
      <w:pPr>
        <w:ind w:left="2119" w:hanging="360"/>
      </w:pPr>
      <w:rPr>
        <w:rFonts w:ascii="Wingdings" w:hAnsi="Wingdings" w:hint="default"/>
      </w:rPr>
    </w:lvl>
    <w:lvl w:ilvl="3" w:tplc="340A0001" w:tentative="1">
      <w:start w:val="1"/>
      <w:numFmt w:val="bullet"/>
      <w:lvlText w:val=""/>
      <w:lvlJc w:val="left"/>
      <w:pPr>
        <w:ind w:left="2839" w:hanging="360"/>
      </w:pPr>
      <w:rPr>
        <w:rFonts w:ascii="Symbol" w:hAnsi="Symbol" w:hint="default"/>
      </w:rPr>
    </w:lvl>
    <w:lvl w:ilvl="4" w:tplc="340A0003" w:tentative="1">
      <w:start w:val="1"/>
      <w:numFmt w:val="bullet"/>
      <w:lvlText w:val="o"/>
      <w:lvlJc w:val="left"/>
      <w:pPr>
        <w:ind w:left="3559" w:hanging="360"/>
      </w:pPr>
      <w:rPr>
        <w:rFonts w:ascii="Courier New" w:hAnsi="Courier New" w:cs="Courier New" w:hint="default"/>
      </w:rPr>
    </w:lvl>
    <w:lvl w:ilvl="5" w:tplc="340A0005" w:tentative="1">
      <w:start w:val="1"/>
      <w:numFmt w:val="bullet"/>
      <w:lvlText w:val=""/>
      <w:lvlJc w:val="left"/>
      <w:pPr>
        <w:ind w:left="4279" w:hanging="360"/>
      </w:pPr>
      <w:rPr>
        <w:rFonts w:ascii="Wingdings" w:hAnsi="Wingdings" w:hint="default"/>
      </w:rPr>
    </w:lvl>
    <w:lvl w:ilvl="6" w:tplc="340A0001" w:tentative="1">
      <w:start w:val="1"/>
      <w:numFmt w:val="bullet"/>
      <w:lvlText w:val=""/>
      <w:lvlJc w:val="left"/>
      <w:pPr>
        <w:ind w:left="4999" w:hanging="360"/>
      </w:pPr>
      <w:rPr>
        <w:rFonts w:ascii="Symbol" w:hAnsi="Symbol" w:hint="default"/>
      </w:rPr>
    </w:lvl>
    <w:lvl w:ilvl="7" w:tplc="340A0003" w:tentative="1">
      <w:start w:val="1"/>
      <w:numFmt w:val="bullet"/>
      <w:lvlText w:val="o"/>
      <w:lvlJc w:val="left"/>
      <w:pPr>
        <w:ind w:left="5719" w:hanging="360"/>
      </w:pPr>
      <w:rPr>
        <w:rFonts w:ascii="Courier New" w:hAnsi="Courier New" w:cs="Courier New" w:hint="default"/>
      </w:rPr>
    </w:lvl>
    <w:lvl w:ilvl="8" w:tplc="340A0005" w:tentative="1">
      <w:start w:val="1"/>
      <w:numFmt w:val="bullet"/>
      <w:lvlText w:val=""/>
      <w:lvlJc w:val="left"/>
      <w:pPr>
        <w:ind w:left="6439" w:hanging="360"/>
      </w:pPr>
      <w:rPr>
        <w:rFonts w:ascii="Wingdings" w:hAnsi="Wingdings" w:hint="default"/>
      </w:rPr>
    </w:lvl>
  </w:abstractNum>
  <w:abstractNum w:abstractNumId="5" w15:restartNumberingAfterBreak="0">
    <w:nsid w:val="403455D8"/>
    <w:multiLevelType w:val="hybridMultilevel"/>
    <w:tmpl w:val="ECFE4980"/>
    <w:lvl w:ilvl="0" w:tplc="07C09CCE">
      <w:start w:val="1"/>
      <w:numFmt w:val="upperRoman"/>
      <w:lvlText w:val="%1."/>
      <w:lvlJc w:val="left"/>
      <w:pPr>
        <w:ind w:left="1570" w:hanging="336"/>
        <w:jc w:val="right"/>
      </w:pPr>
      <w:rPr>
        <w:rFonts w:ascii="Times New Roman" w:eastAsia="Times New Roman" w:hAnsi="Times New Roman" w:cs="Times New Roman" w:hint="default"/>
        <w:spacing w:val="0"/>
        <w:w w:val="99"/>
        <w:sz w:val="20"/>
        <w:szCs w:val="20"/>
        <w:lang w:val="es-ES" w:eastAsia="es-ES" w:bidi="es-ES"/>
      </w:rPr>
    </w:lvl>
    <w:lvl w:ilvl="1" w:tplc="0DE216DA">
      <w:numFmt w:val="bullet"/>
      <w:lvlText w:val="•"/>
      <w:lvlJc w:val="left"/>
      <w:pPr>
        <w:ind w:left="1927" w:hanging="336"/>
      </w:pPr>
      <w:rPr>
        <w:rFonts w:hint="default"/>
        <w:lang w:val="es-ES" w:eastAsia="es-ES" w:bidi="es-ES"/>
      </w:rPr>
    </w:lvl>
    <w:lvl w:ilvl="2" w:tplc="22AA57B0">
      <w:numFmt w:val="bullet"/>
      <w:lvlText w:val="•"/>
      <w:lvlJc w:val="left"/>
      <w:pPr>
        <w:ind w:left="2275" w:hanging="336"/>
      </w:pPr>
      <w:rPr>
        <w:rFonts w:hint="default"/>
        <w:lang w:val="es-ES" w:eastAsia="es-ES" w:bidi="es-ES"/>
      </w:rPr>
    </w:lvl>
    <w:lvl w:ilvl="3" w:tplc="5F688E82">
      <w:numFmt w:val="bullet"/>
      <w:lvlText w:val="•"/>
      <w:lvlJc w:val="left"/>
      <w:pPr>
        <w:ind w:left="2622" w:hanging="336"/>
      </w:pPr>
      <w:rPr>
        <w:rFonts w:hint="default"/>
        <w:lang w:val="es-ES" w:eastAsia="es-ES" w:bidi="es-ES"/>
      </w:rPr>
    </w:lvl>
    <w:lvl w:ilvl="4" w:tplc="9F7E4DD8">
      <w:numFmt w:val="bullet"/>
      <w:lvlText w:val="•"/>
      <w:lvlJc w:val="left"/>
      <w:pPr>
        <w:ind w:left="2970" w:hanging="336"/>
      </w:pPr>
      <w:rPr>
        <w:rFonts w:hint="default"/>
        <w:lang w:val="es-ES" w:eastAsia="es-ES" w:bidi="es-ES"/>
      </w:rPr>
    </w:lvl>
    <w:lvl w:ilvl="5" w:tplc="C0EC93EE">
      <w:numFmt w:val="bullet"/>
      <w:lvlText w:val="•"/>
      <w:lvlJc w:val="left"/>
      <w:pPr>
        <w:ind w:left="3318" w:hanging="336"/>
      </w:pPr>
      <w:rPr>
        <w:rFonts w:hint="default"/>
        <w:lang w:val="es-ES" w:eastAsia="es-ES" w:bidi="es-ES"/>
      </w:rPr>
    </w:lvl>
    <w:lvl w:ilvl="6" w:tplc="B716432C">
      <w:numFmt w:val="bullet"/>
      <w:lvlText w:val="•"/>
      <w:lvlJc w:val="left"/>
      <w:pPr>
        <w:ind w:left="3665" w:hanging="336"/>
      </w:pPr>
      <w:rPr>
        <w:rFonts w:hint="default"/>
        <w:lang w:val="es-ES" w:eastAsia="es-ES" w:bidi="es-ES"/>
      </w:rPr>
    </w:lvl>
    <w:lvl w:ilvl="7" w:tplc="47DA0E52">
      <w:numFmt w:val="bullet"/>
      <w:lvlText w:val="•"/>
      <w:lvlJc w:val="left"/>
      <w:pPr>
        <w:ind w:left="4013" w:hanging="336"/>
      </w:pPr>
      <w:rPr>
        <w:rFonts w:hint="default"/>
        <w:lang w:val="es-ES" w:eastAsia="es-ES" w:bidi="es-ES"/>
      </w:rPr>
    </w:lvl>
    <w:lvl w:ilvl="8" w:tplc="BA9A3056">
      <w:numFmt w:val="bullet"/>
      <w:lvlText w:val="•"/>
      <w:lvlJc w:val="left"/>
      <w:pPr>
        <w:ind w:left="4360" w:hanging="336"/>
      </w:pPr>
      <w:rPr>
        <w:rFonts w:hint="default"/>
        <w:lang w:val="es-ES" w:eastAsia="es-ES" w:bidi="es-ES"/>
      </w:rPr>
    </w:lvl>
  </w:abstractNum>
  <w:abstractNum w:abstractNumId="6" w15:restartNumberingAfterBreak="0">
    <w:nsid w:val="4CAC2D77"/>
    <w:multiLevelType w:val="hybridMultilevel"/>
    <w:tmpl w:val="ECFE4980"/>
    <w:lvl w:ilvl="0" w:tplc="07C09CCE">
      <w:start w:val="1"/>
      <w:numFmt w:val="upperRoman"/>
      <w:lvlText w:val="%1."/>
      <w:lvlJc w:val="left"/>
      <w:pPr>
        <w:ind w:left="1570" w:hanging="336"/>
        <w:jc w:val="right"/>
      </w:pPr>
      <w:rPr>
        <w:rFonts w:ascii="Times New Roman" w:eastAsia="Times New Roman" w:hAnsi="Times New Roman" w:cs="Times New Roman" w:hint="default"/>
        <w:spacing w:val="0"/>
        <w:w w:val="99"/>
        <w:sz w:val="20"/>
        <w:szCs w:val="20"/>
        <w:lang w:val="es-ES" w:eastAsia="es-ES" w:bidi="es-ES"/>
      </w:rPr>
    </w:lvl>
    <w:lvl w:ilvl="1" w:tplc="0DE216DA">
      <w:numFmt w:val="bullet"/>
      <w:lvlText w:val="•"/>
      <w:lvlJc w:val="left"/>
      <w:pPr>
        <w:ind w:left="1927" w:hanging="336"/>
      </w:pPr>
      <w:rPr>
        <w:rFonts w:hint="default"/>
        <w:lang w:val="es-ES" w:eastAsia="es-ES" w:bidi="es-ES"/>
      </w:rPr>
    </w:lvl>
    <w:lvl w:ilvl="2" w:tplc="22AA57B0">
      <w:numFmt w:val="bullet"/>
      <w:lvlText w:val="•"/>
      <w:lvlJc w:val="left"/>
      <w:pPr>
        <w:ind w:left="2275" w:hanging="336"/>
      </w:pPr>
      <w:rPr>
        <w:rFonts w:hint="default"/>
        <w:lang w:val="es-ES" w:eastAsia="es-ES" w:bidi="es-ES"/>
      </w:rPr>
    </w:lvl>
    <w:lvl w:ilvl="3" w:tplc="5F688E82">
      <w:numFmt w:val="bullet"/>
      <w:lvlText w:val="•"/>
      <w:lvlJc w:val="left"/>
      <w:pPr>
        <w:ind w:left="2622" w:hanging="336"/>
      </w:pPr>
      <w:rPr>
        <w:rFonts w:hint="default"/>
        <w:lang w:val="es-ES" w:eastAsia="es-ES" w:bidi="es-ES"/>
      </w:rPr>
    </w:lvl>
    <w:lvl w:ilvl="4" w:tplc="9F7E4DD8">
      <w:numFmt w:val="bullet"/>
      <w:lvlText w:val="•"/>
      <w:lvlJc w:val="left"/>
      <w:pPr>
        <w:ind w:left="2970" w:hanging="336"/>
      </w:pPr>
      <w:rPr>
        <w:rFonts w:hint="default"/>
        <w:lang w:val="es-ES" w:eastAsia="es-ES" w:bidi="es-ES"/>
      </w:rPr>
    </w:lvl>
    <w:lvl w:ilvl="5" w:tplc="C0EC93EE">
      <w:numFmt w:val="bullet"/>
      <w:lvlText w:val="•"/>
      <w:lvlJc w:val="left"/>
      <w:pPr>
        <w:ind w:left="3318" w:hanging="336"/>
      </w:pPr>
      <w:rPr>
        <w:rFonts w:hint="default"/>
        <w:lang w:val="es-ES" w:eastAsia="es-ES" w:bidi="es-ES"/>
      </w:rPr>
    </w:lvl>
    <w:lvl w:ilvl="6" w:tplc="B716432C">
      <w:numFmt w:val="bullet"/>
      <w:lvlText w:val="•"/>
      <w:lvlJc w:val="left"/>
      <w:pPr>
        <w:ind w:left="3665" w:hanging="336"/>
      </w:pPr>
      <w:rPr>
        <w:rFonts w:hint="default"/>
        <w:lang w:val="es-ES" w:eastAsia="es-ES" w:bidi="es-ES"/>
      </w:rPr>
    </w:lvl>
    <w:lvl w:ilvl="7" w:tplc="47DA0E52">
      <w:numFmt w:val="bullet"/>
      <w:lvlText w:val="•"/>
      <w:lvlJc w:val="left"/>
      <w:pPr>
        <w:ind w:left="4013" w:hanging="336"/>
      </w:pPr>
      <w:rPr>
        <w:rFonts w:hint="default"/>
        <w:lang w:val="es-ES" w:eastAsia="es-ES" w:bidi="es-ES"/>
      </w:rPr>
    </w:lvl>
    <w:lvl w:ilvl="8" w:tplc="BA9A3056">
      <w:numFmt w:val="bullet"/>
      <w:lvlText w:val="•"/>
      <w:lvlJc w:val="left"/>
      <w:pPr>
        <w:ind w:left="4360" w:hanging="336"/>
      </w:pPr>
      <w:rPr>
        <w:rFonts w:hint="default"/>
        <w:lang w:val="es-ES" w:eastAsia="es-ES" w:bidi="es-ES"/>
      </w:r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7486"/>
    <w:rsid w:val="00006855"/>
    <w:rsid w:val="00007486"/>
    <w:rsid w:val="0001290B"/>
    <w:rsid w:val="00016181"/>
    <w:rsid w:val="00065BBD"/>
    <w:rsid w:val="00085C4C"/>
    <w:rsid w:val="00091694"/>
    <w:rsid w:val="000C13F3"/>
    <w:rsid w:val="000C1D54"/>
    <w:rsid w:val="000E4F68"/>
    <w:rsid w:val="000E74A1"/>
    <w:rsid w:val="000E794E"/>
    <w:rsid w:val="0010479A"/>
    <w:rsid w:val="00126982"/>
    <w:rsid w:val="00132444"/>
    <w:rsid w:val="00157F71"/>
    <w:rsid w:val="00165796"/>
    <w:rsid w:val="001831BC"/>
    <w:rsid w:val="00185763"/>
    <w:rsid w:val="00190EF7"/>
    <w:rsid w:val="001B45CA"/>
    <w:rsid w:val="001C29CC"/>
    <w:rsid w:val="001D332D"/>
    <w:rsid w:val="001D6478"/>
    <w:rsid w:val="001F23A0"/>
    <w:rsid w:val="00210BC1"/>
    <w:rsid w:val="002126D5"/>
    <w:rsid w:val="0025317D"/>
    <w:rsid w:val="00256A49"/>
    <w:rsid w:val="00277201"/>
    <w:rsid w:val="002822B2"/>
    <w:rsid w:val="00287403"/>
    <w:rsid w:val="00293E7B"/>
    <w:rsid w:val="002F1A6F"/>
    <w:rsid w:val="002F444A"/>
    <w:rsid w:val="0033639B"/>
    <w:rsid w:val="003436E2"/>
    <w:rsid w:val="00377006"/>
    <w:rsid w:val="003976C9"/>
    <w:rsid w:val="003A0AC6"/>
    <w:rsid w:val="003B7F02"/>
    <w:rsid w:val="003E1AEC"/>
    <w:rsid w:val="003F0798"/>
    <w:rsid w:val="00412CB0"/>
    <w:rsid w:val="00437A4B"/>
    <w:rsid w:val="00464673"/>
    <w:rsid w:val="00481E2C"/>
    <w:rsid w:val="00497C08"/>
    <w:rsid w:val="004C303E"/>
    <w:rsid w:val="004C4C92"/>
    <w:rsid w:val="004F2B81"/>
    <w:rsid w:val="004F6B6C"/>
    <w:rsid w:val="00501D5E"/>
    <w:rsid w:val="00515D8F"/>
    <w:rsid w:val="00520CAA"/>
    <w:rsid w:val="0053261F"/>
    <w:rsid w:val="00537663"/>
    <w:rsid w:val="00540353"/>
    <w:rsid w:val="005456A2"/>
    <w:rsid w:val="005547D3"/>
    <w:rsid w:val="00577DD2"/>
    <w:rsid w:val="005A1F63"/>
    <w:rsid w:val="005A27B0"/>
    <w:rsid w:val="005B2F41"/>
    <w:rsid w:val="005C1C07"/>
    <w:rsid w:val="005D735D"/>
    <w:rsid w:val="006047C3"/>
    <w:rsid w:val="00613591"/>
    <w:rsid w:val="00623344"/>
    <w:rsid w:val="00673AC3"/>
    <w:rsid w:val="0068486D"/>
    <w:rsid w:val="00687268"/>
    <w:rsid w:val="006935F6"/>
    <w:rsid w:val="006B1750"/>
    <w:rsid w:val="006B5F15"/>
    <w:rsid w:val="007245EE"/>
    <w:rsid w:val="00724647"/>
    <w:rsid w:val="007273AC"/>
    <w:rsid w:val="007351E3"/>
    <w:rsid w:val="00736784"/>
    <w:rsid w:val="00745C45"/>
    <w:rsid w:val="00747996"/>
    <w:rsid w:val="00764C7A"/>
    <w:rsid w:val="007840E8"/>
    <w:rsid w:val="007B129B"/>
    <w:rsid w:val="007B6CAD"/>
    <w:rsid w:val="007D6DB6"/>
    <w:rsid w:val="007F22CB"/>
    <w:rsid w:val="00811958"/>
    <w:rsid w:val="00826644"/>
    <w:rsid w:val="0083621B"/>
    <w:rsid w:val="00856670"/>
    <w:rsid w:val="00865944"/>
    <w:rsid w:val="00873892"/>
    <w:rsid w:val="008853CD"/>
    <w:rsid w:val="00887849"/>
    <w:rsid w:val="008A17F2"/>
    <w:rsid w:val="008D7517"/>
    <w:rsid w:val="008E0427"/>
    <w:rsid w:val="008E0966"/>
    <w:rsid w:val="00902BD1"/>
    <w:rsid w:val="00913E1E"/>
    <w:rsid w:val="00924653"/>
    <w:rsid w:val="0094097E"/>
    <w:rsid w:val="009557CB"/>
    <w:rsid w:val="00966C65"/>
    <w:rsid w:val="00971856"/>
    <w:rsid w:val="00975296"/>
    <w:rsid w:val="0098034B"/>
    <w:rsid w:val="00993342"/>
    <w:rsid w:val="009D5FC6"/>
    <w:rsid w:val="00A00203"/>
    <w:rsid w:val="00A078AC"/>
    <w:rsid w:val="00A11197"/>
    <w:rsid w:val="00A12B0B"/>
    <w:rsid w:val="00A25A04"/>
    <w:rsid w:val="00A26C55"/>
    <w:rsid w:val="00A617EB"/>
    <w:rsid w:val="00A67A4C"/>
    <w:rsid w:val="00A87BD5"/>
    <w:rsid w:val="00AC0D91"/>
    <w:rsid w:val="00B2439B"/>
    <w:rsid w:val="00B27402"/>
    <w:rsid w:val="00B5675F"/>
    <w:rsid w:val="00B60EFE"/>
    <w:rsid w:val="00B626FE"/>
    <w:rsid w:val="00B91DA2"/>
    <w:rsid w:val="00B91ED5"/>
    <w:rsid w:val="00BA1F6C"/>
    <w:rsid w:val="00BF61E4"/>
    <w:rsid w:val="00C00CD7"/>
    <w:rsid w:val="00C1108D"/>
    <w:rsid w:val="00C11B2E"/>
    <w:rsid w:val="00C21343"/>
    <w:rsid w:val="00C62F95"/>
    <w:rsid w:val="00C85BE6"/>
    <w:rsid w:val="00C94299"/>
    <w:rsid w:val="00C96E03"/>
    <w:rsid w:val="00CA32DD"/>
    <w:rsid w:val="00CA417E"/>
    <w:rsid w:val="00CB3CAD"/>
    <w:rsid w:val="00CE20D7"/>
    <w:rsid w:val="00CE6EEB"/>
    <w:rsid w:val="00CF4370"/>
    <w:rsid w:val="00D01CD9"/>
    <w:rsid w:val="00D3136D"/>
    <w:rsid w:val="00D40CBB"/>
    <w:rsid w:val="00DB534F"/>
    <w:rsid w:val="00DC660D"/>
    <w:rsid w:val="00DD0D4D"/>
    <w:rsid w:val="00DD2108"/>
    <w:rsid w:val="00DF1C46"/>
    <w:rsid w:val="00E07704"/>
    <w:rsid w:val="00E11B6B"/>
    <w:rsid w:val="00E15E0B"/>
    <w:rsid w:val="00E53486"/>
    <w:rsid w:val="00EB0E03"/>
    <w:rsid w:val="00EB0FC2"/>
    <w:rsid w:val="00EB46B2"/>
    <w:rsid w:val="00EC0D91"/>
    <w:rsid w:val="00EE3935"/>
    <w:rsid w:val="00EF7E15"/>
    <w:rsid w:val="00F05DC6"/>
    <w:rsid w:val="00F45DF4"/>
    <w:rsid w:val="00F66BDE"/>
    <w:rsid w:val="00F81185"/>
    <w:rsid w:val="00F938FF"/>
    <w:rsid w:val="00F9784C"/>
    <w:rsid w:val="00FB35CF"/>
    <w:rsid w:val="00FD42CF"/>
    <w:rsid w:val="00FD48C3"/>
    <w:rsid w:val="00FE045D"/>
    <w:rsid w:val="00FE19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20BA"/>
  <w15:docId w15:val="{CC65C0DE-6873-4BEF-A47D-F1A4B644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es-CL" w:eastAsia="es-ES" w:bidi="es-ES"/>
    </w:rPr>
  </w:style>
  <w:style w:type="paragraph" w:styleId="Ttulo1">
    <w:name w:val="heading 1"/>
    <w:basedOn w:val="Normal"/>
    <w:uiPriority w:val="9"/>
    <w:qFormat/>
    <w:pPr>
      <w:spacing w:before="14"/>
      <w:ind w:left="2540" w:right="2540"/>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jc w:val="both"/>
    </w:pPr>
    <w:rPr>
      <w:sz w:val="20"/>
      <w:szCs w:val="20"/>
    </w:rPr>
  </w:style>
  <w:style w:type="paragraph" w:styleId="Prrafodelista">
    <w:name w:val="List Paragraph"/>
    <w:basedOn w:val="Normal"/>
    <w:uiPriority w:val="1"/>
    <w:qFormat/>
    <w:pPr>
      <w:spacing w:before="89"/>
      <w:ind w:left="1262" w:hanging="48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73643">
      <w:bodyDiv w:val="1"/>
      <w:marLeft w:val="0"/>
      <w:marRight w:val="0"/>
      <w:marTop w:val="0"/>
      <w:marBottom w:val="0"/>
      <w:divBdr>
        <w:top w:val="none" w:sz="0" w:space="0" w:color="auto"/>
        <w:left w:val="none" w:sz="0" w:space="0" w:color="auto"/>
        <w:bottom w:val="none" w:sz="0" w:space="0" w:color="auto"/>
        <w:right w:val="none" w:sz="0" w:space="0" w:color="auto"/>
      </w:divBdr>
    </w:div>
    <w:div w:id="1073237832">
      <w:bodyDiv w:val="1"/>
      <w:marLeft w:val="0"/>
      <w:marRight w:val="0"/>
      <w:marTop w:val="0"/>
      <w:marBottom w:val="0"/>
      <w:divBdr>
        <w:top w:val="none" w:sz="0" w:space="0" w:color="auto"/>
        <w:left w:val="none" w:sz="0" w:space="0" w:color="auto"/>
        <w:bottom w:val="none" w:sz="0" w:space="0" w:color="auto"/>
        <w:right w:val="none" w:sz="0" w:space="0" w:color="auto"/>
      </w:divBdr>
    </w:div>
    <w:div w:id="120490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Pages>
  <Words>748</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m102500</cp:lastModifiedBy>
  <cp:revision>164</cp:revision>
  <dcterms:created xsi:type="dcterms:W3CDTF">2020-04-14T19:21:00Z</dcterms:created>
  <dcterms:modified xsi:type="dcterms:W3CDTF">2020-06-08T05:04:00Z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TeX</vt:lpwstr>
  </property>
  <property fmtid="{D5CDD505-2E9C-101B-9397-08002B2CF9AE}" pid="4" name="LastSaved">
    <vt:filetime>2020-04-14T00:00:00Z</vt:filetime>
  </property>
</Properties>
</file>