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59DC3" w14:textId="77777777" w:rsidR="00AB3A69" w:rsidRDefault="00AB3A69" w:rsidP="00AB3A69">
      <w:pPr>
        <w:jc w:val="center"/>
        <w:rPr>
          <w:rFonts w:ascii="Times New Roman" w:hAnsi="Times New Roman" w:cs="Times New Roman"/>
          <w:b/>
          <w:bCs/>
          <w:sz w:val="24"/>
          <w:szCs w:val="24"/>
        </w:rPr>
      </w:pPr>
      <w:r w:rsidRPr="00AB3A69">
        <w:rPr>
          <w:rFonts w:ascii="Times New Roman" w:hAnsi="Times New Roman" w:cs="Times New Roman"/>
          <w:b/>
          <w:bCs/>
          <w:sz w:val="24"/>
          <w:szCs w:val="24"/>
        </w:rPr>
        <w:t>Pontificia Universidad Javeriana</w:t>
      </w:r>
    </w:p>
    <w:p w14:paraId="727643CF" w14:textId="77777777" w:rsidR="00AB3A69" w:rsidRPr="00AB3A69" w:rsidRDefault="00AB3A69" w:rsidP="00AB3A69">
      <w:pPr>
        <w:jc w:val="center"/>
        <w:rPr>
          <w:rFonts w:ascii="Times New Roman" w:hAnsi="Times New Roman" w:cs="Times New Roman"/>
          <w:b/>
          <w:bCs/>
          <w:sz w:val="24"/>
          <w:szCs w:val="24"/>
        </w:rPr>
      </w:pPr>
    </w:p>
    <w:p w14:paraId="5B220BF1" w14:textId="77777777" w:rsidR="00AB3A69" w:rsidRPr="00AB3A69" w:rsidRDefault="00AB3A69" w:rsidP="00AB3A69">
      <w:pPr>
        <w:jc w:val="center"/>
        <w:rPr>
          <w:rFonts w:ascii="Times New Roman" w:hAnsi="Times New Roman" w:cs="Times New Roman"/>
          <w:b/>
          <w:bCs/>
          <w:sz w:val="24"/>
          <w:szCs w:val="24"/>
        </w:rPr>
      </w:pPr>
      <w:r w:rsidRPr="00AB3A69">
        <w:rPr>
          <w:rFonts w:ascii="Times New Roman" w:hAnsi="Times New Roman" w:cs="Times New Roman"/>
          <w:b/>
          <w:bCs/>
          <w:sz w:val="24"/>
          <w:szCs w:val="24"/>
        </w:rPr>
        <w:t>Facultad de Ingeniería</w:t>
      </w:r>
    </w:p>
    <w:p w14:paraId="44310F0B" w14:textId="77777777" w:rsidR="00AB3A69" w:rsidRPr="00AB3A69" w:rsidRDefault="00AB3A69" w:rsidP="00AB3A69">
      <w:pPr>
        <w:jc w:val="center"/>
        <w:rPr>
          <w:rFonts w:ascii="Times New Roman" w:hAnsi="Times New Roman" w:cs="Times New Roman"/>
          <w:sz w:val="24"/>
          <w:szCs w:val="24"/>
        </w:rPr>
      </w:pPr>
    </w:p>
    <w:p w14:paraId="291AE174" w14:textId="3F440AED" w:rsidR="00AB3A69" w:rsidRPr="00AB3A69" w:rsidRDefault="00AB3A69" w:rsidP="00AB3A69">
      <w:pPr>
        <w:jc w:val="center"/>
        <w:rPr>
          <w:rFonts w:ascii="Times New Roman" w:hAnsi="Times New Roman" w:cs="Times New Roman"/>
          <w:sz w:val="24"/>
          <w:szCs w:val="24"/>
        </w:rPr>
      </w:pPr>
      <w:r w:rsidRPr="00AB3A69">
        <w:rPr>
          <w:rFonts w:ascii="Times New Roman" w:hAnsi="Times New Roman" w:cs="Times New Roman"/>
          <w:b/>
          <w:noProof/>
          <w:sz w:val="24"/>
          <w:szCs w:val="24"/>
        </w:rPr>
        <w:drawing>
          <wp:inline distT="0" distB="0" distL="0" distR="0" wp14:anchorId="2DB62E94" wp14:editId="7B4406E7">
            <wp:extent cx="2636108" cy="2636108"/>
            <wp:effectExtent l="0" t="0" r="0" b="0"/>
            <wp:docPr id="984575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8412" cy="2638412"/>
                    </a:xfrm>
                    <a:prstGeom prst="rect">
                      <a:avLst/>
                    </a:prstGeom>
                    <a:noFill/>
                    <a:ln>
                      <a:noFill/>
                    </a:ln>
                  </pic:spPr>
                </pic:pic>
              </a:graphicData>
            </a:graphic>
          </wp:inline>
        </w:drawing>
      </w:r>
    </w:p>
    <w:p w14:paraId="0747EB6C" w14:textId="77777777" w:rsidR="00AB3A69" w:rsidRPr="00AB3A69" w:rsidRDefault="00AB3A69" w:rsidP="00AB3A69">
      <w:pPr>
        <w:jc w:val="center"/>
        <w:rPr>
          <w:rFonts w:ascii="Times New Roman" w:hAnsi="Times New Roman" w:cs="Times New Roman"/>
          <w:sz w:val="24"/>
          <w:szCs w:val="24"/>
        </w:rPr>
      </w:pPr>
    </w:p>
    <w:p w14:paraId="6D1F3E43" w14:textId="3DC0E23A" w:rsidR="00AB3A69" w:rsidRPr="00AB3A69" w:rsidRDefault="00AB3A69" w:rsidP="00AB3A69">
      <w:pPr>
        <w:jc w:val="center"/>
        <w:rPr>
          <w:rFonts w:ascii="Times New Roman" w:hAnsi="Times New Roman" w:cs="Times New Roman"/>
          <w:b/>
          <w:bCs/>
          <w:sz w:val="24"/>
          <w:szCs w:val="24"/>
        </w:rPr>
      </w:pPr>
      <w:r w:rsidRPr="00AB3A69">
        <w:rPr>
          <w:rFonts w:ascii="Times New Roman" w:hAnsi="Times New Roman" w:cs="Times New Roman"/>
          <w:b/>
          <w:bCs/>
          <w:sz w:val="24"/>
          <w:szCs w:val="24"/>
        </w:rPr>
        <w:t>Taller</w:t>
      </w:r>
      <w:r>
        <w:rPr>
          <w:rFonts w:ascii="Times New Roman" w:hAnsi="Times New Roman" w:cs="Times New Roman"/>
          <w:b/>
          <w:bCs/>
          <w:sz w:val="24"/>
          <w:szCs w:val="24"/>
        </w:rPr>
        <w:t>01 – Sistemas Operativos</w:t>
      </w:r>
    </w:p>
    <w:p w14:paraId="62A47ABC" w14:textId="77777777" w:rsidR="00AB3A69" w:rsidRPr="00AB3A69" w:rsidRDefault="00AB3A69" w:rsidP="00AB3A69">
      <w:pPr>
        <w:jc w:val="center"/>
        <w:rPr>
          <w:rFonts w:ascii="Times New Roman" w:hAnsi="Times New Roman" w:cs="Times New Roman"/>
          <w:b/>
          <w:bCs/>
          <w:sz w:val="24"/>
          <w:szCs w:val="24"/>
        </w:rPr>
      </w:pPr>
    </w:p>
    <w:p w14:paraId="5B057BCD" w14:textId="77777777" w:rsidR="00AB3A69" w:rsidRPr="00AB3A69" w:rsidRDefault="00AB3A69" w:rsidP="00AB3A69">
      <w:pPr>
        <w:jc w:val="center"/>
        <w:rPr>
          <w:rFonts w:ascii="Times New Roman" w:hAnsi="Times New Roman" w:cs="Times New Roman"/>
          <w:b/>
          <w:bCs/>
          <w:sz w:val="24"/>
          <w:szCs w:val="24"/>
        </w:rPr>
      </w:pPr>
    </w:p>
    <w:p w14:paraId="3B227B50" w14:textId="77777777" w:rsidR="00AB3A69" w:rsidRPr="00AB3A69" w:rsidRDefault="00AB3A69" w:rsidP="00AB3A69">
      <w:pPr>
        <w:rPr>
          <w:rFonts w:ascii="Times New Roman" w:hAnsi="Times New Roman" w:cs="Times New Roman"/>
          <w:b/>
          <w:bCs/>
          <w:sz w:val="24"/>
          <w:szCs w:val="24"/>
        </w:rPr>
      </w:pPr>
    </w:p>
    <w:p w14:paraId="34E16CE0" w14:textId="4E4005BB" w:rsidR="00AB3A69" w:rsidRPr="00AB3A69" w:rsidRDefault="00AB3A69" w:rsidP="00AB3A69">
      <w:pPr>
        <w:jc w:val="center"/>
        <w:rPr>
          <w:rFonts w:ascii="Times New Roman" w:hAnsi="Times New Roman" w:cs="Times New Roman"/>
          <w:b/>
          <w:bCs/>
          <w:sz w:val="24"/>
          <w:szCs w:val="24"/>
        </w:rPr>
      </w:pPr>
      <w:r w:rsidRPr="00AB3A69">
        <w:rPr>
          <w:rFonts w:ascii="Times New Roman" w:hAnsi="Times New Roman" w:cs="Times New Roman"/>
          <w:b/>
          <w:bCs/>
          <w:sz w:val="24"/>
          <w:szCs w:val="24"/>
        </w:rPr>
        <w:br/>
      </w:r>
      <w:r w:rsidRPr="00AB3A69">
        <w:rPr>
          <w:rFonts w:ascii="Times New Roman" w:hAnsi="Times New Roman" w:cs="Times New Roman"/>
          <w:b/>
          <w:bCs/>
          <w:sz w:val="24"/>
          <w:szCs w:val="24"/>
        </w:rPr>
        <w:br/>
        <w:t xml:space="preserve">Profesor: John Corredor, </w:t>
      </w:r>
      <w:proofErr w:type="spellStart"/>
      <w:r w:rsidRPr="00AB3A69">
        <w:rPr>
          <w:rFonts w:ascii="Times New Roman" w:hAnsi="Times New Roman" w:cs="Times New Roman"/>
          <w:b/>
          <w:bCs/>
          <w:sz w:val="24"/>
          <w:szCs w:val="24"/>
        </w:rPr>
        <w:t>Ph.D</w:t>
      </w:r>
      <w:proofErr w:type="spellEnd"/>
      <w:r w:rsidRPr="00AB3A69">
        <w:rPr>
          <w:rFonts w:ascii="Times New Roman" w:hAnsi="Times New Roman" w:cs="Times New Roman"/>
          <w:b/>
          <w:bCs/>
          <w:sz w:val="24"/>
          <w:szCs w:val="24"/>
        </w:rPr>
        <w:t>.</w:t>
      </w:r>
    </w:p>
    <w:p w14:paraId="6DDC00E1" w14:textId="77777777" w:rsidR="00AB3A69" w:rsidRDefault="00AB3A69" w:rsidP="00AB3A69">
      <w:pPr>
        <w:jc w:val="center"/>
        <w:rPr>
          <w:rFonts w:ascii="Times New Roman" w:hAnsi="Times New Roman" w:cs="Times New Roman"/>
          <w:sz w:val="24"/>
          <w:szCs w:val="24"/>
        </w:rPr>
      </w:pPr>
    </w:p>
    <w:p w14:paraId="6076EB9F" w14:textId="46E582E9" w:rsidR="00AB3A69" w:rsidRPr="00AB3A69" w:rsidRDefault="00AB3A69" w:rsidP="00AB3A69">
      <w:pPr>
        <w:jc w:val="center"/>
        <w:rPr>
          <w:rFonts w:ascii="Times New Roman" w:hAnsi="Times New Roman" w:cs="Times New Roman"/>
          <w:sz w:val="24"/>
          <w:szCs w:val="24"/>
        </w:rPr>
      </w:pPr>
      <w:r w:rsidRPr="00AB3A69">
        <w:rPr>
          <w:rFonts w:ascii="Times New Roman" w:hAnsi="Times New Roman" w:cs="Times New Roman"/>
          <w:sz w:val="24"/>
          <w:szCs w:val="24"/>
        </w:rPr>
        <w:br/>
      </w:r>
    </w:p>
    <w:p w14:paraId="653D12C3" w14:textId="0C2EC142" w:rsidR="00AB3A69" w:rsidRPr="00AB3A69" w:rsidRDefault="00AB3A69" w:rsidP="00AB3A69">
      <w:pPr>
        <w:jc w:val="center"/>
        <w:rPr>
          <w:rFonts w:ascii="Times New Roman" w:hAnsi="Times New Roman" w:cs="Times New Roman"/>
          <w:b/>
          <w:bCs/>
          <w:sz w:val="24"/>
          <w:szCs w:val="24"/>
        </w:rPr>
      </w:pPr>
      <w:r w:rsidRPr="00AB3A69">
        <w:rPr>
          <w:rFonts w:ascii="Times New Roman" w:hAnsi="Times New Roman" w:cs="Times New Roman"/>
          <w:b/>
          <w:bCs/>
          <w:sz w:val="24"/>
          <w:szCs w:val="24"/>
        </w:rPr>
        <w:t>Brayan Fajardo</w:t>
      </w:r>
    </w:p>
    <w:p w14:paraId="3BD9940B" w14:textId="77777777" w:rsid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br/>
      </w:r>
    </w:p>
    <w:p w14:paraId="306FAB6F" w14:textId="77777777" w:rsidR="00AB3A69" w:rsidRPr="00AB3A69" w:rsidRDefault="00AB3A69" w:rsidP="00AB3A69">
      <w:pPr>
        <w:jc w:val="center"/>
        <w:rPr>
          <w:rFonts w:ascii="Times New Roman" w:hAnsi="Times New Roman" w:cs="Times New Roman"/>
          <w:sz w:val="24"/>
          <w:szCs w:val="24"/>
        </w:rPr>
      </w:pPr>
    </w:p>
    <w:p w14:paraId="25114530" w14:textId="36688CC6" w:rsidR="00AB3A69" w:rsidRPr="00AB3A69" w:rsidRDefault="00AB3A69" w:rsidP="00AB3A69">
      <w:pPr>
        <w:jc w:val="center"/>
        <w:rPr>
          <w:rFonts w:ascii="Times New Roman" w:hAnsi="Times New Roman" w:cs="Times New Roman"/>
          <w:b/>
          <w:bCs/>
          <w:sz w:val="24"/>
          <w:szCs w:val="24"/>
        </w:rPr>
      </w:pPr>
      <w:r>
        <w:rPr>
          <w:rFonts w:ascii="Times New Roman" w:hAnsi="Times New Roman" w:cs="Times New Roman"/>
          <w:b/>
          <w:bCs/>
          <w:sz w:val="24"/>
          <w:szCs w:val="24"/>
        </w:rPr>
        <w:t xml:space="preserve">Septiembre </w:t>
      </w:r>
      <w:r w:rsidRPr="00AB3A69">
        <w:rPr>
          <w:rFonts w:ascii="Times New Roman" w:hAnsi="Times New Roman" w:cs="Times New Roman"/>
          <w:b/>
          <w:bCs/>
          <w:sz w:val="24"/>
          <w:szCs w:val="24"/>
        </w:rPr>
        <w:t>2024</w:t>
      </w:r>
    </w:p>
    <w:p w14:paraId="2297F817" w14:textId="77777777" w:rsidR="00AB3A69" w:rsidRPr="00AB3A69" w:rsidRDefault="00AB3A69" w:rsidP="00AB3A69">
      <w:pPr>
        <w:jc w:val="center"/>
        <w:rPr>
          <w:rFonts w:ascii="Times New Roman" w:hAnsi="Times New Roman" w:cs="Times New Roman"/>
          <w:sz w:val="24"/>
          <w:szCs w:val="24"/>
        </w:rPr>
      </w:pPr>
    </w:p>
    <w:p w14:paraId="359F490F" w14:textId="77777777" w:rsidR="00AB3A69"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1. Introducción</w:t>
      </w:r>
    </w:p>
    <w:p w14:paraId="3AC28B8F" w14:textId="77777777" w:rsid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 xml:space="preserve">Este informe describe el desarrollo e implementación del programa solicitado en el Taller 01 de Sistemas Operativos, que consiste en la aplicación de los conceptos de procesos y comunicación entre procesos en lenguaje C. El programa, llamado </w:t>
      </w:r>
      <w:proofErr w:type="spellStart"/>
      <w:r w:rsidRPr="00AB3A69">
        <w:rPr>
          <w:rFonts w:ascii="Times New Roman" w:hAnsi="Times New Roman" w:cs="Times New Roman"/>
          <w:sz w:val="24"/>
          <w:szCs w:val="24"/>
        </w:rPr>
        <w:t>taller_procesos</w:t>
      </w:r>
      <w:proofErr w:type="spellEnd"/>
      <w:r w:rsidRPr="00AB3A69">
        <w:rPr>
          <w:rFonts w:ascii="Times New Roman" w:hAnsi="Times New Roman" w:cs="Times New Roman"/>
          <w:sz w:val="24"/>
          <w:szCs w:val="24"/>
        </w:rPr>
        <w:t xml:space="preserve">, recibe archivos que contienen arreglos de enteros, los carga en memoria dinámica, realiza operaciones aritméticas a través de múltiples procesos, y comunica los resultados entre ellos utilizando </w:t>
      </w:r>
      <w:proofErr w:type="gramStart"/>
      <w:r w:rsidRPr="00AB3A69">
        <w:rPr>
          <w:rFonts w:ascii="Times New Roman" w:hAnsi="Times New Roman" w:cs="Times New Roman"/>
          <w:sz w:val="24"/>
          <w:szCs w:val="24"/>
        </w:rPr>
        <w:t>pipe(</w:t>
      </w:r>
      <w:proofErr w:type="gramEnd"/>
      <w:r w:rsidRPr="00AB3A69">
        <w:rPr>
          <w:rFonts w:ascii="Times New Roman" w:hAnsi="Times New Roman" w:cs="Times New Roman"/>
          <w:sz w:val="24"/>
          <w:szCs w:val="24"/>
        </w:rPr>
        <w:t>). En este documento se explican los objetivos, el desarrollo del código, la metodología empleada, y los resultados obtenidos.</w:t>
      </w:r>
    </w:p>
    <w:p w14:paraId="44C8CEBE" w14:textId="77777777" w:rsidR="00487A12" w:rsidRPr="00AB3A69" w:rsidRDefault="00487A12" w:rsidP="00AB3A69">
      <w:pPr>
        <w:rPr>
          <w:rFonts w:ascii="Times New Roman" w:hAnsi="Times New Roman" w:cs="Times New Roman"/>
          <w:sz w:val="24"/>
          <w:szCs w:val="24"/>
        </w:rPr>
      </w:pPr>
    </w:p>
    <w:p w14:paraId="5470AEE3" w14:textId="77777777" w:rsidR="00AB3A69"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2. Objetivos</w:t>
      </w:r>
    </w:p>
    <w:p w14:paraId="01F20E50" w14:textId="77777777" w:rsidR="00AB3A69" w:rsidRPr="00AB3A69" w:rsidRDefault="00AB3A69" w:rsidP="00AB3A69">
      <w:pPr>
        <w:numPr>
          <w:ilvl w:val="0"/>
          <w:numId w:val="1"/>
        </w:numPr>
        <w:rPr>
          <w:rFonts w:ascii="Times New Roman" w:hAnsi="Times New Roman" w:cs="Times New Roman"/>
          <w:sz w:val="24"/>
          <w:szCs w:val="24"/>
        </w:rPr>
      </w:pPr>
      <w:r w:rsidRPr="00AB3A69">
        <w:rPr>
          <w:rFonts w:ascii="Times New Roman" w:hAnsi="Times New Roman" w:cs="Times New Roman"/>
          <w:sz w:val="24"/>
          <w:szCs w:val="24"/>
        </w:rPr>
        <w:t xml:space="preserve">Aplicar los conceptos de procesos y comunicación entre procesos utilizando </w:t>
      </w:r>
      <w:proofErr w:type="spellStart"/>
      <w:proofErr w:type="gramStart"/>
      <w:r w:rsidRPr="00AB3A69">
        <w:rPr>
          <w:rFonts w:ascii="Times New Roman" w:hAnsi="Times New Roman" w:cs="Times New Roman"/>
          <w:sz w:val="24"/>
          <w:szCs w:val="24"/>
        </w:rPr>
        <w:t>fork</w:t>
      </w:r>
      <w:proofErr w:type="spellEnd"/>
      <w:r w:rsidRPr="00AB3A69">
        <w:rPr>
          <w:rFonts w:ascii="Times New Roman" w:hAnsi="Times New Roman" w:cs="Times New Roman"/>
          <w:sz w:val="24"/>
          <w:szCs w:val="24"/>
        </w:rPr>
        <w:t>(</w:t>
      </w:r>
      <w:proofErr w:type="gramEnd"/>
      <w:r w:rsidRPr="00AB3A69">
        <w:rPr>
          <w:rFonts w:ascii="Times New Roman" w:hAnsi="Times New Roman" w:cs="Times New Roman"/>
          <w:sz w:val="24"/>
          <w:szCs w:val="24"/>
        </w:rPr>
        <w:t>) y pipe() en un programa en lenguaje C.</w:t>
      </w:r>
    </w:p>
    <w:p w14:paraId="3E1BD05B" w14:textId="77777777" w:rsidR="00AB3A69" w:rsidRPr="00AB3A69" w:rsidRDefault="00AB3A69" w:rsidP="00AB3A69">
      <w:pPr>
        <w:numPr>
          <w:ilvl w:val="0"/>
          <w:numId w:val="1"/>
        </w:numPr>
        <w:rPr>
          <w:rFonts w:ascii="Times New Roman" w:hAnsi="Times New Roman" w:cs="Times New Roman"/>
          <w:sz w:val="24"/>
          <w:szCs w:val="24"/>
        </w:rPr>
      </w:pPr>
      <w:r w:rsidRPr="00AB3A69">
        <w:rPr>
          <w:rFonts w:ascii="Times New Roman" w:hAnsi="Times New Roman" w:cs="Times New Roman"/>
          <w:sz w:val="24"/>
          <w:szCs w:val="24"/>
        </w:rPr>
        <w:t>Leer y procesar datos almacenados en archivos de texto mediante arreglos dinámicos.</w:t>
      </w:r>
    </w:p>
    <w:p w14:paraId="4C14FCDD" w14:textId="77777777" w:rsidR="00AB3A69" w:rsidRPr="00AB3A69" w:rsidRDefault="00AB3A69" w:rsidP="00AB3A69">
      <w:pPr>
        <w:numPr>
          <w:ilvl w:val="0"/>
          <w:numId w:val="1"/>
        </w:numPr>
        <w:rPr>
          <w:rFonts w:ascii="Times New Roman" w:hAnsi="Times New Roman" w:cs="Times New Roman"/>
          <w:sz w:val="24"/>
          <w:szCs w:val="24"/>
        </w:rPr>
      </w:pPr>
      <w:r w:rsidRPr="00AB3A69">
        <w:rPr>
          <w:rFonts w:ascii="Times New Roman" w:hAnsi="Times New Roman" w:cs="Times New Roman"/>
          <w:sz w:val="24"/>
          <w:szCs w:val="24"/>
        </w:rPr>
        <w:t>Implementar un programa que divida las tareas entre varios procesos y permita la comunicación eficiente entre ellos.</w:t>
      </w:r>
    </w:p>
    <w:p w14:paraId="5C3597E7" w14:textId="77777777" w:rsidR="00AB3A69" w:rsidRDefault="00AB3A69" w:rsidP="00AB3A69">
      <w:pPr>
        <w:numPr>
          <w:ilvl w:val="0"/>
          <w:numId w:val="1"/>
        </w:numPr>
        <w:rPr>
          <w:rFonts w:ascii="Times New Roman" w:hAnsi="Times New Roman" w:cs="Times New Roman"/>
          <w:sz w:val="24"/>
          <w:szCs w:val="24"/>
        </w:rPr>
      </w:pPr>
      <w:r w:rsidRPr="00AB3A69">
        <w:rPr>
          <w:rFonts w:ascii="Times New Roman" w:hAnsi="Times New Roman" w:cs="Times New Roman"/>
          <w:sz w:val="24"/>
          <w:szCs w:val="24"/>
        </w:rPr>
        <w:t>Evaluar el uso de memoria dinámica y la correcta gestión de recursos en un entorno multitarea.</w:t>
      </w:r>
    </w:p>
    <w:p w14:paraId="2B4382FC" w14:textId="77777777" w:rsidR="006D110C" w:rsidRPr="00AB3A69" w:rsidRDefault="006D110C" w:rsidP="006D110C">
      <w:pPr>
        <w:ind w:left="720"/>
        <w:rPr>
          <w:rFonts w:ascii="Times New Roman" w:hAnsi="Times New Roman" w:cs="Times New Roman"/>
          <w:sz w:val="24"/>
          <w:szCs w:val="24"/>
        </w:rPr>
      </w:pPr>
    </w:p>
    <w:p w14:paraId="387DFC2F" w14:textId="5804C900" w:rsidR="00487A12"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3. Descripción del problema</w:t>
      </w:r>
    </w:p>
    <w:p w14:paraId="2AE21D23" w14:textId="77777777" w:rsidR="00AB3A69" w:rsidRP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El programa solicitado debe:</w:t>
      </w:r>
    </w:p>
    <w:p w14:paraId="3F8485C1" w14:textId="77777777" w:rsidR="00AB3A69" w:rsidRPr="00AB3A69" w:rsidRDefault="00AB3A69" w:rsidP="00AB3A69">
      <w:pPr>
        <w:numPr>
          <w:ilvl w:val="0"/>
          <w:numId w:val="2"/>
        </w:numPr>
        <w:rPr>
          <w:rFonts w:ascii="Times New Roman" w:hAnsi="Times New Roman" w:cs="Times New Roman"/>
          <w:sz w:val="24"/>
          <w:szCs w:val="24"/>
        </w:rPr>
      </w:pPr>
      <w:r w:rsidRPr="00AB3A69">
        <w:rPr>
          <w:rFonts w:ascii="Times New Roman" w:hAnsi="Times New Roman" w:cs="Times New Roman"/>
          <w:sz w:val="24"/>
          <w:szCs w:val="24"/>
        </w:rPr>
        <w:t>Recibir 4 argumentos desde la línea de comandos:</w:t>
      </w:r>
    </w:p>
    <w:p w14:paraId="5A0C263D" w14:textId="77777777" w:rsidR="00AB3A69" w:rsidRPr="00AB3A69" w:rsidRDefault="00AB3A69" w:rsidP="00AB3A69">
      <w:pPr>
        <w:numPr>
          <w:ilvl w:val="1"/>
          <w:numId w:val="2"/>
        </w:numPr>
        <w:rPr>
          <w:rFonts w:ascii="Times New Roman" w:hAnsi="Times New Roman" w:cs="Times New Roman"/>
          <w:sz w:val="24"/>
          <w:szCs w:val="24"/>
        </w:rPr>
      </w:pPr>
      <w:r w:rsidRPr="00AB3A69">
        <w:rPr>
          <w:rFonts w:ascii="Times New Roman" w:hAnsi="Times New Roman" w:cs="Times New Roman"/>
          <w:sz w:val="24"/>
          <w:szCs w:val="24"/>
        </w:rPr>
        <w:t>N1: Cantidad de elementos en el primer archivo.</w:t>
      </w:r>
    </w:p>
    <w:p w14:paraId="1F23C5EF" w14:textId="77777777" w:rsidR="00AB3A69" w:rsidRPr="00AB3A69" w:rsidRDefault="00AB3A69" w:rsidP="00AB3A69">
      <w:pPr>
        <w:numPr>
          <w:ilvl w:val="1"/>
          <w:numId w:val="2"/>
        </w:numPr>
        <w:rPr>
          <w:rFonts w:ascii="Times New Roman" w:hAnsi="Times New Roman" w:cs="Times New Roman"/>
          <w:sz w:val="24"/>
          <w:szCs w:val="24"/>
        </w:rPr>
      </w:pPr>
      <w:r w:rsidRPr="00AB3A69">
        <w:rPr>
          <w:rFonts w:ascii="Times New Roman" w:hAnsi="Times New Roman" w:cs="Times New Roman"/>
          <w:sz w:val="24"/>
          <w:szCs w:val="24"/>
        </w:rPr>
        <w:t>archivo00: Archivo que contiene los primeros N1 números enteros.</w:t>
      </w:r>
    </w:p>
    <w:p w14:paraId="3A6D1826" w14:textId="77777777" w:rsidR="00AB3A69" w:rsidRPr="00AB3A69" w:rsidRDefault="00AB3A69" w:rsidP="00AB3A69">
      <w:pPr>
        <w:numPr>
          <w:ilvl w:val="1"/>
          <w:numId w:val="2"/>
        </w:numPr>
        <w:rPr>
          <w:rFonts w:ascii="Times New Roman" w:hAnsi="Times New Roman" w:cs="Times New Roman"/>
          <w:sz w:val="24"/>
          <w:szCs w:val="24"/>
        </w:rPr>
      </w:pPr>
      <w:r w:rsidRPr="00AB3A69">
        <w:rPr>
          <w:rFonts w:ascii="Times New Roman" w:hAnsi="Times New Roman" w:cs="Times New Roman"/>
          <w:sz w:val="24"/>
          <w:szCs w:val="24"/>
        </w:rPr>
        <w:t>N2: Cantidad de elementos en el segundo archivo.</w:t>
      </w:r>
    </w:p>
    <w:p w14:paraId="064437BC" w14:textId="77777777" w:rsidR="00AB3A69" w:rsidRPr="00AB3A69" w:rsidRDefault="00AB3A69" w:rsidP="00AB3A69">
      <w:pPr>
        <w:numPr>
          <w:ilvl w:val="1"/>
          <w:numId w:val="2"/>
        </w:numPr>
        <w:rPr>
          <w:rFonts w:ascii="Times New Roman" w:hAnsi="Times New Roman" w:cs="Times New Roman"/>
          <w:sz w:val="24"/>
          <w:szCs w:val="24"/>
        </w:rPr>
      </w:pPr>
      <w:r w:rsidRPr="00AB3A69">
        <w:rPr>
          <w:rFonts w:ascii="Times New Roman" w:hAnsi="Times New Roman" w:cs="Times New Roman"/>
          <w:sz w:val="24"/>
          <w:szCs w:val="24"/>
        </w:rPr>
        <w:t>archivo01: Archivo que contiene los segundos N2 números enteros.</w:t>
      </w:r>
    </w:p>
    <w:p w14:paraId="021AD72E" w14:textId="77777777" w:rsidR="00AB3A69" w:rsidRPr="00AB3A69" w:rsidRDefault="00AB3A69" w:rsidP="00AB3A69">
      <w:pPr>
        <w:numPr>
          <w:ilvl w:val="0"/>
          <w:numId w:val="2"/>
        </w:numPr>
        <w:rPr>
          <w:rFonts w:ascii="Times New Roman" w:hAnsi="Times New Roman" w:cs="Times New Roman"/>
          <w:sz w:val="24"/>
          <w:szCs w:val="24"/>
        </w:rPr>
      </w:pPr>
      <w:r w:rsidRPr="00AB3A69">
        <w:rPr>
          <w:rFonts w:ascii="Times New Roman" w:hAnsi="Times New Roman" w:cs="Times New Roman"/>
          <w:sz w:val="24"/>
          <w:szCs w:val="24"/>
        </w:rPr>
        <w:t>Leer los archivos de texto proporcionados y cargar los enteros en arreglos dinámicos.</w:t>
      </w:r>
    </w:p>
    <w:p w14:paraId="5ABDB5CF" w14:textId="77777777" w:rsidR="00AB3A69" w:rsidRPr="00AB3A69" w:rsidRDefault="00AB3A69" w:rsidP="00AB3A69">
      <w:pPr>
        <w:numPr>
          <w:ilvl w:val="0"/>
          <w:numId w:val="2"/>
        </w:numPr>
        <w:rPr>
          <w:rFonts w:ascii="Times New Roman" w:hAnsi="Times New Roman" w:cs="Times New Roman"/>
          <w:sz w:val="24"/>
          <w:szCs w:val="24"/>
        </w:rPr>
      </w:pPr>
      <w:r w:rsidRPr="00AB3A69">
        <w:rPr>
          <w:rFonts w:ascii="Times New Roman" w:hAnsi="Times New Roman" w:cs="Times New Roman"/>
          <w:sz w:val="24"/>
          <w:szCs w:val="24"/>
        </w:rPr>
        <w:t>Crear 4 procesos: un proceso padre y tres procesos hijo.</w:t>
      </w:r>
    </w:p>
    <w:p w14:paraId="3AF4A596" w14:textId="77777777" w:rsidR="00AB3A69" w:rsidRPr="00AB3A69" w:rsidRDefault="00AB3A69" w:rsidP="00AB3A69">
      <w:pPr>
        <w:numPr>
          <w:ilvl w:val="1"/>
          <w:numId w:val="2"/>
        </w:numPr>
        <w:rPr>
          <w:rFonts w:ascii="Times New Roman" w:hAnsi="Times New Roman" w:cs="Times New Roman"/>
          <w:sz w:val="24"/>
          <w:szCs w:val="24"/>
        </w:rPr>
      </w:pPr>
      <w:r w:rsidRPr="00AB3A69">
        <w:rPr>
          <w:rFonts w:ascii="Times New Roman" w:hAnsi="Times New Roman" w:cs="Times New Roman"/>
          <w:sz w:val="24"/>
          <w:szCs w:val="24"/>
        </w:rPr>
        <w:t>El nieto calcula la suma de los elementos del primer archivo.</w:t>
      </w:r>
    </w:p>
    <w:p w14:paraId="56813EBD" w14:textId="77777777" w:rsidR="00AB3A69" w:rsidRPr="00AB3A69" w:rsidRDefault="00AB3A69" w:rsidP="00AB3A69">
      <w:pPr>
        <w:numPr>
          <w:ilvl w:val="1"/>
          <w:numId w:val="2"/>
        </w:numPr>
        <w:rPr>
          <w:rFonts w:ascii="Times New Roman" w:hAnsi="Times New Roman" w:cs="Times New Roman"/>
          <w:sz w:val="24"/>
          <w:szCs w:val="24"/>
        </w:rPr>
      </w:pPr>
      <w:r w:rsidRPr="00AB3A69">
        <w:rPr>
          <w:rFonts w:ascii="Times New Roman" w:hAnsi="Times New Roman" w:cs="Times New Roman"/>
          <w:sz w:val="24"/>
          <w:szCs w:val="24"/>
        </w:rPr>
        <w:t>El segundo hijo calcula la suma de los elementos del segundo archivo.</w:t>
      </w:r>
    </w:p>
    <w:p w14:paraId="3750AAEF" w14:textId="77777777" w:rsidR="00AB3A69" w:rsidRPr="00AB3A69" w:rsidRDefault="00AB3A69" w:rsidP="00AB3A69">
      <w:pPr>
        <w:numPr>
          <w:ilvl w:val="1"/>
          <w:numId w:val="2"/>
        </w:numPr>
        <w:rPr>
          <w:rFonts w:ascii="Times New Roman" w:hAnsi="Times New Roman" w:cs="Times New Roman"/>
          <w:sz w:val="24"/>
          <w:szCs w:val="24"/>
        </w:rPr>
      </w:pPr>
      <w:r w:rsidRPr="00AB3A69">
        <w:rPr>
          <w:rFonts w:ascii="Times New Roman" w:hAnsi="Times New Roman" w:cs="Times New Roman"/>
          <w:sz w:val="24"/>
          <w:szCs w:val="24"/>
        </w:rPr>
        <w:t>El primer hijo calcula la suma total de ambos arreglos.</w:t>
      </w:r>
    </w:p>
    <w:p w14:paraId="2CBA573C" w14:textId="77777777" w:rsidR="00AB3A69" w:rsidRPr="00AB3A69" w:rsidRDefault="00AB3A69" w:rsidP="00AB3A69">
      <w:pPr>
        <w:numPr>
          <w:ilvl w:val="1"/>
          <w:numId w:val="2"/>
        </w:numPr>
        <w:rPr>
          <w:rFonts w:ascii="Times New Roman" w:hAnsi="Times New Roman" w:cs="Times New Roman"/>
          <w:sz w:val="24"/>
          <w:szCs w:val="24"/>
        </w:rPr>
      </w:pPr>
      <w:r w:rsidRPr="00AB3A69">
        <w:rPr>
          <w:rFonts w:ascii="Times New Roman" w:hAnsi="Times New Roman" w:cs="Times New Roman"/>
          <w:sz w:val="24"/>
          <w:szCs w:val="24"/>
        </w:rPr>
        <w:lastRenderedPageBreak/>
        <w:t xml:space="preserve">El padre recibe los resultados de los hijos a través de </w:t>
      </w:r>
      <w:proofErr w:type="gramStart"/>
      <w:r w:rsidRPr="00AB3A69">
        <w:rPr>
          <w:rFonts w:ascii="Times New Roman" w:hAnsi="Times New Roman" w:cs="Times New Roman"/>
          <w:sz w:val="24"/>
          <w:szCs w:val="24"/>
        </w:rPr>
        <w:t>pipe(</w:t>
      </w:r>
      <w:proofErr w:type="gramEnd"/>
      <w:r w:rsidRPr="00AB3A69">
        <w:rPr>
          <w:rFonts w:ascii="Times New Roman" w:hAnsi="Times New Roman" w:cs="Times New Roman"/>
          <w:sz w:val="24"/>
          <w:szCs w:val="24"/>
        </w:rPr>
        <w:t>) y los imprime.</w:t>
      </w:r>
    </w:p>
    <w:p w14:paraId="03B16C6C" w14:textId="77777777" w:rsidR="00AB3A69" w:rsidRDefault="00AB3A69" w:rsidP="00AB3A69">
      <w:pPr>
        <w:numPr>
          <w:ilvl w:val="0"/>
          <w:numId w:val="2"/>
        </w:numPr>
        <w:rPr>
          <w:rFonts w:ascii="Times New Roman" w:hAnsi="Times New Roman" w:cs="Times New Roman"/>
          <w:sz w:val="24"/>
          <w:szCs w:val="24"/>
        </w:rPr>
      </w:pPr>
      <w:r w:rsidRPr="00AB3A69">
        <w:rPr>
          <w:rFonts w:ascii="Times New Roman" w:hAnsi="Times New Roman" w:cs="Times New Roman"/>
          <w:sz w:val="24"/>
          <w:szCs w:val="24"/>
        </w:rPr>
        <w:t>Manejar la memoria dinámica de manera adecuada, liberándola una vez que se haya utilizado.</w:t>
      </w:r>
    </w:p>
    <w:p w14:paraId="7A05ECBC" w14:textId="77777777" w:rsidR="006D110C" w:rsidRPr="00AB3A69" w:rsidRDefault="006D110C" w:rsidP="006D110C">
      <w:pPr>
        <w:rPr>
          <w:rFonts w:ascii="Times New Roman" w:hAnsi="Times New Roman" w:cs="Times New Roman"/>
          <w:sz w:val="24"/>
          <w:szCs w:val="24"/>
        </w:rPr>
      </w:pPr>
    </w:p>
    <w:p w14:paraId="2947971A" w14:textId="518BB44A" w:rsidR="00487A12" w:rsidRPr="006D110C" w:rsidRDefault="00487A12" w:rsidP="006D110C">
      <w:pPr>
        <w:rPr>
          <w:rFonts w:ascii="Times New Roman" w:hAnsi="Times New Roman" w:cs="Times New Roman"/>
          <w:b/>
          <w:bCs/>
          <w:sz w:val="24"/>
          <w:szCs w:val="24"/>
        </w:rPr>
      </w:pPr>
      <w:r>
        <w:rPr>
          <w:rFonts w:ascii="Times New Roman" w:hAnsi="Times New Roman" w:cs="Times New Roman"/>
          <w:b/>
          <w:bCs/>
          <w:sz w:val="24"/>
          <w:szCs w:val="24"/>
        </w:rPr>
        <w:t>4.</w:t>
      </w:r>
      <w:r w:rsidR="00AB3A69" w:rsidRPr="00487A12">
        <w:rPr>
          <w:rFonts w:ascii="Times New Roman" w:hAnsi="Times New Roman" w:cs="Times New Roman"/>
          <w:b/>
          <w:bCs/>
          <w:sz w:val="24"/>
          <w:szCs w:val="24"/>
        </w:rPr>
        <w:t>Desarrollo del programa</w:t>
      </w:r>
    </w:p>
    <w:p w14:paraId="339290EE" w14:textId="77777777" w:rsidR="00AB3A69"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4.1. Programa principal</w:t>
      </w:r>
    </w:p>
    <w:p w14:paraId="18CECFF5" w14:textId="77777777" w:rsid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El programa principal, taller01_main.c, recibe cuatro argumentos y se encarga de leer los archivos y cargar sus valores en arreglos dinámicos. A continuación, se presenta la estructura básica del código</w:t>
      </w:r>
    </w:p>
    <w:p w14:paraId="283B760E" w14:textId="77777777" w:rsidR="00487A12" w:rsidRPr="00AB3A69" w:rsidRDefault="00487A12" w:rsidP="00AB3A69">
      <w:pPr>
        <w:rPr>
          <w:rFonts w:ascii="Times New Roman" w:hAnsi="Times New Roman" w:cs="Times New Roman"/>
          <w:sz w:val="24"/>
          <w:szCs w:val="24"/>
        </w:rPr>
      </w:pPr>
    </w:p>
    <w:p w14:paraId="3674B19F" w14:textId="77777777" w:rsidR="00AB3A69"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4.2. Creación de archivos de texto</w:t>
      </w:r>
    </w:p>
    <w:p w14:paraId="35CF03BE" w14:textId="77777777" w:rsid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Se crearon dos archivos de texto, archivo00.txt y archivo01.txt, los cuales contienen los arreglos de enteros.</w:t>
      </w:r>
    </w:p>
    <w:p w14:paraId="0F2B0E09" w14:textId="77777777" w:rsidR="00487A12" w:rsidRPr="00AB3A69" w:rsidRDefault="00487A12" w:rsidP="00AB3A69">
      <w:pPr>
        <w:rPr>
          <w:rFonts w:ascii="Times New Roman" w:hAnsi="Times New Roman" w:cs="Times New Roman"/>
          <w:sz w:val="24"/>
          <w:szCs w:val="24"/>
        </w:rPr>
      </w:pPr>
    </w:p>
    <w:p w14:paraId="0E5EEFA3" w14:textId="77777777" w:rsidR="00AB3A69"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4.3. Ejecución del programa</w:t>
      </w:r>
    </w:p>
    <w:p w14:paraId="6B1C0B37" w14:textId="77777777" w:rsidR="00AB3A69" w:rsidRP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El programa fue compilado y ejecutado correctamente utilizando el siguiente comando:</w:t>
      </w:r>
    </w:p>
    <w:p w14:paraId="2BEBE4BD" w14:textId="77777777" w:rsidR="00AB3A69" w:rsidRPr="00AB3A69" w:rsidRDefault="00AB3A69" w:rsidP="00AB3A69">
      <w:pPr>
        <w:rPr>
          <w:rFonts w:ascii="Times New Roman" w:hAnsi="Times New Roman" w:cs="Times New Roman"/>
          <w:sz w:val="24"/>
          <w:szCs w:val="24"/>
        </w:rPr>
      </w:pPr>
      <w:proofErr w:type="spellStart"/>
      <w:r w:rsidRPr="00AB3A69">
        <w:rPr>
          <w:rFonts w:ascii="Times New Roman" w:hAnsi="Times New Roman" w:cs="Times New Roman"/>
          <w:sz w:val="24"/>
          <w:szCs w:val="24"/>
        </w:rPr>
        <w:t>gcc</w:t>
      </w:r>
      <w:proofErr w:type="spellEnd"/>
      <w:r w:rsidRPr="00AB3A69">
        <w:rPr>
          <w:rFonts w:ascii="Times New Roman" w:hAnsi="Times New Roman" w:cs="Times New Roman"/>
          <w:sz w:val="24"/>
          <w:szCs w:val="24"/>
        </w:rPr>
        <w:t xml:space="preserve"> -o </w:t>
      </w:r>
      <w:proofErr w:type="spellStart"/>
      <w:r w:rsidRPr="00AB3A69">
        <w:rPr>
          <w:rFonts w:ascii="Times New Roman" w:hAnsi="Times New Roman" w:cs="Times New Roman"/>
          <w:sz w:val="24"/>
          <w:szCs w:val="24"/>
        </w:rPr>
        <w:t>taller_procesos</w:t>
      </w:r>
      <w:proofErr w:type="spellEnd"/>
      <w:r w:rsidRPr="00AB3A69">
        <w:rPr>
          <w:rFonts w:ascii="Times New Roman" w:hAnsi="Times New Roman" w:cs="Times New Roman"/>
          <w:sz w:val="24"/>
          <w:szCs w:val="24"/>
        </w:rPr>
        <w:t xml:space="preserve"> taller01_main.c</w:t>
      </w:r>
    </w:p>
    <w:p w14:paraId="2F9F0FBC" w14:textId="53BB5832" w:rsidR="00AB3A69" w:rsidRDefault="00AB3A69" w:rsidP="00AB3A69">
      <w:pPr>
        <w:rPr>
          <w:rFonts w:ascii="Times New Roman" w:hAnsi="Times New Roman" w:cs="Times New Roman"/>
          <w:sz w:val="24"/>
          <w:szCs w:val="24"/>
        </w:rPr>
      </w:pPr>
      <w:proofErr w:type="gramStart"/>
      <w:r w:rsidRPr="00AB3A69">
        <w:rPr>
          <w:rFonts w:ascii="Times New Roman" w:hAnsi="Times New Roman" w:cs="Times New Roman"/>
          <w:sz w:val="24"/>
          <w:szCs w:val="24"/>
        </w:rPr>
        <w:t>./</w:t>
      </w:r>
      <w:proofErr w:type="spellStart"/>
      <w:proofErr w:type="gramEnd"/>
      <w:r w:rsidRPr="00AB3A69">
        <w:rPr>
          <w:rFonts w:ascii="Times New Roman" w:hAnsi="Times New Roman" w:cs="Times New Roman"/>
          <w:sz w:val="24"/>
          <w:szCs w:val="24"/>
        </w:rPr>
        <w:t>taller_procesos</w:t>
      </w:r>
      <w:proofErr w:type="spellEnd"/>
      <w:r w:rsidRPr="00AB3A69">
        <w:rPr>
          <w:rFonts w:ascii="Times New Roman" w:hAnsi="Times New Roman" w:cs="Times New Roman"/>
          <w:sz w:val="24"/>
          <w:szCs w:val="24"/>
        </w:rPr>
        <w:t xml:space="preserve"> 5 archivo00.txt 5 archivo01.txt</w:t>
      </w:r>
    </w:p>
    <w:p w14:paraId="104682BF" w14:textId="666A1D34" w:rsid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La salida esperada fue:</w:t>
      </w:r>
    </w:p>
    <w:p w14:paraId="2CB6665B" w14:textId="0407A241" w:rsidR="00AB3A69" w:rsidRDefault="00AB3A69" w:rsidP="00AB3A69">
      <w:pPr>
        <w:rPr>
          <w:rFonts w:ascii="Times New Roman" w:hAnsi="Times New Roman" w:cs="Times New Roman"/>
          <w:sz w:val="24"/>
          <w:szCs w:val="24"/>
        </w:rPr>
      </w:pPr>
      <w:r w:rsidRPr="00AB3A69">
        <w:rPr>
          <w:rFonts w:ascii="Times New Roman" w:hAnsi="Times New Roman" w:cs="Times New Roman"/>
          <w:noProof/>
          <w:sz w:val="24"/>
          <w:szCs w:val="24"/>
        </w:rPr>
        <w:drawing>
          <wp:inline distT="0" distB="0" distL="0" distR="0" wp14:anchorId="33E8537C" wp14:editId="72D78009">
            <wp:extent cx="4182059" cy="1247949"/>
            <wp:effectExtent l="0" t="0" r="9525" b="9525"/>
            <wp:docPr id="178296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61243" name=""/>
                    <pic:cNvPicPr/>
                  </pic:nvPicPr>
                  <pic:blipFill>
                    <a:blip r:embed="rId6"/>
                    <a:stretch>
                      <a:fillRect/>
                    </a:stretch>
                  </pic:blipFill>
                  <pic:spPr>
                    <a:xfrm>
                      <a:off x="0" y="0"/>
                      <a:ext cx="4182059" cy="1247949"/>
                    </a:xfrm>
                    <a:prstGeom prst="rect">
                      <a:avLst/>
                    </a:prstGeom>
                  </pic:spPr>
                </pic:pic>
              </a:graphicData>
            </a:graphic>
          </wp:inline>
        </w:drawing>
      </w:r>
    </w:p>
    <w:p w14:paraId="560C4F7E" w14:textId="6889FE87" w:rsid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Esto confirma que los archivos fueron leídos correctamente y los datos se cargaron en los arreglos dinámicos.</w:t>
      </w:r>
    </w:p>
    <w:p w14:paraId="4493299B" w14:textId="77777777" w:rsidR="00AB3A69" w:rsidRDefault="00AB3A69" w:rsidP="00AB3A69">
      <w:pPr>
        <w:rPr>
          <w:rFonts w:ascii="Times New Roman" w:hAnsi="Times New Roman" w:cs="Times New Roman"/>
          <w:sz w:val="24"/>
          <w:szCs w:val="24"/>
        </w:rPr>
      </w:pPr>
    </w:p>
    <w:p w14:paraId="4FE17C6E" w14:textId="77777777" w:rsidR="00AB3A69"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5. Gestión de memoria</w:t>
      </w:r>
    </w:p>
    <w:p w14:paraId="186F6B05" w14:textId="77777777" w:rsid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 xml:space="preserve">Una parte importante del proyecto fue la gestión de memoria dinámica para almacenar los arreglos de enteros. Se utilizó </w:t>
      </w:r>
      <w:proofErr w:type="spellStart"/>
      <w:proofErr w:type="gramStart"/>
      <w:r w:rsidRPr="00AB3A69">
        <w:rPr>
          <w:rFonts w:ascii="Times New Roman" w:hAnsi="Times New Roman" w:cs="Times New Roman"/>
          <w:sz w:val="24"/>
          <w:szCs w:val="24"/>
        </w:rPr>
        <w:t>malloc</w:t>
      </w:r>
      <w:proofErr w:type="spellEnd"/>
      <w:r w:rsidRPr="00AB3A69">
        <w:rPr>
          <w:rFonts w:ascii="Times New Roman" w:hAnsi="Times New Roman" w:cs="Times New Roman"/>
          <w:sz w:val="24"/>
          <w:szCs w:val="24"/>
        </w:rPr>
        <w:t>(</w:t>
      </w:r>
      <w:proofErr w:type="gramEnd"/>
      <w:r w:rsidRPr="00AB3A69">
        <w:rPr>
          <w:rFonts w:ascii="Times New Roman" w:hAnsi="Times New Roman" w:cs="Times New Roman"/>
          <w:sz w:val="24"/>
          <w:szCs w:val="24"/>
        </w:rPr>
        <w:t>) para asignar memoria a los arreglos y free() para liberar la memoria después de su uso, evitando fugas de memoria.</w:t>
      </w:r>
    </w:p>
    <w:p w14:paraId="3A3C9A3D" w14:textId="77777777" w:rsidR="00487A12" w:rsidRPr="00AB3A69" w:rsidRDefault="00487A12" w:rsidP="00AB3A69">
      <w:pPr>
        <w:rPr>
          <w:rFonts w:ascii="Times New Roman" w:hAnsi="Times New Roman" w:cs="Times New Roman"/>
          <w:sz w:val="24"/>
          <w:szCs w:val="24"/>
        </w:rPr>
      </w:pPr>
    </w:p>
    <w:p w14:paraId="0569573E" w14:textId="5562E08F" w:rsidR="00AB3A69"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6. Creación de procesos y comunicación</w:t>
      </w:r>
    </w:p>
    <w:p w14:paraId="35449062" w14:textId="77777777" w:rsidR="00AB3A69" w:rsidRP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 xml:space="preserve">Para la siguiente fase del proyecto, se implementarán los procesos necesarios utilizando </w:t>
      </w:r>
      <w:proofErr w:type="spellStart"/>
      <w:proofErr w:type="gramStart"/>
      <w:r w:rsidRPr="00AB3A69">
        <w:rPr>
          <w:rFonts w:ascii="Times New Roman" w:hAnsi="Times New Roman" w:cs="Times New Roman"/>
          <w:sz w:val="24"/>
          <w:szCs w:val="24"/>
        </w:rPr>
        <w:t>fork</w:t>
      </w:r>
      <w:proofErr w:type="spellEnd"/>
      <w:r w:rsidRPr="00AB3A69">
        <w:rPr>
          <w:rFonts w:ascii="Times New Roman" w:hAnsi="Times New Roman" w:cs="Times New Roman"/>
          <w:sz w:val="24"/>
          <w:szCs w:val="24"/>
        </w:rPr>
        <w:t>(</w:t>
      </w:r>
      <w:proofErr w:type="gramEnd"/>
      <w:r w:rsidRPr="00AB3A69">
        <w:rPr>
          <w:rFonts w:ascii="Times New Roman" w:hAnsi="Times New Roman" w:cs="Times New Roman"/>
          <w:sz w:val="24"/>
          <w:szCs w:val="24"/>
        </w:rPr>
        <w:t>) y la comunicación entre ellos mediante pipe(). Los cuatro procesos tendrán las siguientes responsabilidades:</w:t>
      </w:r>
    </w:p>
    <w:p w14:paraId="2263D58C" w14:textId="77777777" w:rsidR="00AB3A69" w:rsidRPr="00AB3A69" w:rsidRDefault="00AB3A69" w:rsidP="00AB3A69">
      <w:pPr>
        <w:numPr>
          <w:ilvl w:val="0"/>
          <w:numId w:val="3"/>
        </w:numPr>
        <w:rPr>
          <w:rFonts w:ascii="Times New Roman" w:hAnsi="Times New Roman" w:cs="Times New Roman"/>
          <w:sz w:val="24"/>
          <w:szCs w:val="24"/>
        </w:rPr>
      </w:pPr>
      <w:r w:rsidRPr="00AB3A69">
        <w:rPr>
          <w:rFonts w:ascii="Times New Roman" w:hAnsi="Times New Roman" w:cs="Times New Roman"/>
          <w:sz w:val="24"/>
          <w:szCs w:val="24"/>
        </w:rPr>
        <w:t>El nieto sumará los elementos del primer archivo.</w:t>
      </w:r>
    </w:p>
    <w:p w14:paraId="6B041C72" w14:textId="77777777" w:rsidR="00AB3A69" w:rsidRPr="00AB3A69" w:rsidRDefault="00AB3A69" w:rsidP="00AB3A69">
      <w:pPr>
        <w:numPr>
          <w:ilvl w:val="0"/>
          <w:numId w:val="3"/>
        </w:numPr>
        <w:rPr>
          <w:rFonts w:ascii="Times New Roman" w:hAnsi="Times New Roman" w:cs="Times New Roman"/>
          <w:sz w:val="24"/>
          <w:szCs w:val="24"/>
        </w:rPr>
      </w:pPr>
      <w:r w:rsidRPr="00AB3A69">
        <w:rPr>
          <w:rFonts w:ascii="Times New Roman" w:hAnsi="Times New Roman" w:cs="Times New Roman"/>
          <w:sz w:val="24"/>
          <w:szCs w:val="24"/>
        </w:rPr>
        <w:t>El segundo hijo sumará los elementos del segundo archivo.</w:t>
      </w:r>
    </w:p>
    <w:p w14:paraId="17C43149" w14:textId="77777777" w:rsidR="00AB3A69" w:rsidRPr="00AB3A69" w:rsidRDefault="00AB3A69" w:rsidP="00AB3A69">
      <w:pPr>
        <w:numPr>
          <w:ilvl w:val="0"/>
          <w:numId w:val="3"/>
        </w:numPr>
        <w:rPr>
          <w:rFonts w:ascii="Times New Roman" w:hAnsi="Times New Roman" w:cs="Times New Roman"/>
          <w:sz w:val="24"/>
          <w:szCs w:val="24"/>
        </w:rPr>
      </w:pPr>
      <w:r w:rsidRPr="00AB3A69">
        <w:rPr>
          <w:rFonts w:ascii="Times New Roman" w:hAnsi="Times New Roman" w:cs="Times New Roman"/>
          <w:sz w:val="24"/>
          <w:szCs w:val="24"/>
        </w:rPr>
        <w:t>El primer hijo sumará el total de ambos arreglos.</w:t>
      </w:r>
    </w:p>
    <w:p w14:paraId="5CA37856" w14:textId="77777777" w:rsidR="00AB3A69" w:rsidRPr="00AB3A69" w:rsidRDefault="00AB3A69" w:rsidP="00AB3A69">
      <w:pPr>
        <w:numPr>
          <w:ilvl w:val="0"/>
          <w:numId w:val="3"/>
        </w:numPr>
        <w:rPr>
          <w:rFonts w:ascii="Times New Roman" w:hAnsi="Times New Roman" w:cs="Times New Roman"/>
          <w:sz w:val="24"/>
          <w:szCs w:val="24"/>
        </w:rPr>
      </w:pPr>
      <w:r w:rsidRPr="00AB3A69">
        <w:rPr>
          <w:rFonts w:ascii="Times New Roman" w:hAnsi="Times New Roman" w:cs="Times New Roman"/>
          <w:sz w:val="24"/>
          <w:szCs w:val="24"/>
        </w:rPr>
        <w:t xml:space="preserve">El padre recibirá los resultados de los tres hijos a través de </w:t>
      </w:r>
      <w:proofErr w:type="gramStart"/>
      <w:r w:rsidRPr="00AB3A69">
        <w:rPr>
          <w:rFonts w:ascii="Times New Roman" w:hAnsi="Times New Roman" w:cs="Times New Roman"/>
          <w:sz w:val="24"/>
          <w:szCs w:val="24"/>
        </w:rPr>
        <w:t>pipe(</w:t>
      </w:r>
      <w:proofErr w:type="gramEnd"/>
      <w:r w:rsidRPr="00AB3A69">
        <w:rPr>
          <w:rFonts w:ascii="Times New Roman" w:hAnsi="Times New Roman" w:cs="Times New Roman"/>
          <w:sz w:val="24"/>
          <w:szCs w:val="24"/>
        </w:rPr>
        <w:t>) y los imprimirá.</w:t>
      </w:r>
    </w:p>
    <w:p w14:paraId="064C6BA3" w14:textId="77777777" w:rsidR="00AB3A69" w:rsidRDefault="00AB3A69" w:rsidP="00AB3A69">
      <w:pPr>
        <w:rPr>
          <w:rFonts w:ascii="Times New Roman" w:hAnsi="Times New Roman" w:cs="Times New Roman"/>
          <w:sz w:val="24"/>
          <w:szCs w:val="24"/>
        </w:rPr>
      </w:pPr>
      <w:r w:rsidRPr="00AB3A69">
        <w:rPr>
          <w:rFonts w:ascii="Times New Roman" w:hAnsi="Times New Roman" w:cs="Times New Roman"/>
          <w:sz w:val="24"/>
          <w:szCs w:val="24"/>
        </w:rPr>
        <w:t>Este paso permitirá que el programa realice múltiples tareas simultáneamente, demostrando el manejo de procesos en C.</w:t>
      </w:r>
    </w:p>
    <w:p w14:paraId="1ED62A21" w14:textId="77777777" w:rsidR="00487A12" w:rsidRPr="00AB3A69" w:rsidRDefault="00487A12" w:rsidP="00AB3A69">
      <w:pPr>
        <w:rPr>
          <w:rFonts w:ascii="Times New Roman" w:hAnsi="Times New Roman" w:cs="Times New Roman"/>
          <w:sz w:val="24"/>
          <w:szCs w:val="24"/>
        </w:rPr>
      </w:pPr>
    </w:p>
    <w:p w14:paraId="3CCA1160" w14:textId="77777777" w:rsidR="00AB3A69"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7. Conclusiones</w:t>
      </w:r>
    </w:p>
    <w:p w14:paraId="4549DF38" w14:textId="77777777" w:rsidR="00487A12" w:rsidRDefault="00487A12" w:rsidP="00AB3A69">
      <w:pPr>
        <w:rPr>
          <w:rFonts w:ascii="Times New Roman" w:hAnsi="Times New Roman" w:cs="Times New Roman"/>
          <w:sz w:val="24"/>
          <w:szCs w:val="24"/>
        </w:rPr>
      </w:pPr>
      <w:r w:rsidRPr="00487A12">
        <w:rPr>
          <w:rFonts w:ascii="Times New Roman" w:hAnsi="Times New Roman" w:cs="Times New Roman"/>
          <w:sz w:val="24"/>
          <w:szCs w:val="24"/>
        </w:rPr>
        <w:t>En este informe se detalló el desarrollo de un programa en C que recibe argumentos desde la línea de comandos, lee archivos de texto y almacena sus contenidos en arreglos dinámicos. El programa cumple con los requisitos iniciales del taller, y el siguiente paso será la implementación de los procesos hijos y la comunicación entre ellos. El desarrollo de este taller fue una experiencia enriquecedora, ya que al principio los retos de manejar la lectura de archivos, la memoria dinámica y los procesos parecían complicados. Sin embargo, a medida que avancé en el código, fue gratificante ver cómo las piezas encajaban correctamente. La ejecución exitosa del programa, mostrando los arreglos como se esperaba, no solo reforzó mis conocimientos en C y en la gestión de memoria dinámica, sino que también me dio mayor confianza en el manejo de procesos y la comunicación entre ellos, conceptos fundamentales en los sistemas operativos.</w:t>
      </w:r>
    </w:p>
    <w:p w14:paraId="6AAB195B" w14:textId="77777777" w:rsidR="00487A12" w:rsidRDefault="00487A12" w:rsidP="00AB3A69">
      <w:pPr>
        <w:rPr>
          <w:rFonts w:ascii="Times New Roman" w:hAnsi="Times New Roman" w:cs="Times New Roman"/>
          <w:sz w:val="24"/>
          <w:szCs w:val="24"/>
        </w:rPr>
      </w:pPr>
    </w:p>
    <w:p w14:paraId="152C9A0C" w14:textId="3E054168" w:rsidR="00AB3A69" w:rsidRPr="00AB3A69" w:rsidRDefault="00AB3A69" w:rsidP="00AB3A69">
      <w:pPr>
        <w:rPr>
          <w:rFonts w:ascii="Times New Roman" w:hAnsi="Times New Roman" w:cs="Times New Roman"/>
          <w:b/>
          <w:bCs/>
          <w:sz w:val="24"/>
          <w:szCs w:val="24"/>
        </w:rPr>
      </w:pPr>
      <w:r w:rsidRPr="00AB3A69">
        <w:rPr>
          <w:rFonts w:ascii="Times New Roman" w:hAnsi="Times New Roman" w:cs="Times New Roman"/>
          <w:b/>
          <w:bCs/>
          <w:sz w:val="24"/>
          <w:szCs w:val="24"/>
        </w:rPr>
        <w:t>8. Referencias</w:t>
      </w:r>
    </w:p>
    <w:p w14:paraId="07B368BC" w14:textId="0CD9AED5" w:rsidR="00487A12" w:rsidRDefault="00487A12" w:rsidP="00487A12">
      <w:pPr>
        <w:pStyle w:val="ListParagraph"/>
        <w:numPr>
          <w:ilvl w:val="0"/>
          <w:numId w:val="5"/>
        </w:numPr>
        <w:rPr>
          <w:rFonts w:ascii="Times New Roman" w:hAnsi="Times New Roman" w:cs="Times New Roman"/>
          <w:sz w:val="24"/>
          <w:szCs w:val="24"/>
        </w:rPr>
      </w:pPr>
      <w:r w:rsidRPr="00487A12">
        <w:rPr>
          <w:rFonts w:ascii="Times New Roman" w:hAnsi="Times New Roman" w:cs="Times New Roman"/>
          <w:sz w:val="24"/>
          <w:szCs w:val="24"/>
        </w:rPr>
        <w:t xml:space="preserve">Hernández, J. (2017, noviembre 10). ¿Cómo funciona la función </w:t>
      </w:r>
      <w:proofErr w:type="spellStart"/>
      <w:r w:rsidRPr="00487A12">
        <w:rPr>
          <w:rFonts w:ascii="Times New Roman" w:hAnsi="Times New Roman" w:cs="Times New Roman"/>
          <w:sz w:val="24"/>
          <w:szCs w:val="24"/>
        </w:rPr>
        <w:t>fork</w:t>
      </w:r>
      <w:proofErr w:type="spellEnd"/>
      <w:r w:rsidRPr="00487A12">
        <w:rPr>
          <w:rFonts w:ascii="Times New Roman" w:hAnsi="Times New Roman" w:cs="Times New Roman"/>
          <w:sz w:val="24"/>
          <w:szCs w:val="24"/>
        </w:rPr>
        <w:t xml:space="preserve">? </w:t>
      </w:r>
      <w:proofErr w:type="spellStart"/>
      <w:r w:rsidRPr="00487A12">
        <w:rPr>
          <w:rFonts w:ascii="Times New Roman" w:hAnsi="Times New Roman" w:cs="Times New Roman"/>
          <w:sz w:val="24"/>
          <w:szCs w:val="24"/>
        </w:rPr>
        <w:t>StackOverflow</w:t>
      </w:r>
      <w:proofErr w:type="spellEnd"/>
      <w:r w:rsidRPr="00487A12">
        <w:rPr>
          <w:rFonts w:ascii="Times New Roman" w:hAnsi="Times New Roman" w:cs="Times New Roman"/>
          <w:sz w:val="24"/>
          <w:szCs w:val="24"/>
        </w:rPr>
        <w:t xml:space="preserve"> en español. </w:t>
      </w:r>
      <w:hyperlink r:id="rId7" w:tgtFrame="_new" w:history="1">
        <w:r w:rsidRPr="00487A12">
          <w:rPr>
            <w:rStyle w:val="Hyperlink"/>
            <w:rFonts w:ascii="Times New Roman" w:hAnsi="Times New Roman" w:cs="Times New Roman"/>
            <w:sz w:val="24"/>
            <w:szCs w:val="24"/>
          </w:rPr>
          <w:t>https://es.stackoverflow.com/questions/179414/como-funciona-la-funci%C3%B3n-fork</w:t>
        </w:r>
      </w:hyperlink>
    </w:p>
    <w:p w14:paraId="341172A3" w14:textId="523989A9" w:rsidR="00487A12" w:rsidRPr="00487A12" w:rsidRDefault="00487A12" w:rsidP="00487A12">
      <w:pPr>
        <w:pStyle w:val="ListParagraph"/>
        <w:rPr>
          <w:rFonts w:ascii="Times New Roman" w:hAnsi="Times New Roman" w:cs="Times New Roman"/>
          <w:sz w:val="24"/>
          <w:szCs w:val="24"/>
        </w:rPr>
      </w:pPr>
    </w:p>
    <w:p w14:paraId="08C5BB2F" w14:textId="2D084B96" w:rsidR="00487A12" w:rsidRPr="00487A12" w:rsidRDefault="00487A12" w:rsidP="00487A12">
      <w:pPr>
        <w:pStyle w:val="ListParagraph"/>
        <w:numPr>
          <w:ilvl w:val="0"/>
          <w:numId w:val="5"/>
        </w:numPr>
        <w:rPr>
          <w:rFonts w:ascii="Times New Roman" w:hAnsi="Times New Roman" w:cs="Times New Roman"/>
          <w:sz w:val="24"/>
          <w:szCs w:val="24"/>
        </w:rPr>
      </w:pPr>
      <w:r w:rsidRPr="00487A12">
        <w:rPr>
          <w:rFonts w:ascii="Times New Roman" w:hAnsi="Times New Roman" w:cs="Times New Roman"/>
          <w:sz w:val="24"/>
          <w:szCs w:val="24"/>
        </w:rPr>
        <w:t xml:space="preserve">Gutiérrez, P. (2019, noviembre 20). Comunicación entre pipes en C. </w:t>
      </w:r>
      <w:proofErr w:type="spellStart"/>
      <w:r w:rsidRPr="00487A12">
        <w:rPr>
          <w:rFonts w:ascii="Times New Roman" w:hAnsi="Times New Roman" w:cs="Times New Roman"/>
          <w:sz w:val="24"/>
          <w:szCs w:val="24"/>
        </w:rPr>
        <w:t>StackOverflow</w:t>
      </w:r>
      <w:proofErr w:type="spellEnd"/>
      <w:r w:rsidRPr="00487A12">
        <w:rPr>
          <w:rFonts w:ascii="Times New Roman" w:hAnsi="Times New Roman" w:cs="Times New Roman"/>
          <w:sz w:val="24"/>
          <w:szCs w:val="24"/>
        </w:rPr>
        <w:t xml:space="preserve"> en español. </w:t>
      </w:r>
      <w:hyperlink r:id="rId8" w:tgtFrame="_new" w:history="1">
        <w:r w:rsidRPr="00487A12">
          <w:rPr>
            <w:rStyle w:val="Hyperlink"/>
            <w:rFonts w:ascii="Times New Roman" w:hAnsi="Times New Roman" w:cs="Times New Roman"/>
            <w:sz w:val="24"/>
            <w:szCs w:val="24"/>
          </w:rPr>
          <w:t>https://es.stackoverflow.com/questions/310188/comunicaci%C3%B3n-entre-pipes-en-c</w:t>
        </w:r>
      </w:hyperlink>
    </w:p>
    <w:p w14:paraId="671F7B20" w14:textId="77777777" w:rsidR="00AB3A69" w:rsidRPr="00AB3A69" w:rsidRDefault="00AB3A69" w:rsidP="00AB3A69">
      <w:pPr>
        <w:rPr>
          <w:rFonts w:ascii="Times New Roman" w:hAnsi="Times New Roman" w:cs="Times New Roman"/>
          <w:sz w:val="24"/>
          <w:szCs w:val="24"/>
        </w:rPr>
      </w:pPr>
    </w:p>
    <w:sectPr w:rsidR="00AB3A69" w:rsidRPr="00AB3A69" w:rsidSect="00CA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69CB"/>
    <w:multiLevelType w:val="hybridMultilevel"/>
    <w:tmpl w:val="1286F288"/>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6B08B9"/>
    <w:multiLevelType w:val="multilevel"/>
    <w:tmpl w:val="B3B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93084"/>
    <w:multiLevelType w:val="multilevel"/>
    <w:tmpl w:val="C590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C0012"/>
    <w:multiLevelType w:val="hybridMultilevel"/>
    <w:tmpl w:val="E44256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6B2BCF"/>
    <w:multiLevelType w:val="multilevel"/>
    <w:tmpl w:val="A3A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A4FB7"/>
    <w:multiLevelType w:val="multilevel"/>
    <w:tmpl w:val="E2821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432424">
    <w:abstractNumId w:val="4"/>
  </w:num>
  <w:num w:numId="2" w16cid:durableId="1576236217">
    <w:abstractNumId w:val="5"/>
  </w:num>
  <w:num w:numId="3" w16cid:durableId="1703746852">
    <w:abstractNumId w:val="2"/>
  </w:num>
  <w:num w:numId="4" w16cid:durableId="1843205277">
    <w:abstractNumId w:val="1"/>
  </w:num>
  <w:num w:numId="5" w16cid:durableId="2074814851">
    <w:abstractNumId w:val="3"/>
  </w:num>
  <w:num w:numId="6" w16cid:durableId="168246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69"/>
    <w:rsid w:val="00487A12"/>
    <w:rsid w:val="0054550B"/>
    <w:rsid w:val="006D110C"/>
    <w:rsid w:val="009403F5"/>
    <w:rsid w:val="009C1C2A"/>
    <w:rsid w:val="00A374ED"/>
    <w:rsid w:val="00AB3A69"/>
    <w:rsid w:val="00CA549F"/>
    <w:rsid w:val="00EA461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F2CB"/>
  <w15:chartTrackingRefBased/>
  <w15:docId w15:val="{25744108-AFAF-4EC3-877E-C8227B38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A69"/>
    <w:rPr>
      <w:rFonts w:eastAsiaTheme="majorEastAsia" w:cstheme="majorBidi"/>
      <w:color w:val="272727" w:themeColor="text1" w:themeTint="D8"/>
    </w:rPr>
  </w:style>
  <w:style w:type="paragraph" w:styleId="Title">
    <w:name w:val="Title"/>
    <w:basedOn w:val="Normal"/>
    <w:next w:val="Normal"/>
    <w:link w:val="TitleChar"/>
    <w:uiPriority w:val="10"/>
    <w:qFormat/>
    <w:rsid w:val="00AB3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A69"/>
    <w:pPr>
      <w:spacing w:before="160"/>
      <w:jc w:val="center"/>
    </w:pPr>
    <w:rPr>
      <w:i/>
      <w:iCs/>
      <w:color w:val="404040" w:themeColor="text1" w:themeTint="BF"/>
    </w:rPr>
  </w:style>
  <w:style w:type="character" w:customStyle="1" w:styleId="QuoteChar">
    <w:name w:val="Quote Char"/>
    <w:basedOn w:val="DefaultParagraphFont"/>
    <w:link w:val="Quote"/>
    <w:uiPriority w:val="29"/>
    <w:rsid w:val="00AB3A69"/>
    <w:rPr>
      <w:i/>
      <w:iCs/>
      <w:color w:val="404040" w:themeColor="text1" w:themeTint="BF"/>
    </w:rPr>
  </w:style>
  <w:style w:type="paragraph" w:styleId="ListParagraph">
    <w:name w:val="List Paragraph"/>
    <w:basedOn w:val="Normal"/>
    <w:uiPriority w:val="34"/>
    <w:qFormat/>
    <w:rsid w:val="00AB3A69"/>
    <w:pPr>
      <w:ind w:left="720"/>
      <w:contextualSpacing/>
    </w:pPr>
  </w:style>
  <w:style w:type="character" w:styleId="IntenseEmphasis">
    <w:name w:val="Intense Emphasis"/>
    <w:basedOn w:val="DefaultParagraphFont"/>
    <w:uiPriority w:val="21"/>
    <w:qFormat/>
    <w:rsid w:val="00AB3A69"/>
    <w:rPr>
      <w:i/>
      <w:iCs/>
      <w:color w:val="0F4761" w:themeColor="accent1" w:themeShade="BF"/>
    </w:rPr>
  </w:style>
  <w:style w:type="paragraph" w:styleId="IntenseQuote">
    <w:name w:val="Intense Quote"/>
    <w:basedOn w:val="Normal"/>
    <w:next w:val="Normal"/>
    <w:link w:val="IntenseQuoteChar"/>
    <w:uiPriority w:val="30"/>
    <w:qFormat/>
    <w:rsid w:val="00AB3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A69"/>
    <w:rPr>
      <w:i/>
      <w:iCs/>
      <w:color w:val="0F4761" w:themeColor="accent1" w:themeShade="BF"/>
    </w:rPr>
  </w:style>
  <w:style w:type="character" w:styleId="IntenseReference">
    <w:name w:val="Intense Reference"/>
    <w:basedOn w:val="DefaultParagraphFont"/>
    <w:uiPriority w:val="32"/>
    <w:qFormat/>
    <w:rsid w:val="00AB3A69"/>
    <w:rPr>
      <w:b/>
      <w:bCs/>
      <w:smallCaps/>
      <w:color w:val="0F4761" w:themeColor="accent1" w:themeShade="BF"/>
      <w:spacing w:val="5"/>
    </w:rPr>
  </w:style>
  <w:style w:type="character" w:styleId="Hyperlink">
    <w:name w:val="Hyperlink"/>
    <w:basedOn w:val="DefaultParagraphFont"/>
    <w:uiPriority w:val="99"/>
    <w:unhideWhenUsed/>
    <w:rsid w:val="00487A12"/>
    <w:rPr>
      <w:color w:val="467886" w:themeColor="hyperlink"/>
      <w:u w:val="single"/>
    </w:rPr>
  </w:style>
  <w:style w:type="character" w:styleId="UnresolvedMention">
    <w:name w:val="Unresolved Mention"/>
    <w:basedOn w:val="DefaultParagraphFont"/>
    <w:uiPriority w:val="99"/>
    <w:semiHidden/>
    <w:unhideWhenUsed/>
    <w:rsid w:val="00487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5382">
      <w:bodyDiv w:val="1"/>
      <w:marLeft w:val="0"/>
      <w:marRight w:val="0"/>
      <w:marTop w:val="0"/>
      <w:marBottom w:val="0"/>
      <w:divBdr>
        <w:top w:val="none" w:sz="0" w:space="0" w:color="auto"/>
        <w:left w:val="none" w:sz="0" w:space="0" w:color="auto"/>
        <w:bottom w:val="none" w:sz="0" w:space="0" w:color="auto"/>
        <w:right w:val="none" w:sz="0" w:space="0" w:color="auto"/>
      </w:divBdr>
    </w:div>
    <w:div w:id="482890085">
      <w:bodyDiv w:val="1"/>
      <w:marLeft w:val="0"/>
      <w:marRight w:val="0"/>
      <w:marTop w:val="0"/>
      <w:marBottom w:val="0"/>
      <w:divBdr>
        <w:top w:val="none" w:sz="0" w:space="0" w:color="auto"/>
        <w:left w:val="none" w:sz="0" w:space="0" w:color="auto"/>
        <w:bottom w:val="none" w:sz="0" w:space="0" w:color="auto"/>
        <w:right w:val="none" w:sz="0" w:space="0" w:color="auto"/>
      </w:divBdr>
    </w:div>
    <w:div w:id="485904659">
      <w:bodyDiv w:val="1"/>
      <w:marLeft w:val="0"/>
      <w:marRight w:val="0"/>
      <w:marTop w:val="0"/>
      <w:marBottom w:val="0"/>
      <w:divBdr>
        <w:top w:val="none" w:sz="0" w:space="0" w:color="auto"/>
        <w:left w:val="none" w:sz="0" w:space="0" w:color="auto"/>
        <w:bottom w:val="none" w:sz="0" w:space="0" w:color="auto"/>
        <w:right w:val="none" w:sz="0" w:space="0" w:color="auto"/>
      </w:divBdr>
    </w:div>
    <w:div w:id="764687919">
      <w:bodyDiv w:val="1"/>
      <w:marLeft w:val="0"/>
      <w:marRight w:val="0"/>
      <w:marTop w:val="0"/>
      <w:marBottom w:val="0"/>
      <w:divBdr>
        <w:top w:val="none" w:sz="0" w:space="0" w:color="auto"/>
        <w:left w:val="none" w:sz="0" w:space="0" w:color="auto"/>
        <w:bottom w:val="none" w:sz="0" w:space="0" w:color="auto"/>
        <w:right w:val="none" w:sz="0" w:space="0" w:color="auto"/>
      </w:divBdr>
    </w:div>
    <w:div w:id="991565813">
      <w:bodyDiv w:val="1"/>
      <w:marLeft w:val="0"/>
      <w:marRight w:val="0"/>
      <w:marTop w:val="0"/>
      <w:marBottom w:val="0"/>
      <w:divBdr>
        <w:top w:val="none" w:sz="0" w:space="0" w:color="auto"/>
        <w:left w:val="none" w:sz="0" w:space="0" w:color="auto"/>
        <w:bottom w:val="none" w:sz="0" w:space="0" w:color="auto"/>
        <w:right w:val="none" w:sz="0" w:space="0" w:color="auto"/>
      </w:divBdr>
    </w:div>
    <w:div w:id="1444156539">
      <w:bodyDiv w:val="1"/>
      <w:marLeft w:val="0"/>
      <w:marRight w:val="0"/>
      <w:marTop w:val="0"/>
      <w:marBottom w:val="0"/>
      <w:divBdr>
        <w:top w:val="none" w:sz="0" w:space="0" w:color="auto"/>
        <w:left w:val="none" w:sz="0" w:space="0" w:color="auto"/>
        <w:bottom w:val="none" w:sz="0" w:space="0" w:color="auto"/>
        <w:right w:val="none" w:sz="0" w:space="0" w:color="auto"/>
      </w:divBdr>
    </w:div>
    <w:div w:id="1476601850">
      <w:bodyDiv w:val="1"/>
      <w:marLeft w:val="0"/>
      <w:marRight w:val="0"/>
      <w:marTop w:val="0"/>
      <w:marBottom w:val="0"/>
      <w:divBdr>
        <w:top w:val="none" w:sz="0" w:space="0" w:color="auto"/>
        <w:left w:val="none" w:sz="0" w:space="0" w:color="auto"/>
        <w:bottom w:val="none" w:sz="0" w:space="0" w:color="auto"/>
        <w:right w:val="none" w:sz="0" w:space="0" w:color="auto"/>
      </w:divBdr>
    </w:div>
    <w:div w:id="1595359599">
      <w:bodyDiv w:val="1"/>
      <w:marLeft w:val="0"/>
      <w:marRight w:val="0"/>
      <w:marTop w:val="0"/>
      <w:marBottom w:val="0"/>
      <w:divBdr>
        <w:top w:val="none" w:sz="0" w:space="0" w:color="auto"/>
        <w:left w:val="none" w:sz="0" w:space="0" w:color="auto"/>
        <w:bottom w:val="none" w:sz="0" w:space="0" w:color="auto"/>
        <w:right w:val="none" w:sz="0" w:space="0" w:color="auto"/>
      </w:divBdr>
    </w:div>
    <w:div w:id="1701320492">
      <w:bodyDiv w:val="1"/>
      <w:marLeft w:val="0"/>
      <w:marRight w:val="0"/>
      <w:marTop w:val="0"/>
      <w:marBottom w:val="0"/>
      <w:divBdr>
        <w:top w:val="none" w:sz="0" w:space="0" w:color="auto"/>
        <w:left w:val="none" w:sz="0" w:space="0" w:color="auto"/>
        <w:bottom w:val="none" w:sz="0" w:space="0" w:color="auto"/>
        <w:right w:val="none" w:sz="0" w:space="0" w:color="auto"/>
      </w:divBdr>
    </w:div>
    <w:div w:id="1913421140">
      <w:bodyDiv w:val="1"/>
      <w:marLeft w:val="0"/>
      <w:marRight w:val="0"/>
      <w:marTop w:val="0"/>
      <w:marBottom w:val="0"/>
      <w:divBdr>
        <w:top w:val="none" w:sz="0" w:space="0" w:color="auto"/>
        <w:left w:val="none" w:sz="0" w:space="0" w:color="auto"/>
        <w:bottom w:val="none" w:sz="0" w:space="0" w:color="auto"/>
        <w:right w:val="none" w:sz="0" w:space="0" w:color="auto"/>
      </w:divBdr>
    </w:div>
    <w:div w:id="1926262284">
      <w:bodyDiv w:val="1"/>
      <w:marLeft w:val="0"/>
      <w:marRight w:val="0"/>
      <w:marTop w:val="0"/>
      <w:marBottom w:val="0"/>
      <w:divBdr>
        <w:top w:val="none" w:sz="0" w:space="0" w:color="auto"/>
        <w:left w:val="none" w:sz="0" w:space="0" w:color="auto"/>
        <w:bottom w:val="none" w:sz="0" w:space="0" w:color="auto"/>
        <w:right w:val="none" w:sz="0" w:space="0" w:color="auto"/>
      </w:divBdr>
    </w:div>
    <w:div w:id="20454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questions/310188/comunicaci%C3%B3n-entre-pipes-en-c" TargetMode="External"/><Relationship Id="rId3" Type="http://schemas.openxmlformats.org/officeDocument/2006/relationships/settings" Target="settings.xml"/><Relationship Id="rId7" Type="http://schemas.openxmlformats.org/officeDocument/2006/relationships/hyperlink" Target="https://es.stackoverflow.com/questions/179414/como-funciona-la-funci%C3%B3n-f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796</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DAVID FAJARDO GUIZA</dc:creator>
  <cp:keywords/>
  <dc:description/>
  <cp:lastModifiedBy>BRAYAN DAVID FAJARDO GUIZA</cp:lastModifiedBy>
  <cp:revision>2</cp:revision>
  <dcterms:created xsi:type="dcterms:W3CDTF">2024-09-17T02:48:00Z</dcterms:created>
  <dcterms:modified xsi:type="dcterms:W3CDTF">2024-09-17T03:20:00Z</dcterms:modified>
</cp:coreProperties>
</file>