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4C" w:rsidRPr="00115B19" w:rsidRDefault="00CA7D4C" w:rsidP="00CA7D4C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</w:rPr>
      </w:pPr>
      <w:r w:rsidRPr="008815FD">
        <w:rPr>
          <w:b/>
          <w:bCs/>
          <w:color w:val="000000"/>
          <w:kern w:val="36"/>
          <w:sz w:val="32"/>
          <w:szCs w:val="32"/>
        </w:rPr>
        <w:t xml:space="preserve">Лабораторная работа № </w:t>
      </w:r>
      <w:r w:rsidR="006725A1">
        <w:rPr>
          <w:b/>
          <w:bCs/>
          <w:color w:val="000000"/>
          <w:kern w:val="36"/>
          <w:sz w:val="32"/>
          <w:szCs w:val="32"/>
        </w:rPr>
        <w:t>5</w:t>
      </w:r>
    </w:p>
    <w:p w:rsidR="00F67F62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 w:rsidRPr="008815FD">
        <w:rPr>
          <w:color w:val="000000"/>
          <w:kern w:val="36"/>
          <w:sz w:val="28"/>
          <w:szCs w:val="28"/>
          <w:u w:val="single"/>
        </w:rPr>
        <w:t xml:space="preserve">Тема: </w:t>
      </w:r>
      <w:r w:rsidR="00F67F62" w:rsidRPr="00F67F62">
        <w:rPr>
          <w:color w:val="000000"/>
          <w:kern w:val="36"/>
          <w:sz w:val="28"/>
          <w:szCs w:val="28"/>
          <w:u w:val="single"/>
        </w:rPr>
        <w:t xml:space="preserve">Основные операции </w:t>
      </w:r>
      <w:r w:rsidR="006725A1">
        <w:rPr>
          <w:color w:val="000000"/>
          <w:kern w:val="36"/>
          <w:sz w:val="28"/>
          <w:szCs w:val="28"/>
          <w:u w:val="single"/>
        </w:rPr>
        <w:t xml:space="preserve">сдвига </w:t>
      </w:r>
      <w:r w:rsidR="00F67F62" w:rsidRPr="00F67F62">
        <w:rPr>
          <w:color w:val="000000"/>
          <w:kern w:val="36"/>
          <w:sz w:val="28"/>
          <w:szCs w:val="28"/>
          <w:u w:val="single"/>
        </w:rPr>
        <w:t>над целыми числами</w:t>
      </w:r>
      <w:r w:rsidR="00F67F62">
        <w:rPr>
          <w:color w:val="000000"/>
          <w:kern w:val="36"/>
          <w:sz w:val="28"/>
          <w:szCs w:val="28"/>
          <w:u w:val="single"/>
        </w:rPr>
        <w:t>.</w:t>
      </w:r>
    </w:p>
    <w:p w:rsidR="00CA7D4C" w:rsidRPr="008815FD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>
        <w:rPr>
          <w:color w:val="000000"/>
          <w:kern w:val="36"/>
          <w:sz w:val="28"/>
          <w:szCs w:val="28"/>
          <w:u w:val="single"/>
        </w:rPr>
        <w:t xml:space="preserve"> Интерфейс с языками высокого уровня.</w:t>
      </w:r>
    </w:p>
    <w:p w:rsid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CA7D4C" w:rsidRP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</w:rPr>
        <w:t>Ознакомиться с операциями</w:t>
      </w:r>
      <w:r w:rsidR="006725A1">
        <w:rPr>
          <w:color w:val="000000"/>
          <w:sz w:val="28"/>
          <w:szCs w:val="28"/>
        </w:rPr>
        <w:t xml:space="preserve"> сдвига</w:t>
      </w:r>
      <w:r w:rsidRPr="00D352A1">
        <w:rPr>
          <w:color w:val="000000"/>
          <w:sz w:val="28"/>
          <w:szCs w:val="28"/>
        </w:rPr>
        <w:t xml:space="preserve"> над целочисленными данными,</w:t>
      </w:r>
      <w:r w:rsidR="00F67F62">
        <w:rPr>
          <w:color w:val="000000"/>
          <w:sz w:val="28"/>
          <w:szCs w:val="28"/>
        </w:rPr>
        <w:t xml:space="preserve"> </w:t>
      </w:r>
      <w:r w:rsidRPr="00D352A1">
        <w:rPr>
          <w:color w:val="000000"/>
          <w:sz w:val="28"/>
          <w:szCs w:val="28"/>
        </w:rPr>
        <w:t>ознакомиться с правилами оформления ассемблерных процедур, в том числе вызываемых из Си-программ.</w:t>
      </w:r>
    </w:p>
    <w:p w:rsidR="00CA7D4C" w:rsidRPr="00D352A1" w:rsidRDefault="00CA7D4C" w:rsidP="00CA7D4C">
      <w:pPr>
        <w:spacing w:before="84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теоретические сведения</w:t>
      </w:r>
    </w:p>
    <w:p w:rsidR="006725A1" w:rsidRDefault="006725A1" w:rsidP="006725A1">
      <w:pPr>
        <w:spacing w:before="150" w:line="255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725A1">
        <w:rPr>
          <w:color w:val="000000"/>
          <w:sz w:val="28"/>
          <w:szCs w:val="28"/>
        </w:rPr>
        <w:t>ример исходного кода</w:t>
      </w:r>
      <w:r>
        <w:rPr>
          <w:color w:val="000000"/>
          <w:sz w:val="28"/>
          <w:szCs w:val="28"/>
        </w:rPr>
        <w:t xml:space="preserve"> лабораторной работы </w:t>
      </w:r>
      <w:r w:rsidRPr="006725A1">
        <w:rPr>
          <w:color w:val="000000"/>
          <w:sz w:val="28"/>
          <w:szCs w:val="28"/>
        </w:rPr>
        <w:t xml:space="preserve">демонстрирует использование команд </w:t>
      </w:r>
      <w:proofErr w:type="spellStart"/>
      <w:r w:rsidRPr="006725A1">
        <w:rPr>
          <w:color w:val="000000"/>
          <w:sz w:val="28"/>
          <w:szCs w:val="28"/>
        </w:rPr>
        <w:t>shl</w:t>
      </w:r>
      <w:proofErr w:type="spellEnd"/>
      <w:r w:rsidRPr="006725A1">
        <w:rPr>
          <w:color w:val="000000"/>
          <w:sz w:val="28"/>
          <w:szCs w:val="28"/>
        </w:rPr>
        <w:t xml:space="preserve"> (логический сдвиг влево) и </w:t>
      </w:r>
      <w:proofErr w:type="spellStart"/>
      <w:r w:rsidRPr="006725A1">
        <w:rPr>
          <w:color w:val="000000"/>
          <w:sz w:val="28"/>
          <w:szCs w:val="28"/>
        </w:rPr>
        <w:t>shr</w:t>
      </w:r>
      <w:proofErr w:type="spellEnd"/>
      <w:r w:rsidRPr="006725A1">
        <w:rPr>
          <w:color w:val="000000"/>
          <w:sz w:val="28"/>
          <w:szCs w:val="28"/>
        </w:rPr>
        <w:t xml:space="preserve"> (логический сдвиг вправо). Он также иллюстрирует</w:t>
      </w:r>
      <w:r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</w:rPr>
        <w:t xml:space="preserve">применение нескольких наиболее часто используемых команд, включая </w:t>
      </w:r>
      <w:proofErr w:type="spellStart"/>
      <w:r w:rsidRPr="006725A1">
        <w:rPr>
          <w:color w:val="000000"/>
          <w:sz w:val="28"/>
          <w:szCs w:val="28"/>
        </w:rPr>
        <w:t>cmp</w:t>
      </w:r>
      <w:proofErr w:type="spellEnd"/>
      <w:r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</w:rPr>
        <w:t xml:space="preserve">(сравнение), </w:t>
      </w:r>
      <w:proofErr w:type="spellStart"/>
      <w:r w:rsidRPr="006725A1">
        <w:rPr>
          <w:color w:val="000000"/>
          <w:sz w:val="28"/>
          <w:szCs w:val="28"/>
        </w:rPr>
        <w:t>ja</w:t>
      </w:r>
      <w:proofErr w:type="spellEnd"/>
      <w:r w:rsidRPr="006725A1">
        <w:rPr>
          <w:color w:val="000000"/>
          <w:sz w:val="28"/>
          <w:szCs w:val="28"/>
        </w:rPr>
        <w:t xml:space="preserve"> (перейти, если выше) и </w:t>
      </w:r>
      <w:proofErr w:type="spellStart"/>
      <w:r w:rsidRPr="006725A1">
        <w:rPr>
          <w:color w:val="000000"/>
          <w:sz w:val="28"/>
          <w:szCs w:val="28"/>
        </w:rPr>
        <w:t>xchg</w:t>
      </w:r>
      <w:proofErr w:type="spellEnd"/>
      <w:r w:rsidRPr="006725A1">
        <w:rPr>
          <w:color w:val="000000"/>
          <w:sz w:val="28"/>
          <w:szCs w:val="28"/>
        </w:rPr>
        <w:t xml:space="preserve"> (обмен значениями).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</w:rPr>
        <w:t>Операции</w:t>
      </w:r>
      <w:r w:rsidRPr="006725A1">
        <w:rPr>
          <w:color w:val="000000"/>
          <w:sz w:val="28"/>
          <w:szCs w:val="28"/>
          <w:lang w:val="en-US"/>
        </w:rPr>
        <w:t xml:space="preserve"> </w:t>
      </w:r>
      <w:r w:rsidRPr="006725A1">
        <w:rPr>
          <w:color w:val="000000"/>
          <w:sz w:val="28"/>
          <w:szCs w:val="28"/>
        </w:rPr>
        <w:t>сдвига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extern "C" int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 xml:space="preserve">unsigned int a, unsigned int count, unsigned int*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unsigned int*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</w:rPr>
        <w:t>xchg</w:t>
      </w:r>
      <w:proofErr w:type="spellEnd"/>
      <w:r w:rsidRPr="006725A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</w:rPr>
        <w:t>ecx,edx</w:t>
      </w:r>
      <w:proofErr w:type="spellEnd"/>
      <w:proofErr w:type="gramEnd"/>
      <w:r w:rsidRPr="006725A1">
        <w:rPr>
          <w:color w:val="000000"/>
          <w:sz w:val="28"/>
          <w:szCs w:val="28"/>
        </w:rPr>
        <w:t xml:space="preserve"> ; обмен содержимого между </w:t>
      </w:r>
      <w:proofErr w:type="spellStart"/>
      <w:r w:rsidRPr="006725A1">
        <w:rPr>
          <w:color w:val="000000"/>
          <w:sz w:val="28"/>
          <w:szCs w:val="28"/>
        </w:rPr>
        <w:t>ecx</w:t>
      </w:r>
      <w:proofErr w:type="spellEnd"/>
      <w:r w:rsidRPr="006725A1">
        <w:rPr>
          <w:color w:val="000000"/>
          <w:sz w:val="28"/>
          <w:szCs w:val="28"/>
        </w:rPr>
        <w:t xml:space="preserve"> и </w:t>
      </w:r>
      <w:proofErr w:type="spellStart"/>
      <w:r w:rsidRPr="006725A1">
        <w:rPr>
          <w:color w:val="000000"/>
          <w:sz w:val="28"/>
          <w:szCs w:val="28"/>
        </w:rPr>
        <w:t>edx</w:t>
      </w:r>
      <w:proofErr w:type="spell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mov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eax,edx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6725A1">
        <w:rPr>
          <w:color w:val="000000"/>
          <w:sz w:val="28"/>
          <w:szCs w:val="28"/>
          <w:lang w:val="en-US"/>
        </w:rPr>
        <w:t>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eax,cl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 &lt;&lt; count;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mov [r8</w:t>
      </w:r>
      <w:proofErr w:type="gramStart"/>
      <w:r w:rsidRPr="006725A1">
        <w:rPr>
          <w:color w:val="000000"/>
          <w:sz w:val="28"/>
          <w:szCs w:val="28"/>
          <w:lang w:val="en-US"/>
        </w:rPr>
        <w:t>],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 </w:t>
      </w:r>
      <w:r w:rsidRPr="006725A1">
        <w:rPr>
          <w:color w:val="000000"/>
          <w:sz w:val="28"/>
          <w:szCs w:val="28"/>
        </w:rPr>
        <w:t>сохранение</w:t>
      </w:r>
      <w:r w:rsidRPr="006725A1">
        <w:rPr>
          <w:color w:val="000000"/>
          <w:sz w:val="28"/>
          <w:szCs w:val="28"/>
          <w:lang w:val="en-US"/>
        </w:rPr>
        <w:t xml:space="preserve"> </w:t>
      </w:r>
      <w:r w:rsidRPr="006725A1">
        <w:rPr>
          <w:color w:val="000000"/>
          <w:sz w:val="28"/>
          <w:szCs w:val="28"/>
        </w:rPr>
        <w:t>результата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6725A1">
        <w:rPr>
          <w:color w:val="000000"/>
          <w:sz w:val="28"/>
          <w:szCs w:val="28"/>
          <w:lang w:val="en-US"/>
        </w:rPr>
        <w:t>Shr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edx,cl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 &gt;&gt; count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</w:rPr>
        <w:t>mov</w:t>
      </w:r>
      <w:proofErr w:type="spellEnd"/>
      <w:r w:rsidRPr="006725A1">
        <w:rPr>
          <w:color w:val="000000"/>
          <w:sz w:val="28"/>
          <w:szCs w:val="28"/>
        </w:rPr>
        <w:t xml:space="preserve"> [r9</w:t>
      </w:r>
      <w:proofErr w:type="gramStart"/>
      <w:r w:rsidRPr="006725A1">
        <w:rPr>
          <w:color w:val="000000"/>
          <w:sz w:val="28"/>
          <w:szCs w:val="28"/>
        </w:rPr>
        <w:t>],</w:t>
      </w:r>
      <w:proofErr w:type="spellStart"/>
      <w:r w:rsidRPr="006725A1">
        <w:rPr>
          <w:color w:val="000000"/>
          <w:sz w:val="28"/>
          <w:szCs w:val="28"/>
        </w:rPr>
        <w:t>edx</w:t>
      </w:r>
      <w:proofErr w:type="spellEnd"/>
      <w:proofErr w:type="gramEnd"/>
      <w:r w:rsidRPr="006725A1">
        <w:rPr>
          <w:color w:val="000000"/>
          <w:sz w:val="28"/>
          <w:szCs w:val="28"/>
        </w:rPr>
        <w:t xml:space="preserve"> ; сохранение результата</w:t>
      </w:r>
    </w:p>
    <w:p w:rsidR="00F16612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</w:rPr>
        <w:t>mov</w:t>
      </w:r>
      <w:proofErr w:type="spellEnd"/>
      <w:r w:rsidRPr="006725A1">
        <w:rPr>
          <w:color w:val="000000"/>
          <w:sz w:val="28"/>
          <w:szCs w:val="28"/>
        </w:rPr>
        <w:t xml:space="preserve"> eax,</w:t>
      </w:r>
      <w:proofErr w:type="gramStart"/>
      <w:r w:rsidRPr="006725A1">
        <w:rPr>
          <w:color w:val="000000"/>
          <w:sz w:val="28"/>
          <w:szCs w:val="28"/>
        </w:rPr>
        <w:t>1 ;возвращаемый</w:t>
      </w:r>
      <w:proofErr w:type="gramEnd"/>
      <w:r w:rsidRPr="006725A1">
        <w:rPr>
          <w:color w:val="000000"/>
          <w:sz w:val="28"/>
          <w:szCs w:val="28"/>
        </w:rPr>
        <w:t xml:space="preserve"> код успешного выполнения</w:t>
      </w:r>
      <w:r w:rsidR="00F16612" w:rsidRPr="00F16612">
        <w:rPr>
          <w:color w:val="000000"/>
          <w:sz w:val="28"/>
          <w:szCs w:val="28"/>
          <w:lang w:val="en-US"/>
        </w:rPr>
        <w:t>Ch</w:t>
      </w:r>
      <w:r w:rsidR="00F16612" w:rsidRPr="006725A1">
        <w:rPr>
          <w:color w:val="000000"/>
          <w:sz w:val="28"/>
          <w:szCs w:val="28"/>
        </w:rPr>
        <w:t>02_02.</w:t>
      </w:r>
      <w:proofErr w:type="spellStart"/>
      <w:r w:rsidR="00F16612" w:rsidRPr="00F16612">
        <w:rPr>
          <w:color w:val="000000"/>
          <w:sz w:val="28"/>
          <w:szCs w:val="28"/>
          <w:lang w:val="en-US"/>
        </w:rPr>
        <w:t>cpp</w:t>
      </w:r>
      <w:proofErr w:type="spell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//------------------------------------------------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// Ch02_03.cpp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//------------------------------------------------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#include "</w:t>
      </w:r>
      <w:proofErr w:type="spellStart"/>
      <w:r w:rsidRPr="006725A1">
        <w:rPr>
          <w:color w:val="000000"/>
          <w:sz w:val="28"/>
          <w:szCs w:val="28"/>
          <w:lang w:val="en-US"/>
        </w:rPr>
        <w:t>stdafx.h</w:t>
      </w:r>
      <w:proofErr w:type="spellEnd"/>
      <w:r w:rsidRPr="006725A1">
        <w:rPr>
          <w:color w:val="000000"/>
          <w:sz w:val="28"/>
          <w:szCs w:val="28"/>
          <w:lang w:val="en-US"/>
        </w:rPr>
        <w:t>"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#include &lt;iostream&gt;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#include &lt;</w:t>
      </w:r>
      <w:proofErr w:type="spellStart"/>
      <w:r w:rsidRPr="006725A1">
        <w:rPr>
          <w:color w:val="000000"/>
          <w:sz w:val="28"/>
          <w:szCs w:val="28"/>
          <w:lang w:val="en-US"/>
        </w:rPr>
        <w:t>iomanip</w:t>
      </w:r>
      <w:proofErr w:type="spellEnd"/>
      <w:r w:rsidRPr="006725A1">
        <w:rPr>
          <w:color w:val="000000"/>
          <w:sz w:val="28"/>
          <w:szCs w:val="28"/>
          <w:lang w:val="en-US"/>
        </w:rPr>
        <w:t>&gt;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#include &lt;</w:t>
      </w:r>
      <w:proofErr w:type="spellStart"/>
      <w:r w:rsidRPr="006725A1">
        <w:rPr>
          <w:color w:val="000000"/>
          <w:sz w:val="28"/>
          <w:szCs w:val="28"/>
          <w:lang w:val="en-US"/>
        </w:rPr>
        <w:t>bitset</w:t>
      </w:r>
      <w:proofErr w:type="spellEnd"/>
      <w:r w:rsidRPr="006725A1">
        <w:rPr>
          <w:color w:val="000000"/>
          <w:sz w:val="28"/>
          <w:szCs w:val="28"/>
          <w:lang w:val="en-US"/>
        </w:rPr>
        <w:t>&gt;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using namespace std;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lastRenderedPageBreak/>
        <w:t xml:space="preserve">extern "C" int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 xml:space="preserve">unsigned int a, unsigned int count, unsigned int*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unsigned int*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PrintResult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gramEnd"/>
      <w:r w:rsidRPr="006725A1">
        <w:rPr>
          <w:color w:val="000000"/>
          <w:sz w:val="28"/>
          <w:szCs w:val="28"/>
          <w:lang w:val="en-US"/>
        </w:rPr>
        <w:t xml:space="preserve">const char* s, int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>, unsigned int a, unsigned int count, unsigned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unsigned int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</w:t>
      </w:r>
    </w:p>
    <w:p w:rsidR="006725A1" w:rsidRPr="00F62288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{</w:t>
      </w:r>
    </w:p>
    <w:p w:rsidR="006725A1" w:rsidRPr="00F62288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bitset</w:t>
      </w:r>
      <w:proofErr w:type="spellEnd"/>
      <w:r w:rsidRPr="00F62288">
        <w:rPr>
          <w:color w:val="000000"/>
          <w:sz w:val="28"/>
          <w:szCs w:val="28"/>
          <w:lang w:val="en-US"/>
        </w:rPr>
        <w:t xml:space="preserve">&lt;32&gt; </w:t>
      </w:r>
      <w:proofErr w:type="spellStart"/>
      <w:r w:rsidRPr="006725A1">
        <w:rPr>
          <w:color w:val="000000"/>
          <w:sz w:val="28"/>
          <w:szCs w:val="28"/>
          <w:lang w:val="en-US"/>
        </w:rPr>
        <w:t>a</w:t>
      </w:r>
      <w:r w:rsidRPr="00F62288">
        <w:rPr>
          <w:color w:val="000000"/>
          <w:sz w:val="28"/>
          <w:szCs w:val="28"/>
          <w:lang w:val="en-US"/>
        </w:rPr>
        <w:t>_</w:t>
      </w:r>
      <w:r w:rsidRPr="006725A1">
        <w:rPr>
          <w:color w:val="000000"/>
          <w:sz w:val="28"/>
          <w:szCs w:val="28"/>
          <w:lang w:val="en-US"/>
        </w:rPr>
        <w:t>bs</w:t>
      </w:r>
      <w:proofErr w:type="spellEnd"/>
      <w:r w:rsidRPr="00F62288">
        <w:rPr>
          <w:color w:val="000000"/>
          <w:sz w:val="28"/>
          <w:szCs w:val="28"/>
          <w:lang w:val="en-US"/>
        </w:rPr>
        <w:t>(</w:t>
      </w:r>
      <w:r w:rsidRPr="006725A1">
        <w:rPr>
          <w:color w:val="000000"/>
          <w:sz w:val="28"/>
          <w:szCs w:val="28"/>
          <w:lang w:val="en-US"/>
        </w:rPr>
        <w:t>a</w:t>
      </w:r>
      <w:r w:rsidRPr="00F62288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bitset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&lt;32&gt; </w:t>
      </w:r>
      <w:proofErr w:type="spellStart"/>
      <w:r w:rsidRPr="006725A1">
        <w:rPr>
          <w:color w:val="000000"/>
          <w:sz w:val="28"/>
          <w:szCs w:val="28"/>
          <w:lang w:val="en-US"/>
        </w:rPr>
        <w:t>a_shl_bs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bitset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&lt;32&gt; </w:t>
      </w:r>
      <w:proofErr w:type="spellStart"/>
      <w:r w:rsidRPr="006725A1">
        <w:rPr>
          <w:color w:val="000000"/>
          <w:sz w:val="28"/>
          <w:szCs w:val="28"/>
          <w:lang w:val="en-US"/>
        </w:rPr>
        <w:t>a_shr_bs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const int w = 10;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const char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'\n';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s &lt;&lt; '\n';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"count ="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setw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(w) &lt;&lt; count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"a = 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setw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(w) &lt;&lt; a &lt;&lt; " (0b"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a_bs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")"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if (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== 0)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"Invalid shift count"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else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{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6725A1">
        <w:rPr>
          <w:color w:val="000000"/>
          <w:sz w:val="28"/>
          <w:szCs w:val="28"/>
          <w:lang w:val="en-US"/>
        </w:rPr>
        <w:t>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setw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(w) &lt;&lt;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 (0b"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a_shl_bs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")"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6725A1">
        <w:rPr>
          <w:color w:val="000000"/>
          <w:sz w:val="28"/>
          <w:szCs w:val="28"/>
          <w:lang w:val="en-US"/>
        </w:rPr>
        <w:t>shr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setw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(w) &lt;&lt;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 (0b"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a_shr_bs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")"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}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cout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6725A1">
        <w:rPr>
          <w:color w:val="000000"/>
          <w:sz w:val="28"/>
          <w:szCs w:val="28"/>
          <w:lang w:val="en-US"/>
        </w:rPr>
        <w:t>nl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}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6725A1">
        <w:rPr>
          <w:color w:val="000000"/>
          <w:sz w:val="28"/>
          <w:szCs w:val="28"/>
          <w:lang w:val="en-US"/>
        </w:rPr>
        <w:t>main(</w:t>
      </w:r>
      <w:proofErr w:type="gramEnd"/>
      <w:r w:rsidRPr="006725A1">
        <w:rPr>
          <w:color w:val="000000"/>
          <w:sz w:val="28"/>
          <w:szCs w:val="28"/>
          <w:lang w:val="en-US"/>
        </w:rPr>
        <w:t>)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{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int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unsigned int a, count,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a = 3119;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count = 6;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>a, count,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PrintResult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gramEnd"/>
      <w:r w:rsidRPr="006725A1">
        <w:rPr>
          <w:color w:val="000000"/>
          <w:sz w:val="28"/>
          <w:szCs w:val="28"/>
          <w:lang w:val="en-US"/>
        </w:rPr>
        <w:t>"</w:t>
      </w:r>
      <w:proofErr w:type="spellStart"/>
      <w:r w:rsidRPr="006725A1">
        <w:rPr>
          <w:color w:val="000000"/>
          <w:sz w:val="28"/>
          <w:szCs w:val="28"/>
          <w:lang w:val="en-US"/>
        </w:rPr>
        <w:t>Пример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1",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a, count,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lastRenderedPageBreak/>
        <w:t xml:space="preserve"> a = 0x00800080;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count = 4;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>a, count,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PrintResult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gramEnd"/>
      <w:r w:rsidRPr="006725A1">
        <w:rPr>
          <w:color w:val="000000"/>
          <w:sz w:val="28"/>
          <w:szCs w:val="28"/>
          <w:lang w:val="en-US"/>
        </w:rPr>
        <w:t>"</w:t>
      </w:r>
      <w:proofErr w:type="spellStart"/>
      <w:r w:rsidRPr="006725A1">
        <w:rPr>
          <w:color w:val="000000"/>
          <w:sz w:val="28"/>
          <w:szCs w:val="28"/>
          <w:lang w:val="en-US"/>
        </w:rPr>
        <w:t>Пример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2",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a, count,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a = 0x80000001;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count = 31;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>a, count,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PrintResult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gramEnd"/>
      <w:r w:rsidRPr="006725A1">
        <w:rPr>
          <w:color w:val="000000"/>
          <w:sz w:val="28"/>
          <w:szCs w:val="28"/>
          <w:lang w:val="en-US"/>
        </w:rPr>
        <w:t>"</w:t>
      </w:r>
      <w:proofErr w:type="spellStart"/>
      <w:r w:rsidRPr="006725A1">
        <w:rPr>
          <w:color w:val="000000"/>
          <w:sz w:val="28"/>
          <w:szCs w:val="28"/>
          <w:lang w:val="en-US"/>
        </w:rPr>
        <w:t>Пример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3",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a, count,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a = 0x55555555;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count = 32;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>a, count,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 &amp;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PrintResult</w:t>
      </w:r>
      <w:proofErr w:type="spellEnd"/>
      <w:r w:rsidRPr="006725A1">
        <w:rPr>
          <w:color w:val="000000"/>
          <w:sz w:val="28"/>
          <w:szCs w:val="28"/>
          <w:lang w:val="en-US"/>
        </w:rPr>
        <w:t>(</w:t>
      </w:r>
      <w:proofErr w:type="gramEnd"/>
      <w:r w:rsidRPr="006725A1">
        <w:rPr>
          <w:color w:val="000000"/>
          <w:sz w:val="28"/>
          <w:szCs w:val="28"/>
          <w:lang w:val="en-US"/>
        </w:rPr>
        <w:t>"</w:t>
      </w:r>
      <w:proofErr w:type="spellStart"/>
      <w:r w:rsidRPr="006725A1">
        <w:rPr>
          <w:color w:val="000000"/>
          <w:sz w:val="28"/>
          <w:szCs w:val="28"/>
          <w:lang w:val="en-US"/>
        </w:rPr>
        <w:t>Пример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4", </w:t>
      </w:r>
      <w:proofErr w:type="spellStart"/>
      <w:r w:rsidRPr="006725A1">
        <w:rPr>
          <w:color w:val="000000"/>
          <w:sz w:val="28"/>
          <w:szCs w:val="28"/>
          <w:lang w:val="en-US"/>
        </w:rPr>
        <w:t>rc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a, count,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a_shr</w:t>
      </w:r>
      <w:proofErr w:type="spellEnd"/>
      <w:r w:rsidRPr="006725A1">
        <w:rPr>
          <w:color w:val="000000"/>
          <w:sz w:val="28"/>
          <w:szCs w:val="28"/>
          <w:lang w:val="en-US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return 0;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}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;-------------------------------------------------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; Ch02_03.asm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;-------------------------------------------------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; extern "C" int </w:t>
      </w: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proofErr w:type="gramStart"/>
      <w:r w:rsidRPr="006725A1">
        <w:rPr>
          <w:color w:val="000000"/>
          <w:sz w:val="28"/>
          <w:szCs w:val="28"/>
          <w:lang w:val="en-US"/>
        </w:rPr>
        <w:t>_(</w:t>
      </w:r>
      <w:proofErr w:type="gramEnd"/>
      <w:r w:rsidRPr="006725A1">
        <w:rPr>
          <w:color w:val="000000"/>
          <w:sz w:val="28"/>
          <w:szCs w:val="28"/>
          <w:lang w:val="en-US"/>
        </w:rPr>
        <w:t xml:space="preserve">unsigned int a, unsigned int count, unsigned int* </w:t>
      </w:r>
      <w:proofErr w:type="spellStart"/>
      <w:r w:rsidRPr="006725A1">
        <w:rPr>
          <w:color w:val="000000"/>
          <w:sz w:val="28"/>
          <w:szCs w:val="28"/>
          <w:lang w:val="en-US"/>
        </w:rPr>
        <w:t>a_shl</w:t>
      </w:r>
      <w:proofErr w:type="spellEnd"/>
      <w:r w:rsidRPr="006725A1">
        <w:rPr>
          <w:color w:val="000000"/>
          <w:sz w:val="28"/>
          <w:szCs w:val="28"/>
          <w:lang w:val="en-US"/>
        </w:rPr>
        <w:t>,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  <w:lang w:val="en-US"/>
        </w:rPr>
        <w:t xml:space="preserve"> unsigned</w:t>
      </w:r>
      <w:r w:rsidRPr="006725A1"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  <w:lang w:val="en-US"/>
        </w:rPr>
        <w:t>int</w:t>
      </w:r>
      <w:r w:rsidRPr="006725A1">
        <w:rPr>
          <w:color w:val="000000"/>
          <w:sz w:val="28"/>
          <w:szCs w:val="28"/>
        </w:rPr>
        <w:t xml:space="preserve">* </w:t>
      </w:r>
      <w:r w:rsidRPr="006725A1">
        <w:rPr>
          <w:color w:val="000000"/>
          <w:sz w:val="28"/>
          <w:szCs w:val="28"/>
          <w:lang w:val="en-US"/>
        </w:rPr>
        <w:t>a</w:t>
      </w:r>
      <w:r w:rsidRPr="006725A1">
        <w:rPr>
          <w:color w:val="000000"/>
          <w:sz w:val="28"/>
          <w:szCs w:val="28"/>
        </w:rPr>
        <w:t>_</w:t>
      </w:r>
      <w:proofErr w:type="spellStart"/>
      <w:r w:rsidRPr="006725A1">
        <w:rPr>
          <w:color w:val="000000"/>
          <w:sz w:val="28"/>
          <w:szCs w:val="28"/>
          <w:lang w:val="en-US"/>
        </w:rPr>
        <w:t>shr</w:t>
      </w:r>
      <w:proofErr w:type="spellEnd"/>
      <w:r w:rsidRPr="006725A1">
        <w:rPr>
          <w:color w:val="000000"/>
          <w:sz w:val="28"/>
          <w:szCs w:val="28"/>
        </w:rPr>
        <w:t>);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>; Возвращает: 0 = ошибка (</w:t>
      </w:r>
      <w:r w:rsidRPr="006725A1">
        <w:rPr>
          <w:color w:val="000000"/>
          <w:sz w:val="28"/>
          <w:szCs w:val="28"/>
          <w:lang w:val="en-US"/>
        </w:rPr>
        <w:t>count</w:t>
      </w:r>
      <w:r w:rsidRPr="006725A1">
        <w:rPr>
          <w:color w:val="000000"/>
          <w:sz w:val="28"/>
          <w:szCs w:val="28"/>
        </w:rPr>
        <w:t xml:space="preserve"> &gt;= 32), 1 = успешное выполнение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>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proofErr w:type="gramStart"/>
      <w:r w:rsidRPr="006725A1">
        <w:rPr>
          <w:color w:val="000000"/>
          <w:sz w:val="28"/>
          <w:szCs w:val="28"/>
        </w:rPr>
        <w:t>.</w:t>
      </w:r>
      <w:r w:rsidRPr="006725A1">
        <w:rPr>
          <w:color w:val="000000"/>
          <w:sz w:val="28"/>
          <w:szCs w:val="28"/>
          <w:lang w:val="en-US"/>
        </w:rPr>
        <w:t>code</w:t>
      </w:r>
      <w:proofErr w:type="gram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r w:rsidRPr="006725A1">
        <w:rPr>
          <w:color w:val="000000"/>
          <w:sz w:val="28"/>
          <w:szCs w:val="28"/>
        </w:rPr>
        <w:t xml:space="preserve">_ </w:t>
      </w:r>
      <w:r w:rsidRPr="006725A1">
        <w:rPr>
          <w:color w:val="000000"/>
          <w:sz w:val="28"/>
          <w:szCs w:val="28"/>
          <w:lang w:val="en-US"/>
        </w:rPr>
        <w:t>proc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xor</w:t>
      </w:r>
      <w:proofErr w:type="spellEnd"/>
      <w:r w:rsidRPr="006725A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</w:rPr>
        <w:t>,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proofErr w:type="gramEnd"/>
      <w:r w:rsidRPr="006725A1">
        <w:rPr>
          <w:color w:val="000000"/>
          <w:sz w:val="28"/>
          <w:szCs w:val="28"/>
        </w:rPr>
        <w:t xml:space="preserve"> ; код возврата в случае ошибки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cmp</w:t>
      </w:r>
      <w:proofErr w:type="spellEnd"/>
      <w:r w:rsidRPr="006725A1">
        <w:rPr>
          <w:color w:val="000000"/>
          <w:sz w:val="28"/>
          <w:szCs w:val="28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  <w:r w:rsidRPr="006725A1">
        <w:rPr>
          <w:color w:val="000000"/>
          <w:sz w:val="28"/>
          <w:szCs w:val="28"/>
        </w:rPr>
        <w:t>,</w:t>
      </w:r>
      <w:proofErr w:type="gramStart"/>
      <w:r w:rsidRPr="006725A1">
        <w:rPr>
          <w:color w:val="000000"/>
          <w:sz w:val="28"/>
          <w:szCs w:val="28"/>
        </w:rPr>
        <w:t>31 ;</w:t>
      </w:r>
      <w:proofErr w:type="gramEnd"/>
      <w:r w:rsidRPr="006725A1">
        <w:rPr>
          <w:color w:val="000000"/>
          <w:sz w:val="28"/>
          <w:szCs w:val="28"/>
        </w:rPr>
        <w:t xml:space="preserve"> сравнение </w:t>
      </w:r>
      <w:r w:rsidRPr="006725A1">
        <w:rPr>
          <w:color w:val="000000"/>
          <w:sz w:val="28"/>
          <w:szCs w:val="28"/>
          <w:lang w:val="en-US"/>
        </w:rPr>
        <w:t>count</w:t>
      </w:r>
      <w:r w:rsidRPr="006725A1">
        <w:rPr>
          <w:color w:val="000000"/>
          <w:sz w:val="28"/>
          <w:szCs w:val="28"/>
        </w:rPr>
        <w:t xml:space="preserve"> и 31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  <w:lang w:val="en-US"/>
        </w:rPr>
        <w:t xml:space="preserve">ja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InvalidCount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gram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переход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725A1">
        <w:rPr>
          <w:color w:val="000000"/>
          <w:sz w:val="28"/>
          <w:szCs w:val="28"/>
          <w:lang w:val="en-US"/>
        </w:rPr>
        <w:t>если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count &gt; 31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xchg</w:t>
      </w:r>
      <w:proofErr w:type="spellEnd"/>
      <w:r w:rsidRPr="006725A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ecx</w:t>
      </w:r>
      <w:proofErr w:type="spellEnd"/>
      <w:r w:rsidRPr="006725A1">
        <w:rPr>
          <w:color w:val="000000"/>
          <w:sz w:val="28"/>
          <w:szCs w:val="28"/>
        </w:rPr>
        <w:t>,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  <w:proofErr w:type="gramEnd"/>
      <w:r w:rsidRPr="006725A1">
        <w:rPr>
          <w:color w:val="000000"/>
          <w:sz w:val="28"/>
          <w:szCs w:val="28"/>
        </w:rPr>
        <w:t xml:space="preserve"> ; обмен содержимого между </w:t>
      </w:r>
      <w:proofErr w:type="spellStart"/>
      <w:r w:rsidRPr="006725A1">
        <w:rPr>
          <w:color w:val="000000"/>
          <w:sz w:val="28"/>
          <w:szCs w:val="28"/>
          <w:lang w:val="en-US"/>
        </w:rPr>
        <w:t>ecx</w:t>
      </w:r>
      <w:proofErr w:type="spellEnd"/>
      <w:r w:rsidRPr="006725A1">
        <w:rPr>
          <w:color w:val="000000"/>
          <w:sz w:val="28"/>
          <w:szCs w:val="28"/>
        </w:rPr>
        <w:t xml:space="preserve"> и 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  <w:lang w:val="en-US"/>
        </w:rPr>
        <w:t xml:space="preserve">mov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eax,edx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shl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eax,cl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 &lt;&lt; count;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t xml:space="preserve"> mov [r8</w:t>
      </w:r>
      <w:proofErr w:type="gramStart"/>
      <w:r w:rsidRPr="006725A1">
        <w:rPr>
          <w:color w:val="000000"/>
          <w:sz w:val="28"/>
          <w:szCs w:val="28"/>
          <w:lang w:val="en-US"/>
        </w:rPr>
        <w:t>],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 </w:t>
      </w:r>
      <w:proofErr w:type="spellStart"/>
      <w:r w:rsidRPr="006725A1">
        <w:rPr>
          <w:color w:val="000000"/>
          <w:sz w:val="28"/>
          <w:szCs w:val="28"/>
          <w:lang w:val="en-US"/>
        </w:rPr>
        <w:t>сохранение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результата</w:t>
      </w:r>
      <w:proofErr w:type="spell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6725A1">
        <w:rPr>
          <w:color w:val="000000"/>
          <w:sz w:val="28"/>
          <w:szCs w:val="28"/>
          <w:lang w:val="en-US"/>
        </w:rPr>
        <w:lastRenderedPageBreak/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shr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725A1">
        <w:rPr>
          <w:color w:val="000000"/>
          <w:sz w:val="28"/>
          <w:szCs w:val="28"/>
          <w:lang w:val="en-US"/>
        </w:rPr>
        <w:t>edx,cl</w:t>
      </w:r>
      <w:proofErr w:type="spellEnd"/>
      <w:proofErr w:type="gramEnd"/>
      <w:r w:rsidRPr="006725A1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  <w:r w:rsidRPr="006725A1">
        <w:rPr>
          <w:color w:val="000000"/>
          <w:sz w:val="28"/>
          <w:szCs w:val="28"/>
          <w:lang w:val="en-US"/>
        </w:rPr>
        <w:t xml:space="preserve"> = a &gt;&gt; count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  <w:lang w:val="en-US"/>
        </w:rPr>
        <w:t xml:space="preserve"> mov</w:t>
      </w:r>
      <w:r w:rsidRPr="006725A1">
        <w:rPr>
          <w:color w:val="000000"/>
          <w:sz w:val="28"/>
          <w:szCs w:val="28"/>
        </w:rPr>
        <w:t xml:space="preserve"> [</w:t>
      </w:r>
      <w:r w:rsidRPr="006725A1">
        <w:rPr>
          <w:color w:val="000000"/>
          <w:sz w:val="28"/>
          <w:szCs w:val="28"/>
          <w:lang w:val="en-US"/>
        </w:rPr>
        <w:t>r</w:t>
      </w:r>
      <w:r w:rsidRPr="006725A1">
        <w:rPr>
          <w:color w:val="000000"/>
          <w:sz w:val="28"/>
          <w:szCs w:val="28"/>
        </w:rPr>
        <w:t>9</w:t>
      </w:r>
      <w:proofErr w:type="gramStart"/>
      <w:r w:rsidRPr="006725A1">
        <w:rPr>
          <w:color w:val="000000"/>
          <w:sz w:val="28"/>
          <w:szCs w:val="28"/>
        </w:rPr>
        <w:t>],</w:t>
      </w:r>
      <w:proofErr w:type="spellStart"/>
      <w:r w:rsidRPr="006725A1">
        <w:rPr>
          <w:color w:val="000000"/>
          <w:sz w:val="28"/>
          <w:szCs w:val="28"/>
          <w:lang w:val="en-US"/>
        </w:rPr>
        <w:t>edx</w:t>
      </w:r>
      <w:proofErr w:type="spellEnd"/>
      <w:proofErr w:type="gramEnd"/>
      <w:r w:rsidRPr="006725A1">
        <w:rPr>
          <w:color w:val="000000"/>
          <w:sz w:val="28"/>
          <w:szCs w:val="28"/>
        </w:rPr>
        <w:t xml:space="preserve"> ; сохранение результата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  <w:lang w:val="en-US"/>
        </w:rPr>
        <w:t>mov</w:t>
      </w:r>
      <w:r w:rsidRPr="006725A1">
        <w:rPr>
          <w:color w:val="000000"/>
          <w:sz w:val="28"/>
          <w:szCs w:val="28"/>
        </w:rPr>
        <w:t xml:space="preserve"> </w:t>
      </w:r>
      <w:proofErr w:type="spellStart"/>
      <w:r w:rsidRPr="006725A1">
        <w:rPr>
          <w:color w:val="000000"/>
          <w:sz w:val="28"/>
          <w:szCs w:val="28"/>
          <w:lang w:val="en-US"/>
        </w:rPr>
        <w:t>eax</w:t>
      </w:r>
      <w:proofErr w:type="spellEnd"/>
      <w:r w:rsidRPr="006725A1">
        <w:rPr>
          <w:color w:val="000000"/>
          <w:sz w:val="28"/>
          <w:szCs w:val="28"/>
        </w:rPr>
        <w:t>,</w:t>
      </w:r>
      <w:proofErr w:type="gramStart"/>
      <w:r w:rsidRPr="006725A1">
        <w:rPr>
          <w:color w:val="000000"/>
          <w:sz w:val="28"/>
          <w:szCs w:val="28"/>
        </w:rPr>
        <w:t>1 ;возвращаемый</w:t>
      </w:r>
      <w:proofErr w:type="gramEnd"/>
      <w:r w:rsidRPr="006725A1">
        <w:rPr>
          <w:color w:val="000000"/>
          <w:sz w:val="28"/>
          <w:szCs w:val="28"/>
        </w:rPr>
        <w:t xml:space="preserve"> код успешного выполнения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  <w:lang w:val="en-US"/>
        </w:rPr>
        <w:t>InvalidCount</w:t>
      </w:r>
      <w:proofErr w:type="spellEnd"/>
      <w:r w:rsidRPr="006725A1">
        <w:rPr>
          <w:color w:val="000000"/>
          <w:sz w:val="28"/>
          <w:szCs w:val="28"/>
        </w:rPr>
        <w:t>: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proofErr w:type="gramStart"/>
      <w:r w:rsidRPr="006725A1">
        <w:rPr>
          <w:color w:val="000000"/>
          <w:sz w:val="28"/>
          <w:szCs w:val="28"/>
          <w:lang w:val="en-US"/>
        </w:rPr>
        <w:t>ret</w:t>
      </w:r>
      <w:r w:rsidRPr="006725A1">
        <w:rPr>
          <w:color w:val="000000"/>
          <w:sz w:val="28"/>
          <w:szCs w:val="28"/>
        </w:rPr>
        <w:t xml:space="preserve"> ;</w:t>
      </w:r>
      <w:proofErr w:type="gramEnd"/>
      <w:r w:rsidRPr="006725A1">
        <w:rPr>
          <w:color w:val="000000"/>
          <w:sz w:val="28"/>
          <w:szCs w:val="28"/>
        </w:rPr>
        <w:t xml:space="preserve"> возврат в вызывающую функцию</w:t>
      </w:r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6725A1">
        <w:rPr>
          <w:color w:val="000000"/>
          <w:sz w:val="28"/>
          <w:szCs w:val="28"/>
          <w:lang w:val="en-US"/>
        </w:rPr>
        <w:t>IntegerShift</w:t>
      </w:r>
      <w:proofErr w:type="spellEnd"/>
      <w:r w:rsidRPr="006725A1">
        <w:rPr>
          <w:color w:val="000000"/>
          <w:sz w:val="28"/>
          <w:szCs w:val="28"/>
        </w:rPr>
        <w:t xml:space="preserve">_ </w:t>
      </w:r>
      <w:proofErr w:type="spellStart"/>
      <w:r w:rsidRPr="006725A1">
        <w:rPr>
          <w:color w:val="000000"/>
          <w:sz w:val="28"/>
          <w:szCs w:val="28"/>
          <w:lang w:val="en-US"/>
        </w:rPr>
        <w:t>endp</w:t>
      </w:r>
      <w:proofErr w:type="spellEnd"/>
    </w:p>
    <w:p w:rsidR="006725A1" w:rsidRPr="006725A1" w:rsidRDefault="006725A1" w:rsidP="006725A1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6725A1">
        <w:rPr>
          <w:color w:val="000000"/>
          <w:sz w:val="28"/>
          <w:szCs w:val="28"/>
        </w:rPr>
        <w:t xml:space="preserve"> </w:t>
      </w:r>
      <w:r w:rsidRPr="006725A1">
        <w:rPr>
          <w:color w:val="000000"/>
          <w:sz w:val="28"/>
          <w:szCs w:val="28"/>
          <w:lang w:val="en-US"/>
        </w:rPr>
        <w:t>end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В верхней части кода C++ объявление функции на языке ассемблера x86 </w:t>
      </w: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>_ несколько отличается от предыдущих примеров тем, что определяет два аргумента-указателя. Указатели нужны этой функции, поскольку ей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необходимо возвращать более одного результата своей вызывающей функции. Другое незначительное отличие состоит в том, что возвращаемое из </w:t>
      </w: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 xml:space="preserve">_ значение </w:t>
      </w:r>
      <w:proofErr w:type="spellStart"/>
      <w:r w:rsidRPr="00F62288">
        <w:rPr>
          <w:color w:val="000000"/>
          <w:sz w:val="28"/>
          <w:szCs w:val="28"/>
        </w:rPr>
        <w:t>int</w:t>
      </w:r>
      <w:proofErr w:type="spellEnd"/>
      <w:r w:rsidRPr="00F62288">
        <w:rPr>
          <w:color w:val="000000"/>
          <w:sz w:val="28"/>
          <w:szCs w:val="28"/>
        </w:rPr>
        <w:t xml:space="preserve"> используется, чтобы указать, является ли допустимым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значение </w:t>
      </w:r>
      <w:proofErr w:type="spellStart"/>
      <w:proofErr w:type="gramStart"/>
      <w:r w:rsidRPr="00F62288">
        <w:rPr>
          <w:color w:val="000000"/>
          <w:sz w:val="28"/>
          <w:szCs w:val="28"/>
        </w:rPr>
        <w:t>count.Оставшийся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код C++ в листинге 2.3 выполняет функцию на языке ассемблера </w:t>
      </w: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>_ с использованием нескольких тестовых примеров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>и отображает результаты.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Код на языке ассемблера функции </w:t>
      </w: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 xml:space="preserve">_ начинается </w:t>
      </w:r>
      <w:proofErr w:type="gramStart"/>
      <w:r w:rsidRPr="00F62288">
        <w:rPr>
          <w:color w:val="000000"/>
          <w:sz w:val="28"/>
          <w:szCs w:val="28"/>
        </w:rPr>
        <w:t>с  команды</w:t>
      </w:r>
      <w:proofErr w:type="gram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xor</w:t>
      </w:r>
      <w:proofErr w:type="spellEnd"/>
      <w:r w:rsidRPr="00F62288">
        <w:rPr>
          <w:color w:val="000000"/>
          <w:sz w:val="28"/>
          <w:szCs w:val="28"/>
        </w:rPr>
        <w:t xml:space="preserve"> 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62288">
        <w:rPr>
          <w:color w:val="000000"/>
          <w:sz w:val="28"/>
          <w:szCs w:val="28"/>
        </w:rPr>
        <w:t>eax,eax</w:t>
      </w:r>
      <w:proofErr w:type="spellEnd"/>
      <w:proofErr w:type="gramEnd"/>
      <w:r w:rsidRPr="00F62288">
        <w:rPr>
          <w:color w:val="000000"/>
          <w:sz w:val="28"/>
          <w:szCs w:val="28"/>
        </w:rPr>
        <w:t>, которая устанавливает регистр EAX в ноль. Это сделано для того, чтобы регистр EAX содержал правильный код возврата, если будет обнаружено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недопустимое значение аргумента </w:t>
      </w:r>
      <w:proofErr w:type="spellStart"/>
      <w:r w:rsidRPr="00F62288">
        <w:rPr>
          <w:color w:val="000000"/>
          <w:sz w:val="28"/>
          <w:szCs w:val="28"/>
        </w:rPr>
        <w:t>count</w:t>
      </w:r>
      <w:proofErr w:type="spellEnd"/>
      <w:r w:rsidRPr="00F62288">
        <w:rPr>
          <w:color w:val="000000"/>
          <w:sz w:val="28"/>
          <w:szCs w:val="28"/>
        </w:rPr>
        <w:t xml:space="preserve">. Следующая команда, </w:t>
      </w:r>
      <w:proofErr w:type="spellStart"/>
      <w:r w:rsidRPr="00F62288">
        <w:rPr>
          <w:color w:val="000000"/>
          <w:sz w:val="28"/>
          <w:szCs w:val="28"/>
        </w:rPr>
        <w:t>cmp</w:t>
      </w:r>
      <w:proofErr w:type="spellEnd"/>
      <w:r w:rsidRPr="00F62288">
        <w:rPr>
          <w:color w:val="000000"/>
          <w:sz w:val="28"/>
          <w:szCs w:val="28"/>
        </w:rPr>
        <w:t xml:space="preserve"> edx,31, сравнивает содержимое регистра EDX, который содержит счетчик, с постоянным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>значением 31. Когда процессор выполняет операцию сравнения, он вычитает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второй операнд из первого операнда, устанавливает флаги состояния на основе результата этой операции и отбрасывает результат. Если значение </w:t>
      </w:r>
      <w:proofErr w:type="spellStart"/>
      <w:r w:rsidRPr="00F62288">
        <w:rPr>
          <w:color w:val="000000"/>
          <w:sz w:val="28"/>
          <w:szCs w:val="28"/>
        </w:rPr>
        <w:t>count</w:t>
      </w:r>
      <w:proofErr w:type="spellEnd"/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превышает 31, команда </w:t>
      </w:r>
      <w:proofErr w:type="spellStart"/>
      <w:r w:rsidRPr="00F62288">
        <w:rPr>
          <w:color w:val="000000"/>
          <w:sz w:val="28"/>
          <w:szCs w:val="28"/>
        </w:rPr>
        <w:t>ja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InvalidCount</w:t>
      </w:r>
      <w:proofErr w:type="spellEnd"/>
      <w:r w:rsidRPr="00F62288">
        <w:rPr>
          <w:color w:val="000000"/>
          <w:sz w:val="28"/>
          <w:szCs w:val="28"/>
        </w:rPr>
        <w:t xml:space="preserve"> выполняет переход к месту в программе, указанному операндом-адресатом. Если вы посмотрите на несколько строк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вперед, вы заметите оператор с текстом </w:t>
      </w:r>
      <w:proofErr w:type="spellStart"/>
      <w:proofErr w:type="gramStart"/>
      <w:r w:rsidRPr="00F62288">
        <w:rPr>
          <w:color w:val="000000"/>
          <w:sz w:val="28"/>
          <w:szCs w:val="28"/>
        </w:rPr>
        <w:t>InvalidCount</w:t>
      </w:r>
      <w:proofErr w:type="spellEnd"/>
      <w:r w:rsidRPr="00F62288">
        <w:rPr>
          <w:color w:val="000000"/>
          <w:sz w:val="28"/>
          <w:szCs w:val="28"/>
        </w:rPr>
        <w:t>:.</w:t>
      </w:r>
      <w:proofErr w:type="gramEnd"/>
      <w:r w:rsidRPr="00F62288">
        <w:rPr>
          <w:color w:val="000000"/>
          <w:sz w:val="28"/>
          <w:szCs w:val="28"/>
        </w:rPr>
        <w:t xml:space="preserve"> Этот текст называется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меткой. Если условие </w:t>
      </w:r>
      <w:proofErr w:type="spellStart"/>
      <w:proofErr w:type="gramStart"/>
      <w:r w:rsidRPr="00F62288">
        <w:rPr>
          <w:color w:val="000000"/>
          <w:sz w:val="28"/>
          <w:szCs w:val="28"/>
        </w:rPr>
        <w:t>count</w:t>
      </w:r>
      <w:proofErr w:type="spellEnd"/>
      <w:r w:rsidRPr="00F62288">
        <w:rPr>
          <w:color w:val="000000"/>
          <w:sz w:val="28"/>
          <w:szCs w:val="28"/>
        </w:rPr>
        <w:t xml:space="preserve"> &gt;</w:t>
      </w:r>
      <w:proofErr w:type="gramEnd"/>
      <w:r w:rsidRPr="00F62288">
        <w:rPr>
          <w:color w:val="000000"/>
          <w:sz w:val="28"/>
          <w:szCs w:val="28"/>
        </w:rPr>
        <w:t xml:space="preserve"> 31 истинно, команда </w:t>
      </w:r>
      <w:proofErr w:type="spellStart"/>
      <w:r w:rsidRPr="00F62288">
        <w:rPr>
          <w:color w:val="000000"/>
          <w:sz w:val="28"/>
          <w:szCs w:val="28"/>
        </w:rPr>
        <w:t>ja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InvalidCount</w:t>
      </w:r>
      <w:proofErr w:type="spellEnd"/>
      <w:r w:rsidRPr="00F62288">
        <w:rPr>
          <w:color w:val="000000"/>
          <w:sz w:val="28"/>
          <w:szCs w:val="28"/>
        </w:rPr>
        <w:t xml:space="preserve"> передает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>управление программой первой команде на языке ассемблера сразу после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метки </w:t>
      </w:r>
      <w:proofErr w:type="spellStart"/>
      <w:r w:rsidRPr="00F62288">
        <w:rPr>
          <w:color w:val="000000"/>
          <w:sz w:val="28"/>
          <w:szCs w:val="28"/>
        </w:rPr>
        <w:t>InvalidCount</w:t>
      </w:r>
      <w:proofErr w:type="spellEnd"/>
      <w:r w:rsidRPr="00F62288">
        <w:rPr>
          <w:color w:val="000000"/>
          <w:sz w:val="28"/>
          <w:szCs w:val="28"/>
        </w:rPr>
        <w:t>. Обратите внимание, что эта команда может находиться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>в той же или в другой строке, как показано в листинге 2.3.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lastRenderedPageBreak/>
        <w:t xml:space="preserve">Команда </w:t>
      </w:r>
      <w:proofErr w:type="spellStart"/>
      <w:r w:rsidRPr="00F62288">
        <w:rPr>
          <w:color w:val="000000"/>
          <w:sz w:val="28"/>
          <w:szCs w:val="28"/>
        </w:rPr>
        <w:t>xchg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2288">
        <w:rPr>
          <w:color w:val="000000"/>
          <w:sz w:val="28"/>
          <w:szCs w:val="28"/>
        </w:rPr>
        <w:t>ecx,edx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меняет местами значения в регистрах ECX и EDX. Причина в </w:t>
      </w:r>
      <w:proofErr w:type="spellStart"/>
      <w:proofErr w:type="gramStart"/>
      <w:r w:rsidRPr="00F62288">
        <w:rPr>
          <w:color w:val="000000"/>
          <w:sz w:val="28"/>
          <w:szCs w:val="28"/>
        </w:rPr>
        <w:t>том,что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команды </w:t>
      </w:r>
      <w:proofErr w:type="spellStart"/>
      <w:r w:rsidRPr="00F62288">
        <w:rPr>
          <w:color w:val="000000"/>
          <w:sz w:val="28"/>
          <w:szCs w:val="28"/>
        </w:rPr>
        <w:t>shl</w:t>
      </w:r>
      <w:proofErr w:type="spellEnd"/>
      <w:r w:rsidRPr="00F62288">
        <w:rPr>
          <w:color w:val="000000"/>
          <w:sz w:val="28"/>
          <w:szCs w:val="28"/>
        </w:rPr>
        <w:t xml:space="preserve"> и </w:t>
      </w:r>
      <w:proofErr w:type="spellStart"/>
      <w:r w:rsidRPr="00F62288">
        <w:rPr>
          <w:color w:val="000000"/>
          <w:sz w:val="28"/>
          <w:szCs w:val="28"/>
        </w:rPr>
        <w:t>shr</w:t>
      </w:r>
      <w:proofErr w:type="spellEnd"/>
      <w:r w:rsidRPr="00F62288">
        <w:rPr>
          <w:color w:val="000000"/>
          <w:sz w:val="28"/>
          <w:szCs w:val="28"/>
        </w:rPr>
        <w:t xml:space="preserve"> должны использовать регистр CL для счетчика</w:t>
      </w:r>
      <w:r>
        <w:rPr>
          <w:color w:val="000000"/>
          <w:sz w:val="28"/>
          <w:szCs w:val="28"/>
        </w:rPr>
        <w:t xml:space="preserve"> с</w:t>
      </w:r>
      <w:r w:rsidRPr="00F62288">
        <w:rPr>
          <w:color w:val="000000"/>
          <w:sz w:val="28"/>
          <w:szCs w:val="28"/>
        </w:rPr>
        <w:t>двигов.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Команда </w:t>
      </w:r>
      <w:proofErr w:type="spellStart"/>
      <w:r w:rsidRPr="00F62288">
        <w:rPr>
          <w:color w:val="000000"/>
          <w:sz w:val="28"/>
          <w:szCs w:val="28"/>
        </w:rPr>
        <w:t>mov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2288">
        <w:rPr>
          <w:color w:val="000000"/>
          <w:sz w:val="28"/>
          <w:szCs w:val="28"/>
        </w:rPr>
        <w:t>eax,edx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копирует значение a в регистр EAX, а последующая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команда </w:t>
      </w:r>
      <w:proofErr w:type="spellStart"/>
      <w:r w:rsidRPr="00F62288">
        <w:rPr>
          <w:color w:val="000000"/>
          <w:sz w:val="28"/>
          <w:szCs w:val="28"/>
        </w:rPr>
        <w:t>shl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eax,cl</w:t>
      </w:r>
      <w:proofErr w:type="spellEnd"/>
      <w:r w:rsidRPr="00F62288">
        <w:rPr>
          <w:color w:val="000000"/>
          <w:sz w:val="28"/>
          <w:szCs w:val="28"/>
        </w:rPr>
        <w:t xml:space="preserve"> сдвигает это значение влево на количество битов, указанное в регистре CL. Значение 64-битного указателя </w:t>
      </w:r>
      <w:proofErr w:type="spellStart"/>
      <w:r w:rsidRPr="00F62288">
        <w:rPr>
          <w:color w:val="000000"/>
          <w:sz w:val="28"/>
          <w:szCs w:val="28"/>
        </w:rPr>
        <w:t>a_shr</w:t>
      </w:r>
      <w:proofErr w:type="spellEnd"/>
      <w:r w:rsidRPr="00F62288">
        <w:rPr>
          <w:color w:val="000000"/>
          <w:sz w:val="28"/>
          <w:szCs w:val="28"/>
        </w:rPr>
        <w:t xml:space="preserve"> передается в функцию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>_ с использованием регистра R8 (в 64-битном программировании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все указатели 64-битные). Команда </w:t>
      </w:r>
      <w:proofErr w:type="spellStart"/>
      <w:r w:rsidRPr="00F62288">
        <w:rPr>
          <w:color w:val="000000"/>
          <w:sz w:val="28"/>
          <w:szCs w:val="28"/>
        </w:rPr>
        <w:t>mov</w:t>
      </w:r>
      <w:proofErr w:type="spellEnd"/>
      <w:r w:rsidRPr="00F62288">
        <w:rPr>
          <w:color w:val="000000"/>
          <w:sz w:val="28"/>
          <w:szCs w:val="28"/>
        </w:rPr>
        <w:t xml:space="preserve"> [r8</w:t>
      </w:r>
      <w:proofErr w:type="gramStart"/>
      <w:r w:rsidRPr="00F62288">
        <w:rPr>
          <w:color w:val="000000"/>
          <w:sz w:val="28"/>
          <w:szCs w:val="28"/>
        </w:rPr>
        <w:t>],</w:t>
      </w:r>
      <w:proofErr w:type="spellStart"/>
      <w:r w:rsidRPr="00F62288">
        <w:rPr>
          <w:color w:val="000000"/>
          <w:sz w:val="28"/>
          <w:szCs w:val="28"/>
        </w:rPr>
        <w:t>eax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сохраняет результат операции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>сдвига в ячейку памяти, указанную содержимым регистра R8.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Последующая команда </w:t>
      </w:r>
      <w:proofErr w:type="spellStart"/>
      <w:r w:rsidRPr="00F62288">
        <w:rPr>
          <w:color w:val="000000"/>
          <w:sz w:val="28"/>
          <w:szCs w:val="28"/>
        </w:rPr>
        <w:t>shr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2288">
        <w:rPr>
          <w:color w:val="000000"/>
          <w:sz w:val="28"/>
          <w:szCs w:val="28"/>
        </w:rPr>
        <w:t>edx,cl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сдвигает значение в регистре EDX (который содержит значение аргумента a) вправо на количество битов, указанное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>в регистре CL. Затем этот результат сохраняется в ячейку памяти, на которую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t xml:space="preserve">указывает регистр R9, в свою очередь содержащий указатель на ячейку памяти, заданную </w:t>
      </w:r>
      <w:proofErr w:type="spellStart"/>
      <w:r w:rsidRPr="00F62288">
        <w:rPr>
          <w:color w:val="000000"/>
          <w:sz w:val="28"/>
          <w:szCs w:val="28"/>
        </w:rPr>
        <w:t>a_</w:t>
      </w:r>
      <w:proofErr w:type="gramStart"/>
      <w:r w:rsidRPr="00F62288">
        <w:rPr>
          <w:color w:val="000000"/>
          <w:sz w:val="28"/>
          <w:szCs w:val="28"/>
        </w:rPr>
        <w:t>shr.Команда</w:t>
      </w:r>
      <w:proofErr w:type="spellEnd"/>
      <w:proofErr w:type="gram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shr</w:t>
      </w:r>
      <w:proofErr w:type="spellEnd"/>
      <w:r w:rsidRPr="00F62288">
        <w:rPr>
          <w:color w:val="000000"/>
          <w:sz w:val="28"/>
          <w:szCs w:val="28"/>
        </w:rPr>
        <w:t xml:space="preserve"> используется в функции </w:t>
      </w:r>
      <w:proofErr w:type="spellStart"/>
      <w:r w:rsidRPr="00F62288">
        <w:rPr>
          <w:color w:val="000000"/>
          <w:sz w:val="28"/>
          <w:szCs w:val="28"/>
        </w:rPr>
        <w:t>IntegerShift</w:t>
      </w:r>
      <w:proofErr w:type="spellEnd"/>
      <w:r w:rsidRPr="00F62288">
        <w:rPr>
          <w:color w:val="000000"/>
          <w:sz w:val="28"/>
          <w:szCs w:val="28"/>
        </w:rPr>
        <w:t xml:space="preserve">_, поскольку аргумент a объявлен как </w:t>
      </w:r>
      <w:proofErr w:type="spellStart"/>
      <w:r w:rsidRPr="00F62288">
        <w:rPr>
          <w:color w:val="000000"/>
          <w:sz w:val="28"/>
          <w:szCs w:val="28"/>
        </w:rPr>
        <w:t>unsigned</w:t>
      </w:r>
      <w:proofErr w:type="spellEnd"/>
      <w:r w:rsidRPr="00F62288">
        <w:rPr>
          <w:color w:val="000000"/>
          <w:sz w:val="28"/>
          <w:szCs w:val="28"/>
        </w:rPr>
        <w:t xml:space="preserve"> </w:t>
      </w:r>
      <w:proofErr w:type="spellStart"/>
      <w:r w:rsidRPr="00F62288">
        <w:rPr>
          <w:color w:val="000000"/>
          <w:sz w:val="28"/>
          <w:szCs w:val="28"/>
        </w:rPr>
        <w:t>int</w:t>
      </w:r>
      <w:proofErr w:type="spellEnd"/>
      <w:r w:rsidRPr="00F62288">
        <w:rPr>
          <w:color w:val="000000"/>
          <w:sz w:val="28"/>
          <w:szCs w:val="28"/>
        </w:rPr>
        <w:t xml:space="preserve">. Если a </w:t>
      </w:r>
      <w:proofErr w:type="gramStart"/>
      <w:r w:rsidRPr="00F62288">
        <w:rPr>
          <w:color w:val="000000"/>
          <w:sz w:val="28"/>
          <w:szCs w:val="28"/>
        </w:rPr>
        <w:t>объявить</w:t>
      </w:r>
      <w:proofErr w:type="gramEnd"/>
      <w:r w:rsidRPr="00F62288">
        <w:rPr>
          <w:color w:val="000000"/>
          <w:sz w:val="28"/>
          <w:szCs w:val="28"/>
        </w:rPr>
        <w:t xml:space="preserve"> как </w:t>
      </w:r>
      <w:proofErr w:type="spellStart"/>
      <w:r w:rsidRPr="00F62288">
        <w:rPr>
          <w:color w:val="000000"/>
          <w:sz w:val="28"/>
          <w:szCs w:val="28"/>
        </w:rPr>
        <w:t>int</w:t>
      </w:r>
      <w:proofErr w:type="spellEnd"/>
      <w:r w:rsidRPr="00F62288">
        <w:rPr>
          <w:color w:val="000000"/>
          <w:sz w:val="28"/>
          <w:szCs w:val="28"/>
        </w:rPr>
        <w:t xml:space="preserve">, команду </w:t>
      </w:r>
      <w:proofErr w:type="spellStart"/>
      <w:r w:rsidRPr="00F62288">
        <w:rPr>
          <w:color w:val="000000"/>
          <w:sz w:val="28"/>
          <w:szCs w:val="28"/>
        </w:rPr>
        <w:t>sar</w:t>
      </w:r>
      <w:proofErr w:type="spellEnd"/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(арифметический сдвиг вправо) можно использовать для сохранения </w:t>
      </w:r>
      <w:proofErr w:type="spellStart"/>
      <w:r w:rsidRPr="00F62288">
        <w:rPr>
          <w:color w:val="000000"/>
          <w:sz w:val="28"/>
          <w:szCs w:val="28"/>
        </w:rPr>
        <w:t>знако</w:t>
      </w:r>
      <w:proofErr w:type="spellEnd"/>
      <w:r w:rsidRPr="00F62288">
        <w:rPr>
          <w:color w:val="000000"/>
          <w:sz w:val="28"/>
          <w:szCs w:val="28"/>
        </w:rPr>
        <w:t/>
      </w:r>
      <w:proofErr w:type="spellStart"/>
      <w:r w:rsidRPr="00F62288">
        <w:rPr>
          <w:color w:val="000000"/>
          <w:sz w:val="28"/>
          <w:szCs w:val="28"/>
        </w:rPr>
        <w:t>вого</w:t>
      </w:r>
      <w:proofErr w:type="spellEnd"/>
      <w:r w:rsidRPr="00F62288">
        <w:rPr>
          <w:color w:val="000000"/>
          <w:sz w:val="28"/>
          <w:szCs w:val="28"/>
        </w:rPr>
        <w:t xml:space="preserve"> бита исходного операнда. Команда </w:t>
      </w:r>
      <w:proofErr w:type="spellStart"/>
      <w:r w:rsidRPr="00F62288">
        <w:rPr>
          <w:color w:val="000000"/>
          <w:sz w:val="28"/>
          <w:szCs w:val="28"/>
        </w:rPr>
        <w:t>mov</w:t>
      </w:r>
      <w:proofErr w:type="spellEnd"/>
      <w:r w:rsidRPr="00F62288">
        <w:rPr>
          <w:color w:val="000000"/>
          <w:sz w:val="28"/>
          <w:szCs w:val="28"/>
        </w:rPr>
        <w:t xml:space="preserve"> eax,1 загружает в EAX константу,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 xml:space="preserve">чтобы указать, что значение аргумента </w:t>
      </w:r>
      <w:proofErr w:type="spellStart"/>
      <w:r w:rsidRPr="00F62288">
        <w:rPr>
          <w:color w:val="000000"/>
          <w:sz w:val="28"/>
          <w:szCs w:val="28"/>
        </w:rPr>
        <w:t>count</w:t>
      </w:r>
      <w:proofErr w:type="spellEnd"/>
      <w:r w:rsidRPr="00F62288">
        <w:rPr>
          <w:color w:val="000000"/>
          <w:sz w:val="28"/>
          <w:szCs w:val="28"/>
        </w:rPr>
        <w:t xml:space="preserve"> было допустимым. Следует отметить, что проверка </w:t>
      </w:r>
      <w:proofErr w:type="spellStart"/>
      <w:r w:rsidRPr="00F62288">
        <w:rPr>
          <w:color w:val="000000"/>
          <w:sz w:val="28"/>
          <w:szCs w:val="28"/>
        </w:rPr>
        <w:t>count</w:t>
      </w:r>
      <w:proofErr w:type="spellEnd"/>
      <w:r w:rsidRPr="00F62288">
        <w:rPr>
          <w:color w:val="000000"/>
          <w:sz w:val="28"/>
          <w:szCs w:val="28"/>
        </w:rPr>
        <w:t xml:space="preserve"> на превышение значения 31 была реализована, чтобы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>проиллюстрировать проверку аргументов в функции на языке ассемблера.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>команд сдвига, которые используют прямой или переменный счетчик битового сдвига, процессор выполняет операцию маскирования, которая ограничивает отсчет сдвига значением от 0 до 31, когда целевой операнд 32-битный (для</w:t>
      </w:r>
      <w:r>
        <w:rPr>
          <w:color w:val="000000"/>
          <w:sz w:val="28"/>
          <w:szCs w:val="28"/>
        </w:rPr>
        <w:t xml:space="preserve"> </w:t>
      </w:r>
      <w:r w:rsidRPr="00F62288">
        <w:rPr>
          <w:color w:val="000000"/>
          <w:sz w:val="28"/>
          <w:szCs w:val="28"/>
        </w:rPr>
        <w:t>64-битовых операндов используются граничные значения 0 и 63). Вот результат выполнения кода примера Ch02_03: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</w:rPr>
        <w:t>Пример</w:t>
      </w:r>
      <w:r w:rsidRPr="00F62288">
        <w:rPr>
          <w:color w:val="000000"/>
          <w:sz w:val="28"/>
          <w:szCs w:val="28"/>
          <w:lang w:val="en-US"/>
        </w:rPr>
        <w:t xml:space="preserve"> 1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count = 6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a = 3119 (0b00000000000000000000110000101111)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F62288">
        <w:rPr>
          <w:color w:val="000000"/>
          <w:sz w:val="28"/>
          <w:szCs w:val="28"/>
          <w:lang w:val="en-US"/>
        </w:rPr>
        <w:t>shl</w:t>
      </w:r>
      <w:proofErr w:type="spellEnd"/>
      <w:r w:rsidRPr="00F62288">
        <w:rPr>
          <w:color w:val="000000"/>
          <w:sz w:val="28"/>
          <w:szCs w:val="28"/>
          <w:lang w:val="en-US"/>
        </w:rPr>
        <w:t xml:space="preserve"> = 199616 (0b00000000000000110000101111000000)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F62288">
        <w:rPr>
          <w:color w:val="000000"/>
          <w:sz w:val="28"/>
          <w:szCs w:val="28"/>
          <w:lang w:val="en-US"/>
        </w:rPr>
        <w:t>shr</w:t>
      </w:r>
      <w:proofErr w:type="spellEnd"/>
      <w:r w:rsidRPr="00F62288">
        <w:rPr>
          <w:color w:val="000000"/>
          <w:sz w:val="28"/>
          <w:szCs w:val="28"/>
          <w:lang w:val="en-US"/>
        </w:rPr>
        <w:t xml:space="preserve"> = 48 (0b00000000000000000000000000110000)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</w:rPr>
        <w:t>Пример</w:t>
      </w:r>
      <w:r w:rsidRPr="00F62288">
        <w:rPr>
          <w:color w:val="000000"/>
          <w:sz w:val="28"/>
          <w:szCs w:val="28"/>
          <w:lang w:val="en-US"/>
        </w:rPr>
        <w:t xml:space="preserve"> 2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count = 4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a = 8388736 (0b00000000100000000000000010000000)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F62288">
        <w:rPr>
          <w:color w:val="000000"/>
          <w:sz w:val="28"/>
          <w:szCs w:val="28"/>
        </w:rPr>
        <w:t>shl</w:t>
      </w:r>
      <w:proofErr w:type="spellEnd"/>
      <w:r w:rsidRPr="00F62288">
        <w:rPr>
          <w:color w:val="000000"/>
          <w:sz w:val="28"/>
          <w:szCs w:val="28"/>
        </w:rPr>
        <w:t xml:space="preserve"> = 134219776 (0b00001000000000000000100000000000)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F62288">
        <w:rPr>
          <w:color w:val="000000"/>
          <w:sz w:val="28"/>
          <w:szCs w:val="28"/>
        </w:rPr>
        <w:t>shr</w:t>
      </w:r>
      <w:proofErr w:type="spellEnd"/>
      <w:r w:rsidRPr="00F62288">
        <w:rPr>
          <w:color w:val="000000"/>
          <w:sz w:val="28"/>
          <w:szCs w:val="28"/>
        </w:rPr>
        <w:t xml:space="preserve"> = 524296 (0b00000000000010000000000000001000)</w:t>
      </w:r>
    </w:p>
    <w:p w:rsid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2288">
        <w:rPr>
          <w:color w:val="000000"/>
          <w:sz w:val="28"/>
          <w:szCs w:val="28"/>
        </w:rPr>
        <w:lastRenderedPageBreak/>
        <w:t>Пример 3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count = 31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a = 2147483649 (0b10000000000000000000000000000001)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F62288">
        <w:rPr>
          <w:color w:val="000000"/>
          <w:sz w:val="28"/>
          <w:szCs w:val="28"/>
          <w:lang w:val="en-US"/>
        </w:rPr>
        <w:t>shl</w:t>
      </w:r>
      <w:proofErr w:type="spellEnd"/>
      <w:r w:rsidRPr="00F62288">
        <w:rPr>
          <w:color w:val="000000"/>
          <w:sz w:val="28"/>
          <w:szCs w:val="28"/>
          <w:lang w:val="en-US"/>
        </w:rPr>
        <w:t xml:space="preserve"> = 2147483648 (0b10000000000000000000000000000000)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F62288">
        <w:rPr>
          <w:color w:val="000000"/>
          <w:sz w:val="28"/>
          <w:szCs w:val="28"/>
          <w:lang w:val="en-US"/>
        </w:rPr>
        <w:t>shr</w:t>
      </w:r>
      <w:proofErr w:type="spellEnd"/>
      <w:r w:rsidRPr="00F62288">
        <w:rPr>
          <w:color w:val="000000"/>
          <w:sz w:val="28"/>
          <w:szCs w:val="28"/>
          <w:lang w:val="en-US"/>
        </w:rPr>
        <w:t xml:space="preserve"> = 1 (0b00000000000000000000000000000001)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</w:rPr>
        <w:t>Пример</w:t>
      </w:r>
      <w:r w:rsidRPr="00F62288">
        <w:rPr>
          <w:color w:val="000000"/>
          <w:sz w:val="28"/>
          <w:szCs w:val="28"/>
          <w:lang w:val="en-US"/>
        </w:rPr>
        <w:t xml:space="preserve"> 4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count = 32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a = 1431655765 (0b01010101010101010101010101010101)</w:t>
      </w:r>
    </w:p>
    <w:p w:rsidR="00F62288" w:rsidRPr="00F62288" w:rsidRDefault="00F62288" w:rsidP="00F62288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2288">
        <w:rPr>
          <w:color w:val="000000"/>
          <w:sz w:val="28"/>
          <w:szCs w:val="28"/>
          <w:lang w:val="en-US"/>
        </w:rPr>
        <w:t>Invalid shift count</w:t>
      </w:r>
    </w:p>
    <w:p w:rsidR="0008698A" w:rsidRDefault="0008698A" w:rsidP="00F62288">
      <w:pPr>
        <w:spacing w:before="150" w:line="255" w:lineRule="atLeast"/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08698A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C"/>
    <w:rsid w:val="00076F82"/>
    <w:rsid w:val="0008698A"/>
    <w:rsid w:val="00115B19"/>
    <w:rsid w:val="00193113"/>
    <w:rsid w:val="003A275D"/>
    <w:rsid w:val="0040662D"/>
    <w:rsid w:val="00656932"/>
    <w:rsid w:val="006725A1"/>
    <w:rsid w:val="00856793"/>
    <w:rsid w:val="008C28EF"/>
    <w:rsid w:val="00C21CCE"/>
    <w:rsid w:val="00C344F7"/>
    <w:rsid w:val="00CA7D4C"/>
    <w:rsid w:val="00E179A1"/>
    <w:rsid w:val="00F16612"/>
    <w:rsid w:val="00F62288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65B5"/>
  <w15:chartTrackingRefBased/>
  <w15:docId w15:val="{0597F414-14DE-424E-A562-B308612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D4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A7D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7D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7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13">
    <w:name w:val="p13"/>
    <w:basedOn w:val="a"/>
    <w:rsid w:val="00CA7D4C"/>
    <w:pPr>
      <w:spacing w:before="100" w:beforeAutospacing="1" w:after="100" w:afterAutospacing="1"/>
    </w:pPr>
  </w:style>
  <w:style w:type="paragraph" w:customStyle="1" w:styleId="p15">
    <w:name w:val="p15"/>
    <w:basedOn w:val="a"/>
    <w:rsid w:val="00CA7D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A7D4C"/>
  </w:style>
  <w:style w:type="paragraph" w:customStyle="1" w:styleId="p20">
    <w:name w:val="p20"/>
    <w:basedOn w:val="a"/>
    <w:rsid w:val="00CA7D4C"/>
    <w:pPr>
      <w:spacing w:before="100" w:beforeAutospacing="1" w:after="100" w:afterAutospacing="1"/>
    </w:pPr>
  </w:style>
  <w:style w:type="character" w:customStyle="1" w:styleId="ft3">
    <w:name w:val="ft3"/>
    <w:basedOn w:val="a0"/>
    <w:rsid w:val="00CA7D4C"/>
  </w:style>
  <w:style w:type="paragraph" w:customStyle="1" w:styleId="p21">
    <w:name w:val="p21"/>
    <w:basedOn w:val="a"/>
    <w:rsid w:val="00CA7D4C"/>
    <w:pPr>
      <w:spacing w:before="100" w:beforeAutospacing="1" w:after="100" w:afterAutospacing="1"/>
    </w:pPr>
  </w:style>
  <w:style w:type="paragraph" w:customStyle="1" w:styleId="p9">
    <w:name w:val="p9"/>
    <w:basedOn w:val="a"/>
    <w:rsid w:val="00CA7D4C"/>
    <w:pPr>
      <w:spacing w:before="100" w:beforeAutospacing="1" w:after="100" w:afterAutospacing="1"/>
    </w:pPr>
  </w:style>
  <w:style w:type="paragraph" w:customStyle="1" w:styleId="p28">
    <w:name w:val="p28"/>
    <w:basedOn w:val="a"/>
    <w:rsid w:val="00CA7D4C"/>
    <w:pPr>
      <w:spacing w:before="100" w:beforeAutospacing="1" w:after="100" w:afterAutospacing="1"/>
    </w:pPr>
  </w:style>
  <w:style w:type="paragraph" w:customStyle="1" w:styleId="p37">
    <w:name w:val="p37"/>
    <w:basedOn w:val="a"/>
    <w:rsid w:val="00CA7D4C"/>
    <w:pPr>
      <w:spacing w:before="100" w:beforeAutospacing="1" w:after="100" w:afterAutospacing="1"/>
    </w:pPr>
  </w:style>
  <w:style w:type="paragraph" w:customStyle="1" w:styleId="p47">
    <w:name w:val="p47"/>
    <w:basedOn w:val="a"/>
    <w:rsid w:val="00CA7D4C"/>
    <w:pPr>
      <w:spacing w:before="100" w:beforeAutospacing="1" w:after="100" w:afterAutospacing="1"/>
    </w:pPr>
  </w:style>
  <w:style w:type="paragraph" w:customStyle="1" w:styleId="p55">
    <w:name w:val="p55"/>
    <w:basedOn w:val="a"/>
    <w:rsid w:val="00CA7D4C"/>
    <w:pPr>
      <w:spacing w:before="100" w:beforeAutospacing="1" w:after="100" w:afterAutospacing="1"/>
    </w:pPr>
  </w:style>
  <w:style w:type="paragraph" w:customStyle="1" w:styleId="p57">
    <w:name w:val="p57"/>
    <w:basedOn w:val="a"/>
    <w:rsid w:val="00CA7D4C"/>
    <w:pPr>
      <w:spacing w:before="100" w:beforeAutospacing="1" w:after="100" w:afterAutospacing="1"/>
    </w:pPr>
  </w:style>
  <w:style w:type="character" w:customStyle="1" w:styleId="ft14">
    <w:name w:val="ft14"/>
    <w:basedOn w:val="a0"/>
    <w:rsid w:val="00CA7D4C"/>
  </w:style>
  <w:style w:type="paragraph" w:customStyle="1" w:styleId="p58">
    <w:name w:val="p58"/>
    <w:basedOn w:val="a"/>
    <w:rsid w:val="00CA7D4C"/>
    <w:pPr>
      <w:spacing w:before="100" w:beforeAutospacing="1" w:after="100" w:afterAutospacing="1"/>
    </w:pPr>
  </w:style>
  <w:style w:type="paragraph" w:customStyle="1" w:styleId="p60">
    <w:name w:val="p60"/>
    <w:basedOn w:val="a"/>
    <w:rsid w:val="00CA7D4C"/>
    <w:pPr>
      <w:spacing w:before="100" w:beforeAutospacing="1" w:after="100" w:afterAutospacing="1"/>
    </w:pPr>
  </w:style>
  <w:style w:type="paragraph" w:customStyle="1" w:styleId="p81">
    <w:name w:val="p81"/>
    <w:basedOn w:val="a"/>
    <w:rsid w:val="00CA7D4C"/>
    <w:pPr>
      <w:spacing w:before="100" w:beforeAutospacing="1" w:after="100" w:afterAutospacing="1"/>
    </w:pPr>
  </w:style>
  <w:style w:type="character" w:customStyle="1" w:styleId="ft19">
    <w:name w:val="ft19"/>
    <w:basedOn w:val="a0"/>
    <w:rsid w:val="00CA7D4C"/>
  </w:style>
  <w:style w:type="paragraph" w:customStyle="1" w:styleId="p83">
    <w:name w:val="p83"/>
    <w:basedOn w:val="a"/>
    <w:rsid w:val="00CA7D4C"/>
    <w:pPr>
      <w:spacing w:before="100" w:beforeAutospacing="1" w:after="100" w:afterAutospacing="1"/>
    </w:pPr>
  </w:style>
  <w:style w:type="paragraph" w:customStyle="1" w:styleId="p84">
    <w:name w:val="p84"/>
    <w:basedOn w:val="a"/>
    <w:rsid w:val="00CA7D4C"/>
    <w:pPr>
      <w:spacing w:before="100" w:beforeAutospacing="1" w:after="100" w:afterAutospacing="1"/>
    </w:pPr>
  </w:style>
  <w:style w:type="character" w:customStyle="1" w:styleId="ft21">
    <w:name w:val="ft21"/>
    <w:basedOn w:val="a0"/>
    <w:rsid w:val="00CA7D4C"/>
  </w:style>
  <w:style w:type="character" w:customStyle="1" w:styleId="ft23">
    <w:name w:val="ft23"/>
    <w:basedOn w:val="a0"/>
    <w:rsid w:val="00CA7D4C"/>
  </w:style>
  <w:style w:type="paragraph" w:customStyle="1" w:styleId="p101">
    <w:name w:val="p101"/>
    <w:basedOn w:val="a"/>
    <w:rsid w:val="00CA7D4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A7D4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A7D4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A7D4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A7D4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A7D4C"/>
    <w:pPr>
      <w:spacing w:before="100" w:beforeAutospacing="1" w:after="100" w:afterAutospacing="1"/>
    </w:pPr>
  </w:style>
  <w:style w:type="paragraph" w:customStyle="1" w:styleId="p128">
    <w:name w:val="p128"/>
    <w:basedOn w:val="a"/>
    <w:rsid w:val="00CA7D4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A7D4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A7D4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A7D4C"/>
    <w:pPr>
      <w:spacing w:before="100" w:beforeAutospacing="1" w:after="100" w:afterAutospacing="1"/>
    </w:pPr>
  </w:style>
  <w:style w:type="character" w:customStyle="1" w:styleId="ft31">
    <w:name w:val="ft31"/>
    <w:basedOn w:val="a0"/>
    <w:rsid w:val="00CA7D4C"/>
  </w:style>
  <w:style w:type="paragraph" w:customStyle="1" w:styleId="p133">
    <w:name w:val="p133"/>
    <w:basedOn w:val="a"/>
    <w:rsid w:val="00CA7D4C"/>
    <w:pPr>
      <w:spacing w:before="100" w:beforeAutospacing="1" w:after="100" w:afterAutospacing="1"/>
    </w:pPr>
  </w:style>
  <w:style w:type="character" w:customStyle="1" w:styleId="ft32">
    <w:name w:val="ft32"/>
    <w:basedOn w:val="a0"/>
    <w:rsid w:val="00CA7D4C"/>
  </w:style>
  <w:style w:type="character" w:customStyle="1" w:styleId="ft33">
    <w:name w:val="ft33"/>
    <w:basedOn w:val="a0"/>
    <w:rsid w:val="00CA7D4C"/>
  </w:style>
  <w:style w:type="paragraph" w:customStyle="1" w:styleId="p134">
    <w:name w:val="p134"/>
    <w:basedOn w:val="a"/>
    <w:rsid w:val="00CA7D4C"/>
    <w:pPr>
      <w:spacing w:before="100" w:beforeAutospacing="1" w:after="100" w:afterAutospacing="1"/>
    </w:pPr>
  </w:style>
  <w:style w:type="character" w:customStyle="1" w:styleId="ft34">
    <w:name w:val="ft34"/>
    <w:basedOn w:val="a0"/>
    <w:rsid w:val="00CA7D4C"/>
  </w:style>
  <w:style w:type="paragraph" w:customStyle="1" w:styleId="p135">
    <w:name w:val="p135"/>
    <w:basedOn w:val="a"/>
    <w:rsid w:val="00CA7D4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F6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5</cp:revision>
  <dcterms:created xsi:type="dcterms:W3CDTF">2023-03-02T08:25:00Z</dcterms:created>
  <dcterms:modified xsi:type="dcterms:W3CDTF">2023-03-02T08:58:00Z</dcterms:modified>
</cp:coreProperties>
</file>