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171" w:rsidRPr="00660171" w:rsidRDefault="00660171" w:rsidP="00660171">
      <w:pPr>
        <w:jc w:val="center"/>
        <w:rPr>
          <w:sz w:val="44"/>
          <w:szCs w:val="44"/>
        </w:rPr>
      </w:pPr>
      <w:r>
        <w:rPr>
          <w:sz w:val="36"/>
          <w:szCs w:val="36"/>
        </w:rPr>
        <w:t>Лабораторная</w:t>
      </w:r>
      <w:r w:rsidRPr="0083165C">
        <w:rPr>
          <w:sz w:val="36"/>
          <w:szCs w:val="36"/>
        </w:rPr>
        <w:t xml:space="preserve"> работа №</w:t>
      </w:r>
      <w:r w:rsidR="00162E77">
        <w:rPr>
          <w:sz w:val="36"/>
          <w:szCs w:val="36"/>
        </w:rPr>
        <w:t>5</w:t>
      </w:r>
      <w:bookmarkStart w:id="0" w:name="_GoBack"/>
      <w:bookmarkEnd w:id="0"/>
    </w:p>
    <w:p w:rsidR="00660171" w:rsidRDefault="001A4F4D" w:rsidP="0066017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Мультиплексор и демультиплексор</w:t>
      </w:r>
    </w:p>
    <w:p w:rsidR="0060756D" w:rsidRDefault="0060756D" w:rsidP="0060756D">
      <w:pPr>
        <w:jc w:val="center"/>
        <w:rPr>
          <w:sz w:val="32"/>
          <w:szCs w:val="32"/>
          <w:u w:val="single"/>
        </w:rPr>
      </w:pPr>
    </w:p>
    <w:p w:rsidR="0060756D" w:rsidRPr="0060756D" w:rsidRDefault="0060756D" w:rsidP="0060756D">
      <w:pPr>
        <w:ind w:firstLine="567"/>
        <w:rPr>
          <w:sz w:val="32"/>
          <w:szCs w:val="32"/>
        </w:rPr>
      </w:pPr>
      <w:r w:rsidRPr="00B152A3">
        <w:rPr>
          <w:sz w:val="32"/>
          <w:szCs w:val="32"/>
          <w:u w:val="single"/>
        </w:rPr>
        <w:t>Цель работы:</w:t>
      </w:r>
      <w:r w:rsidRPr="00B152A3">
        <w:rPr>
          <w:sz w:val="32"/>
          <w:szCs w:val="32"/>
        </w:rPr>
        <w:t xml:space="preserve"> </w:t>
      </w:r>
      <w:r w:rsidR="00660171" w:rsidRPr="0053180B">
        <w:rPr>
          <w:sz w:val="32"/>
          <w:szCs w:val="32"/>
        </w:rPr>
        <w:t xml:space="preserve">ознакомиться с основными характеристиками интегральных преобразователей кодов, получение навыков проектирования </w:t>
      </w:r>
      <w:r w:rsidR="001A4F4D">
        <w:rPr>
          <w:sz w:val="32"/>
          <w:szCs w:val="32"/>
        </w:rPr>
        <w:t>мультиплексоров и демультиплексоров</w:t>
      </w:r>
      <w:r w:rsidR="00660171" w:rsidRPr="0053180B">
        <w:rPr>
          <w:sz w:val="32"/>
          <w:szCs w:val="32"/>
        </w:rPr>
        <w:t>.</w:t>
      </w:r>
      <w:r w:rsidR="00660171" w:rsidRPr="00660171">
        <w:rPr>
          <w:sz w:val="32"/>
          <w:szCs w:val="32"/>
        </w:rPr>
        <w:t xml:space="preserve"> Изучить связь между</w:t>
      </w:r>
      <w:r w:rsidR="001A4F4D">
        <w:rPr>
          <w:sz w:val="32"/>
          <w:szCs w:val="32"/>
        </w:rPr>
        <w:t xml:space="preserve"> ними</w:t>
      </w:r>
      <w:r w:rsidR="00660171" w:rsidRPr="00660171">
        <w:rPr>
          <w:sz w:val="32"/>
          <w:szCs w:val="32"/>
        </w:rPr>
        <w:t xml:space="preserve">. </w:t>
      </w:r>
      <w:r w:rsidR="00660171">
        <w:rPr>
          <w:sz w:val="32"/>
          <w:szCs w:val="32"/>
        </w:rPr>
        <w:t>Проверить правильность в</w:t>
      </w:r>
      <w:r w:rsidR="001A4F4D">
        <w:rPr>
          <w:sz w:val="32"/>
          <w:szCs w:val="32"/>
        </w:rPr>
        <w:t>ыполнения практической работы №5</w:t>
      </w:r>
      <w:r w:rsidR="00660171">
        <w:rPr>
          <w:sz w:val="32"/>
          <w:szCs w:val="32"/>
        </w:rPr>
        <w:t>.</w:t>
      </w:r>
    </w:p>
    <w:p w:rsidR="0060756D" w:rsidRDefault="0060756D" w:rsidP="0060756D">
      <w:pPr>
        <w:ind w:firstLine="567"/>
        <w:jc w:val="both"/>
        <w:rPr>
          <w:sz w:val="32"/>
          <w:szCs w:val="32"/>
        </w:rPr>
      </w:pPr>
    </w:p>
    <w:p w:rsidR="0060756D" w:rsidRPr="00B152A3" w:rsidRDefault="0060756D" w:rsidP="0060756D">
      <w:pPr>
        <w:ind w:firstLine="567"/>
        <w:jc w:val="center"/>
        <w:rPr>
          <w:sz w:val="36"/>
          <w:szCs w:val="36"/>
        </w:rPr>
      </w:pPr>
      <w:r w:rsidRPr="00B152A3">
        <w:rPr>
          <w:sz w:val="36"/>
          <w:szCs w:val="36"/>
        </w:rPr>
        <w:t>Задание</w:t>
      </w:r>
    </w:p>
    <w:p w:rsidR="00660171" w:rsidRDefault="00660171" w:rsidP="00660171">
      <w:pPr>
        <w:pStyle w:val="a3"/>
        <w:ind w:left="0" w:firstLine="567"/>
        <w:jc w:val="both"/>
        <w:rPr>
          <w:sz w:val="32"/>
          <w:szCs w:val="32"/>
        </w:rPr>
      </w:pPr>
      <w:r>
        <w:rPr>
          <w:sz w:val="32"/>
          <w:szCs w:val="32"/>
        </w:rPr>
        <w:t>Согласно решению первог</w:t>
      </w:r>
      <w:r w:rsidR="001A4F4D">
        <w:rPr>
          <w:sz w:val="32"/>
          <w:szCs w:val="32"/>
        </w:rPr>
        <w:t>о задания практической работы №5</w:t>
      </w:r>
      <w:r>
        <w:rPr>
          <w:sz w:val="32"/>
          <w:szCs w:val="32"/>
        </w:rPr>
        <w:t xml:space="preserve"> построить логическую схему </w:t>
      </w:r>
      <w:r w:rsidR="001A4F4D">
        <w:rPr>
          <w:sz w:val="32"/>
          <w:szCs w:val="32"/>
        </w:rPr>
        <w:t>мультиплексора</w:t>
      </w:r>
      <w:r>
        <w:rPr>
          <w:sz w:val="32"/>
          <w:szCs w:val="32"/>
        </w:rPr>
        <w:t xml:space="preserve"> в системе </w:t>
      </w:r>
      <w:r>
        <w:rPr>
          <w:sz w:val="32"/>
          <w:szCs w:val="32"/>
          <w:lang w:val="en-US"/>
        </w:rPr>
        <w:t>multisim</w:t>
      </w:r>
      <w:r>
        <w:rPr>
          <w:sz w:val="32"/>
          <w:szCs w:val="32"/>
        </w:rPr>
        <w:t xml:space="preserve"> и проверить правильность выполненной работы. Аналог</w:t>
      </w:r>
      <w:r w:rsidR="001A4F4D">
        <w:rPr>
          <w:sz w:val="32"/>
          <w:szCs w:val="32"/>
        </w:rPr>
        <w:t>ично построить демультиплексор 2-го задания и проверить правильность его</w:t>
      </w:r>
      <w:r>
        <w:rPr>
          <w:sz w:val="32"/>
          <w:szCs w:val="32"/>
        </w:rPr>
        <w:t xml:space="preserve"> работы.</w:t>
      </w:r>
    </w:p>
    <w:p w:rsidR="0060756D" w:rsidRDefault="0060756D" w:rsidP="0060756D">
      <w:pPr>
        <w:rPr>
          <w:sz w:val="32"/>
          <w:szCs w:val="32"/>
        </w:rPr>
      </w:pPr>
    </w:p>
    <w:p w:rsidR="0060756D" w:rsidRPr="00B152A3" w:rsidRDefault="0060756D" w:rsidP="0060756D">
      <w:pPr>
        <w:pStyle w:val="a3"/>
        <w:jc w:val="both"/>
        <w:rPr>
          <w:rFonts w:eastAsiaTheme="minorHAnsi"/>
          <w:sz w:val="32"/>
          <w:szCs w:val="32"/>
          <w:lang w:eastAsia="en-US"/>
        </w:rPr>
      </w:pPr>
    </w:p>
    <w:p w:rsidR="0060756D" w:rsidRPr="00B152A3" w:rsidRDefault="0060756D" w:rsidP="0060756D">
      <w:pPr>
        <w:jc w:val="center"/>
        <w:rPr>
          <w:rFonts w:eastAsiaTheme="minorHAnsi"/>
          <w:sz w:val="36"/>
          <w:szCs w:val="36"/>
          <w:lang w:eastAsia="en-US"/>
        </w:rPr>
      </w:pPr>
      <w:r w:rsidRPr="00B152A3">
        <w:rPr>
          <w:rFonts w:eastAsiaTheme="minorHAnsi"/>
          <w:sz w:val="36"/>
          <w:szCs w:val="36"/>
          <w:lang w:eastAsia="en-US"/>
        </w:rPr>
        <w:t>Содержание отчета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Титульный лист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Цель и техническое задание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Решение заданий согласно варианту</w:t>
      </w:r>
    </w:p>
    <w:p w:rsidR="0060756D" w:rsidRPr="00B152A3" w:rsidRDefault="0060756D" w:rsidP="0060756D">
      <w:pPr>
        <w:pStyle w:val="a3"/>
        <w:numPr>
          <w:ilvl w:val="0"/>
          <w:numId w:val="2"/>
        </w:numPr>
        <w:rPr>
          <w:rFonts w:eastAsiaTheme="minorHAnsi"/>
          <w:sz w:val="32"/>
          <w:szCs w:val="32"/>
          <w:lang w:eastAsia="en-US"/>
        </w:rPr>
      </w:pPr>
      <w:r w:rsidRPr="00B152A3">
        <w:rPr>
          <w:rFonts w:eastAsiaTheme="minorHAnsi"/>
          <w:sz w:val="32"/>
          <w:szCs w:val="32"/>
          <w:lang w:eastAsia="en-US"/>
        </w:rPr>
        <w:t>Вывод</w:t>
      </w:r>
    </w:p>
    <w:p w:rsidR="0060756D" w:rsidRPr="00B152A3" w:rsidRDefault="0060756D" w:rsidP="0060756D">
      <w:pPr>
        <w:pStyle w:val="a3"/>
        <w:rPr>
          <w:rFonts w:eastAsiaTheme="minorHAnsi"/>
          <w:sz w:val="32"/>
          <w:szCs w:val="32"/>
          <w:lang w:eastAsia="en-US"/>
        </w:rPr>
      </w:pPr>
    </w:p>
    <w:p w:rsidR="001B225F" w:rsidRDefault="001B225F"/>
    <w:sectPr w:rsidR="001B225F" w:rsidSect="008567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62551"/>
    <w:multiLevelType w:val="hybridMultilevel"/>
    <w:tmpl w:val="E988BD98"/>
    <w:lvl w:ilvl="0" w:tplc="4726D0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D775AFC"/>
    <w:multiLevelType w:val="hybridMultilevel"/>
    <w:tmpl w:val="47C261AA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6D"/>
    <w:rsid w:val="00162E77"/>
    <w:rsid w:val="001A4F4D"/>
    <w:rsid w:val="001B225F"/>
    <w:rsid w:val="00281BF3"/>
    <w:rsid w:val="002B683D"/>
    <w:rsid w:val="0060756D"/>
    <w:rsid w:val="00660171"/>
    <w:rsid w:val="008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585738"/>
  <w15:chartTrackingRefBased/>
  <w15:docId w15:val="{A35A4048-8BFA-674F-8451-ECAC1A9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756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2020-04-16T23:54:00Z</dcterms:created>
  <dcterms:modified xsi:type="dcterms:W3CDTF">2020-04-21T12:40:00Z</dcterms:modified>
</cp:coreProperties>
</file>