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rsidP="00D248A1">
            <w:pPr>
              <w:rPr>
                <w:rFonts w:eastAsia="Times New Roman"/>
              </w:rPr>
            </w:pPr>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2D2FA5"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47FE91AE" w:rsidR="00215638" w:rsidRPr="00B56876" w:rsidRDefault="003D2C79" w:rsidP="00486765">
      <w:r>
        <w:rPr>
          <w:lang w:val="pt-BR"/>
        </w:rPr>
        <w:t xml:space="preserve">Last saved </w:t>
      </w:r>
      <w:r w:rsidR="002D2FA5">
        <w:fldChar w:fldCharType="begin"/>
      </w:r>
      <w:r w:rsidR="002D2FA5">
        <w:instrText xml:space="preserve"> SAVEDATE  \* MERGEFORMAT </w:instrText>
      </w:r>
      <w:r w:rsidR="002D2FA5">
        <w:fldChar w:fldCharType="separate"/>
      </w:r>
      <w:r w:rsidR="003800D5" w:rsidRPr="0027652D">
        <w:rPr>
          <w:noProof/>
          <w:lang w:val="pt-BR"/>
        </w:rPr>
        <w:t>21/01/2014 18:26:00</w:t>
      </w:r>
      <w:r w:rsidR="002D2FA5">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3D0B331E"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27652D">
        <w:t xml:space="preserve">William Duncan,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695546">
        <w:t xml:space="preserve">Richard Lee,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02BF28AC" w14:textId="3F4773AF" w:rsidR="00215638" w:rsidRPr="003B4621" w:rsidRDefault="002F1456">
      <w:pPr>
        <w:rPr>
          <w:b/>
          <w:sz w:val="32"/>
        </w:rPr>
      </w:pPr>
      <w:r w:rsidRPr="00486765">
        <w:lastRenderedPageBreak/>
        <w:br w:type="page"/>
      </w:r>
      <w:r w:rsidR="004619F8" w:rsidRPr="003B4621">
        <w:rPr>
          <w:b/>
          <w:sz w:val="32"/>
        </w:rPr>
        <w:lastRenderedPageBreak/>
        <w:t>Contents</w:t>
      </w:r>
    </w:p>
    <w:p w14:paraId="54228B49" w14:textId="77777777" w:rsidR="003A0920" w:rsidRDefault="00F33687">
      <w:pPr>
        <w:pStyle w:val="TOC1"/>
        <w:tabs>
          <w:tab w:val="clear" w:pos="365"/>
          <w:tab w:val="left" w:pos="380"/>
        </w:tabs>
        <w:rPr>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r w:rsidR="004B3A2B">
        <w:t>0</w:t>
      </w:r>
      <w:r w:rsidR="004B3A2B">
        <w:rPr>
          <w:rFonts w:asciiTheme="minorHAnsi" w:eastAsiaTheme="minorEastAsia" w:hAnsiTheme="minorHAnsi" w:cstheme="minorBidi"/>
          <w:color w:val="auto"/>
          <w:sz w:val="24"/>
          <w:szCs w:val="24"/>
          <w:lang w:eastAsia="ja-JP"/>
        </w:rPr>
        <w:tab/>
      </w:r>
      <w:r w:rsidR="003A0920">
        <w:rPr>
          <w:rFonts w:asciiTheme="minorHAnsi" w:eastAsiaTheme="minorEastAsia" w:hAnsiTheme="minorHAnsi" w:cstheme="minorBidi"/>
          <w:color w:val="auto"/>
          <w:sz w:val="24"/>
          <w:szCs w:val="24"/>
          <w:lang w:eastAsia="ja-JP"/>
        </w:rPr>
        <w:t>Preliminaries</w:t>
      </w:r>
    </w:p>
    <w:p w14:paraId="0E31CFF4" w14:textId="4C464A55"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Status of this document</w:t>
      </w:r>
      <w:r>
        <w:tab/>
      </w:r>
      <w:r>
        <w:fldChar w:fldCharType="begin"/>
      </w:r>
      <w:r>
        <w:instrText xml:space="preserve"> PAGEREF _Toc204327809 \h </w:instrText>
      </w:r>
      <w:r>
        <w:fldChar w:fldCharType="separate"/>
      </w:r>
      <w:r w:rsidR="00184564">
        <w:t>1</w:t>
      </w:r>
      <w:r>
        <w:fldChar w:fldCharType="end"/>
      </w:r>
    </w:p>
    <w:p w14:paraId="28038BE0" w14:textId="2CB0D3AF"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r>
        <w:fldChar w:fldCharType="separate"/>
      </w:r>
      <w:r w:rsidR="00184564">
        <w:t>2</w:t>
      </w:r>
      <w:r>
        <w:fldChar w:fldCharType="end"/>
      </w:r>
    </w:p>
    <w:p w14:paraId="2B19DEC0" w14:textId="16B59A59" w:rsidR="004B3A2B" w:rsidRDefault="004B3A2B">
      <w:pPr>
        <w:pStyle w:val="TOC2"/>
        <w:tabs>
          <w:tab w:val="left" w:pos="569"/>
        </w:tabs>
        <w:rPr>
          <w:rFonts w:asciiTheme="minorHAnsi" w:eastAsiaTheme="minorEastAsia" w:hAnsiTheme="minorHAnsi" w:cstheme="minorBidi"/>
          <w:color w:val="auto"/>
          <w:sz w:val="24"/>
          <w:szCs w:val="24"/>
          <w:lang w:eastAsia="ja-JP"/>
        </w:rPr>
      </w:pPr>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r>
        <w:fldChar w:fldCharType="separate"/>
      </w:r>
      <w:r w:rsidR="00184564">
        <w:t>4</w:t>
      </w:r>
      <w:r>
        <w:fldChar w:fldCharType="end"/>
      </w:r>
    </w:p>
    <w:p w14:paraId="1A834571" w14:textId="77777777" w:rsidR="004B3A2B" w:rsidRDefault="004B3A2B">
      <w:pPr>
        <w:pStyle w:val="TOC2"/>
        <w:tabs>
          <w:tab w:val="left" w:pos="569"/>
        </w:tabs>
        <w:rPr>
          <w:rFonts w:asciiTheme="minorHAnsi" w:eastAsiaTheme="minorEastAsia" w:hAnsiTheme="minorHAnsi" w:cstheme="minorBidi"/>
          <w:color w:val="auto"/>
          <w:sz w:val="24"/>
          <w:szCs w:val="24"/>
          <w:lang w:eastAsia="ja-JP"/>
        </w:rPr>
      </w:pPr>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r>
        <w:fldChar w:fldCharType="separate"/>
      </w:r>
      <w:r w:rsidR="00184564">
        <w:t>4</w:t>
      </w:r>
      <w:r>
        <w:fldChar w:fldCharType="end"/>
      </w:r>
    </w:p>
    <w:p w14:paraId="390BC3C9" w14:textId="7777777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r>
        <w:rPr>
          <w:noProof/>
        </w:rPr>
      </w:r>
      <w:r>
        <w:rPr>
          <w:noProof/>
        </w:rPr>
        <w:fldChar w:fldCharType="separate"/>
      </w:r>
      <w:r w:rsidR="00184564">
        <w:rPr>
          <w:noProof/>
        </w:rPr>
        <w:t>4</w:t>
      </w:r>
      <w:r>
        <w:rPr>
          <w:noProof/>
        </w:rPr>
        <w:fldChar w:fldCharType="end"/>
      </w:r>
    </w:p>
    <w:p w14:paraId="1362D7A7" w14:textId="7EDBA5C8"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1.2.2</w:t>
      </w:r>
      <w:r>
        <w:rPr>
          <w:rFonts w:asciiTheme="minorHAnsi" w:eastAsiaTheme="minorEastAsia" w:hAnsiTheme="minorHAnsi" w:cstheme="minorBidi"/>
          <w:noProof/>
          <w:color w:val="auto"/>
          <w:sz w:val="24"/>
          <w:szCs w:val="24"/>
          <w:lang w:eastAsia="ja-JP"/>
        </w:rPr>
        <w:tab/>
      </w:r>
      <w:r>
        <w:rPr>
          <w:noProof/>
        </w:rPr>
        <w:t xml:space="preserve">Introduction of </w:t>
      </w:r>
      <w:r w:rsidR="00E24FE7">
        <w:rPr>
          <w:noProof/>
        </w:rPr>
        <w:t xml:space="preserve">mutual </w:t>
      </w:r>
      <w:r>
        <w:rPr>
          <w:noProof/>
        </w:rPr>
        <w:t>dependence</w:t>
      </w:r>
      <w:r>
        <w:rPr>
          <w:noProof/>
        </w:rPr>
        <w:tab/>
      </w:r>
      <w:r>
        <w:rPr>
          <w:noProof/>
        </w:rPr>
        <w:fldChar w:fldCharType="begin"/>
      </w:r>
      <w:r>
        <w:rPr>
          <w:noProof/>
        </w:rPr>
        <w:instrText xml:space="preserve"> PAGEREF _Toc204327814 \h </w:instrText>
      </w:r>
      <w:r>
        <w:rPr>
          <w:noProof/>
        </w:rPr>
      </w:r>
      <w:r>
        <w:rPr>
          <w:noProof/>
        </w:rPr>
        <w:fldChar w:fldCharType="separate"/>
      </w:r>
      <w:r w:rsidR="00184564">
        <w:rPr>
          <w:noProof/>
        </w:rPr>
        <w:t>4</w:t>
      </w:r>
      <w:r>
        <w:rPr>
          <w:noProof/>
        </w:rPr>
        <w:fldChar w:fldCharType="end"/>
      </w:r>
    </w:p>
    <w:p w14:paraId="51F7EF25" w14:textId="4FEEFD88"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r>
        <w:rPr>
          <w:noProof/>
        </w:rPr>
      </w:r>
      <w:r>
        <w:rPr>
          <w:noProof/>
        </w:rPr>
        <w:fldChar w:fldCharType="separate"/>
      </w:r>
      <w:r w:rsidR="00184564">
        <w:rPr>
          <w:noProof/>
        </w:rPr>
        <w:t>4</w:t>
      </w:r>
      <w:r>
        <w:rPr>
          <w:noProof/>
        </w:rPr>
        <w:fldChar w:fldCharType="end"/>
      </w:r>
    </w:p>
    <w:p w14:paraId="2F9E313D" w14:textId="1E8122E6" w:rsidR="004B3A2B" w:rsidRDefault="004B3A2B">
      <w:pPr>
        <w:pStyle w:val="TOC4"/>
        <w:rPr>
          <w:rFonts w:asciiTheme="minorHAnsi" w:eastAsiaTheme="minorEastAsia" w:hAnsiTheme="minorHAnsi" w:cstheme="minorBidi"/>
          <w:i w:val="0"/>
          <w:color w:val="auto"/>
          <w:sz w:val="24"/>
          <w:szCs w:val="24"/>
          <w:lang w:eastAsia="ja-JP"/>
        </w:rPr>
      </w:pPr>
      <w:r>
        <w:t>Revision of treatment of spatial location</w:t>
      </w:r>
      <w:r>
        <w:tab/>
      </w:r>
      <w:r>
        <w:fldChar w:fldCharType="begin"/>
      </w:r>
      <w:r>
        <w:instrText xml:space="preserve"> PAGEREF _Toc204327816 \h </w:instrText>
      </w:r>
      <w:r>
        <w:fldChar w:fldCharType="separate"/>
      </w:r>
      <w:r w:rsidR="00184564">
        <w:t>4</w:t>
      </w:r>
      <w:r>
        <w:fldChar w:fldCharType="end"/>
      </w:r>
    </w:p>
    <w:p w14:paraId="62D3BFFC" w14:textId="5B2498E3" w:rsidR="004B3A2B" w:rsidRDefault="004B3A2B">
      <w:pPr>
        <w:pStyle w:val="TOC4"/>
        <w:rPr>
          <w:rFonts w:asciiTheme="minorHAnsi" w:eastAsiaTheme="minorEastAsia" w:hAnsiTheme="minorHAnsi" w:cstheme="minorBidi"/>
          <w:i w:val="0"/>
          <w:color w:val="auto"/>
          <w:sz w:val="24"/>
          <w:szCs w:val="24"/>
          <w:lang w:eastAsia="ja-JP"/>
        </w:rPr>
      </w:pPr>
      <w:r>
        <w:t>Treatment of process predications under the heading ‘process profiles’</w:t>
      </w:r>
      <w:r>
        <w:tab/>
      </w:r>
      <w:r>
        <w:fldChar w:fldCharType="begin"/>
      </w:r>
      <w:r>
        <w:instrText xml:space="preserve"> PAGEREF _Toc204327817 \h </w:instrText>
      </w:r>
      <w:r>
        <w:fldChar w:fldCharType="separate"/>
      </w:r>
      <w:r w:rsidR="00184564">
        <w:t>4</w:t>
      </w:r>
      <w:r>
        <w:fldChar w:fldCharType="end"/>
      </w:r>
    </w:p>
    <w:p w14:paraId="707903AE" w14:textId="260A134F" w:rsidR="004B3A2B" w:rsidRDefault="004B3A2B">
      <w:pPr>
        <w:pStyle w:val="TOC4"/>
        <w:rPr>
          <w:rFonts w:asciiTheme="minorHAnsi" w:eastAsiaTheme="minorEastAsia" w:hAnsiTheme="minorHAnsi" w:cstheme="minorBidi"/>
          <w:i w:val="0"/>
          <w:color w:val="auto"/>
          <w:sz w:val="24"/>
          <w:szCs w:val="24"/>
          <w:lang w:eastAsia="ja-JP"/>
        </w:rPr>
      </w:pPr>
      <w:r>
        <w:t>Inclusion of relations as part of BFO vs. RO, with changes to relations</w:t>
      </w:r>
      <w:r>
        <w:tab/>
      </w:r>
      <w:r>
        <w:fldChar w:fldCharType="begin"/>
      </w:r>
      <w:r>
        <w:instrText xml:space="preserve"> PAGEREF _Toc204327818 \h </w:instrText>
      </w:r>
      <w:r>
        <w:fldChar w:fldCharType="separate"/>
      </w:r>
      <w:r w:rsidR="00184564">
        <w:t>4</w:t>
      </w:r>
      <w:r>
        <w:fldChar w:fldCharType="end"/>
      </w:r>
    </w:p>
    <w:p w14:paraId="6D8F21F2" w14:textId="6B93852E" w:rsidR="004B3A2B" w:rsidRDefault="004B3A2B">
      <w:pPr>
        <w:pStyle w:val="TOC4"/>
        <w:rPr>
          <w:rFonts w:asciiTheme="minorHAnsi" w:eastAsiaTheme="minorEastAsia" w:hAnsiTheme="minorHAnsi" w:cstheme="minorBidi"/>
          <w:i w:val="0"/>
          <w:color w:val="auto"/>
          <w:sz w:val="24"/>
          <w:szCs w:val="24"/>
          <w:lang w:eastAsia="ja-JP"/>
        </w:rPr>
      </w:pPr>
      <w:r>
        <w:t>New relation exists_at added.</w:t>
      </w:r>
      <w:r>
        <w:tab/>
      </w:r>
      <w:r>
        <w:fldChar w:fldCharType="begin"/>
      </w:r>
      <w:r>
        <w:instrText xml:space="preserve"> PAGEREF _Toc204327819 \h </w:instrText>
      </w:r>
      <w:r>
        <w:fldChar w:fldCharType="separate"/>
      </w:r>
      <w:r w:rsidR="00184564">
        <w:t>4</w:t>
      </w:r>
      <w:r>
        <w:fldChar w:fldCharType="end"/>
      </w:r>
    </w:p>
    <w:p w14:paraId="271624F2" w14:textId="15691A7E" w:rsidR="004B3A2B" w:rsidRDefault="004B3A2B">
      <w:pPr>
        <w:pStyle w:val="TOC4"/>
        <w:rPr>
          <w:rFonts w:asciiTheme="minorHAnsi" w:eastAsiaTheme="minorEastAsia" w:hAnsiTheme="minorHAnsi" w:cstheme="minorBidi"/>
          <w:i w:val="0"/>
          <w:color w:val="auto"/>
          <w:sz w:val="24"/>
          <w:szCs w:val="24"/>
          <w:lang w:eastAsia="ja-JP"/>
        </w:rPr>
      </w:pPr>
      <w:r>
        <w:t>Relation of containment deprecated</w:t>
      </w:r>
      <w:r>
        <w:tab/>
      </w:r>
      <w:r>
        <w:fldChar w:fldCharType="begin"/>
      </w:r>
      <w:r>
        <w:instrText xml:space="preserve"> PAGEREF _Toc204327820 \h </w:instrText>
      </w:r>
      <w:r>
        <w:fldChar w:fldCharType="separate"/>
      </w:r>
      <w:r w:rsidR="00184564">
        <w:rPr>
          <w:b/>
        </w:rPr>
        <w:t>Error! Bookmark not defined.</w:t>
      </w:r>
      <w:r>
        <w:fldChar w:fldCharType="end"/>
      </w:r>
    </w:p>
    <w:p w14:paraId="17941E46" w14:textId="7C2A1316" w:rsidR="004B3A2B" w:rsidRDefault="004B3A2B">
      <w:pPr>
        <w:pStyle w:val="TOC4"/>
        <w:rPr>
          <w:rFonts w:asciiTheme="minorHAnsi" w:eastAsiaTheme="minorEastAsia" w:hAnsiTheme="minorHAnsi" w:cstheme="minorBidi"/>
          <w:i w:val="0"/>
          <w:color w:val="auto"/>
          <w:sz w:val="24"/>
          <w:szCs w:val="24"/>
          <w:lang w:eastAsia="ja-JP"/>
        </w:rPr>
      </w:pPr>
      <w:r>
        <w:t>Relations of parthood disambiguated</w:t>
      </w:r>
      <w:r>
        <w:tab/>
      </w:r>
      <w:r>
        <w:fldChar w:fldCharType="begin"/>
      </w:r>
      <w:r>
        <w:instrText xml:space="preserve"> PAGEREF _Toc204327821 \h </w:instrText>
      </w:r>
      <w:r>
        <w:fldChar w:fldCharType="separate"/>
      </w:r>
      <w:r w:rsidR="00184564">
        <w:t>4</w:t>
      </w:r>
      <w:r>
        <w:fldChar w:fldCharType="end"/>
      </w:r>
    </w:p>
    <w:p w14:paraId="285A2C69" w14:textId="752B1F7C" w:rsidR="004B3A2B" w:rsidRDefault="004B3A2B">
      <w:pPr>
        <w:pStyle w:val="TOC4"/>
        <w:rPr>
          <w:rFonts w:asciiTheme="minorHAnsi" w:eastAsiaTheme="minorEastAsia" w:hAnsiTheme="minorHAnsi" w:cstheme="minorBidi"/>
          <w:i w:val="0"/>
          <w:color w:val="auto"/>
          <w:sz w:val="24"/>
          <w:szCs w:val="24"/>
          <w:lang w:eastAsia="ja-JP"/>
        </w:rPr>
      </w:pPr>
      <w:r>
        <w:t>Revision of Process</w:t>
      </w:r>
      <w:r>
        <w:tab/>
      </w:r>
      <w:r>
        <w:fldChar w:fldCharType="begin"/>
      </w:r>
      <w:r>
        <w:instrText xml:space="preserve"> PAGEREF _Toc204327822 \h </w:instrText>
      </w:r>
      <w:r>
        <w:fldChar w:fldCharType="separate"/>
      </w:r>
      <w:r w:rsidR="00184564">
        <w:t>4</w:t>
      </w:r>
      <w:r>
        <w:fldChar w:fldCharType="end"/>
      </w:r>
    </w:p>
    <w:p w14:paraId="26668ED7" w14:textId="1263D8DA"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r>
        <w:rPr>
          <w:noProof/>
        </w:rPr>
      </w:r>
      <w:r>
        <w:rPr>
          <w:noProof/>
        </w:rPr>
        <w:fldChar w:fldCharType="separate"/>
      </w:r>
      <w:r w:rsidR="00184564">
        <w:rPr>
          <w:noProof/>
        </w:rPr>
        <w:t>4</w:t>
      </w:r>
      <w:r>
        <w:rPr>
          <w:noProof/>
        </w:rPr>
        <w:fldChar w:fldCharType="end"/>
      </w:r>
    </w:p>
    <w:p w14:paraId="478287A6" w14:textId="1B82DFF7"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r>
        <w:fldChar w:fldCharType="separate"/>
      </w:r>
      <w:r w:rsidR="00184564">
        <w:t>4</w:t>
      </w:r>
      <w:r>
        <w:fldChar w:fldCharType="end"/>
      </w:r>
    </w:p>
    <w:p w14:paraId="759AD853" w14:textId="06D6C620" w:rsidR="004B3A2B" w:rsidRDefault="004B3A2B">
      <w:pPr>
        <w:pStyle w:val="TOC2"/>
        <w:tabs>
          <w:tab w:val="left" w:pos="569"/>
        </w:tabs>
        <w:rPr>
          <w:rFonts w:asciiTheme="minorHAnsi" w:eastAsiaTheme="minorEastAsia" w:hAnsiTheme="minorHAnsi" w:cstheme="minorBidi"/>
          <w:color w:val="auto"/>
          <w:sz w:val="24"/>
          <w:szCs w:val="24"/>
          <w:lang w:eastAsia="ja-JP"/>
        </w:rPr>
      </w:pPr>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r>
        <w:fldChar w:fldCharType="separate"/>
      </w:r>
      <w:r w:rsidR="00184564">
        <w:t>4</w:t>
      </w:r>
      <w:r>
        <w:fldChar w:fldCharType="end"/>
      </w:r>
    </w:p>
    <w:p w14:paraId="5069CD01" w14:textId="787B605C" w:rsidR="004B3A2B" w:rsidRDefault="004B3A2B">
      <w:pPr>
        <w:pStyle w:val="TOC2"/>
        <w:tabs>
          <w:tab w:val="left" w:pos="569"/>
        </w:tabs>
        <w:rPr>
          <w:rFonts w:asciiTheme="minorHAnsi" w:eastAsiaTheme="minorEastAsia" w:hAnsiTheme="minorHAnsi" w:cstheme="minorBidi"/>
          <w:color w:val="auto"/>
          <w:sz w:val="24"/>
          <w:szCs w:val="24"/>
          <w:lang w:eastAsia="ja-JP"/>
        </w:rPr>
      </w:pPr>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r>
        <w:fldChar w:fldCharType="separate"/>
      </w:r>
      <w:r w:rsidR="00184564">
        <w:t>5</w:t>
      </w:r>
      <w:r>
        <w:fldChar w:fldCharType="end"/>
      </w:r>
    </w:p>
    <w:p w14:paraId="05EA8C17" w14:textId="302CA61B" w:rsidR="004B3A2B" w:rsidRDefault="004B3A2B">
      <w:pPr>
        <w:pStyle w:val="TOC2"/>
        <w:tabs>
          <w:tab w:val="left" w:pos="569"/>
        </w:tabs>
        <w:rPr>
          <w:rFonts w:asciiTheme="minorHAnsi" w:eastAsiaTheme="minorEastAsia" w:hAnsiTheme="minorHAnsi" w:cstheme="minorBidi"/>
          <w:color w:val="auto"/>
          <w:sz w:val="24"/>
          <w:szCs w:val="24"/>
          <w:lang w:eastAsia="ja-JP"/>
        </w:rPr>
      </w:pPr>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r>
        <w:fldChar w:fldCharType="separate"/>
      </w:r>
      <w:r w:rsidR="00184564">
        <w:t>6</w:t>
      </w:r>
      <w:r>
        <w:fldChar w:fldCharType="end"/>
      </w:r>
    </w:p>
    <w:p w14:paraId="120CF0FA" w14:textId="3BED16E0" w:rsidR="004B3A2B" w:rsidRDefault="004B3A2B">
      <w:pPr>
        <w:pStyle w:val="TOC2"/>
        <w:tabs>
          <w:tab w:val="left" w:pos="569"/>
        </w:tabs>
        <w:rPr>
          <w:rFonts w:asciiTheme="minorHAnsi" w:eastAsiaTheme="minorEastAsia" w:hAnsiTheme="minorHAnsi" w:cstheme="minorBidi"/>
          <w:color w:val="auto"/>
          <w:sz w:val="24"/>
          <w:szCs w:val="24"/>
          <w:lang w:eastAsia="ja-JP"/>
        </w:rPr>
      </w:pPr>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r>
        <w:fldChar w:fldCharType="separate"/>
      </w:r>
      <w:r w:rsidR="00184564">
        <w:t>6</w:t>
      </w:r>
      <w:r>
        <w:fldChar w:fldCharType="end"/>
      </w:r>
    </w:p>
    <w:p w14:paraId="15855727" w14:textId="11936AA4" w:rsidR="004B3A2B" w:rsidRDefault="004B3A2B">
      <w:pPr>
        <w:pStyle w:val="TOC2"/>
        <w:tabs>
          <w:tab w:val="left" w:pos="569"/>
        </w:tabs>
        <w:rPr>
          <w:rFonts w:asciiTheme="minorHAnsi" w:eastAsiaTheme="minorEastAsia" w:hAnsiTheme="minorHAnsi" w:cstheme="minorBidi"/>
          <w:color w:val="auto"/>
          <w:sz w:val="24"/>
          <w:szCs w:val="24"/>
          <w:lang w:eastAsia="ja-JP"/>
        </w:rPr>
      </w:pPr>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r>
        <w:fldChar w:fldCharType="separate"/>
      </w:r>
      <w:r w:rsidR="00184564">
        <w:t>7</w:t>
      </w:r>
      <w:r>
        <w:fldChar w:fldCharType="end"/>
      </w:r>
    </w:p>
    <w:p w14:paraId="376D2CB7" w14:textId="5F6ED232" w:rsidR="004B3A2B" w:rsidRDefault="004B3A2B">
      <w:pPr>
        <w:pStyle w:val="TOC2"/>
        <w:tabs>
          <w:tab w:val="left" w:pos="569"/>
        </w:tabs>
        <w:rPr>
          <w:rFonts w:asciiTheme="minorHAnsi" w:eastAsiaTheme="minorEastAsia" w:hAnsiTheme="minorHAnsi" w:cstheme="minorBidi"/>
          <w:color w:val="auto"/>
          <w:sz w:val="24"/>
          <w:szCs w:val="24"/>
          <w:lang w:eastAsia="ja-JP"/>
        </w:rPr>
      </w:pPr>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r>
        <w:fldChar w:fldCharType="separate"/>
      </w:r>
      <w:r w:rsidR="00184564">
        <w:t>8</w:t>
      </w:r>
      <w:r>
        <w:fldChar w:fldCharType="end"/>
      </w:r>
    </w:p>
    <w:p w14:paraId="72592F23" w14:textId="39829FFB" w:rsidR="004B3A2B" w:rsidRDefault="004B3A2B">
      <w:pPr>
        <w:pStyle w:val="TOC2"/>
        <w:tabs>
          <w:tab w:val="left" w:pos="569"/>
        </w:tabs>
        <w:rPr>
          <w:rFonts w:asciiTheme="minorHAnsi" w:eastAsiaTheme="minorEastAsia" w:hAnsiTheme="minorHAnsi" w:cstheme="minorBidi"/>
          <w:color w:val="auto"/>
          <w:sz w:val="24"/>
          <w:szCs w:val="24"/>
          <w:lang w:eastAsia="ja-JP"/>
        </w:rPr>
      </w:pPr>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r>
        <w:fldChar w:fldCharType="separate"/>
      </w:r>
      <w:r w:rsidR="00184564">
        <w:t>9</w:t>
      </w:r>
      <w:r>
        <w:fldChar w:fldCharType="end"/>
      </w:r>
    </w:p>
    <w:p w14:paraId="62723691" w14:textId="63403586" w:rsidR="004B3A2B" w:rsidRDefault="004B3A2B">
      <w:pPr>
        <w:pStyle w:val="TOC2"/>
        <w:tabs>
          <w:tab w:val="left" w:pos="569"/>
        </w:tabs>
        <w:rPr>
          <w:rFonts w:asciiTheme="minorHAnsi" w:eastAsiaTheme="minorEastAsia" w:hAnsiTheme="minorHAnsi" w:cstheme="minorBidi"/>
          <w:color w:val="auto"/>
          <w:sz w:val="24"/>
          <w:szCs w:val="24"/>
          <w:lang w:eastAsia="ja-JP"/>
        </w:rPr>
      </w:pPr>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r>
        <w:fldChar w:fldCharType="separate"/>
      </w:r>
      <w:r w:rsidR="00184564">
        <w:t>10</w:t>
      </w:r>
      <w:r>
        <w:fldChar w:fldCharType="end"/>
      </w:r>
    </w:p>
    <w:p w14:paraId="52A44565" w14:textId="3152519D" w:rsidR="004B3A2B" w:rsidRDefault="004B3A2B">
      <w:pPr>
        <w:pStyle w:val="TOC2"/>
        <w:tabs>
          <w:tab w:val="left" w:pos="569"/>
        </w:tabs>
        <w:rPr>
          <w:rFonts w:asciiTheme="minorHAnsi" w:eastAsiaTheme="minorEastAsia" w:hAnsiTheme="minorHAnsi" w:cstheme="minorBidi"/>
          <w:color w:val="auto"/>
          <w:sz w:val="24"/>
          <w:szCs w:val="24"/>
          <w:lang w:eastAsia="ja-JP"/>
        </w:rPr>
      </w:pPr>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r>
        <w:fldChar w:fldCharType="separate"/>
      </w:r>
      <w:r w:rsidR="00184564">
        <w:t>10</w:t>
      </w:r>
      <w:r>
        <w:fldChar w:fldCharType="end"/>
      </w:r>
    </w:p>
    <w:p w14:paraId="0307230A" w14:textId="3E11B825" w:rsidR="004B3A2B" w:rsidRDefault="004B3A2B">
      <w:pPr>
        <w:pStyle w:val="TOC2"/>
        <w:tabs>
          <w:tab w:val="left" w:pos="701"/>
        </w:tabs>
        <w:rPr>
          <w:rFonts w:asciiTheme="minorHAnsi" w:eastAsiaTheme="minorEastAsia" w:hAnsiTheme="minorHAnsi" w:cstheme="minorBidi"/>
          <w:color w:val="auto"/>
          <w:sz w:val="24"/>
          <w:szCs w:val="24"/>
          <w:lang w:eastAsia="ja-JP"/>
        </w:rPr>
      </w:pPr>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r>
        <w:fldChar w:fldCharType="separate"/>
      </w:r>
      <w:r w:rsidR="00184564">
        <w:t>11</w:t>
      </w:r>
      <w:r>
        <w:fldChar w:fldCharType="end"/>
      </w:r>
    </w:p>
    <w:p w14:paraId="43D7E6F6" w14:textId="48D2418D" w:rsidR="004B3A2B" w:rsidRDefault="004B3A2B">
      <w:pPr>
        <w:pStyle w:val="TOC2"/>
        <w:tabs>
          <w:tab w:val="left" w:pos="701"/>
        </w:tabs>
        <w:rPr>
          <w:rFonts w:asciiTheme="minorHAnsi" w:eastAsiaTheme="minorEastAsia" w:hAnsiTheme="minorHAnsi" w:cstheme="minorBidi"/>
          <w:color w:val="auto"/>
          <w:sz w:val="24"/>
          <w:szCs w:val="24"/>
          <w:lang w:eastAsia="ja-JP"/>
        </w:rPr>
      </w:pPr>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r>
        <w:fldChar w:fldCharType="separate"/>
      </w:r>
      <w:r w:rsidR="00184564">
        <w:t>12</w:t>
      </w:r>
      <w:r>
        <w:fldChar w:fldCharType="end"/>
      </w:r>
    </w:p>
    <w:p w14:paraId="4CC44B47" w14:textId="45299D75" w:rsidR="004B3A2B" w:rsidRDefault="004B3A2B">
      <w:pPr>
        <w:pStyle w:val="TOC2"/>
        <w:tabs>
          <w:tab w:val="left" w:pos="701"/>
        </w:tabs>
        <w:rPr>
          <w:rFonts w:asciiTheme="minorHAnsi" w:eastAsiaTheme="minorEastAsia" w:hAnsiTheme="minorHAnsi" w:cstheme="minorBidi"/>
          <w:color w:val="auto"/>
          <w:sz w:val="24"/>
          <w:szCs w:val="24"/>
          <w:lang w:eastAsia="ja-JP"/>
        </w:rPr>
      </w:pPr>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r>
        <w:fldChar w:fldCharType="separate"/>
      </w:r>
      <w:r w:rsidR="00184564">
        <w:t>12</w:t>
      </w:r>
      <w:r>
        <w:fldChar w:fldCharType="end"/>
      </w:r>
    </w:p>
    <w:p w14:paraId="2188C075" w14:textId="688A662C"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r>
        <w:rPr>
          <w:noProof/>
        </w:rPr>
      </w:r>
      <w:r>
        <w:rPr>
          <w:noProof/>
        </w:rPr>
        <w:fldChar w:fldCharType="separate"/>
      </w:r>
      <w:r w:rsidR="00184564">
        <w:rPr>
          <w:noProof/>
        </w:rPr>
        <w:t>12</w:t>
      </w:r>
      <w:r>
        <w:rPr>
          <w:noProof/>
        </w:rPr>
        <w:fldChar w:fldCharType="end"/>
      </w:r>
    </w:p>
    <w:p w14:paraId="164BFDEE" w14:textId="207E8991"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r>
        <w:rPr>
          <w:noProof/>
        </w:rPr>
      </w:r>
      <w:r>
        <w:rPr>
          <w:noProof/>
        </w:rPr>
        <w:fldChar w:fldCharType="separate"/>
      </w:r>
      <w:r w:rsidR="00184564">
        <w:rPr>
          <w:noProof/>
        </w:rPr>
        <w:t>13</w:t>
      </w:r>
      <w:r>
        <w:rPr>
          <w:noProof/>
        </w:rPr>
        <w:fldChar w:fldCharType="end"/>
      </w:r>
    </w:p>
    <w:p w14:paraId="7C595A7D" w14:textId="31704283"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r>
        <w:rPr>
          <w:noProof/>
        </w:rPr>
      </w:r>
      <w:r>
        <w:rPr>
          <w:noProof/>
        </w:rPr>
        <w:fldChar w:fldCharType="separate"/>
      </w:r>
      <w:r w:rsidR="00184564">
        <w:rPr>
          <w:noProof/>
        </w:rPr>
        <w:t>13</w:t>
      </w:r>
      <w:r>
        <w:rPr>
          <w:noProof/>
        </w:rPr>
        <w:fldChar w:fldCharType="end"/>
      </w:r>
    </w:p>
    <w:p w14:paraId="0AF1751C" w14:textId="3AB47654" w:rsidR="004B3A2B" w:rsidRDefault="004B3A2B">
      <w:pPr>
        <w:pStyle w:val="TOC2"/>
        <w:tabs>
          <w:tab w:val="left" w:pos="701"/>
        </w:tabs>
        <w:rPr>
          <w:rFonts w:asciiTheme="minorHAnsi" w:eastAsiaTheme="minorEastAsia" w:hAnsiTheme="minorHAnsi" w:cstheme="minorBidi"/>
          <w:color w:val="auto"/>
          <w:sz w:val="24"/>
          <w:szCs w:val="24"/>
          <w:lang w:eastAsia="ja-JP"/>
        </w:rPr>
      </w:pPr>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r>
        <w:fldChar w:fldCharType="separate"/>
      </w:r>
      <w:r w:rsidR="00184564">
        <w:t>13</w:t>
      </w:r>
      <w:r>
        <w:fldChar w:fldCharType="end"/>
      </w:r>
    </w:p>
    <w:p w14:paraId="6C2664D9" w14:textId="382C4D15"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lastRenderedPageBreak/>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r>
        <w:fldChar w:fldCharType="separate"/>
      </w:r>
      <w:r w:rsidR="00184564">
        <w:t>14</w:t>
      </w:r>
      <w:r>
        <w:fldChar w:fldCharType="end"/>
      </w:r>
    </w:p>
    <w:p w14:paraId="17F7C315" w14:textId="1695ECEF" w:rsidR="004B3A2B" w:rsidRDefault="004B3A2B">
      <w:pPr>
        <w:pStyle w:val="TOC2"/>
        <w:tabs>
          <w:tab w:val="left" w:pos="569"/>
        </w:tabs>
        <w:rPr>
          <w:rFonts w:asciiTheme="minorHAnsi" w:eastAsiaTheme="minorEastAsia" w:hAnsiTheme="minorHAnsi" w:cstheme="minorBidi"/>
          <w:color w:val="auto"/>
          <w:sz w:val="24"/>
          <w:szCs w:val="24"/>
          <w:lang w:eastAsia="ja-JP"/>
        </w:rPr>
      </w:pPr>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r>
        <w:fldChar w:fldCharType="separate"/>
      </w:r>
      <w:r w:rsidR="00184564">
        <w:t>14</w:t>
      </w:r>
      <w:r>
        <w:fldChar w:fldCharType="end"/>
      </w:r>
    </w:p>
    <w:p w14:paraId="1703C5FD" w14:textId="10AF392F"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r>
        <w:rPr>
          <w:noProof/>
        </w:rPr>
      </w:r>
      <w:r>
        <w:rPr>
          <w:noProof/>
        </w:rPr>
        <w:fldChar w:fldCharType="separate"/>
      </w:r>
      <w:r w:rsidR="00184564">
        <w:rPr>
          <w:noProof/>
        </w:rPr>
        <w:t>15</w:t>
      </w:r>
      <w:r>
        <w:rPr>
          <w:noProof/>
        </w:rPr>
        <w:fldChar w:fldCharType="end"/>
      </w:r>
    </w:p>
    <w:p w14:paraId="54338925" w14:textId="2D3187EF"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r>
        <w:rPr>
          <w:noProof/>
        </w:rPr>
      </w:r>
      <w:r>
        <w:rPr>
          <w:noProof/>
        </w:rPr>
        <w:fldChar w:fldCharType="separate"/>
      </w:r>
      <w:r w:rsidR="00184564">
        <w:rPr>
          <w:noProof/>
        </w:rPr>
        <w:t>16</w:t>
      </w:r>
      <w:r>
        <w:rPr>
          <w:noProof/>
        </w:rPr>
        <w:fldChar w:fldCharType="end"/>
      </w:r>
    </w:p>
    <w:p w14:paraId="58213F56" w14:textId="603896B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r>
        <w:rPr>
          <w:noProof/>
        </w:rPr>
      </w:r>
      <w:r>
        <w:rPr>
          <w:noProof/>
        </w:rPr>
        <w:fldChar w:fldCharType="separate"/>
      </w:r>
      <w:r w:rsidR="00184564">
        <w:rPr>
          <w:noProof/>
        </w:rPr>
        <w:t>17</w:t>
      </w:r>
      <w:r>
        <w:rPr>
          <w:noProof/>
        </w:rPr>
        <w:fldChar w:fldCharType="end"/>
      </w:r>
    </w:p>
    <w:p w14:paraId="0E87997E" w14:textId="75FAE1D7" w:rsidR="004B3A2B" w:rsidRDefault="004B3A2B">
      <w:pPr>
        <w:pStyle w:val="TOC2"/>
        <w:tabs>
          <w:tab w:val="left" w:pos="569"/>
        </w:tabs>
        <w:rPr>
          <w:rFonts w:asciiTheme="minorHAnsi" w:eastAsiaTheme="minorEastAsia" w:hAnsiTheme="minorHAnsi" w:cstheme="minorBidi"/>
          <w:color w:val="auto"/>
          <w:sz w:val="24"/>
          <w:szCs w:val="24"/>
          <w:lang w:eastAsia="ja-JP"/>
        </w:rPr>
      </w:pPr>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r>
        <w:fldChar w:fldCharType="separate"/>
      </w:r>
      <w:r w:rsidR="00184564">
        <w:t>18</w:t>
      </w:r>
      <w:r>
        <w:fldChar w:fldCharType="end"/>
      </w:r>
    </w:p>
    <w:p w14:paraId="031822AF" w14:textId="34B6DC82"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r>
        <w:rPr>
          <w:noProof/>
        </w:rPr>
      </w:r>
      <w:r>
        <w:rPr>
          <w:noProof/>
        </w:rPr>
        <w:fldChar w:fldCharType="separate"/>
      </w:r>
      <w:r w:rsidR="00184564">
        <w:rPr>
          <w:noProof/>
        </w:rPr>
        <w:t>19</w:t>
      </w:r>
      <w:r>
        <w:rPr>
          <w:noProof/>
        </w:rPr>
        <w:fldChar w:fldCharType="end"/>
      </w:r>
    </w:p>
    <w:p w14:paraId="4FF757FC" w14:textId="6636342D" w:rsidR="004B3A2B" w:rsidRDefault="004B3A2B">
      <w:pPr>
        <w:pStyle w:val="TOC2"/>
        <w:tabs>
          <w:tab w:val="left" w:pos="569"/>
        </w:tabs>
        <w:rPr>
          <w:rFonts w:asciiTheme="minorHAnsi" w:eastAsiaTheme="minorEastAsia" w:hAnsiTheme="minorHAnsi" w:cstheme="minorBidi"/>
          <w:color w:val="auto"/>
          <w:sz w:val="24"/>
          <w:szCs w:val="24"/>
          <w:lang w:eastAsia="ja-JP"/>
        </w:rPr>
      </w:pPr>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r>
        <w:fldChar w:fldCharType="separate"/>
      </w:r>
      <w:r w:rsidR="00184564">
        <w:t>19</w:t>
      </w:r>
      <w:r>
        <w:fldChar w:fldCharType="end"/>
      </w:r>
    </w:p>
    <w:p w14:paraId="5EF7322B" w14:textId="487C911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r>
        <w:rPr>
          <w:noProof/>
        </w:rPr>
      </w:r>
      <w:r>
        <w:rPr>
          <w:noProof/>
        </w:rPr>
        <w:fldChar w:fldCharType="separate"/>
      </w:r>
      <w:r w:rsidR="00184564">
        <w:rPr>
          <w:noProof/>
        </w:rPr>
        <w:t>22</w:t>
      </w:r>
      <w:r>
        <w:rPr>
          <w:noProof/>
        </w:rPr>
        <w:fldChar w:fldCharType="end"/>
      </w:r>
    </w:p>
    <w:p w14:paraId="4C4C8160" w14:textId="6DD70B06" w:rsidR="004B3A2B" w:rsidRDefault="004B3A2B">
      <w:pPr>
        <w:pStyle w:val="TOC2"/>
        <w:tabs>
          <w:tab w:val="left" w:pos="569"/>
        </w:tabs>
        <w:rPr>
          <w:rFonts w:asciiTheme="minorHAnsi" w:eastAsiaTheme="minorEastAsia" w:hAnsiTheme="minorHAnsi" w:cstheme="minorBidi"/>
          <w:color w:val="auto"/>
          <w:sz w:val="24"/>
          <w:szCs w:val="24"/>
          <w:lang w:eastAsia="ja-JP"/>
        </w:rPr>
      </w:pPr>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r>
        <w:fldChar w:fldCharType="separate"/>
      </w:r>
      <w:r w:rsidR="00184564">
        <w:t>24</w:t>
      </w:r>
      <w:r>
        <w:fldChar w:fldCharType="end"/>
      </w:r>
    </w:p>
    <w:p w14:paraId="2E0C0CFA" w14:textId="6DCEE60E" w:rsidR="004B3A2B" w:rsidRDefault="004B3A2B">
      <w:pPr>
        <w:pStyle w:val="TOC2"/>
        <w:tabs>
          <w:tab w:val="left" w:pos="569"/>
        </w:tabs>
        <w:rPr>
          <w:rFonts w:asciiTheme="minorHAnsi" w:eastAsiaTheme="minorEastAsia" w:hAnsiTheme="minorHAnsi" w:cstheme="minorBidi"/>
          <w:color w:val="auto"/>
          <w:sz w:val="24"/>
          <w:szCs w:val="24"/>
          <w:lang w:eastAsia="ja-JP"/>
        </w:rPr>
      </w:pPr>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r>
        <w:fldChar w:fldCharType="separate"/>
      </w:r>
      <w:r w:rsidR="00184564">
        <w:t>25</w:t>
      </w:r>
      <w:r>
        <w:fldChar w:fldCharType="end"/>
      </w:r>
    </w:p>
    <w:p w14:paraId="1F5AA924" w14:textId="355C911C" w:rsidR="004B3A2B" w:rsidRDefault="004B3A2B">
      <w:pPr>
        <w:pStyle w:val="TOC4"/>
        <w:rPr>
          <w:rFonts w:asciiTheme="minorHAnsi" w:eastAsiaTheme="minorEastAsia" w:hAnsiTheme="minorHAnsi" w:cstheme="minorBidi"/>
          <w:i w:val="0"/>
          <w:color w:val="auto"/>
          <w:sz w:val="24"/>
          <w:szCs w:val="24"/>
          <w:lang w:eastAsia="ja-JP"/>
        </w:rPr>
      </w:pPr>
      <w:r>
        <w:t>Subtypes of material entity</w:t>
      </w:r>
      <w:r>
        <w:tab/>
      </w:r>
      <w:r>
        <w:fldChar w:fldCharType="begin"/>
      </w:r>
      <w:r>
        <w:instrText xml:space="preserve"> PAGEREF _Toc204327853 \h </w:instrText>
      </w:r>
      <w:r>
        <w:fldChar w:fldCharType="separate"/>
      </w:r>
      <w:r w:rsidR="00184564">
        <w:t>26</w:t>
      </w:r>
      <w:r>
        <w:fldChar w:fldCharType="end"/>
      </w:r>
    </w:p>
    <w:p w14:paraId="74178724" w14:textId="3B37B9E9"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r>
        <w:rPr>
          <w:noProof/>
        </w:rPr>
      </w:r>
      <w:r>
        <w:rPr>
          <w:noProof/>
        </w:rPr>
        <w:fldChar w:fldCharType="separate"/>
      </w:r>
      <w:r w:rsidR="00184564">
        <w:rPr>
          <w:noProof/>
        </w:rPr>
        <w:t>26</w:t>
      </w:r>
      <w:r>
        <w:rPr>
          <w:noProof/>
        </w:rPr>
        <w:fldChar w:fldCharType="end"/>
      </w:r>
    </w:p>
    <w:p w14:paraId="45A871B4" w14:textId="63E3F835" w:rsidR="004B3A2B" w:rsidRDefault="004B3A2B">
      <w:pPr>
        <w:pStyle w:val="TOC4"/>
        <w:rPr>
          <w:rFonts w:asciiTheme="minorHAnsi" w:eastAsiaTheme="minorEastAsia" w:hAnsiTheme="minorHAnsi" w:cstheme="minorBidi"/>
          <w:i w:val="0"/>
          <w:color w:val="auto"/>
          <w:sz w:val="24"/>
          <w:szCs w:val="24"/>
          <w:lang w:eastAsia="ja-JP"/>
        </w:rPr>
      </w:pPr>
      <w:r>
        <w:t>Causal unity</w:t>
      </w:r>
      <w:r>
        <w:tab/>
      </w:r>
      <w:r>
        <w:fldChar w:fldCharType="begin"/>
      </w:r>
      <w:r>
        <w:instrText xml:space="preserve"> PAGEREF _Toc204327855 \h </w:instrText>
      </w:r>
      <w:r>
        <w:fldChar w:fldCharType="separate"/>
      </w:r>
      <w:r w:rsidR="00184564">
        <w:t>27</w:t>
      </w:r>
      <w:r>
        <w:fldChar w:fldCharType="end"/>
      </w:r>
    </w:p>
    <w:p w14:paraId="6A1EE985" w14:textId="3BB5FDEB" w:rsidR="004B3A2B" w:rsidRDefault="004B3A2B">
      <w:pPr>
        <w:pStyle w:val="TOC4"/>
        <w:rPr>
          <w:rFonts w:asciiTheme="minorHAnsi" w:eastAsiaTheme="minorEastAsia" w:hAnsiTheme="minorHAnsi" w:cstheme="minorBidi"/>
          <w:i w:val="0"/>
          <w:color w:val="auto"/>
          <w:sz w:val="24"/>
          <w:szCs w:val="24"/>
          <w:lang w:eastAsia="ja-JP"/>
        </w:rPr>
      </w:pPr>
      <w:r>
        <w:t>Elucidation of bfo:object</w:t>
      </w:r>
      <w:r>
        <w:tab/>
      </w:r>
      <w:r>
        <w:fldChar w:fldCharType="begin"/>
      </w:r>
      <w:r>
        <w:instrText xml:space="preserve"> PAGEREF _Toc204327856 \h </w:instrText>
      </w:r>
      <w:r>
        <w:fldChar w:fldCharType="separate"/>
      </w:r>
      <w:r w:rsidR="00184564">
        <w:t>30</w:t>
      </w:r>
      <w:r>
        <w:fldChar w:fldCharType="end"/>
      </w:r>
    </w:p>
    <w:p w14:paraId="3EF17912" w14:textId="4FDAF317" w:rsidR="004B3A2B" w:rsidRDefault="004B3A2B">
      <w:pPr>
        <w:pStyle w:val="TOC4"/>
        <w:rPr>
          <w:rFonts w:asciiTheme="minorHAnsi" w:eastAsiaTheme="minorEastAsia" w:hAnsiTheme="minorHAnsi" w:cstheme="minorBidi"/>
          <w:i w:val="0"/>
          <w:color w:val="auto"/>
          <w:sz w:val="24"/>
          <w:szCs w:val="24"/>
          <w:lang w:eastAsia="ja-JP"/>
        </w:rPr>
      </w:pPr>
      <w:r>
        <w:t>Objects can be joined to other objects</w:t>
      </w:r>
      <w:r>
        <w:tab/>
      </w:r>
      <w:r>
        <w:fldChar w:fldCharType="begin"/>
      </w:r>
      <w:r>
        <w:instrText xml:space="preserve"> PAGEREF _Toc204327857 \h </w:instrText>
      </w:r>
      <w:r>
        <w:fldChar w:fldCharType="separate"/>
      </w:r>
      <w:r w:rsidR="00184564">
        <w:t>30</w:t>
      </w:r>
      <w:r>
        <w:fldChar w:fldCharType="end"/>
      </w:r>
    </w:p>
    <w:p w14:paraId="50BE74A4" w14:textId="1DACA794" w:rsidR="004B3A2B" w:rsidRDefault="004B3A2B">
      <w:pPr>
        <w:pStyle w:val="TOC4"/>
        <w:rPr>
          <w:rFonts w:asciiTheme="minorHAnsi" w:eastAsiaTheme="minorEastAsia" w:hAnsiTheme="minorHAnsi" w:cstheme="minorBidi"/>
          <w:i w:val="0"/>
          <w:color w:val="auto"/>
          <w:sz w:val="24"/>
          <w:szCs w:val="24"/>
          <w:lang w:eastAsia="ja-JP"/>
        </w:rPr>
      </w:pPr>
      <w:r>
        <w:t>Objects may contain other objects as parts</w:t>
      </w:r>
      <w:r>
        <w:tab/>
      </w:r>
      <w:r>
        <w:fldChar w:fldCharType="begin"/>
      </w:r>
      <w:r>
        <w:instrText xml:space="preserve"> PAGEREF _Toc204327858 \h </w:instrText>
      </w:r>
      <w:r>
        <w:fldChar w:fldCharType="separate"/>
      </w:r>
      <w:r w:rsidR="00184564">
        <w:t>31</w:t>
      </w:r>
      <w:r>
        <w:fldChar w:fldCharType="end"/>
      </w:r>
    </w:p>
    <w:p w14:paraId="358D8DE5" w14:textId="03A593AA" w:rsidR="004B3A2B" w:rsidRDefault="004B3A2B">
      <w:pPr>
        <w:pStyle w:val="TOC4"/>
        <w:rPr>
          <w:rFonts w:asciiTheme="minorHAnsi" w:eastAsiaTheme="minorEastAsia" w:hAnsiTheme="minorHAnsi" w:cstheme="minorBidi"/>
          <w:i w:val="0"/>
          <w:color w:val="auto"/>
          <w:sz w:val="24"/>
          <w:szCs w:val="24"/>
          <w:lang w:eastAsia="ja-JP"/>
        </w:rPr>
      </w:pPr>
      <w:r>
        <w:t>Conjoined twins</w:t>
      </w:r>
      <w:r>
        <w:tab/>
      </w:r>
      <w:r>
        <w:fldChar w:fldCharType="begin"/>
      </w:r>
      <w:r>
        <w:instrText xml:space="preserve"> PAGEREF _Toc204327859 \h </w:instrText>
      </w:r>
      <w:r>
        <w:fldChar w:fldCharType="separate"/>
      </w:r>
      <w:r w:rsidR="00184564">
        <w:t>32</w:t>
      </w:r>
      <w:r>
        <w:fldChar w:fldCharType="end"/>
      </w:r>
    </w:p>
    <w:p w14:paraId="12896DA0" w14:textId="021E8B65"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r>
        <w:rPr>
          <w:noProof/>
        </w:rPr>
      </w:r>
      <w:r>
        <w:rPr>
          <w:noProof/>
        </w:rPr>
        <w:fldChar w:fldCharType="separate"/>
      </w:r>
      <w:r w:rsidR="00184564">
        <w:rPr>
          <w:noProof/>
        </w:rPr>
        <w:t>32</w:t>
      </w:r>
      <w:r>
        <w:rPr>
          <w:noProof/>
        </w:rPr>
        <w:fldChar w:fldCharType="end"/>
      </w:r>
    </w:p>
    <w:p w14:paraId="3D3F4806" w14:textId="68D662BA"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r>
        <w:rPr>
          <w:noProof/>
        </w:rPr>
      </w:r>
      <w:r>
        <w:rPr>
          <w:noProof/>
        </w:rPr>
        <w:fldChar w:fldCharType="separate"/>
      </w:r>
      <w:r w:rsidR="00184564">
        <w:rPr>
          <w:noProof/>
        </w:rPr>
        <w:t>34</w:t>
      </w:r>
      <w:r>
        <w:rPr>
          <w:noProof/>
        </w:rPr>
        <w:fldChar w:fldCharType="end"/>
      </w:r>
    </w:p>
    <w:p w14:paraId="3FBAF129" w14:textId="03966CE4" w:rsidR="004B3A2B" w:rsidRDefault="004B3A2B">
      <w:pPr>
        <w:pStyle w:val="TOC4"/>
        <w:rPr>
          <w:rFonts w:asciiTheme="minorHAnsi" w:eastAsiaTheme="minorEastAsia" w:hAnsiTheme="minorHAnsi" w:cstheme="minorBidi"/>
          <w:i w:val="0"/>
          <w:color w:val="auto"/>
          <w:sz w:val="24"/>
          <w:szCs w:val="24"/>
          <w:lang w:eastAsia="ja-JP"/>
        </w:rPr>
      </w:pPr>
      <w:r>
        <w:t>Treatment of material entity in BFO</w:t>
      </w:r>
      <w:r>
        <w:tab/>
      </w:r>
      <w:r>
        <w:fldChar w:fldCharType="begin"/>
      </w:r>
      <w:r>
        <w:instrText xml:space="preserve"> PAGEREF _Toc204327862 \h </w:instrText>
      </w:r>
      <w:r>
        <w:fldChar w:fldCharType="separate"/>
      </w:r>
      <w:r w:rsidR="00184564">
        <w:t>35</w:t>
      </w:r>
      <w:r>
        <w:fldChar w:fldCharType="end"/>
      </w:r>
    </w:p>
    <w:p w14:paraId="01C289B7" w14:textId="3CDC1FD9" w:rsidR="004B3A2B" w:rsidRDefault="004B3A2B">
      <w:pPr>
        <w:pStyle w:val="TOC2"/>
        <w:tabs>
          <w:tab w:val="left" w:pos="569"/>
        </w:tabs>
        <w:rPr>
          <w:rFonts w:asciiTheme="minorHAnsi" w:eastAsiaTheme="minorEastAsia" w:hAnsiTheme="minorHAnsi" w:cstheme="minorBidi"/>
          <w:color w:val="auto"/>
          <w:sz w:val="24"/>
          <w:szCs w:val="24"/>
          <w:lang w:eastAsia="ja-JP"/>
        </w:rPr>
      </w:pPr>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r>
        <w:fldChar w:fldCharType="separate"/>
      </w:r>
      <w:r w:rsidR="00184564">
        <w:t>36</w:t>
      </w:r>
      <w:r>
        <w:fldChar w:fldCharType="end"/>
      </w:r>
    </w:p>
    <w:p w14:paraId="1F29E076" w14:textId="63BEAA70"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r>
        <w:rPr>
          <w:noProof/>
        </w:rPr>
      </w:r>
      <w:r>
        <w:rPr>
          <w:noProof/>
        </w:rPr>
        <w:fldChar w:fldCharType="separate"/>
      </w:r>
      <w:r w:rsidR="00184564">
        <w:rPr>
          <w:noProof/>
        </w:rPr>
        <w:t>37</w:t>
      </w:r>
      <w:r>
        <w:rPr>
          <w:noProof/>
        </w:rPr>
        <w:fldChar w:fldCharType="end"/>
      </w:r>
    </w:p>
    <w:p w14:paraId="2494E471" w14:textId="249D6607" w:rsidR="004B3A2B" w:rsidRDefault="004B3A2B">
      <w:pPr>
        <w:pStyle w:val="TOC4"/>
        <w:rPr>
          <w:rFonts w:asciiTheme="minorHAnsi" w:eastAsiaTheme="minorEastAsia" w:hAnsiTheme="minorHAnsi" w:cstheme="minorBidi"/>
          <w:i w:val="0"/>
          <w:color w:val="auto"/>
          <w:sz w:val="24"/>
          <w:szCs w:val="24"/>
          <w:lang w:eastAsia="ja-JP"/>
        </w:rPr>
      </w:pPr>
      <w:r>
        <w:t>zero-dimensional continuant fiat boundary</w:t>
      </w:r>
      <w:r>
        <w:tab/>
      </w:r>
      <w:r>
        <w:fldChar w:fldCharType="begin"/>
      </w:r>
      <w:r>
        <w:instrText xml:space="preserve"> PAGEREF _Toc204327865 \h </w:instrText>
      </w:r>
      <w:r>
        <w:fldChar w:fldCharType="separate"/>
      </w:r>
      <w:r w:rsidR="00184564">
        <w:t>38</w:t>
      </w:r>
      <w:r>
        <w:fldChar w:fldCharType="end"/>
      </w:r>
    </w:p>
    <w:p w14:paraId="7F0C77CC" w14:textId="455FDE21" w:rsidR="004B3A2B" w:rsidRDefault="004B3A2B">
      <w:pPr>
        <w:pStyle w:val="TOC4"/>
        <w:rPr>
          <w:rFonts w:asciiTheme="minorHAnsi" w:eastAsiaTheme="minorEastAsia" w:hAnsiTheme="minorHAnsi" w:cstheme="minorBidi"/>
          <w:i w:val="0"/>
          <w:color w:val="auto"/>
          <w:sz w:val="24"/>
          <w:szCs w:val="24"/>
          <w:lang w:eastAsia="ja-JP"/>
        </w:rPr>
      </w:pPr>
      <w:r>
        <w:t>one-dimensional continuant fiat boundary</w:t>
      </w:r>
      <w:r>
        <w:tab/>
      </w:r>
      <w:r>
        <w:fldChar w:fldCharType="begin"/>
      </w:r>
      <w:r>
        <w:instrText xml:space="preserve"> PAGEREF _Toc204327866 \h </w:instrText>
      </w:r>
      <w:r>
        <w:fldChar w:fldCharType="separate"/>
      </w:r>
      <w:r w:rsidR="00184564">
        <w:t>38</w:t>
      </w:r>
      <w:r>
        <w:fldChar w:fldCharType="end"/>
      </w:r>
    </w:p>
    <w:p w14:paraId="1C5CC885" w14:textId="09D96BB0" w:rsidR="004B3A2B" w:rsidRDefault="004B3A2B">
      <w:pPr>
        <w:pStyle w:val="TOC4"/>
        <w:rPr>
          <w:rFonts w:asciiTheme="minorHAnsi" w:eastAsiaTheme="minorEastAsia" w:hAnsiTheme="minorHAnsi" w:cstheme="minorBidi"/>
          <w:i w:val="0"/>
          <w:color w:val="auto"/>
          <w:sz w:val="24"/>
          <w:szCs w:val="24"/>
          <w:lang w:eastAsia="ja-JP"/>
        </w:rPr>
      </w:pPr>
      <w:r>
        <w:t>two-dimensional continuant fiat boundary</w:t>
      </w:r>
      <w:r>
        <w:tab/>
      </w:r>
      <w:r>
        <w:fldChar w:fldCharType="begin"/>
      </w:r>
      <w:r>
        <w:instrText xml:space="preserve"> PAGEREF _Toc204327867 \h </w:instrText>
      </w:r>
      <w:r>
        <w:fldChar w:fldCharType="separate"/>
      </w:r>
      <w:r w:rsidR="00184564">
        <w:t>39</w:t>
      </w:r>
      <w:r>
        <w:fldChar w:fldCharType="end"/>
      </w:r>
    </w:p>
    <w:p w14:paraId="2E855016" w14:textId="7504EE4A"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r>
        <w:rPr>
          <w:noProof/>
        </w:rPr>
      </w:r>
      <w:r>
        <w:rPr>
          <w:noProof/>
        </w:rPr>
        <w:fldChar w:fldCharType="separate"/>
      </w:r>
      <w:r w:rsidR="00184564">
        <w:rPr>
          <w:noProof/>
        </w:rPr>
        <w:t>39</w:t>
      </w:r>
      <w:r>
        <w:rPr>
          <w:noProof/>
        </w:rPr>
        <w:fldChar w:fldCharType="end"/>
      </w:r>
    </w:p>
    <w:p w14:paraId="4B5E378E" w14:textId="5936854B"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r>
        <w:rPr>
          <w:noProof/>
        </w:rPr>
      </w:r>
      <w:r>
        <w:rPr>
          <w:noProof/>
        </w:rPr>
        <w:fldChar w:fldCharType="separate"/>
      </w:r>
      <w:r w:rsidR="00184564">
        <w:rPr>
          <w:noProof/>
        </w:rPr>
        <w:t>41</w:t>
      </w:r>
      <w:r>
        <w:rPr>
          <w:noProof/>
        </w:rPr>
        <w:fldChar w:fldCharType="end"/>
      </w:r>
    </w:p>
    <w:p w14:paraId="78861B13" w14:textId="1BA46431" w:rsidR="004B3A2B" w:rsidRDefault="004B3A2B">
      <w:pPr>
        <w:pStyle w:val="TOC4"/>
        <w:rPr>
          <w:rFonts w:asciiTheme="minorHAnsi" w:eastAsiaTheme="minorEastAsia" w:hAnsiTheme="minorHAnsi" w:cstheme="minorBidi"/>
          <w:i w:val="0"/>
          <w:color w:val="auto"/>
          <w:sz w:val="24"/>
          <w:szCs w:val="24"/>
          <w:lang w:eastAsia="ja-JP"/>
        </w:rPr>
      </w:pPr>
      <w:r>
        <w:t>zero-dimensional spatial region</w:t>
      </w:r>
      <w:r>
        <w:tab/>
      </w:r>
      <w:r>
        <w:fldChar w:fldCharType="begin"/>
      </w:r>
      <w:r>
        <w:instrText xml:space="preserve"> PAGEREF _Toc204327870 \h </w:instrText>
      </w:r>
      <w:r>
        <w:fldChar w:fldCharType="separate"/>
      </w:r>
      <w:r w:rsidR="00184564">
        <w:t>42</w:t>
      </w:r>
      <w:r>
        <w:fldChar w:fldCharType="end"/>
      </w:r>
    </w:p>
    <w:p w14:paraId="4BC99599" w14:textId="0CA46C64" w:rsidR="004B3A2B" w:rsidRDefault="004B3A2B">
      <w:pPr>
        <w:pStyle w:val="TOC4"/>
        <w:rPr>
          <w:rFonts w:asciiTheme="minorHAnsi" w:eastAsiaTheme="minorEastAsia" w:hAnsiTheme="minorHAnsi" w:cstheme="minorBidi"/>
          <w:i w:val="0"/>
          <w:color w:val="auto"/>
          <w:sz w:val="24"/>
          <w:szCs w:val="24"/>
          <w:lang w:eastAsia="ja-JP"/>
        </w:rPr>
      </w:pPr>
      <w:r>
        <w:t>one-dimensional spatial region</w:t>
      </w:r>
      <w:r>
        <w:tab/>
      </w:r>
      <w:r>
        <w:fldChar w:fldCharType="begin"/>
      </w:r>
      <w:r>
        <w:instrText xml:space="preserve"> PAGEREF _Toc204327871 \h </w:instrText>
      </w:r>
      <w:r>
        <w:fldChar w:fldCharType="separate"/>
      </w:r>
      <w:r w:rsidR="00184564">
        <w:t>42</w:t>
      </w:r>
      <w:r>
        <w:fldChar w:fldCharType="end"/>
      </w:r>
    </w:p>
    <w:p w14:paraId="0F7CE56D" w14:textId="1ADF01D6" w:rsidR="004B3A2B" w:rsidRDefault="004B3A2B">
      <w:pPr>
        <w:pStyle w:val="TOC4"/>
        <w:rPr>
          <w:rFonts w:asciiTheme="minorHAnsi" w:eastAsiaTheme="minorEastAsia" w:hAnsiTheme="minorHAnsi" w:cstheme="minorBidi"/>
          <w:i w:val="0"/>
          <w:color w:val="auto"/>
          <w:sz w:val="24"/>
          <w:szCs w:val="24"/>
          <w:lang w:eastAsia="ja-JP"/>
        </w:rPr>
      </w:pPr>
      <w:r>
        <w:t>two-dimensional spatial region</w:t>
      </w:r>
      <w:r>
        <w:tab/>
      </w:r>
      <w:r>
        <w:fldChar w:fldCharType="begin"/>
      </w:r>
      <w:r>
        <w:instrText xml:space="preserve"> PAGEREF _Toc204327872 \h </w:instrText>
      </w:r>
      <w:r>
        <w:fldChar w:fldCharType="separate"/>
      </w:r>
      <w:r w:rsidR="00184564">
        <w:t>42</w:t>
      </w:r>
      <w:r>
        <w:fldChar w:fldCharType="end"/>
      </w:r>
    </w:p>
    <w:p w14:paraId="457A4E14" w14:textId="7856297C" w:rsidR="004B3A2B" w:rsidRDefault="004B3A2B">
      <w:pPr>
        <w:pStyle w:val="TOC4"/>
        <w:rPr>
          <w:rFonts w:asciiTheme="minorHAnsi" w:eastAsiaTheme="minorEastAsia" w:hAnsiTheme="minorHAnsi" w:cstheme="minorBidi"/>
          <w:i w:val="0"/>
          <w:color w:val="auto"/>
          <w:sz w:val="24"/>
          <w:szCs w:val="24"/>
          <w:lang w:eastAsia="ja-JP"/>
        </w:rPr>
      </w:pPr>
      <w:r>
        <w:t>three-dimensional spatial region (a spatial volume)</w:t>
      </w:r>
      <w:r>
        <w:tab/>
      </w:r>
      <w:r>
        <w:fldChar w:fldCharType="begin"/>
      </w:r>
      <w:r>
        <w:instrText xml:space="preserve"> PAGEREF _Toc204327873 \h </w:instrText>
      </w:r>
      <w:r>
        <w:fldChar w:fldCharType="separate"/>
      </w:r>
      <w:r w:rsidR="00184564">
        <w:t>43</w:t>
      </w:r>
      <w:r>
        <w:fldChar w:fldCharType="end"/>
      </w:r>
    </w:p>
    <w:p w14:paraId="00123A0C" w14:textId="1C826379"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r>
        <w:rPr>
          <w:noProof/>
        </w:rPr>
      </w:r>
      <w:r>
        <w:rPr>
          <w:noProof/>
        </w:rPr>
        <w:fldChar w:fldCharType="separate"/>
      </w:r>
      <w:r w:rsidR="00184564">
        <w:rPr>
          <w:noProof/>
        </w:rPr>
        <w:t>43</w:t>
      </w:r>
      <w:r>
        <w:rPr>
          <w:noProof/>
        </w:rPr>
        <w:fldChar w:fldCharType="end"/>
      </w:r>
    </w:p>
    <w:p w14:paraId="56499D99" w14:textId="512EE250" w:rsidR="004B3A2B" w:rsidRDefault="004B3A2B">
      <w:pPr>
        <w:pStyle w:val="TOC4"/>
        <w:rPr>
          <w:rFonts w:asciiTheme="minorHAnsi" w:eastAsiaTheme="minorEastAsia" w:hAnsiTheme="minorHAnsi" w:cstheme="minorBidi"/>
          <w:i w:val="0"/>
          <w:color w:val="auto"/>
          <w:sz w:val="24"/>
          <w:szCs w:val="24"/>
          <w:lang w:eastAsia="ja-JP"/>
        </w:rPr>
      </w:pPr>
      <w:r>
        <w:t>The occupies_spatial_region relation</w:t>
      </w:r>
      <w:r>
        <w:tab/>
      </w:r>
      <w:r>
        <w:fldChar w:fldCharType="begin"/>
      </w:r>
      <w:r>
        <w:instrText xml:space="preserve"> PAGEREF _Toc204327875 \h </w:instrText>
      </w:r>
      <w:r>
        <w:fldChar w:fldCharType="separate"/>
      </w:r>
      <w:r w:rsidR="00184564">
        <w:t>43</w:t>
      </w:r>
      <w:r>
        <w:fldChar w:fldCharType="end"/>
      </w:r>
    </w:p>
    <w:p w14:paraId="612FDC1C" w14:textId="0EACEA3C" w:rsidR="004B3A2B" w:rsidRDefault="004B3A2B">
      <w:pPr>
        <w:pStyle w:val="TOC4"/>
        <w:rPr>
          <w:rFonts w:asciiTheme="minorHAnsi" w:eastAsiaTheme="minorEastAsia" w:hAnsiTheme="minorHAnsi" w:cstheme="minorBidi"/>
          <w:i w:val="0"/>
          <w:color w:val="auto"/>
          <w:sz w:val="24"/>
          <w:szCs w:val="24"/>
          <w:lang w:eastAsia="ja-JP"/>
        </w:rPr>
      </w:pPr>
      <w:r>
        <w:t>The located_in relation</w:t>
      </w:r>
      <w:r>
        <w:tab/>
      </w:r>
      <w:r>
        <w:fldChar w:fldCharType="begin"/>
      </w:r>
      <w:r>
        <w:instrText xml:space="preserve"> PAGEREF _Toc204327876 \h </w:instrText>
      </w:r>
      <w:r>
        <w:fldChar w:fldCharType="separate"/>
      </w:r>
      <w:r w:rsidR="00184564">
        <w:t>44</w:t>
      </w:r>
      <w:r>
        <w:fldChar w:fldCharType="end"/>
      </w:r>
    </w:p>
    <w:p w14:paraId="041C0A5F" w14:textId="1AA2CB1A" w:rsidR="004B3A2B" w:rsidRDefault="004B3A2B">
      <w:pPr>
        <w:pStyle w:val="TOC4"/>
        <w:rPr>
          <w:rFonts w:asciiTheme="minorHAnsi" w:eastAsiaTheme="minorEastAsia" w:hAnsiTheme="minorHAnsi" w:cstheme="minorBidi"/>
          <w:i w:val="0"/>
          <w:color w:val="auto"/>
          <w:sz w:val="24"/>
          <w:szCs w:val="24"/>
          <w:lang w:eastAsia="ja-JP"/>
        </w:rPr>
      </w:pPr>
      <w:r>
        <w:t>Problem cases for the located_in relation</w:t>
      </w:r>
      <w:r>
        <w:tab/>
      </w:r>
      <w:r>
        <w:fldChar w:fldCharType="begin"/>
      </w:r>
      <w:r>
        <w:instrText xml:space="preserve"> PAGEREF _Toc204327877 \h </w:instrText>
      </w:r>
      <w:r>
        <w:fldChar w:fldCharType="separate"/>
      </w:r>
      <w:r w:rsidR="00184564">
        <w:t>45</w:t>
      </w:r>
      <w:r>
        <w:fldChar w:fldCharType="end"/>
      </w:r>
    </w:p>
    <w:p w14:paraId="42C69D14" w14:textId="72566CF9" w:rsidR="004B3A2B" w:rsidRDefault="004B3A2B">
      <w:pPr>
        <w:pStyle w:val="TOC4"/>
        <w:rPr>
          <w:rFonts w:asciiTheme="minorHAnsi" w:eastAsiaTheme="minorEastAsia" w:hAnsiTheme="minorHAnsi" w:cstheme="minorBidi"/>
          <w:i w:val="0"/>
          <w:color w:val="auto"/>
          <w:sz w:val="24"/>
          <w:szCs w:val="24"/>
          <w:lang w:eastAsia="ja-JP"/>
        </w:rPr>
      </w:pPr>
      <w:r>
        <w:t>Chaining rules</w:t>
      </w:r>
      <w:r>
        <w:tab/>
      </w:r>
      <w:r>
        <w:fldChar w:fldCharType="begin"/>
      </w:r>
      <w:r>
        <w:instrText xml:space="preserve"> PAGEREF _Toc204327878 \h </w:instrText>
      </w:r>
      <w:r>
        <w:fldChar w:fldCharType="separate"/>
      </w:r>
      <w:r w:rsidR="00184564">
        <w:t>45</w:t>
      </w:r>
      <w:r>
        <w:fldChar w:fldCharType="end"/>
      </w:r>
    </w:p>
    <w:p w14:paraId="5884D571" w14:textId="789F8610" w:rsidR="004B3A2B" w:rsidRDefault="004B3A2B">
      <w:pPr>
        <w:pStyle w:val="TOC2"/>
        <w:tabs>
          <w:tab w:val="left" w:pos="569"/>
        </w:tabs>
        <w:rPr>
          <w:rFonts w:asciiTheme="minorHAnsi" w:eastAsiaTheme="minorEastAsia" w:hAnsiTheme="minorHAnsi" w:cstheme="minorBidi"/>
          <w:color w:val="auto"/>
          <w:sz w:val="24"/>
          <w:szCs w:val="24"/>
          <w:lang w:eastAsia="ja-JP"/>
        </w:rPr>
      </w:pPr>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r>
        <w:fldChar w:fldCharType="separate"/>
      </w:r>
      <w:r w:rsidR="00184564">
        <w:t>45</w:t>
      </w:r>
      <w:r>
        <w:fldChar w:fldCharType="end"/>
      </w:r>
    </w:p>
    <w:p w14:paraId="7AFD2D55" w14:textId="1AE70C86"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r>
        <w:rPr>
          <w:noProof/>
        </w:rPr>
      </w:r>
      <w:r>
        <w:rPr>
          <w:noProof/>
        </w:rPr>
        <w:fldChar w:fldCharType="separate"/>
      </w:r>
      <w:r w:rsidR="00184564">
        <w:rPr>
          <w:noProof/>
        </w:rPr>
        <w:t>46</w:t>
      </w:r>
      <w:r>
        <w:rPr>
          <w:noProof/>
        </w:rPr>
        <w:fldChar w:fldCharType="end"/>
      </w:r>
    </w:p>
    <w:p w14:paraId="5DC11B8D" w14:textId="2CD83C22"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r>
        <w:rPr>
          <w:noProof/>
        </w:rPr>
      </w:r>
      <w:r>
        <w:rPr>
          <w:noProof/>
        </w:rPr>
        <w:fldChar w:fldCharType="separate"/>
      </w:r>
      <w:r w:rsidR="00184564">
        <w:rPr>
          <w:noProof/>
        </w:rPr>
        <w:t>47</w:t>
      </w:r>
      <w:r>
        <w:rPr>
          <w:noProof/>
        </w:rPr>
        <w:fldChar w:fldCharType="end"/>
      </w:r>
    </w:p>
    <w:p w14:paraId="544ACBDC" w14:textId="7E87BAD1"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lastRenderedPageBreak/>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r>
        <w:rPr>
          <w:noProof/>
        </w:rPr>
      </w:r>
      <w:r>
        <w:rPr>
          <w:noProof/>
        </w:rPr>
        <w:fldChar w:fldCharType="separate"/>
      </w:r>
      <w:r w:rsidR="00184564">
        <w:rPr>
          <w:noProof/>
        </w:rPr>
        <w:t>49</w:t>
      </w:r>
      <w:r>
        <w:rPr>
          <w:noProof/>
        </w:rPr>
        <w:fldChar w:fldCharType="end"/>
      </w:r>
    </w:p>
    <w:p w14:paraId="547B9661" w14:textId="3816D54B" w:rsidR="004B3A2B" w:rsidRDefault="004B3A2B">
      <w:pPr>
        <w:pStyle w:val="TOC4"/>
        <w:rPr>
          <w:rFonts w:asciiTheme="minorHAnsi" w:eastAsiaTheme="minorEastAsia" w:hAnsiTheme="minorHAnsi" w:cstheme="minorBidi"/>
          <w:i w:val="0"/>
          <w:color w:val="auto"/>
          <w:sz w:val="24"/>
          <w:szCs w:val="24"/>
          <w:lang w:eastAsia="ja-JP"/>
        </w:rPr>
      </w:pPr>
      <w:r>
        <w:t>Relational quality</w:t>
      </w:r>
      <w:r>
        <w:tab/>
      </w:r>
      <w:r>
        <w:fldChar w:fldCharType="begin"/>
      </w:r>
      <w:r>
        <w:instrText xml:space="preserve"> PAGEREF _Toc204327883 \h </w:instrText>
      </w:r>
      <w:r>
        <w:fldChar w:fldCharType="separate"/>
      </w:r>
      <w:r w:rsidR="00184564">
        <w:t>50</w:t>
      </w:r>
      <w:r>
        <w:fldChar w:fldCharType="end"/>
      </w:r>
    </w:p>
    <w:p w14:paraId="2444F0D0" w14:textId="5F01715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r>
        <w:rPr>
          <w:noProof/>
        </w:rPr>
      </w:r>
      <w:r>
        <w:rPr>
          <w:noProof/>
        </w:rPr>
        <w:fldChar w:fldCharType="separate"/>
      </w:r>
      <w:r w:rsidR="00184564">
        <w:rPr>
          <w:noProof/>
        </w:rPr>
        <w:t>51</w:t>
      </w:r>
      <w:r>
        <w:rPr>
          <w:noProof/>
        </w:rPr>
        <w:fldChar w:fldCharType="end"/>
      </w:r>
    </w:p>
    <w:p w14:paraId="03D732C8" w14:textId="5566014D" w:rsidR="004B3A2B" w:rsidRDefault="004B3A2B">
      <w:pPr>
        <w:pStyle w:val="TOC4"/>
        <w:rPr>
          <w:rFonts w:asciiTheme="minorHAnsi" w:eastAsiaTheme="minorEastAsia" w:hAnsiTheme="minorHAnsi" w:cstheme="minorBidi"/>
          <w:i w:val="0"/>
          <w:color w:val="auto"/>
          <w:sz w:val="24"/>
          <w:szCs w:val="24"/>
          <w:lang w:eastAsia="ja-JP"/>
        </w:rPr>
      </w:pPr>
      <w:r>
        <w:t>Relation of realization</w:t>
      </w:r>
      <w:r>
        <w:tab/>
      </w:r>
      <w:r>
        <w:fldChar w:fldCharType="begin"/>
      </w:r>
      <w:r>
        <w:instrText xml:space="preserve"> PAGEREF _Toc204327885 \h </w:instrText>
      </w:r>
      <w:r>
        <w:fldChar w:fldCharType="separate"/>
      </w:r>
      <w:r w:rsidR="00184564">
        <w:t>51</w:t>
      </w:r>
      <w:r>
        <w:fldChar w:fldCharType="end"/>
      </w:r>
    </w:p>
    <w:p w14:paraId="71C3E69D" w14:textId="454CD9FD"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r>
        <w:rPr>
          <w:noProof/>
        </w:rPr>
      </w:r>
      <w:r>
        <w:rPr>
          <w:noProof/>
        </w:rPr>
        <w:fldChar w:fldCharType="separate"/>
      </w:r>
      <w:r w:rsidR="00184564">
        <w:rPr>
          <w:noProof/>
        </w:rPr>
        <w:t>52</w:t>
      </w:r>
      <w:r>
        <w:rPr>
          <w:noProof/>
        </w:rPr>
        <w:fldChar w:fldCharType="end"/>
      </w:r>
    </w:p>
    <w:p w14:paraId="03730B93" w14:textId="305391C8" w:rsidR="004B3A2B" w:rsidRDefault="004B3A2B">
      <w:pPr>
        <w:pStyle w:val="TOC4"/>
        <w:rPr>
          <w:rFonts w:asciiTheme="minorHAnsi" w:eastAsiaTheme="minorEastAsia" w:hAnsiTheme="minorHAnsi" w:cstheme="minorBidi"/>
          <w:i w:val="0"/>
          <w:color w:val="auto"/>
          <w:sz w:val="24"/>
          <w:szCs w:val="24"/>
          <w:lang w:eastAsia="ja-JP"/>
        </w:rPr>
      </w:pPr>
      <w:r>
        <w:t>Optionality of roles</w:t>
      </w:r>
      <w:r>
        <w:tab/>
      </w:r>
      <w:r>
        <w:fldChar w:fldCharType="begin"/>
      </w:r>
      <w:r>
        <w:instrText xml:space="preserve"> PAGEREF _Toc204327887 \h </w:instrText>
      </w:r>
      <w:r>
        <w:fldChar w:fldCharType="separate"/>
      </w:r>
      <w:r w:rsidR="00184564">
        <w:t>52</w:t>
      </w:r>
      <w:r>
        <w:fldChar w:fldCharType="end"/>
      </w:r>
    </w:p>
    <w:p w14:paraId="6F8FC7AA" w14:textId="110C7B74" w:rsidR="004B3A2B" w:rsidRDefault="004B3A2B">
      <w:pPr>
        <w:pStyle w:val="TOC4"/>
        <w:rPr>
          <w:rFonts w:asciiTheme="minorHAnsi" w:eastAsiaTheme="minorEastAsia" w:hAnsiTheme="minorHAnsi" w:cstheme="minorBidi"/>
          <w:i w:val="0"/>
          <w:color w:val="auto"/>
          <w:sz w:val="24"/>
          <w:szCs w:val="24"/>
          <w:lang w:eastAsia="ja-JP"/>
        </w:rPr>
      </w:pPr>
      <w:r>
        <w:t>Having a role vs. playing a role</w:t>
      </w:r>
      <w:r>
        <w:tab/>
      </w:r>
      <w:r>
        <w:fldChar w:fldCharType="begin"/>
      </w:r>
      <w:r>
        <w:instrText xml:space="preserve"> PAGEREF _Toc204327888 \h </w:instrText>
      </w:r>
      <w:r>
        <w:fldChar w:fldCharType="separate"/>
      </w:r>
      <w:r w:rsidR="00184564">
        <w:t>53</w:t>
      </w:r>
      <w:r>
        <w:fldChar w:fldCharType="end"/>
      </w:r>
    </w:p>
    <w:p w14:paraId="79EBA69C" w14:textId="26E8C3CB"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r>
        <w:rPr>
          <w:noProof/>
        </w:rPr>
      </w:r>
      <w:r>
        <w:rPr>
          <w:noProof/>
        </w:rPr>
        <w:fldChar w:fldCharType="separate"/>
      </w:r>
      <w:r w:rsidR="00184564">
        <w:rPr>
          <w:noProof/>
        </w:rPr>
        <w:t>53</w:t>
      </w:r>
      <w:r>
        <w:rPr>
          <w:noProof/>
        </w:rPr>
        <w:fldChar w:fldCharType="end"/>
      </w:r>
    </w:p>
    <w:p w14:paraId="6063B790" w14:textId="4AAC147E"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r>
        <w:rPr>
          <w:noProof/>
        </w:rPr>
      </w:r>
      <w:r>
        <w:rPr>
          <w:noProof/>
        </w:rPr>
        <w:fldChar w:fldCharType="separate"/>
      </w:r>
      <w:r w:rsidR="00184564">
        <w:rPr>
          <w:noProof/>
        </w:rPr>
        <w:t>54</w:t>
      </w:r>
      <w:r>
        <w:rPr>
          <w:noProof/>
        </w:rPr>
        <w:fldChar w:fldCharType="end"/>
      </w:r>
    </w:p>
    <w:p w14:paraId="6C860A1E" w14:textId="469B0622" w:rsidR="004B3A2B" w:rsidRDefault="004B3A2B">
      <w:pPr>
        <w:pStyle w:val="TOC4"/>
        <w:rPr>
          <w:rFonts w:asciiTheme="minorHAnsi" w:eastAsiaTheme="minorEastAsia" w:hAnsiTheme="minorHAnsi" w:cstheme="minorBidi"/>
          <w:i w:val="0"/>
          <w:color w:val="auto"/>
          <w:sz w:val="24"/>
          <w:szCs w:val="24"/>
          <w:lang w:eastAsia="ja-JP"/>
        </w:rPr>
      </w:pPr>
      <w:r>
        <w:t>Defined relations</w:t>
      </w:r>
      <w:r>
        <w:tab/>
      </w:r>
      <w:r>
        <w:fldChar w:fldCharType="begin"/>
      </w:r>
      <w:r>
        <w:instrText xml:space="preserve"> PAGEREF _Toc204327891 \h </w:instrText>
      </w:r>
      <w:r>
        <w:fldChar w:fldCharType="separate"/>
      </w:r>
      <w:r w:rsidR="00184564">
        <w:t>55</w:t>
      </w:r>
      <w:r>
        <w:fldChar w:fldCharType="end"/>
      </w:r>
    </w:p>
    <w:p w14:paraId="6D3F15EF" w14:textId="44471075"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r>
        <w:rPr>
          <w:noProof/>
        </w:rPr>
      </w:r>
      <w:r>
        <w:rPr>
          <w:noProof/>
        </w:rPr>
        <w:fldChar w:fldCharType="separate"/>
      </w:r>
      <w:r w:rsidR="00184564">
        <w:rPr>
          <w:noProof/>
        </w:rPr>
        <w:t>55</w:t>
      </w:r>
      <w:r>
        <w:rPr>
          <w:noProof/>
        </w:rPr>
        <w:fldChar w:fldCharType="end"/>
      </w:r>
    </w:p>
    <w:p w14:paraId="2839678A" w14:textId="754F24A1" w:rsidR="004B3A2B" w:rsidRDefault="004B3A2B">
      <w:pPr>
        <w:pStyle w:val="TOC2"/>
        <w:tabs>
          <w:tab w:val="left" w:pos="569"/>
        </w:tabs>
        <w:rPr>
          <w:rFonts w:asciiTheme="minorHAnsi" w:eastAsiaTheme="minorEastAsia" w:hAnsiTheme="minorHAnsi" w:cstheme="minorBidi"/>
          <w:color w:val="auto"/>
          <w:sz w:val="24"/>
          <w:szCs w:val="24"/>
          <w:lang w:eastAsia="ja-JP"/>
        </w:rPr>
      </w:pPr>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r>
        <w:fldChar w:fldCharType="separate"/>
      </w:r>
      <w:r w:rsidR="00184564">
        <w:t>56</w:t>
      </w:r>
      <w:r>
        <w:fldChar w:fldCharType="end"/>
      </w:r>
    </w:p>
    <w:p w14:paraId="3D45DA65" w14:textId="783D234E"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r>
        <w:rPr>
          <w:noProof/>
        </w:rPr>
      </w:r>
      <w:r>
        <w:rPr>
          <w:noProof/>
        </w:rPr>
        <w:fldChar w:fldCharType="separate"/>
      </w:r>
      <w:r w:rsidR="00184564">
        <w:rPr>
          <w:noProof/>
        </w:rPr>
        <w:t>57</w:t>
      </w:r>
      <w:r>
        <w:rPr>
          <w:noProof/>
        </w:rPr>
        <w:fldChar w:fldCharType="end"/>
      </w:r>
    </w:p>
    <w:p w14:paraId="3BD8368C" w14:textId="5C805A0D"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r>
        <w:rPr>
          <w:noProof/>
        </w:rPr>
      </w:r>
      <w:r>
        <w:rPr>
          <w:noProof/>
        </w:rPr>
        <w:fldChar w:fldCharType="separate"/>
      </w:r>
      <w:r w:rsidR="00184564">
        <w:rPr>
          <w:noProof/>
        </w:rPr>
        <w:t>58</w:t>
      </w:r>
      <w:r>
        <w:rPr>
          <w:noProof/>
        </w:rPr>
        <w:fldChar w:fldCharType="end"/>
      </w:r>
    </w:p>
    <w:p w14:paraId="70B17B3D" w14:textId="430B8229" w:rsidR="004B3A2B" w:rsidRDefault="004B3A2B">
      <w:pPr>
        <w:pStyle w:val="TOC2"/>
        <w:tabs>
          <w:tab w:val="left" w:pos="569"/>
        </w:tabs>
        <w:rPr>
          <w:rFonts w:asciiTheme="minorHAnsi" w:eastAsiaTheme="minorEastAsia" w:hAnsiTheme="minorHAnsi" w:cstheme="minorBidi"/>
          <w:color w:val="auto"/>
          <w:sz w:val="24"/>
          <w:szCs w:val="24"/>
          <w:lang w:eastAsia="ja-JP"/>
        </w:rPr>
      </w:pPr>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r>
        <w:fldChar w:fldCharType="separate"/>
      </w:r>
      <w:r w:rsidR="00184564">
        <w:t>59</w:t>
      </w:r>
      <w:r>
        <w:fldChar w:fldCharType="end"/>
      </w:r>
    </w:p>
    <w:p w14:paraId="63D1BFF4" w14:textId="2B8D25C7"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r>
        <w:rPr>
          <w:noProof/>
        </w:rPr>
      </w:r>
      <w:r>
        <w:rPr>
          <w:noProof/>
        </w:rPr>
        <w:fldChar w:fldCharType="separate"/>
      </w:r>
      <w:r w:rsidR="00184564">
        <w:rPr>
          <w:noProof/>
        </w:rPr>
        <w:t>60</w:t>
      </w:r>
      <w:r>
        <w:rPr>
          <w:noProof/>
        </w:rPr>
        <w:fldChar w:fldCharType="end"/>
      </w:r>
    </w:p>
    <w:p w14:paraId="00BDE9F5" w14:textId="60EF16B0"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r>
        <w:rPr>
          <w:noProof/>
        </w:rPr>
      </w:r>
      <w:r>
        <w:rPr>
          <w:noProof/>
        </w:rPr>
        <w:fldChar w:fldCharType="separate"/>
      </w:r>
      <w:r w:rsidR="00184564">
        <w:rPr>
          <w:noProof/>
        </w:rPr>
        <w:t>61</w:t>
      </w:r>
      <w:r>
        <w:rPr>
          <w:noProof/>
        </w:rPr>
        <w:fldChar w:fldCharType="end"/>
      </w:r>
    </w:p>
    <w:p w14:paraId="10C50837" w14:textId="4F463E25" w:rsidR="004B3A2B" w:rsidRDefault="004B3A2B">
      <w:pPr>
        <w:pStyle w:val="TOC3"/>
        <w:tabs>
          <w:tab w:val="left" w:pos="860"/>
        </w:tabs>
        <w:rPr>
          <w:rFonts w:asciiTheme="minorHAnsi" w:eastAsiaTheme="minorEastAsia" w:hAnsiTheme="minorHAnsi" w:cstheme="minorBidi"/>
          <w:noProof/>
          <w:color w:val="auto"/>
          <w:sz w:val="24"/>
          <w:szCs w:val="24"/>
          <w:lang w:eastAsia="ja-JP"/>
        </w:rPr>
      </w:pPr>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r>
        <w:rPr>
          <w:noProof/>
        </w:rPr>
      </w:r>
      <w:r>
        <w:rPr>
          <w:noProof/>
        </w:rPr>
        <w:fldChar w:fldCharType="separate"/>
      </w:r>
      <w:r w:rsidR="00184564">
        <w:rPr>
          <w:noProof/>
        </w:rPr>
        <w:t>62</w:t>
      </w:r>
      <w:r>
        <w:rPr>
          <w:noProof/>
        </w:rPr>
        <w:fldChar w:fldCharType="end"/>
      </w:r>
    </w:p>
    <w:p w14:paraId="71D8DFE6" w14:textId="54CAF3F9" w:rsidR="004B3A2B" w:rsidRDefault="004B3A2B">
      <w:pPr>
        <w:pStyle w:val="TOC2"/>
        <w:tabs>
          <w:tab w:val="left" w:pos="701"/>
        </w:tabs>
        <w:rPr>
          <w:rFonts w:asciiTheme="minorHAnsi" w:eastAsiaTheme="minorEastAsia" w:hAnsiTheme="minorHAnsi" w:cstheme="minorBidi"/>
          <w:color w:val="auto"/>
          <w:sz w:val="24"/>
          <w:szCs w:val="24"/>
          <w:lang w:eastAsia="ja-JP"/>
        </w:rPr>
      </w:pPr>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r>
        <w:fldChar w:fldCharType="separate"/>
      </w:r>
      <w:r w:rsidR="00184564">
        <w:t>63</w:t>
      </w:r>
      <w:r>
        <w:fldChar w:fldCharType="end"/>
      </w:r>
    </w:p>
    <w:p w14:paraId="28126F8F" w14:textId="08FE6BD4"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r>
        <w:rPr>
          <w:noProof/>
        </w:rPr>
      </w:r>
      <w:r>
        <w:rPr>
          <w:noProof/>
        </w:rPr>
        <w:fldChar w:fldCharType="separate"/>
      </w:r>
      <w:r w:rsidR="00184564">
        <w:rPr>
          <w:noProof/>
        </w:rPr>
        <w:t>63</w:t>
      </w:r>
      <w:r>
        <w:rPr>
          <w:noProof/>
        </w:rPr>
        <w:fldChar w:fldCharType="end"/>
      </w:r>
    </w:p>
    <w:p w14:paraId="664E7985" w14:textId="237B6BB9"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r>
        <w:rPr>
          <w:noProof/>
        </w:rPr>
      </w:r>
      <w:r>
        <w:rPr>
          <w:noProof/>
        </w:rPr>
        <w:fldChar w:fldCharType="separate"/>
      </w:r>
      <w:r w:rsidR="00184564">
        <w:rPr>
          <w:noProof/>
        </w:rPr>
        <w:t>64</w:t>
      </w:r>
      <w:r>
        <w:rPr>
          <w:noProof/>
        </w:rPr>
        <w:fldChar w:fldCharType="end"/>
      </w:r>
    </w:p>
    <w:p w14:paraId="6B98C279" w14:textId="50E06B87"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r>
        <w:rPr>
          <w:noProof/>
        </w:rPr>
      </w:r>
      <w:r>
        <w:rPr>
          <w:noProof/>
        </w:rPr>
        <w:fldChar w:fldCharType="separate"/>
      </w:r>
      <w:r w:rsidR="00184564">
        <w:rPr>
          <w:noProof/>
        </w:rPr>
        <w:t>65</w:t>
      </w:r>
      <w:r>
        <w:rPr>
          <w:noProof/>
        </w:rPr>
        <w:fldChar w:fldCharType="end"/>
      </w:r>
    </w:p>
    <w:p w14:paraId="5E699005" w14:textId="4C89F348"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r>
        <w:rPr>
          <w:noProof/>
        </w:rPr>
      </w:r>
      <w:r>
        <w:rPr>
          <w:noProof/>
        </w:rPr>
        <w:fldChar w:fldCharType="separate"/>
      </w:r>
      <w:r w:rsidR="00184564">
        <w:rPr>
          <w:noProof/>
        </w:rPr>
        <w:t>65</w:t>
      </w:r>
      <w:r>
        <w:rPr>
          <w:noProof/>
        </w:rPr>
        <w:fldChar w:fldCharType="end"/>
      </w:r>
    </w:p>
    <w:p w14:paraId="12C6F798" w14:textId="6346F7CE" w:rsidR="004B3A2B" w:rsidRDefault="004B3A2B">
      <w:pPr>
        <w:pStyle w:val="TOC2"/>
        <w:tabs>
          <w:tab w:val="left" w:pos="701"/>
        </w:tabs>
        <w:rPr>
          <w:rFonts w:asciiTheme="minorHAnsi" w:eastAsiaTheme="minorEastAsia" w:hAnsiTheme="minorHAnsi" w:cstheme="minorBidi"/>
          <w:color w:val="auto"/>
          <w:sz w:val="24"/>
          <w:szCs w:val="24"/>
          <w:lang w:eastAsia="ja-JP"/>
        </w:rPr>
      </w:pPr>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r>
        <w:fldChar w:fldCharType="separate"/>
      </w:r>
      <w:r w:rsidR="00184564">
        <w:t>66</w:t>
      </w:r>
      <w:r>
        <w:fldChar w:fldCharType="end"/>
      </w:r>
    </w:p>
    <w:p w14:paraId="76154BA5" w14:textId="349D9432"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r>
        <w:rPr>
          <w:noProof/>
        </w:rPr>
      </w:r>
      <w:r>
        <w:rPr>
          <w:noProof/>
        </w:rPr>
        <w:fldChar w:fldCharType="separate"/>
      </w:r>
      <w:r w:rsidR="00184564">
        <w:rPr>
          <w:noProof/>
        </w:rPr>
        <w:t>66</w:t>
      </w:r>
      <w:r>
        <w:rPr>
          <w:noProof/>
        </w:rPr>
        <w:fldChar w:fldCharType="end"/>
      </w:r>
    </w:p>
    <w:p w14:paraId="2A03F972" w14:textId="1C4B0D65"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r>
        <w:rPr>
          <w:noProof/>
        </w:rPr>
      </w:r>
      <w:r>
        <w:rPr>
          <w:noProof/>
        </w:rPr>
        <w:fldChar w:fldCharType="separate"/>
      </w:r>
      <w:r w:rsidR="00184564">
        <w:rPr>
          <w:noProof/>
        </w:rPr>
        <w:t>68</w:t>
      </w:r>
      <w:r>
        <w:rPr>
          <w:noProof/>
        </w:rPr>
        <w:fldChar w:fldCharType="end"/>
      </w:r>
    </w:p>
    <w:p w14:paraId="758551AB" w14:textId="064D9D42"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r>
        <w:rPr>
          <w:noProof/>
        </w:rPr>
      </w:r>
      <w:r>
        <w:rPr>
          <w:noProof/>
        </w:rPr>
        <w:fldChar w:fldCharType="separate"/>
      </w:r>
      <w:r w:rsidR="00184564">
        <w:rPr>
          <w:noProof/>
        </w:rPr>
        <w:t>69</w:t>
      </w:r>
      <w:r>
        <w:rPr>
          <w:noProof/>
        </w:rPr>
        <w:fldChar w:fldCharType="end"/>
      </w:r>
    </w:p>
    <w:p w14:paraId="169B035C" w14:textId="6A969DFA"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r>
        <w:rPr>
          <w:noProof/>
        </w:rPr>
      </w:r>
      <w:r>
        <w:rPr>
          <w:noProof/>
        </w:rPr>
        <w:fldChar w:fldCharType="separate"/>
      </w:r>
      <w:r w:rsidR="00184564">
        <w:rPr>
          <w:noProof/>
        </w:rPr>
        <w:t>70</w:t>
      </w:r>
      <w:r>
        <w:rPr>
          <w:noProof/>
        </w:rPr>
        <w:fldChar w:fldCharType="end"/>
      </w:r>
    </w:p>
    <w:p w14:paraId="53DCAC2C" w14:textId="2F377815" w:rsidR="004B3A2B" w:rsidRDefault="004B3A2B">
      <w:pPr>
        <w:pStyle w:val="TOC2"/>
        <w:tabs>
          <w:tab w:val="left" w:pos="701"/>
        </w:tabs>
        <w:rPr>
          <w:rFonts w:asciiTheme="minorHAnsi" w:eastAsiaTheme="minorEastAsia" w:hAnsiTheme="minorHAnsi" w:cstheme="minorBidi"/>
          <w:color w:val="auto"/>
          <w:sz w:val="24"/>
          <w:szCs w:val="24"/>
          <w:lang w:eastAsia="ja-JP"/>
        </w:rPr>
      </w:pPr>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r>
        <w:fldChar w:fldCharType="separate"/>
      </w:r>
      <w:r w:rsidR="00184564">
        <w:t>71</w:t>
      </w:r>
      <w:r>
        <w:fldChar w:fldCharType="end"/>
      </w:r>
    </w:p>
    <w:p w14:paraId="53C60653" w14:textId="7E06858E" w:rsidR="004B3A2B" w:rsidRDefault="004B3A2B">
      <w:pPr>
        <w:pStyle w:val="TOC4"/>
        <w:rPr>
          <w:rFonts w:asciiTheme="minorHAnsi" w:eastAsiaTheme="minorEastAsia" w:hAnsiTheme="minorHAnsi" w:cstheme="minorBidi"/>
          <w:i w:val="0"/>
          <w:color w:val="auto"/>
          <w:sz w:val="24"/>
          <w:szCs w:val="24"/>
          <w:lang w:eastAsia="ja-JP"/>
        </w:rPr>
      </w:pPr>
      <w:r>
        <w:t>Mutual dependence among qualities and their parts</w:t>
      </w:r>
      <w:r>
        <w:tab/>
      </w:r>
      <w:r>
        <w:fldChar w:fldCharType="begin"/>
      </w:r>
      <w:r>
        <w:instrText xml:space="preserve"> PAGEREF _Toc204327911 \h </w:instrText>
      </w:r>
      <w:r>
        <w:fldChar w:fldCharType="separate"/>
      </w:r>
      <w:r w:rsidR="00184564">
        <w:t>75</w:t>
      </w:r>
      <w:r>
        <w:fldChar w:fldCharType="end"/>
      </w:r>
    </w:p>
    <w:p w14:paraId="6EED7F08" w14:textId="5B3EA72C" w:rsidR="004B3A2B" w:rsidRDefault="004B3A2B">
      <w:pPr>
        <w:pStyle w:val="TOC2"/>
        <w:tabs>
          <w:tab w:val="left" w:pos="701"/>
        </w:tabs>
        <w:rPr>
          <w:rFonts w:asciiTheme="minorHAnsi" w:eastAsiaTheme="minorEastAsia" w:hAnsiTheme="minorHAnsi" w:cstheme="minorBidi"/>
          <w:color w:val="auto"/>
          <w:sz w:val="24"/>
          <w:szCs w:val="24"/>
          <w:lang w:eastAsia="ja-JP"/>
        </w:rPr>
      </w:pPr>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r>
        <w:fldChar w:fldCharType="separate"/>
      </w:r>
      <w:r w:rsidR="00184564">
        <w:t>76</w:t>
      </w:r>
      <w:r>
        <w:fldChar w:fldCharType="end"/>
      </w:r>
    </w:p>
    <w:p w14:paraId="282F50CA" w14:textId="0DA0364D"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r>
        <w:rPr>
          <w:noProof/>
        </w:rPr>
      </w:r>
      <w:r>
        <w:rPr>
          <w:noProof/>
        </w:rPr>
        <w:fldChar w:fldCharType="separate"/>
      </w:r>
      <w:r w:rsidR="00184564">
        <w:rPr>
          <w:noProof/>
        </w:rPr>
        <w:t>77</w:t>
      </w:r>
      <w:r>
        <w:rPr>
          <w:noProof/>
        </w:rPr>
        <w:fldChar w:fldCharType="end"/>
      </w:r>
    </w:p>
    <w:p w14:paraId="3A3B2B07" w14:textId="564FF05A"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r>
        <w:rPr>
          <w:noProof/>
        </w:rPr>
      </w:r>
      <w:r>
        <w:rPr>
          <w:noProof/>
        </w:rPr>
        <w:fldChar w:fldCharType="separate"/>
      </w:r>
      <w:r w:rsidR="00184564">
        <w:rPr>
          <w:noProof/>
        </w:rPr>
        <w:t>78</w:t>
      </w:r>
      <w:r>
        <w:rPr>
          <w:noProof/>
        </w:rPr>
        <w:fldChar w:fldCharType="end"/>
      </w:r>
    </w:p>
    <w:p w14:paraId="0AEE76A0" w14:textId="53C4985E"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r>
        <w:rPr>
          <w:noProof/>
        </w:rPr>
      </w:r>
      <w:r>
        <w:rPr>
          <w:noProof/>
        </w:rPr>
        <w:fldChar w:fldCharType="separate"/>
      </w:r>
      <w:r w:rsidR="00184564">
        <w:rPr>
          <w:noProof/>
        </w:rPr>
        <w:t>79</w:t>
      </w:r>
      <w:r>
        <w:rPr>
          <w:noProof/>
        </w:rPr>
        <w:fldChar w:fldCharType="end"/>
      </w:r>
    </w:p>
    <w:p w14:paraId="79498BBF" w14:textId="381628AA" w:rsidR="004B3A2B" w:rsidRDefault="004B3A2B">
      <w:pPr>
        <w:pStyle w:val="TOC2"/>
        <w:tabs>
          <w:tab w:val="left" w:pos="701"/>
        </w:tabs>
        <w:rPr>
          <w:rFonts w:asciiTheme="minorHAnsi" w:eastAsiaTheme="minorEastAsia" w:hAnsiTheme="minorHAnsi" w:cstheme="minorBidi"/>
          <w:color w:val="auto"/>
          <w:sz w:val="24"/>
          <w:szCs w:val="24"/>
          <w:lang w:eastAsia="ja-JP"/>
        </w:rPr>
      </w:pPr>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r>
        <w:fldChar w:fldCharType="separate"/>
      </w:r>
      <w:r w:rsidR="00184564">
        <w:t>80</w:t>
      </w:r>
      <w:r>
        <w:fldChar w:fldCharType="end"/>
      </w:r>
    </w:p>
    <w:p w14:paraId="1583245D" w14:textId="4522C56B" w:rsidR="004B3A2B" w:rsidRDefault="004B3A2B">
      <w:pPr>
        <w:pStyle w:val="TOC2"/>
        <w:tabs>
          <w:tab w:val="left" w:pos="701"/>
        </w:tabs>
        <w:rPr>
          <w:rFonts w:asciiTheme="minorHAnsi" w:eastAsiaTheme="minorEastAsia" w:hAnsiTheme="minorHAnsi" w:cstheme="minorBidi"/>
          <w:color w:val="auto"/>
          <w:sz w:val="24"/>
          <w:szCs w:val="24"/>
          <w:lang w:eastAsia="ja-JP"/>
        </w:rPr>
      </w:pPr>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r>
        <w:fldChar w:fldCharType="separate"/>
      </w:r>
      <w:r w:rsidR="00184564">
        <w:t>81</w:t>
      </w:r>
      <w:r>
        <w:fldChar w:fldCharType="end"/>
      </w:r>
    </w:p>
    <w:p w14:paraId="6316AE91" w14:textId="61FC7488" w:rsidR="004B3A2B" w:rsidRDefault="004B3A2B">
      <w:pPr>
        <w:pStyle w:val="TOC4"/>
        <w:rPr>
          <w:rFonts w:asciiTheme="minorHAnsi" w:eastAsiaTheme="minorEastAsia" w:hAnsiTheme="minorHAnsi" w:cstheme="minorBidi"/>
          <w:i w:val="0"/>
          <w:color w:val="auto"/>
          <w:sz w:val="24"/>
          <w:szCs w:val="24"/>
          <w:lang w:eastAsia="ja-JP"/>
        </w:rPr>
      </w:pPr>
      <w:r>
        <w:t>zero-dimensional temporal region</w:t>
      </w:r>
      <w:r>
        <w:tab/>
      </w:r>
      <w:r>
        <w:fldChar w:fldCharType="begin"/>
      </w:r>
      <w:r>
        <w:instrText xml:space="preserve"> PAGEREF _Toc204327918 \h </w:instrText>
      </w:r>
      <w:r>
        <w:fldChar w:fldCharType="separate"/>
      </w:r>
      <w:r w:rsidR="00184564">
        <w:t>81</w:t>
      </w:r>
      <w:r>
        <w:fldChar w:fldCharType="end"/>
      </w:r>
    </w:p>
    <w:p w14:paraId="7833E603" w14:textId="2D0F7D5E" w:rsidR="004B3A2B" w:rsidRDefault="004B3A2B">
      <w:pPr>
        <w:pStyle w:val="TOC4"/>
        <w:rPr>
          <w:rFonts w:asciiTheme="minorHAnsi" w:eastAsiaTheme="minorEastAsia" w:hAnsiTheme="minorHAnsi" w:cstheme="minorBidi"/>
          <w:i w:val="0"/>
          <w:color w:val="auto"/>
          <w:sz w:val="24"/>
          <w:szCs w:val="24"/>
          <w:lang w:eastAsia="ja-JP"/>
        </w:rPr>
      </w:pPr>
      <w:r>
        <w:t>one-dimensional temporal region</w:t>
      </w:r>
      <w:r>
        <w:tab/>
      </w:r>
      <w:r>
        <w:fldChar w:fldCharType="begin"/>
      </w:r>
      <w:r>
        <w:instrText xml:space="preserve"> PAGEREF _Toc204327919 \h </w:instrText>
      </w:r>
      <w:r>
        <w:fldChar w:fldCharType="separate"/>
      </w:r>
      <w:r w:rsidR="00184564">
        <w:t>82</w:t>
      </w:r>
      <w:r>
        <w:fldChar w:fldCharType="end"/>
      </w:r>
    </w:p>
    <w:p w14:paraId="7A0BEC29" w14:textId="46495192" w:rsidR="004B3A2B" w:rsidRDefault="004B3A2B">
      <w:pPr>
        <w:pStyle w:val="TOC3"/>
        <w:tabs>
          <w:tab w:val="clear" w:pos="964"/>
          <w:tab w:val="left" w:pos="970"/>
        </w:tabs>
        <w:rPr>
          <w:rFonts w:asciiTheme="minorHAnsi" w:eastAsiaTheme="minorEastAsia" w:hAnsiTheme="minorHAnsi" w:cstheme="minorBidi"/>
          <w:noProof/>
          <w:color w:val="auto"/>
          <w:sz w:val="24"/>
          <w:szCs w:val="24"/>
          <w:lang w:eastAsia="ja-JP"/>
        </w:rPr>
      </w:pPr>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r>
        <w:rPr>
          <w:noProof/>
        </w:rPr>
      </w:r>
      <w:r>
        <w:rPr>
          <w:noProof/>
        </w:rPr>
        <w:fldChar w:fldCharType="separate"/>
      </w:r>
      <w:r w:rsidR="00184564">
        <w:rPr>
          <w:noProof/>
        </w:rPr>
        <w:t>82</w:t>
      </w:r>
      <w:r>
        <w:rPr>
          <w:noProof/>
        </w:rPr>
        <w:fldChar w:fldCharType="end"/>
      </w:r>
    </w:p>
    <w:p w14:paraId="366FD077" w14:textId="05CB2064" w:rsidR="004B3A2B" w:rsidRDefault="004B3A2B">
      <w:pPr>
        <w:pStyle w:val="TOC1"/>
        <w:tabs>
          <w:tab w:val="clear" w:pos="365"/>
          <w:tab w:val="left" w:pos="380"/>
        </w:tabs>
        <w:rPr>
          <w:rFonts w:asciiTheme="minorHAnsi" w:eastAsiaTheme="minorEastAsia" w:hAnsiTheme="minorHAnsi" w:cstheme="minorBidi"/>
          <w:color w:val="auto"/>
          <w:sz w:val="24"/>
          <w:szCs w:val="24"/>
          <w:lang w:eastAsia="ja-JP"/>
        </w:rPr>
      </w:pPr>
      <w:r>
        <w:lastRenderedPageBreak/>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r>
        <w:fldChar w:fldCharType="separate"/>
      </w:r>
      <w:r w:rsidR="00184564">
        <w:t>84</w:t>
      </w:r>
      <w:r>
        <w:fldChar w:fldCharType="end"/>
      </w:r>
    </w:p>
    <w:p w14:paraId="0E407E7B" w14:textId="21035AC1" w:rsidR="00755698" w:rsidRPr="00486765" w:rsidRDefault="00F33687"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486765">
        <w:fldChar w:fldCharType="end"/>
      </w:r>
    </w:p>
    <w:p w14:paraId="3F9E7E6A" w14:textId="3E6472B0" w:rsidR="003A0920" w:rsidRDefault="003A0920" w:rsidP="00D02CD5">
      <w:pPr>
        <w:pStyle w:val="Heading1"/>
      </w:pPr>
      <w:bookmarkStart w:id="0" w:name="_Toc204327809"/>
      <w:bookmarkStart w:id="1" w:name="_Toc313270684"/>
      <w:r>
        <w:lastRenderedPageBreak/>
        <w:t>Preliminaries</w:t>
      </w:r>
    </w:p>
    <w:p w14:paraId="2C3189D6" w14:textId="1B6E6076" w:rsidR="007D46ED" w:rsidRDefault="007D46ED" w:rsidP="00695546">
      <w:pPr>
        <w:pStyle w:val="Heading2"/>
      </w:pPr>
      <w:r>
        <w:t>Status of this document</w:t>
      </w:r>
      <w:bookmarkEnd w:id="0"/>
    </w:p>
    <w:p w14:paraId="2234AFF4" w14:textId="596F4C01" w:rsidR="007D46ED" w:rsidRPr="007D46ED" w:rsidRDefault="007D46ED">
      <w:r>
        <w:t xml:space="preserve">This document is </w:t>
      </w:r>
      <w:hyperlink r:id="rId18" w:history="1">
        <w:r w:rsidR="00E2132F" w:rsidRPr="006E1E3E">
          <w:rPr>
            <w:rStyle w:val="Hyperlink"/>
          </w:rPr>
          <w:t>http://purl.obolibrary.org/obo/bfo/2012-07-20/Reference</w:t>
        </w:r>
      </w:hyperlink>
      <w:r w:rsidR="00E2132F">
        <w:t xml:space="preserve"> </w:t>
      </w:r>
      <w:r>
        <w:t xml:space="preserve"> </w:t>
      </w:r>
    </w:p>
    <w:p w14:paraId="61618AA8" w14:textId="01A3D2C2" w:rsidR="007D46ED" w:rsidRDefault="007D46ED">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p>
    <w:p w14:paraId="0D706CA2" w14:textId="0012DE57" w:rsidR="007D46ED" w:rsidRDefault="007D46ED">
      <w:r>
        <w:t xml:space="preserve">This version is a draft release for public comments. The release is the product of intensive discussions </w:t>
      </w:r>
      <w:r w:rsidR="00D248A1">
        <w:t xml:space="preserve">initiated </w:t>
      </w:r>
      <w:r>
        <w:t>with a workshop held in Buffalo</w:t>
      </w:r>
      <w:r w:rsidR="00D248A1">
        <w:t xml:space="preserve"> November 2011</w:t>
      </w:r>
      <w:r>
        <w:t>.</w:t>
      </w:r>
    </w:p>
    <w:p w14:paraId="15B085AC" w14:textId="1D88A213" w:rsidR="007D46ED" w:rsidRDefault="007D46ED" w:rsidP="003A0920">
      <w:r>
        <w:t>While we have attempted to produce OWL</w:t>
      </w:r>
      <w:r w:rsidR="00D248A1">
        <w:t xml:space="preserve">, FOL and CLIF </w:t>
      </w:r>
      <w:r>
        <w:t>file</w:t>
      </w:r>
      <w:r w:rsidR="00D248A1">
        <w:t>s</w:t>
      </w:r>
      <w:r>
        <w:t xml:space="preserve"> reflecting the current BFO2 specification document, there may be issues or bugs that will be fixed in subsequent releases. In addition, </w:t>
      </w:r>
      <w:r w:rsidR="00D02CD5">
        <w:t>there may be</w:t>
      </w:r>
      <w:r>
        <w:t xml:space="preserve"> changes to the reference before we have the first release candidate.</w:t>
      </w:r>
    </w:p>
    <w:p w14:paraId="6C372AB5" w14:textId="25C1E88C" w:rsidR="007D46ED" w:rsidRDefault="007D46ED" w:rsidP="00E20938">
      <w:r>
        <w:t xml:space="preserve">For more information please see the development site: </w:t>
      </w:r>
      <w:hyperlink r:id="rId19" w:history="1">
        <w:r w:rsidRPr="006E1E3E">
          <w:rPr>
            <w:rStyle w:val="Hyperlink"/>
          </w:rPr>
          <w:t>http://code.google.com/p/bfo</w:t>
        </w:r>
      </w:hyperlink>
      <w:r>
        <w:t xml:space="preserve"> </w:t>
      </w:r>
    </w:p>
    <w:p w14:paraId="4209D1A2" w14:textId="77777777" w:rsidR="003A0920" w:rsidRDefault="003A0920" w:rsidP="003A0920">
      <w:pPr>
        <w:pStyle w:val="Heading2"/>
      </w:pPr>
      <w:r>
        <w:t>H</w:t>
      </w:r>
      <w:r w:rsidRPr="005E4FE9">
        <w:t xml:space="preserve">ow </w:t>
      </w:r>
      <w:r>
        <w:t>to read this</w:t>
      </w:r>
      <w:r w:rsidRPr="005E4FE9">
        <w:t xml:space="preserve"> document </w:t>
      </w:r>
    </w:p>
    <w:p w14:paraId="0DBC0946" w14:textId="77777777" w:rsidR="003A0920" w:rsidRDefault="003A0920" w:rsidP="003A0920">
      <w:r>
        <w:t>W</w:t>
      </w:r>
      <w:r w:rsidRPr="00486765">
        <w:t>e will use</w:t>
      </w:r>
      <w:r>
        <w:t>:</w:t>
      </w:r>
      <w:r w:rsidRPr="00486765">
        <w:t xml:space="preserve"> </w:t>
      </w:r>
    </w:p>
    <w:p w14:paraId="01BC789B" w14:textId="77777777" w:rsidR="003A0920" w:rsidRDefault="003A0920" w:rsidP="003A0920">
      <w:pPr>
        <w:ind w:left="720"/>
        <w:jc w:val="left"/>
      </w:pPr>
      <w:r w:rsidRPr="00486765">
        <w:t>‘</w:t>
      </w:r>
      <w:proofErr w:type="gramStart"/>
      <w:r w:rsidRPr="00486765">
        <w:rPr>
          <w:i/>
        </w:rPr>
        <w:t>b</w:t>
      </w:r>
      <w:proofErr w:type="gramEnd"/>
      <w:r w:rsidRPr="00486765">
        <w:t xml:space="preserve">’, </w:t>
      </w:r>
      <w:r>
        <w:t>‘</w:t>
      </w:r>
      <w:r w:rsidRPr="007E6FFA">
        <w:rPr>
          <w:i/>
        </w:rPr>
        <w:t>c</w:t>
      </w:r>
      <w:r>
        <w:t>’,</w:t>
      </w:r>
      <w:r w:rsidRPr="00143C56">
        <w:t xml:space="preserve"> </w:t>
      </w:r>
      <w:r>
        <w:t>‘</w:t>
      </w:r>
      <w:r>
        <w:rPr>
          <w:i/>
        </w:rPr>
        <w:t>d</w:t>
      </w:r>
      <w:r>
        <w:t xml:space="preserve">’, </w:t>
      </w:r>
      <w:r w:rsidRPr="00486765">
        <w:t>etc., for instances (spatio-temporal particulars)</w:t>
      </w:r>
      <w:r>
        <w:t>;</w:t>
      </w:r>
      <w:r w:rsidRPr="00486765">
        <w:t xml:space="preserve"> </w:t>
      </w:r>
    </w:p>
    <w:p w14:paraId="366B924C" w14:textId="77777777" w:rsidR="003A0920" w:rsidRDefault="003A0920" w:rsidP="003A0920">
      <w:pPr>
        <w:ind w:left="720"/>
        <w:jc w:val="left"/>
      </w:pPr>
      <w:r w:rsidRPr="00486765">
        <w:t>‘</w:t>
      </w:r>
      <w:proofErr w:type="gramStart"/>
      <w:r w:rsidRPr="00486765">
        <w:rPr>
          <w:i/>
        </w:rPr>
        <w:t>t</w:t>
      </w:r>
      <w:proofErr w:type="gramEnd"/>
      <w:r w:rsidRPr="00486765">
        <w:t>,’ ‘</w:t>
      </w:r>
      <w:r w:rsidRPr="007E6FFA">
        <w:rPr>
          <w:i/>
          <w:spacing w:val="20"/>
        </w:rPr>
        <w:t>t</w:t>
      </w:r>
      <w:r w:rsidRPr="00486765">
        <w:sym w:font="Symbol" w:char="F0A2"/>
      </w:r>
      <w:r w:rsidRPr="00486765">
        <w:t xml:space="preserve">’, etc., for </w:t>
      </w:r>
      <w:r>
        <w:t xml:space="preserve">temporal </w:t>
      </w:r>
      <w:r w:rsidRPr="00486765">
        <w:t xml:space="preserve">regions (instants or intervals) </w:t>
      </w:r>
    </w:p>
    <w:p w14:paraId="57D84C18" w14:textId="77777777" w:rsidR="003A0920" w:rsidRDefault="003A0920" w:rsidP="003A0920">
      <w:pPr>
        <w:ind w:left="720"/>
        <w:jc w:val="left"/>
      </w:pPr>
      <w:r w:rsidRPr="00486765">
        <w:t>‘</w:t>
      </w:r>
      <w:proofErr w:type="gramStart"/>
      <w:r>
        <w:rPr>
          <w:i/>
        </w:rPr>
        <w:t>r</w:t>
      </w:r>
      <w:proofErr w:type="gramEnd"/>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Pr="00486765">
        <w:t xml:space="preserve">, </w:t>
      </w:r>
    </w:p>
    <w:p w14:paraId="1FEC2770" w14:textId="77777777" w:rsidR="003A0920" w:rsidRPr="00486765" w:rsidRDefault="003A0920" w:rsidP="003A0920">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t xml:space="preserve">Note that </w:t>
      </w:r>
      <w:r w:rsidRPr="00486765">
        <w:t>‘</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w:t>
      </w:r>
      <w:r>
        <w:t xml:space="preserve">are common nouns (names for universals), rather than predicates. </w:t>
      </w:r>
      <w:r w:rsidRPr="00486765">
        <w:t xml:space="preserve">We use </w:t>
      </w:r>
      <w:r>
        <w:t>‘</w:t>
      </w:r>
      <w:r>
        <w:rPr>
          <w:b/>
        </w:rPr>
        <w:t>instance_o</w:t>
      </w:r>
      <w:r w:rsidRPr="00E6219F">
        <w:rPr>
          <w:rFonts w:ascii="Times New Roman Bold" w:hAnsi="Times New Roman Bold"/>
          <w:b/>
        </w:rPr>
        <w:t>f</w:t>
      </w:r>
      <w:r>
        <w:rPr>
          <w:b/>
        </w:rPr>
        <w:t>’,</w:t>
      </w:r>
      <w:r w:rsidRPr="003B4621">
        <w:rPr>
          <w:b/>
        </w:rPr>
        <w:t xml:space="preserve"> </w:t>
      </w:r>
      <w:r w:rsidRPr="00486765">
        <w:t>‘</w:t>
      </w:r>
      <w:r w:rsidRPr="00486765">
        <w:rPr>
          <w:b/>
        </w:rPr>
        <w:t>has_participant</w:t>
      </w:r>
      <w:r w:rsidRPr="00486765">
        <w:t xml:space="preserve">’ and similar </w:t>
      </w:r>
      <w:r w:rsidRPr="00486765">
        <w:rPr>
          <w:b/>
        </w:rPr>
        <w:t>bold-face</w:t>
      </w:r>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 xml:space="preserve">expressions to express relations exclusively involving universals. </w:t>
      </w:r>
      <w:r w:rsidRPr="00486765">
        <w:rPr>
          <w:lang w:val="pt-BR"/>
        </w:rPr>
        <w:t>We also use</w:t>
      </w:r>
      <w:r w:rsidRPr="00486765">
        <w:rPr>
          <w:b/>
          <w:lang w:val="pt-BR"/>
        </w:rPr>
        <w:t xml:space="preserve"> </w:t>
      </w:r>
      <w:r w:rsidRPr="00486765">
        <w:rPr>
          <w:i/>
        </w:rPr>
        <w:t>italic</w:t>
      </w:r>
      <w:r>
        <w:rPr>
          <w:i/>
        </w:rPr>
        <w:t>s</w:t>
      </w:r>
      <w:r w:rsidRPr="00486765">
        <w:rPr>
          <w:i/>
        </w:rPr>
        <w:t xml:space="preserve"> </w:t>
      </w:r>
      <w:r w:rsidRPr="00486765">
        <w:t>to</w:t>
      </w:r>
      <w:r w:rsidRPr="00486765">
        <w:rPr>
          <w:i/>
        </w:rPr>
        <w:t xml:space="preserve"> </w:t>
      </w:r>
      <w:r w:rsidRPr="00486765">
        <w:t>mark out</w:t>
      </w:r>
      <w:r w:rsidRPr="00486765">
        <w:rPr>
          <w:i/>
        </w:rPr>
        <w:t xml:space="preserve"> </w:t>
      </w:r>
      <w:r w:rsidRPr="00486765">
        <w:t xml:space="preserve">BFO terms.  </w:t>
      </w:r>
    </w:p>
    <w:p w14:paraId="41B1AAAF" w14:textId="4AF076B8" w:rsidR="003A0920" w:rsidRPr="00486765" w:rsidRDefault="003A0920" w:rsidP="003A0920">
      <w:r>
        <w:rPr>
          <w:noProof/>
        </w:rPr>
        <w:lastRenderedPageBreak/>
        <mc:AlternateContent>
          <mc:Choice Requires="wps">
            <w:drawing>
              <wp:anchor distT="0" distB="0" distL="114300" distR="114300" simplePos="0" relativeHeight="251688960" behindDoc="0" locked="0" layoutInCell="1" allowOverlap="1" wp14:anchorId="579FC29B" wp14:editId="26F9993D">
                <wp:simplePos x="0" y="0"/>
                <wp:positionH relativeFrom="column">
                  <wp:posOffset>55880</wp:posOffset>
                </wp:positionH>
                <wp:positionV relativeFrom="paragraph">
                  <wp:posOffset>111125</wp:posOffset>
                </wp:positionV>
                <wp:extent cx="2099310" cy="230505"/>
                <wp:effectExtent l="0" t="0" r="8890" b="0"/>
                <wp:wrapNone/>
                <wp:docPr id="5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rect id="Rectangle 31" o:spid="_x0000_s1026" style="position:absolute;margin-left:4.4pt;margin-top:8.75pt;width:165.3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" fillcolor="white [3212]" stroked="f" strokeweight="2pt">
                <v:path arrowok="t"/>
              </v:rect>
            </w:pict>
          </mc:Fallback>
        </mc:AlternateContent>
      </w:r>
      <w:r w:rsidRPr="00E644B7" w:rsidDel="00E644B7">
        <w:rPr>
          <w:noProof/>
        </w:rPr>
        <w:t xml:space="preserve"> </w:t>
      </w:r>
    </w:p>
    <w:p w14:paraId="5BFE3FB6" w14:textId="77777777" w:rsidR="003A0920" w:rsidRDefault="003A0920" w:rsidP="003A0920"/>
    <w:p w14:paraId="43DF08F3" w14:textId="77777777" w:rsidR="003A0920" w:rsidRPr="00486765" w:rsidRDefault="003A0920" w:rsidP="003A0920">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w:t>
      </w:r>
      <w:r>
        <w:t xml:space="preserve">special </w:t>
      </w:r>
      <w:r w:rsidRPr="00486765">
        <w:t>formatting</w:t>
      </w:r>
      <w:r>
        <w:t>, as follows</w:t>
      </w:r>
      <w:r w:rsidRPr="00486765">
        <w:t>:</w:t>
      </w:r>
    </w:p>
    <w:p w14:paraId="5E673854" w14:textId="77777777" w:rsidR="003A0920" w:rsidRPr="00486765" w:rsidRDefault="003A0920" w:rsidP="003A0920">
      <w:pPr>
        <w:pStyle w:val="Specification"/>
      </w:pPr>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p>
    <w:p w14:paraId="38E8D77E" w14:textId="77777777" w:rsidR="003A0920" w:rsidRDefault="003A0920" w:rsidP="003A0920">
      <w:r w:rsidRPr="00486765">
        <w:t xml:space="preserve">The </w:t>
      </w:r>
      <w:r>
        <w:t>first three digits in ‘[000-000]’ serve as identifier for the salient axiom, theorem, definition, or elucidation. The second three digits serve as identifier for successive versions.</w:t>
      </w:r>
    </w:p>
    <w:p w14:paraId="23614D27" w14:textId="279539F2" w:rsidR="004A069B" w:rsidRDefault="004A069B" w:rsidP="003A0920">
      <w:r w:rsidRPr="00695546">
        <w:rPr>
          <w:highlight w:val="yellow"/>
        </w:rPr>
        <w:t>SAY SOMETHING ABOUT HOW QUANTIFICATION IS TO BE UNDERSTOOD. ARE FREE VARIABLES UNIVERSALLY QUANTIFIED? (I RECOMMEND WE DON’T USE THAT CONVENTION AND INSTEAD EXPLICITYLY QUANTIFY IN ALL CASES)</w:t>
      </w:r>
    </w:p>
    <w:p w14:paraId="58BC2E30" w14:textId="77777777" w:rsidR="003A0920" w:rsidRPr="003A0920" w:rsidRDefault="003A0920" w:rsidP="003A0920">
      <w:pPr>
        <w:rPr>
          <w:highlight w:val="yellow"/>
        </w:rPr>
      </w:pPr>
      <w:r w:rsidRPr="00695546">
        <w:rPr>
          <w:highlight w:val="yellow"/>
        </w:rPr>
        <w:t xml:space="preserve">The document provides guidance as to how BFO should be used, and also arguments as to why specific choices have been made in the BFO 2.0 architecture. </w:t>
      </w:r>
      <w:bookmarkStart w:id="2" w:name="_GoBack"/>
      <w:bookmarkEnd w:id="2"/>
      <w:r w:rsidRPr="003A0920">
        <w:rPr>
          <w:highlight w:val="yellow"/>
        </w:rPr>
        <w:t xml:space="preserve">The identifier in brackets is included to enable cross-references back to this document for implementations of BFO in various languages and formats. </w:t>
      </w:r>
    </w:p>
    <w:p w14:paraId="25F23AF8" w14:textId="4644D50F" w:rsidR="003A0920" w:rsidRDefault="003A0920" w:rsidP="003A0920">
      <w:r w:rsidRPr="003A0920">
        <w:rPr>
          <w:highlight w:val="yellow"/>
        </w:rPr>
        <w:t>BFO 2.0 will exist in various implementations, including FOL, with a version using the CLIF Common Language Interchange Format, and OWL 2. This document provides axioms and theorems in English that easily maps to FOL and so is the direct basis for the CLIF implementations. From this, the OWL implementation will be derived in turn.</w:t>
      </w:r>
    </w:p>
    <w:p w14:paraId="3A67F541" w14:textId="77777777" w:rsidR="003A0920" w:rsidRPr="00D02CD5" w:rsidRDefault="003A0920" w:rsidP="003A0920"/>
    <w:p w14:paraId="5B40F126" w14:textId="77777777" w:rsidR="00215638" w:rsidRPr="00D7013B" w:rsidRDefault="00F33687" w:rsidP="00D7013B">
      <w:pPr>
        <w:pStyle w:val="Heading1"/>
      </w:pPr>
      <w:bookmarkStart w:id="3" w:name="_Toc204327810"/>
      <w:r w:rsidRPr="00D248A1">
        <w:t>Introduction</w:t>
      </w:r>
      <w:bookmarkEnd w:id="1"/>
      <w:bookmarkEnd w:id="3"/>
    </w:p>
    <w:p w14:paraId="65702F0C" w14:textId="77777777" w:rsidR="004619F8" w:rsidRPr="00486765" w:rsidRDefault="004619F8">
      <w:r w:rsidRPr="00486765">
        <w:t xml:space="preserve">This document is a guide for those using Basic Formal Ontology (BFO) as </w:t>
      </w:r>
      <w:proofErr w:type="gramStart"/>
      <w:r w:rsidRPr="00486765">
        <w:t>an upper</w:t>
      </w:r>
      <w:proofErr w:type="gramEnd"/>
      <w:r w:rsidRPr="00486765">
        <w:t xml:space="preserve">-level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lastRenderedPageBreak/>
        <w:t xml:space="preserve">A </w:t>
      </w:r>
      <w:r w:rsidRPr="00486765">
        <w:rPr>
          <w:i/>
        </w:rPr>
        <w:t>domain</w:t>
      </w:r>
      <w:r w:rsidRPr="00486765">
        <w:t xml:space="preserve"> is </w:t>
      </w:r>
      <w:r w:rsidR="002D0352">
        <w:t>a</w:t>
      </w:r>
      <w:r w:rsidRPr="00486765">
        <w:t xml:space="preserve"> portion of reality that forms the subject-matter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346D2CD3" w14:textId="5FB37711" w:rsidR="00D248A1" w:rsidRDefault="00D248A1">
      <w:r>
        <w:t>Some domains – such as military targeting</w:t>
      </w:r>
      <w:r w:rsidR="009C4417">
        <w:t xml:space="preserve"> </w:t>
      </w:r>
      <w:r>
        <w:t xml:space="preserve">– operate </w:t>
      </w:r>
      <w:r w:rsidR="009C4417">
        <w:t xml:space="preserve">primarily </w:t>
      </w:r>
      <w:r>
        <w:t xml:space="preserve">with common-sense terms such as ‘weapon’ or ‘target’. Other domains – such as </w:t>
      </w:r>
      <w:r w:rsidR="009C4417">
        <w:t xml:space="preserve">photodermatology – operate primarily with scientific terms such as </w:t>
      </w:r>
      <w:r>
        <w:t>‘photon’ or ‘skin biopsy’</w:t>
      </w:r>
      <w:r w:rsidR="009C4417">
        <w:t>. BFO’s goal is to provide a common basis for the creation of ontologies relating to both of these types of domains, as well as to mixed domains – by far the most common case – where both sorts of terms are used simultaneously.</w:t>
      </w:r>
    </w:p>
    <w:p w14:paraId="2C4BF0AD" w14:textId="1DBE6FF9" w:rsidR="009C4417"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184564">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184564">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184564">
        <w:t>86</w:t>
      </w:r>
      <w:r w:rsidR="00F33687">
        <w:fldChar w:fldCharType="end"/>
      </w:r>
      <w:r w:rsidR="00FF332A">
        <w:t>]</w:t>
      </w:r>
      <w:r w:rsidR="008369F7" w:rsidRPr="00486765">
        <w:t>)</w:t>
      </w:r>
      <w:r w:rsidR="009C4417">
        <w:t xml:space="preserve"> – theories </w:t>
      </w:r>
      <w:r w:rsidR="008369F7" w:rsidRPr="00486765">
        <w:t xml:space="preserve">which do not need to be redeveloped for each successive domain. </w:t>
      </w:r>
    </w:p>
    <w:p w14:paraId="2F77C764" w14:textId="3C6C727C" w:rsidR="002767CB" w:rsidRPr="00486765" w:rsidRDefault="00465C17" w:rsidP="002767CB">
      <w:pPr>
        <w:rPr>
          <w:rFonts w:ascii="Calibri" w:hAnsi="Calibri"/>
          <w:sz w:val="20"/>
        </w:rPr>
      </w:pPr>
      <w:r w:rsidRPr="00486765">
        <w:t xml:space="preserve">BFO must be capable of </w:t>
      </w:r>
      <w:r w:rsidR="009C4417">
        <w:t xml:space="preserve">serving as the starting point and architectural basis for </w:t>
      </w:r>
      <w:r w:rsidR="00DC4B85">
        <w:t xml:space="preserve">the creation of </w:t>
      </w:r>
      <w:r w:rsidR="00151755" w:rsidRPr="00486765">
        <w:t>domain</w:t>
      </w:r>
      <w:r w:rsidR="00DC4B85">
        <w:t xml:space="preserve"> ontologie</w:t>
      </w:r>
      <w:r w:rsidR="00151755" w:rsidRPr="00486765">
        <w:t>s</w:t>
      </w:r>
      <w:r w:rsidR="009C4417">
        <w:t xml:space="preserve"> at lower levels</w:t>
      </w:r>
      <w:r w:rsidR="00656F28"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conditions which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r w:rsidR="00727E02" w:rsidRPr="00486765">
        <w:t>We use ‘category’ to refer to those universals at the most general and domain-neutral level</w:t>
      </w:r>
      <w:r w:rsidR="00D114EC" w:rsidRPr="00486765">
        <w:t>.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w:t>
      </w:r>
      <w:r w:rsidR="009C4417">
        <w:t xml:space="preserve">= </w:t>
      </w:r>
      <w:r w:rsidR="00FF332A">
        <w:t xml:space="preserve">domain-specific) </w:t>
      </w:r>
      <w:r w:rsidR="00501D08" w:rsidRPr="00486765">
        <w:t>universals represented in one or other domain ontology. BFO</w:t>
      </w:r>
      <w:proofErr w:type="gramStart"/>
      <w:r w:rsidR="00501D08" w:rsidRPr="00486765">
        <w:t>:</w:t>
      </w:r>
      <w:r w:rsidR="00501D08" w:rsidRPr="00486765">
        <w:rPr>
          <w:i/>
        </w:rPr>
        <w:t>fiat</w:t>
      </w:r>
      <w:proofErr w:type="gramEnd"/>
      <w:r w:rsidR="00501D08" w:rsidRPr="00486765">
        <w:rPr>
          <w:i/>
        </w:rPr>
        <w:t xml:space="preserve"> object part</w:t>
      </w:r>
      <w:r w:rsidR="00501D08" w:rsidRPr="00486765">
        <w:t xml:space="preserve"> is a category in this sense; not however </w:t>
      </w:r>
      <w:r w:rsidR="009C4417">
        <w:rPr>
          <w:i/>
        </w:rPr>
        <w:t xml:space="preserve">photon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bookmarkStart w:id="4" w:name="_Toc313270685"/>
    </w:p>
    <w:p w14:paraId="212912EF" w14:textId="77777777" w:rsidR="002767CB" w:rsidRDefault="002767CB" w:rsidP="002767CB">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p>
    <w:p w14:paraId="41A2E74B" w14:textId="218FF460" w:rsidR="003A0920" w:rsidRPr="00486765" w:rsidRDefault="003A0920" w:rsidP="003A0920">
      <w:pPr>
        <w:pStyle w:val="Caption"/>
        <w:spacing w:before="0"/>
        <w:jc w:val="center"/>
        <w:rPr>
          <w:sz w:val="16"/>
        </w:rPr>
      </w:pPr>
      <w:r w:rsidRPr="00156E18">
        <w:rPr>
          <w:noProof/>
        </w:rPr>
        <w:lastRenderedPageBreak/>
        <w:drawing>
          <wp:inline distT="0" distB="0" distL="0" distR="0" wp14:anchorId="53D3A8FB" wp14:editId="4EC6DF29">
            <wp:extent cx="5943600" cy="2739390"/>
            <wp:effectExtent l="0" t="0" r="0" b="381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r w:rsidRPr="003A0920">
        <w:rPr>
          <w:sz w:val="16"/>
        </w:rPr>
        <w:t xml:space="preserve"> </w:t>
      </w: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184564">
        <w:rPr>
          <w:noProof/>
          <w:sz w:val="16"/>
        </w:rPr>
        <w:t>1</w:t>
      </w:r>
      <w:r w:rsidRPr="00486765">
        <w:rPr>
          <w:noProof/>
          <w:sz w:val="16"/>
        </w:rPr>
        <w:fldChar w:fldCharType="end"/>
      </w:r>
      <w:r w:rsidRPr="00486765">
        <w:rPr>
          <w:sz w:val="16"/>
        </w:rPr>
        <w:t xml:space="preserve">: The BFO 2.0 </w:t>
      </w:r>
      <w:r w:rsidRPr="00486765">
        <w:rPr>
          <w:i/>
          <w:sz w:val="16"/>
        </w:rPr>
        <w:t>is_a</w:t>
      </w:r>
      <w:r w:rsidRPr="00486765">
        <w:rPr>
          <w:sz w:val="16"/>
        </w:rPr>
        <w:t xml:space="preserve"> Hierarchy</w:t>
      </w:r>
      <w:r>
        <w:rPr>
          <w:sz w:val="16"/>
        </w:rPr>
        <w:t xml:space="preserve"> (Version of July 2012)</w:t>
      </w:r>
    </w:p>
    <w:p w14:paraId="38BAD3CD" w14:textId="725C23BB" w:rsidR="003A0920" w:rsidRDefault="003A0920" w:rsidP="002767CB"/>
    <w:p w14:paraId="47C6ABBF" w14:textId="77777777" w:rsidR="00F33687" w:rsidRPr="00D248A1" w:rsidRDefault="000F3B3A" w:rsidP="00D248A1">
      <w:pPr>
        <w:pStyle w:val="Heading1"/>
      </w:pPr>
      <w:bookmarkStart w:id="5" w:name="_Toc204327824"/>
      <w:r w:rsidRPr="0065588A">
        <w:t>Organization of BFO</w:t>
      </w:r>
      <w:bookmarkEnd w:id="5"/>
      <w:r w:rsidRPr="0065588A">
        <w:t xml:space="preserve"> </w:t>
      </w:r>
    </w:p>
    <w:p w14:paraId="04FF0BF4" w14:textId="5D20299E" w:rsidR="00F33687" w:rsidRPr="0065588A" w:rsidRDefault="00171A85" w:rsidP="00D248A1">
      <w:pPr>
        <w:pStyle w:val="Heading2"/>
      </w:pPr>
      <w:bookmarkStart w:id="6" w:name="_Toc204327825"/>
      <w:bookmarkEnd w:id="4"/>
      <w:r w:rsidRPr="0065588A">
        <w:t>E</w:t>
      </w:r>
      <w:r w:rsidR="00DC4B85" w:rsidRPr="0065588A">
        <w:t>ntities</w:t>
      </w:r>
      <w:bookmarkEnd w:id="6"/>
      <w:r w:rsidR="00DC4B85" w:rsidRPr="0065588A">
        <w:t xml:space="preserve"> </w:t>
      </w:r>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xml:space="preserve">). </w:t>
      </w:r>
      <w:proofErr w:type="gramStart"/>
      <w:r w:rsidR="00A97320" w:rsidRPr="00486765">
        <w:t>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184564">
        <w:t>25</w:t>
      </w:r>
      <w:r w:rsidR="00EC6A9C">
        <w:fldChar w:fldCharType="end"/>
      </w:r>
      <w:r w:rsidR="00A97320" w:rsidRPr="00486765">
        <w:t>]</w:t>
      </w:r>
      <w:r w:rsidR="00E3138A" w:rsidRPr="00486765">
        <w:t>.</w:t>
      </w:r>
      <w:proofErr w:type="gramEnd"/>
      <w:r w:rsidR="00E3138A" w:rsidRPr="00486765">
        <w:t xml:space="preserve"> </w:t>
      </w:r>
    </w:p>
    <w:p w14:paraId="3756D41E" w14:textId="77777777" w:rsidR="00DC4B85" w:rsidRDefault="009F58CC" w:rsidP="001C5CAA">
      <w:r>
        <w:rPr>
          <w:rStyle w:val="Annotation"/>
        </w:rPr>
        <w:t>n</w:t>
      </w:r>
      <w:r w:rsidR="00F33687" w:rsidRPr="00D248A1">
        <w:rPr>
          <w:rStyle w:val="Annotation"/>
        </w:rPr>
        <w:t>ote(ontology)[</w:t>
      </w:r>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184564">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r w:rsidR="00F33687" w:rsidRPr="00D248A1">
        <w:rPr>
          <w:rStyle w:val="Annotation"/>
        </w:rPr>
        <w:t>]</w:t>
      </w:r>
    </w:p>
    <w:p w14:paraId="19144609" w14:textId="7DE5D1B1" w:rsidR="00BC11E1" w:rsidRDefault="00E3138A" w:rsidP="003A0920">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r w:rsidR="002767CB">
        <w:lastRenderedPageBreak/>
        <w:t xml:space="preserve">there will be </w:t>
      </w:r>
      <w:r w:rsidR="00570E87" w:rsidRPr="00486765">
        <w:t>incremental expansion of BFO in future versions. Second</w:t>
      </w:r>
      <w:r w:rsidR="002767CB">
        <w:t xml:space="preserve"> one can</w:t>
      </w:r>
      <w:r w:rsidR="00570E87" w:rsidRPr="00486765">
        <w:t xml:space="preserve"> draw</w:t>
      </w:r>
      <w:r w:rsidR="002767CB">
        <w:t xml:space="preserve"> </w:t>
      </w:r>
      <w:r w:rsidR="00570E87" w:rsidRPr="00486765">
        <w:t xml:space="preserve">on </w:t>
      </w:r>
      <w:r w:rsidR="00360528">
        <w:t xml:space="preserve">supplementary </w:t>
      </w:r>
      <w:r w:rsidR="00570E87" w:rsidRPr="00486765">
        <w:t xml:space="preserve">resources at lower levels in the ontology hierarchy. </w:t>
      </w:r>
      <w:r w:rsidR="00544BF7">
        <w:t>T</w:t>
      </w:r>
      <w:r w:rsidRPr="00486765">
        <w:t xml:space="preserve">he </w:t>
      </w:r>
      <w:hyperlink r:id="rId21" w:history="1">
        <w:r w:rsidRPr="000C7630">
          <w:rPr>
            <w:rStyle w:val="Hyperlink"/>
          </w:rPr>
          <w:t>Information Artifact Ontology</w:t>
        </w:r>
      </w:hyperlink>
      <w:r w:rsidRPr="00486765">
        <w:t xml:space="preserve"> and the </w:t>
      </w:r>
      <w:hyperlink r:id="rId22" w:history="1">
        <w:r w:rsidRPr="000C7630">
          <w:rPr>
            <w:rStyle w:val="Hyperlink"/>
          </w:rPr>
          <w:t>Ontology for Biomedical Investigations</w:t>
        </w:r>
      </w:hyperlink>
      <w:r w:rsidRPr="00486765">
        <w:t>)</w:t>
      </w:r>
      <w:r w:rsidR="00544BF7">
        <w:t xml:space="preserve">, both of which are built on </w:t>
      </w:r>
      <w:proofErr w:type="gramStart"/>
      <w:r w:rsidR="00544BF7">
        <w:t>BFO,</w:t>
      </w:r>
      <w:proofErr w:type="gramEnd"/>
      <w:r w:rsidR="00544BF7">
        <w:t xml:space="preserve"> </w:t>
      </w:r>
      <w:r w:rsidR="00544BF7" w:rsidRPr="00486765">
        <w:t>provide</w:t>
      </w:r>
      <w:r w:rsidR="00544BF7">
        <w:t xml:space="preserve"> </w:t>
      </w:r>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rsidP="00D248A1">
      <w:pPr>
        <w:pStyle w:val="Heading2"/>
      </w:pPr>
      <w:bookmarkStart w:id="7" w:name="_Toc204327826"/>
      <w:r w:rsidRPr="00BE2EAE">
        <w:t>Relations</w:t>
      </w:r>
      <w:bookmarkEnd w:id="7"/>
    </w:p>
    <w:p w14:paraId="6BF49165" w14:textId="7E6DCEAA"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184564">
        <w:t>16</w:t>
      </w:r>
      <w:r w:rsidR="00EC6A9C">
        <w:fldChar w:fldCharType="end"/>
      </w:r>
      <w:r w:rsidR="00937861" w:rsidRPr="00486765">
        <w:t>]</w:t>
      </w:r>
      <w:r w:rsidRPr="00486765">
        <w:t xml:space="preserve">. </w:t>
      </w:r>
      <w:r w:rsidR="00FF332A">
        <w:t>Three groups of relations are distinguished.</w:t>
      </w:r>
    </w:p>
    <w:p w14:paraId="207AC5DB" w14:textId="2FF353A5" w:rsidR="00F33687" w:rsidRPr="0065588A" w:rsidRDefault="00F33687" w:rsidP="00D248A1">
      <w:pPr>
        <w:pStyle w:val="relationtypelist"/>
      </w:pPr>
      <w:r w:rsidRPr="00D248A1">
        <w:rPr>
          <w:rStyle w:val="volume"/>
        </w:rPr>
        <w:t>Instance</w:t>
      </w:r>
      <w:r w:rsidR="00BE2EAE" w:rsidRPr="0065588A">
        <w:t xml:space="preserve">-level </w:t>
      </w:r>
      <w:r w:rsidRPr="0065588A">
        <w:t>relations</w:t>
      </w:r>
    </w:p>
    <w:p w14:paraId="5DC04B32" w14:textId="417DCD45" w:rsidR="00F33687" w:rsidRDefault="0004293B" w:rsidP="00D248A1">
      <w:pPr>
        <w:spacing w:before="0"/>
        <w:ind w:left="720"/>
        <w:jc w:val="left"/>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r w:rsidR="006121CF">
        <w:rPr>
          <w:b/>
          <w:i/>
        </w:rPr>
        <w:br/>
      </w:r>
      <w:proofErr w:type="gramStart"/>
      <w:r w:rsidR="00937861" w:rsidRPr="00486765">
        <w:t>Your</w:t>
      </w:r>
      <w:proofErr w:type="gramEnd"/>
      <w:r w:rsidR="00937861" w:rsidRPr="00486765">
        <w:t xml:space="preserve"> heart beating (instance-level) </w:t>
      </w:r>
      <w:r w:rsidR="00937861" w:rsidRPr="00486765">
        <w:rPr>
          <w:b/>
        </w:rPr>
        <w:t>has_participant</w:t>
      </w:r>
      <w:r w:rsidR="00937861" w:rsidRPr="00486765">
        <w:t xml:space="preserve"> your heart</w:t>
      </w:r>
    </w:p>
    <w:p w14:paraId="3511A1CB" w14:textId="1238AC3B" w:rsidR="00F33687" w:rsidRPr="00F33687" w:rsidRDefault="00F33687" w:rsidP="00D248A1">
      <w:pPr>
        <w:pStyle w:val="relationtypelist"/>
      </w:pPr>
      <w:r w:rsidRPr="00F33687">
        <w:t>Type-level relations</w:t>
      </w:r>
    </w:p>
    <w:p w14:paraId="337A69EA" w14:textId="233416F2" w:rsidR="00F33687" w:rsidRDefault="00937861" w:rsidP="00D248A1">
      <w:pPr>
        <w:spacing w:before="0"/>
        <w:jc w:val="left"/>
      </w:pPr>
      <w:r w:rsidRPr="00486765">
        <w:tab/>
      </w:r>
      <w:proofErr w:type="gramStart"/>
      <w:r w:rsidRPr="00486765">
        <w:t>human</w:t>
      </w:r>
      <w:proofErr w:type="gramEnd"/>
      <w:r w:rsidRPr="00486765">
        <w:t xml:space="preserve"> heart </w:t>
      </w:r>
      <w:r w:rsidR="00B03C6A" w:rsidRPr="00B23775">
        <w:rPr>
          <w:i/>
        </w:rPr>
        <w:t>continuant_</w:t>
      </w:r>
      <w:r w:rsidRPr="00B23775">
        <w:rPr>
          <w:i/>
        </w:rPr>
        <w:t>part</w:t>
      </w:r>
      <w:r w:rsidR="00B03C6A" w:rsidRPr="00B23775">
        <w:rPr>
          <w:i/>
        </w:rPr>
        <w:softHyphen/>
        <w:t>_of</w:t>
      </w:r>
      <w:r w:rsidRPr="00486765">
        <w:t xml:space="preserve"> human body</w:t>
      </w:r>
      <w:r w:rsidR="006121CF">
        <w:br/>
      </w:r>
      <w:r w:rsidRPr="00486765">
        <w:tab/>
        <w:t xml:space="preserve">human heart beating process </w:t>
      </w:r>
      <w:r w:rsidRPr="00B23775">
        <w:rPr>
          <w:i/>
        </w:rPr>
        <w:t>has_</w:t>
      </w:r>
      <w:r w:rsidR="00B03C6A" w:rsidRPr="00B23775">
        <w:rPr>
          <w:i/>
        </w:rPr>
        <w:t>occurrent_</w:t>
      </w:r>
      <w:r w:rsidRPr="00B23775">
        <w:rPr>
          <w:i/>
        </w:rPr>
        <w:t>part</w:t>
      </w:r>
      <w:r w:rsidRPr="00486765">
        <w:t xml:space="preserve"> beat profile</w:t>
      </w:r>
    </w:p>
    <w:p w14:paraId="7A3E13D1" w14:textId="20610EA5" w:rsidR="00F33687" w:rsidRPr="00D248A1" w:rsidRDefault="00F33687" w:rsidP="00D248A1">
      <w:pPr>
        <w:pStyle w:val="relationtypelist"/>
      </w:pPr>
      <w:bookmarkStart w:id="8" w:name="OLE_LINK2"/>
      <w:bookmarkStart w:id="9" w:name="OLE_LINK3"/>
      <w:r w:rsidRPr="00F33687">
        <w:t>Instance-type relations</w:t>
      </w:r>
      <w:r w:rsidRPr="00D248A1">
        <w:tab/>
      </w:r>
    </w:p>
    <w:bookmarkEnd w:id="8"/>
    <w:bookmarkEnd w:id="9"/>
    <w:p w14:paraId="3A8B2E27" w14:textId="77777777" w:rsidR="00F33687" w:rsidRDefault="00570E87" w:rsidP="00D248A1">
      <w:pPr>
        <w:spacing w:before="0"/>
        <w:ind w:left="720"/>
      </w:pPr>
      <w:proofErr w:type="gramStart"/>
      <w:r w:rsidRPr="00486765">
        <w:t xml:space="preserve">John’s </w:t>
      </w:r>
      <w:r w:rsidR="00937861" w:rsidRPr="00486765">
        <w:t xml:space="preserve">heart </w:t>
      </w:r>
      <w:r w:rsidR="00937861" w:rsidRPr="00486765">
        <w:rPr>
          <w:b/>
        </w:rPr>
        <w:t xml:space="preserve">instantiates </w:t>
      </w:r>
      <w:r w:rsidR="00937861" w:rsidRPr="00486765">
        <w:rPr>
          <w:i/>
        </w:rPr>
        <w:t>human heart.</w:t>
      </w:r>
      <w:proofErr w:type="gramEnd"/>
    </w:p>
    <w:p w14:paraId="08765BB9" w14:textId="78EF7838"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r w:rsidR="00360528">
        <w:t xml:space="preserve">Relations between universals are dealt with by using quantifiers over the corresponding instances. </w:t>
      </w:r>
    </w:p>
    <w:p w14:paraId="3FA97B9C" w14:textId="4E48EC80"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360528">
        <w:t xml:space="preserve">what we can think of as </w:t>
      </w:r>
      <w:r w:rsidRPr="00486765">
        <w:rPr>
          <w:i/>
        </w:rPr>
        <w:t>relational processes</w:t>
      </w:r>
      <w:r w:rsidR="00360528">
        <w:rPr>
          <w:i/>
        </w:rPr>
        <w:t xml:space="preserve"> </w:t>
      </w:r>
      <w:r w:rsidR="00360528">
        <w:t>which are ‘relational’ in the sense that they link multiple participants</w:t>
      </w:r>
      <w:r w:rsidR="00C229D0" w:rsidRPr="00486765">
        <w:t>.</w:t>
      </w:r>
      <w:r w:rsidR="00FF332A">
        <w:t xml:space="preserve"> First-class entities are entities which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54108E9E" w:rsidR="00F33687" w:rsidRDefault="008167D3" w:rsidP="00D248A1">
      <w:pPr>
        <w:pStyle w:val="Heading2"/>
      </w:pPr>
      <w:bookmarkStart w:id="10" w:name="_Toc204327827"/>
      <w:r>
        <w:lastRenderedPageBreak/>
        <w:t xml:space="preserve">Definitions and Elucidations; </w:t>
      </w:r>
      <w:r w:rsidR="002767CB">
        <w:t>Primitive</w:t>
      </w:r>
      <w:r>
        <w:t>s</w:t>
      </w:r>
      <w:r w:rsidR="002767CB">
        <w:t xml:space="preserve"> and defined terms</w:t>
      </w:r>
      <w:bookmarkEnd w:id="10"/>
    </w:p>
    <w:p w14:paraId="36817263" w14:textId="467B836B"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r w:rsidR="00A10135">
        <w:rPr>
          <w:rStyle w:val="Annotation"/>
        </w:rPr>
        <w:t>ontology</w:t>
      </w:r>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177D2F65" w14:textId="77777777" w:rsidR="008167D3" w:rsidRDefault="006C702A">
      <w:pPr>
        <w:pStyle w:val="Specification"/>
        <w:rPr>
          <w:i/>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p>
    <w:p w14:paraId="7934DA32" w14:textId="388FE6EC" w:rsidR="000431A7" w:rsidRDefault="006C702A">
      <w:pPr>
        <w:pStyle w:val="Specification"/>
        <w:rPr>
          <w:rStyle w:val="Annotation"/>
        </w:rPr>
      </w:pPr>
      <w:r w:rsidRPr="00255E9F">
        <w:rPr>
          <w:rStyle w:val="Annotation"/>
        </w:rPr>
        <w:t>]</w:t>
      </w:r>
    </w:p>
    <w:p w14:paraId="7BA3B71B" w14:textId="0A7364B2" w:rsidR="000F3B3A" w:rsidRPr="00486765" w:rsidRDefault="000F3B3A" w:rsidP="003A0920">
      <w:pPr>
        <w:pStyle w:val="Heading3"/>
      </w:pPr>
      <w:bookmarkStart w:id="11" w:name="_Toc204327828"/>
      <w:r w:rsidRPr="00486765">
        <w:t>Definitions</w:t>
      </w:r>
      <w:bookmarkEnd w:id="11"/>
    </w:p>
    <w:p w14:paraId="52B48C41" w14:textId="2AD7B7DC" w:rsidR="000F3B3A" w:rsidRPr="00486765" w:rsidRDefault="000F3B3A" w:rsidP="000F3B3A">
      <w:r w:rsidRPr="00486765">
        <w:t>Definitions of terms are required to be always of the form:</w:t>
      </w:r>
    </w:p>
    <w:p w14:paraId="737586C8" w14:textId="77777777" w:rsidR="000F3B3A" w:rsidRPr="00486765" w:rsidRDefault="000F3B3A" w:rsidP="000F3B3A">
      <w:pPr>
        <w:ind w:left="720"/>
      </w:pPr>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p>
    <w:p w14:paraId="7EC09971" w14:textId="77777777" w:rsidR="000F3B3A" w:rsidRPr="00486765" w:rsidRDefault="000F3B3A" w:rsidP="000F3B3A">
      <w:r w:rsidRPr="00486765">
        <w:t>where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p>
    <w:p w14:paraId="3DCB8EBE" w14:textId="77777777" w:rsidR="000F3B3A" w:rsidRPr="00486765" w:rsidRDefault="000F3B3A" w:rsidP="000F3B3A">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r w:rsidR="00F33687" w:rsidRPr="00486765">
        <w:fldChar w:fldCharType="separate"/>
      </w:r>
      <w:r w:rsidR="00184564">
        <w:t>44</w:t>
      </w:r>
      <w:r w:rsidR="00F33687" w:rsidRPr="00486765">
        <w:fldChar w:fldCharType="end"/>
      </w:r>
      <w:r w:rsidRPr="00486765">
        <w:t>]):</w:t>
      </w:r>
    </w:p>
    <w:p w14:paraId="452FF141" w14:textId="77777777" w:rsidR="000F3B3A" w:rsidRPr="00486765" w:rsidRDefault="000F3B3A" w:rsidP="000F3B3A">
      <w:pPr>
        <w:ind w:left="720"/>
      </w:pPr>
      <w:r w:rsidRPr="00486765">
        <w:t xml:space="preserve">Cell = </w:t>
      </w:r>
      <w:r>
        <w:t xml:space="preserve">Def. </w:t>
      </w:r>
      <w:r w:rsidRPr="00486765">
        <w:t>Anatomical structure which has as its boundary the external surface of a maximally connected plasma membrane.</w:t>
      </w:r>
    </w:p>
    <w:p w14:paraId="5B472979" w14:textId="77777777" w:rsidR="000F3B3A" w:rsidRPr="00486765" w:rsidRDefault="000F3B3A" w:rsidP="000F3B3A">
      <w:pPr>
        <w:ind w:left="720"/>
      </w:pPr>
      <w:r w:rsidRPr="00486765">
        <w:t xml:space="preserve">Nucleated cell = </w:t>
      </w:r>
      <w:r>
        <w:t xml:space="preserve">Def. </w:t>
      </w:r>
      <w:r w:rsidRPr="00486765">
        <w:t>Cell which has as its direct part a maximally connected part of protoplasm.</w:t>
      </w:r>
    </w:p>
    <w:p w14:paraId="540EDF26" w14:textId="77777777" w:rsidR="000F3B3A" w:rsidRPr="00486765" w:rsidRDefault="000F3B3A" w:rsidP="000F3B3A">
      <w:pPr>
        <w:ind w:left="720"/>
      </w:pPr>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p>
    <w:p w14:paraId="599386A0" w14:textId="77777777" w:rsidR="000F3B3A" w:rsidRPr="00486765" w:rsidRDefault="000F3B3A" w:rsidP="000F3B3A">
      <w:pPr>
        <w:ind w:left="720"/>
      </w:pPr>
      <w:r w:rsidRPr="00486765">
        <w:t>Anatomical surface =</w:t>
      </w:r>
      <w:r>
        <w:t xml:space="preserve">Def. </w:t>
      </w:r>
      <w:r w:rsidRPr="00486765">
        <w:t>Anatomical boundary entity which has two spatial dimensions.</w:t>
      </w:r>
    </w:p>
    <w:p w14:paraId="0BA08F74" w14:textId="77777777" w:rsidR="000F3B3A" w:rsidRPr="00486765" w:rsidRDefault="000F3B3A" w:rsidP="000F3B3A">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r w:rsidR="00F33687" w:rsidRPr="00486765">
        <w:fldChar w:fldCharType="separate"/>
      </w:r>
      <w:r w:rsidR="00184564">
        <w:t>16</w:t>
      </w:r>
      <w:r w:rsidR="00F33687" w:rsidRPr="00486765">
        <w:fldChar w:fldCharType="end"/>
      </w:r>
      <w:r w:rsidRPr="00486765">
        <w:t>].</w:t>
      </w:r>
    </w:p>
    <w:p w14:paraId="29AC1B20" w14:textId="77777777" w:rsidR="000F3B3A" w:rsidRPr="00486765" w:rsidRDefault="000F3B3A">
      <w:pPr>
        <w:pStyle w:val="Specification"/>
        <w:rPr>
          <w:i/>
        </w:rPr>
      </w:pPr>
    </w:p>
    <w:p w14:paraId="70F15449" w14:textId="148117AC" w:rsidR="00F33687" w:rsidRDefault="00A36372" w:rsidP="00D248A1">
      <w:pPr>
        <w:pStyle w:val="Heading2"/>
      </w:pPr>
      <w:bookmarkStart w:id="12" w:name="_Toc204327829"/>
      <w:r>
        <w:t xml:space="preserve">Avoiding </w:t>
      </w:r>
      <w:r w:rsidR="000F3B3A" w:rsidRPr="00A36372">
        <w:t>i</w:t>
      </w:r>
      <w:r w:rsidR="00A14887" w:rsidRPr="00A36372">
        <w:t>s_a overloading</w:t>
      </w:r>
      <w:bookmarkEnd w:id="12"/>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r>
        <w:t>(</w:t>
      </w:r>
      <w:r w:rsidR="00A14887" w:rsidRPr="00486765">
        <w:t xml:space="preserve">a) </w:t>
      </w:r>
      <w:proofErr w:type="gramStart"/>
      <w:r w:rsidR="00A14887" w:rsidRPr="00486765">
        <w:t>a</w:t>
      </w:r>
      <w:proofErr w:type="gramEnd"/>
      <w:r w:rsidR="00A14887" w:rsidRPr="00486765">
        <w:t xml:space="preserve"> human being is a mammal</w:t>
      </w:r>
    </w:p>
    <w:p w14:paraId="235DF3EA" w14:textId="77777777" w:rsidR="00A14887" w:rsidRPr="00486765" w:rsidRDefault="00A14887">
      <w:pPr>
        <w:ind w:left="720"/>
      </w:pPr>
      <w:r w:rsidRPr="00486765">
        <w:t xml:space="preserve">(b) </w:t>
      </w:r>
      <w:proofErr w:type="gramStart"/>
      <w:r w:rsidRPr="00486765">
        <w:t>a</w:t>
      </w:r>
      <w:proofErr w:type="gramEnd"/>
      <w:r w:rsidRPr="00486765">
        <w:t xml:space="preserve">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69518ED4" w:rsidR="00A14887" w:rsidRPr="00486765" w:rsidRDefault="004109DD" w:rsidP="00035EF5">
      <w:pPr>
        <w:tabs>
          <w:tab w:val="right" w:pos="9360"/>
        </w:tabs>
        <w:ind w:left="720"/>
      </w:pPr>
      <w:r w:rsidRPr="00486765">
        <w:t xml:space="preserve">(d) </w:t>
      </w:r>
      <w:proofErr w:type="gramStart"/>
      <w:r w:rsidR="00E3138A" w:rsidRPr="00486765">
        <w:t>a</w:t>
      </w:r>
      <w:proofErr w:type="gramEnd"/>
      <w:r w:rsidR="00E3138A" w:rsidRPr="00486765">
        <w:t xml:space="preserve"> restaurant </w:t>
      </w:r>
      <w:r w:rsidR="008167D3">
        <w:t xml:space="preserve">registered with the City of Palo Alto </w:t>
      </w:r>
      <w:r w:rsidR="00E3138A" w:rsidRPr="00486765">
        <w:t>is a restaurant</w:t>
      </w:r>
      <w:r w:rsidR="008167D3">
        <w:t xml:space="preserve"> subject to Division A18 to the County Of Santa Clara Ordinance Code.</w:t>
      </w:r>
      <w:r w:rsidR="00A36372">
        <w:tab/>
      </w:r>
    </w:p>
    <w:p w14:paraId="5C7189F4" w14:textId="347783A4" w:rsidR="008167D3" w:rsidRDefault="008167D3" w:rsidP="00171A85">
      <w:r>
        <w:t>T</w:t>
      </w:r>
      <w:r w:rsidR="00A14887" w:rsidRPr="00486765">
        <w:t xml:space="preserve">he meaning of ‘is a’ is quite different in each </w:t>
      </w:r>
      <w:r>
        <w:t xml:space="preserve">of these four families of </w:t>
      </w:r>
      <w:r w:rsidR="00A14887" w:rsidRPr="00486765">
        <w:t>case</w:t>
      </w:r>
      <w:r>
        <w:t>s</w:t>
      </w:r>
      <w:r w:rsidR="00A14887" w:rsidRPr="00486765">
        <w:t xml:space="preserve">, and ontologies which do not take account of these differences are guilty of what </w:t>
      </w:r>
      <w:r w:rsidR="000A3D71">
        <w:t xml:space="preserve">Guarino has called </w:t>
      </w:r>
      <w:r w:rsidR="00A14887" w:rsidRPr="00486765">
        <w:t>“‘</w:t>
      </w:r>
      <w:r w:rsidR="00A14887" w:rsidRPr="00B15238">
        <w:t>is a</w:t>
      </w:r>
      <w:r w:rsidR="00A14887"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184564">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w:t>
      </w:r>
      <w:proofErr w:type="gramStart"/>
      <w:r w:rsidR="00AC2304" w:rsidRPr="00486765">
        <w:t>is</w:t>
      </w:r>
      <w:proofErr w:type="gramEnd"/>
      <w:r w:rsidR="00AC2304" w:rsidRPr="00486765">
        <w:t xml:space="preserve"> an example of </w:t>
      </w:r>
      <w:r w:rsidR="004109DD" w:rsidRPr="00486765">
        <w:t>instantiation and (d) an example of the</w:t>
      </w:r>
      <w:r w:rsidR="00AC2304" w:rsidRPr="00486765">
        <w:t xml:space="preserve"> relation between </w:t>
      </w:r>
      <w:r>
        <w:t xml:space="preserve">two collections of </w:t>
      </w:r>
      <w:r w:rsidR="007171D3" w:rsidRPr="00486765">
        <w:t>particular</w:t>
      </w:r>
      <w:r>
        <w:t xml:space="preserve">s to the effect that one is a sub-collection (subset) of the other. </w:t>
      </w:r>
    </w:p>
    <w:p w14:paraId="00913D3E" w14:textId="2958323B" w:rsidR="00AC2304" w:rsidRPr="00486765" w:rsidRDefault="008167D3" w:rsidP="00035EF5">
      <w:r>
        <w:t xml:space="preserve">It is usages </w:t>
      </w:r>
      <w:r w:rsidRPr="00486765">
        <w:t>(a) and (b)</w:t>
      </w:r>
      <w:r>
        <w:t xml:space="preserve"> which concern us here – and t</w:t>
      </w:r>
      <w:r w:rsidR="000C7630">
        <w:t xml:space="preserve">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r>
        <w:t xml:space="preserve"> (a) </w:t>
      </w:r>
      <w:proofErr w:type="gramStart"/>
      <w:r>
        <w:t>and</w:t>
      </w:r>
      <w:proofErr w:type="gramEnd"/>
      <w:r>
        <w:t xml:space="preserve"> (b) </w:t>
      </w:r>
      <w:r w:rsidR="00035EF5">
        <w:t xml:space="preserve">illustrate a </w:t>
      </w:r>
      <w:r w:rsidR="00A14887" w:rsidRPr="00486765">
        <w:t>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06549890" w:rsidR="00AC2304" w:rsidRPr="00486765" w:rsidRDefault="00AC2304" w:rsidP="00171A85">
      <w:pPr>
        <w:pStyle w:val="ListParagraph"/>
        <w:numPr>
          <w:ilvl w:val="0"/>
          <w:numId w:val="20"/>
        </w:numPr>
      </w:pPr>
      <w:proofErr w:type="gramStart"/>
      <w:r w:rsidRPr="00486765">
        <w:t>between</w:t>
      </w:r>
      <w:proofErr w:type="gramEnd"/>
      <w:r w:rsidRPr="00486765">
        <w:t xml:space="preserve">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w:t>
      </w:r>
      <w:r w:rsidR="00035EF5">
        <w:t xml:space="preserve">. </w:t>
      </w:r>
      <w:r w:rsidR="000C7630">
        <w:t>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numPr>
      </w:pPr>
      <w:proofErr w:type="gramStart"/>
      <w:r w:rsidRPr="00486765">
        <w:t>between</w:t>
      </w:r>
      <w:proofErr w:type="gramEnd"/>
      <w:r w:rsidRPr="00486765">
        <w:t xml:space="preserve">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w:t>
      </w:r>
      <w:r w:rsidR="000C7630">
        <w:lastRenderedPageBreak/>
        <w:t xml:space="preserve">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rsidP="00D248A1">
      <w:pPr>
        <w:pStyle w:val="Heading2"/>
      </w:pPr>
      <w:bookmarkStart w:id="13" w:name="_Toc204327830"/>
      <w:r w:rsidRPr="00486765">
        <w:t>Universals and classes</w:t>
      </w:r>
      <w:bookmarkEnd w:id="13"/>
    </w:p>
    <w:p w14:paraId="4E9C86A8" w14:textId="766D6E41" w:rsidR="004E0D46" w:rsidRPr="00486765" w:rsidRDefault="00151755">
      <w:r w:rsidRPr="00486765">
        <w:t xml:space="preserve">Universals have </w:t>
      </w:r>
      <w:r w:rsidRPr="00486765">
        <w:rPr>
          <w:b/>
        </w:rPr>
        <w:t>instances</w:t>
      </w:r>
      <w:r w:rsidRPr="00486765">
        <w:t xml:space="preserve">, which are in every case </w:t>
      </w:r>
      <w:proofErr w:type="gramStart"/>
      <w:r w:rsidRPr="00486765">
        <w:t>particulars</w:t>
      </w:r>
      <w:proofErr w:type="gramEnd"/>
      <w:r w:rsidRPr="00486765">
        <w:t xml:space="preserve"> (entities located in space and time). </w:t>
      </w:r>
      <w:r w:rsidR="00E147FE" w:rsidRPr="00486765">
        <w:t xml:space="preserve">Universals also have extensions, which </w:t>
      </w:r>
      <w:r w:rsidR="007171D3" w:rsidRPr="00486765">
        <w:t xml:space="preserve">we can think of </w:t>
      </w:r>
      <w:r w:rsidR="00035EF5">
        <w:t xml:space="preserve">(set-theoretically) </w:t>
      </w:r>
      <w:r w:rsidR="007171D3" w:rsidRPr="00486765">
        <w:t xml:space="preserve">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also </w:t>
      </w:r>
      <w:r w:rsidR="0020527D">
        <w:t>between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r w:rsidRPr="00486765">
        <w:t xml:space="preserve">entities which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electron, molecule, cell, mouse, planet</w:t>
      </w:r>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69CFE929" w:rsidR="000B5B22" w:rsidRPr="00486765" w:rsidRDefault="000B5B22">
      <w:pPr>
        <w:ind w:left="720"/>
      </w:pPr>
      <w:r w:rsidRPr="00486765">
        <w:rPr>
          <w:i/>
        </w:rPr>
        <w:t>Information artifact</w:t>
      </w:r>
      <w:r w:rsidRPr="00486765">
        <w:t>: database, ontology, email message, plan specification</w:t>
      </w:r>
      <w:r w:rsidR="0020527D">
        <w:t>, experimental protocol</w:t>
      </w:r>
      <w:r w:rsidR="00035EF5">
        <w:t>.</w:t>
      </w:r>
    </w:p>
    <w:p w14:paraId="4389F1AC" w14:textId="79E33B18" w:rsidR="007171D3" w:rsidRPr="00486765" w:rsidRDefault="00035EF5" w:rsidP="00486765">
      <w:r>
        <w:t>While u</w:t>
      </w:r>
      <w:r w:rsidR="007171D3" w:rsidRPr="00486765">
        <w:t>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7171D3" w:rsidRPr="00486765">
        <w:t>]</w:t>
      </w:r>
      <w:r>
        <w:t>,</w:t>
      </w:r>
      <w:r w:rsidR="007171D3" w:rsidRPr="00486765">
        <w:t xml:space="preserve"> universals include also th</w:t>
      </w:r>
      <w:r>
        <w:t>os</w:t>
      </w:r>
      <w:r w:rsidR="007171D3" w:rsidRPr="00486765">
        <w:t xml:space="preserve">e general entities referred to by general terms employed in domains such as engineering, commerce, administration and intelligence analysis. </w:t>
      </w:r>
    </w:p>
    <w:p w14:paraId="1E2008AA" w14:textId="5EA5D8CB" w:rsidR="00035EF5" w:rsidRDefault="002767CB" w:rsidP="002767CB">
      <w:r w:rsidRPr="00486765">
        <w:t xml:space="preserve"> </w:t>
      </w:r>
      <w:r w:rsidR="007171D3" w:rsidRPr="00486765">
        <w:t>It is not up to BFO to decide what universals exist in any given domain; this decision is made by domain experts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7171D3" w:rsidRPr="00486765">
        <w:t xml:space="preserve">], for example in forming their terminology. In all domains, </w:t>
      </w:r>
      <w:r w:rsidR="00B15238">
        <w:t>universals</w:t>
      </w:r>
      <w:r w:rsidR="00B15238" w:rsidRPr="00486765">
        <w:t xml:space="preserve"> </w:t>
      </w:r>
      <w:r w:rsidR="007171D3" w:rsidRPr="00486765">
        <w:t xml:space="preserve">are those general or repeatable entities </w:t>
      </w:r>
      <w:r>
        <w:t>that</w:t>
      </w:r>
      <w:r w:rsidRPr="00486765">
        <w:t xml:space="preserve"> </w:t>
      </w:r>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w:t>
      </w:r>
      <w:r w:rsidR="007171D3" w:rsidRPr="00486765">
        <w:lastRenderedPageBreak/>
        <w:t xml:space="preserve">in multiple different sorts of contexts to refer to </w:t>
      </w:r>
      <w:r w:rsidR="0020527D">
        <w:t xml:space="preserve">those </w:t>
      </w:r>
      <w:r w:rsidR="007171D3" w:rsidRPr="00486765">
        <w:t xml:space="preserve">multiple different particulars </w:t>
      </w:r>
      <w:r w:rsidR="0020527D">
        <w:t xml:space="preserve">which are the instances of the corresponding </w:t>
      </w:r>
      <w:r w:rsidR="00903995">
        <w:t>universals.</w:t>
      </w:r>
      <w:r w:rsidR="00035EF5">
        <w:t xml:space="preserve"> </w:t>
      </w:r>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r w:rsidR="00F33687" w:rsidRPr="00486765">
        <w:fldChar w:fldCharType="separate"/>
      </w:r>
      <w:r w:rsidR="00184564">
        <w:t>19</w:t>
      </w:r>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r w:rsidR="00F33687" w:rsidRPr="00486765">
        <w:fldChar w:fldCharType="separate"/>
      </w:r>
      <w:r w:rsidR="00184564">
        <w:t>22</w:t>
      </w:r>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r w:rsidR="00F33687" w:rsidRPr="00486765">
        <w:fldChar w:fldCharType="separate"/>
      </w:r>
      <w:r w:rsidR="00184564">
        <w:t>23</w:t>
      </w:r>
      <w:r w:rsidR="00F33687" w:rsidRPr="00486765">
        <w:fldChar w:fldCharType="end"/>
      </w:r>
      <w:r w:rsidRPr="00486765">
        <w:t xml:space="preserve">, </w:t>
      </w:r>
      <w:r w:rsidR="00F33687" w:rsidRPr="00486765">
        <w:fldChar w:fldCharType="begin"/>
      </w:r>
      <w:r w:rsidRPr="00486765">
        <w:instrText xml:space="preserve"> PAGEREF _Ref310260422 \h </w:instrText>
      </w:r>
      <w:r w:rsidR="00F33687" w:rsidRPr="00486765">
        <w:fldChar w:fldCharType="separate"/>
      </w:r>
      <w:r w:rsidR="00184564">
        <w:rPr>
          <w:noProof/>
        </w:rPr>
        <w:t>89</w:t>
      </w:r>
      <w:r w:rsidR="00F33687" w:rsidRPr="00486765">
        <w:fldChar w:fldCharType="end"/>
      </w:r>
      <w:r w:rsidRPr="00486765">
        <w:t>]</w:t>
      </w:r>
      <w:r w:rsidR="00035EF5">
        <w:rPr>
          <w:rStyle w:val="Annotation"/>
          <w:vanish w:val="0"/>
        </w:rPr>
        <w:t xml:space="preserve"> </w:t>
      </w:r>
      <w:r w:rsidRPr="00255E9F">
        <w:rPr>
          <w:rStyle w:val="Annotation"/>
        </w:rPr>
        <w:t>axiom(</w:t>
      </w:r>
      <w:r>
        <w:rPr>
          <w:rStyle w:val="Annotation"/>
        </w:rPr>
        <w:t>entity</w:t>
      </w:r>
      <w:r w:rsidRPr="00255E9F">
        <w:rPr>
          <w:rStyle w:val="Annotation"/>
        </w:rPr>
        <w:t>)[</w:t>
      </w:r>
      <w:r w:rsidRPr="00486765">
        <w:t>No entity is both a particular and a universal.</w:t>
      </w:r>
      <w:r w:rsidR="00035EF5">
        <w:t xml:space="preserve"> These statements are provided for documentation purposes, and will be treated formally in a later version of BFO incorporating quantification over universals. Note, in contradistinction to an assumption widely held in certain circles, that </w:t>
      </w:r>
      <w:r w:rsidR="00903995">
        <w:t xml:space="preserve">the issue of </w:t>
      </w:r>
      <w:r w:rsidRPr="006C702A">
        <w:rPr>
          <w:rStyle w:val="Annotation"/>
        </w:rPr>
        <w:t xml:space="preserve"> </w:t>
      </w:r>
      <w:r w:rsidRPr="00255E9F">
        <w:rPr>
          <w:rStyle w:val="Annotation"/>
        </w:rPr>
        <w:t>]</w:t>
      </w:r>
      <w:r w:rsidR="00035EF5">
        <w:t>w</w:t>
      </w:r>
      <w:r w:rsidR="00035EF5" w:rsidRPr="00486765">
        <w:t xml:space="preserve">hether an entity is a particular or a universal is not a matter of arbitrary choice or of convenience. </w:t>
      </w:r>
    </w:p>
    <w:p w14:paraId="49D07CBF" w14:textId="555CC515" w:rsidR="002767CB" w:rsidRPr="00486765" w:rsidRDefault="002767CB" w:rsidP="002767CB">
      <w:r w:rsidRPr="00486765">
        <w:t xml:space="preserve">In the </w:t>
      </w:r>
      <w:hyperlink r:id="rId23" w:history="1">
        <w:r w:rsidRPr="00486765">
          <w:rPr>
            <w:rStyle w:val="Hyperlink"/>
            <w:szCs w:val="23"/>
          </w:rPr>
          <w:t>Information Artifact Ontology</w:t>
        </w:r>
      </w:hyperlink>
      <w:r w:rsidRPr="00486765">
        <w:rPr>
          <w:rStyle w:val="Hyperlink"/>
          <w:szCs w:val="23"/>
        </w:rPr>
        <w:t>,</w:t>
      </w:r>
      <w:r w:rsidRPr="00486765">
        <w:t xml:space="preserve"> universals are included among the targets of the IAO</w:t>
      </w:r>
      <w:proofErr w:type="gramStart"/>
      <w:r w:rsidRPr="00486765">
        <w:t>:</w:t>
      </w:r>
      <w:r w:rsidRPr="00486765">
        <w:rPr>
          <w:b/>
        </w:rPr>
        <w:t>is</w:t>
      </w:r>
      <w:proofErr w:type="gramEnd"/>
      <w:r w:rsidRPr="00486765">
        <w:rPr>
          <w:b/>
        </w:rPr>
        <w:t xml:space="preserve">_about </w:t>
      </w:r>
      <w:r w:rsidRPr="00486765">
        <w:t>relation. In th</w:t>
      </w:r>
      <w:r w:rsidR="00903995">
        <w:t>e</w:t>
      </w:r>
      <w:r w:rsidRPr="00486765">
        <w:t xml:space="preserve"> specification</w:t>
      </w:r>
      <w:r w:rsidR="00903995">
        <w:t xml:space="preserve"> below</w:t>
      </w:r>
      <w:r w:rsidRPr="00486765">
        <w:t>,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r w:rsidR="00F33687" w:rsidRPr="00486765">
        <w:fldChar w:fldCharType="separate"/>
      </w:r>
      <w:r w:rsidR="00184564">
        <w:t>16</w:t>
      </w:r>
      <w:r w:rsidR="00F33687" w:rsidRPr="00486765">
        <w:fldChar w:fldCharType="end"/>
      </w:r>
      <w:r w:rsidRPr="00486765">
        <w:t xml:space="preserve">]. That is, the categories referred to in this specification are </w:t>
      </w:r>
      <w:r w:rsidR="00903995">
        <w:t xml:space="preserve">with very few exceptions </w:t>
      </w:r>
      <w:r w:rsidR="0065588A">
        <w:t>categor</w:t>
      </w:r>
      <w:r w:rsidR="00903995">
        <w:t>ies</w:t>
      </w:r>
      <w:r w:rsidR="0065588A">
        <w:t xml:space="preserve"> </w:t>
      </w:r>
      <w:r w:rsidRPr="00486765">
        <w:t>of particulars. A future version of BFO will provide a complementary treatment of universals.</w:t>
      </w:r>
    </w:p>
    <w:p w14:paraId="5E4E8CB8" w14:textId="77777777" w:rsidR="002767CB" w:rsidRPr="00486765" w:rsidRDefault="002767CB"/>
    <w:p w14:paraId="067946D0" w14:textId="588F89D7" w:rsidR="009C5212" w:rsidRPr="00D248A1" w:rsidRDefault="00F33687" w:rsidP="00CD264A">
      <w:pPr>
        <w:pStyle w:val="Heading2"/>
      </w:pPr>
      <w:bookmarkStart w:id="14" w:name="_Toc204327831"/>
      <w:r w:rsidRPr="00D248A1">
        <w:t xml:space="preserve">The </w:t>
      </w:r>
      <w:r w:rsidR="00BE7980">
        <w:t>m</w:t>
      </w:r>
      <w:r w:rsidR="00BE7980" w:rsidRPr="00D248A1">
        <w:t xml:space="preserve">onohierarchy </w:t>
      </w:r>
      <w:r w:rsidR="00BE7980">
        <w:t>p</w:t>
      </w:r>
      <w:r w:rsidR="00BE7980" w:rsidRPr="00D248A1">
        <w:t>rinciple</w:t>
      </w:r>
      <w:bookmarkEnd w:id="14"/>
      <w:r w:rsidR="00BE7980" w:rsidRPr="00D248A1">
        <w:t xml:space="preserve"> </w:t>
      </w:r>
    </w:p>
    <w:p w14:paraId="759E567A" w14:textId="66B68800" w:rsidR="009C5212" w:rsidRPr="00EE3070" w:rsidRDefault="009C5212" w:rsidP="00B15238">
      <w:pPr>
        <w:rPr>
          <w:vertAlign w:val="superscript"/>
        </w:rPr>
      </w:pPr>
      <w:r w:rsidRPr="00EE3070">
        <w:t xml:space="preserve">BFO rests on a number of heuristic principles </w:t>
      </w:r>
      <w:r w:rsidR="0038200A" w:rsidRPr="00EE3070">
        <w:t xml:space="preserve">that </w:t>
      </w:r>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graph </w:t>
      </w:r>
      <w:r w:rsidR="00C55AE9">
        <w:t xml:space="preserve">of universals </w:t>
      </w:r>
      <w:r w:rsidRPr="00EE3070">
        <w:t xml:space="preserve">should have at most one </w:t>
      </w:r>
      <w:r w:rsidR="00C55AE9">
        <w:t xml:space="preserve">asserted </w:t>
      </w:r>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184564">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064E4F92"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hierarchies conforming to BFO</w:t>
      </w:r>
      <w:r w:rsidR="00903995">
        <w:t xml:space="preserve">, on the basis of </w:t>
      </w:r>
      <w:r w:rsidRPr="00EE3070">
        <w:t xml:space="preserve"> a heuristic assumption according to which the</w:t>
      </w:r>
      <w:r w:rsidR="000B5B22" w:rsidRPr="00EE3070">
        <w:t xml:space="preserve"> realm of universals is organized by the </w:t>
      </w:r>
      <w:r w:rsidR="000B5B22" w:rsidRPr="00EE3070">
        <w:rPr>
          <w:i/>
        </w:rPr>
        <w:t xml:space="preserve">is_a </w:t>
      </w:r>
      <w:r w:rsidR="000B5B22" w:rsidRPr="00EE3070">
        <w:t xml:space="preserve">relation into taxonomic hierarchies of more and less general.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universals which are the immediate children of any given </w:t>
      </w:r>
      <w:r w:rsidR="000B5B22" w:rsidRPr="00EE3070">
        <w:lastRenderedPageBreak/>
        <w:t xml:space="preserve">universal are thereby subject to the </w:t>
      </w:r>
      <w:r w:rsidR="009C5212" w:rsidRPr="00EE3070">
        <w:t xml:space="preserve">monohierarchy principle. </w:t>
      </w:r>
      <w:r w:rsidRPr="00EE3070">
        <w:t xml:space="preserve">However, once a set of what we can think of as normalized monohierarchies has been asserted, </w:t>
      </w:r>
      <w:proofErr w:type="gramStart"/>
      <w:r w:rsidRPr="00EE3070">
        <w:t>then</w:t>
      </w:r>
      <w:proofErr w:type="gramEnd"/>
      <w:r w:rsidRPr="00EE3070">
        <w:t xml:space="preserve"> </w:t>
      </w:r>
      <w:r w:rsidR="00DB4241" w:rsidRPr="00EE3070">
        <w:t xml:space="preserve">an </w:t>
      </w:r>
      <w:r w:rsidRPr="00EE3070">
        <w:t xml:space="preserve">ontology developer can use reasoning to </w:t>
      </w:r>
      <w:r w:rsidRPr="00E20938">
        <w:rPr>
          <w:i/>
        </w:rPr>
        <w:t>infer</w:t>
      </w:r>
      <w:r w:rsidRPr="00EE3070">
        <w:t xml:space="preserve"> multiple inheritance </w:t>
      </w:r>
      <w:r w:rsidR="00DB4241" w:rsidRPr="00EE3070">
        <w:t>[</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184564">
        <w:t>83</w:t>
      </w:r>
      <w:r w:rsidR="00F33687" w:rsidRPr="00CD264A">
        <w:fldChar w:fldCharType="end"/>
      </w:r>
      <w:r w:rsidR="00DB4241" w:rsidRPr="00EE3070">
        <w:t>]</w:t>
      </w:r>
      <w:r w:rsidRPr="00EE3070">
        <w:t>.</w:t>
      </w:r>
    </w:p>
    <w:p w14:paraId="011D89F4" w14:textId="038C600A" w:rsidR="00E11551" w:rsidRPr="00EE3070" w:rsidRDefault="00E11551">
      <w:r w:rsidRPr="00EE3070">
        <w:t xml:space="preserve">Examples of general terms </w:t>
      </w:r>
      <w:r w:rsidR="00DC5181" w:rsidRPr="00EE3070">
        <w:t xml:space="preserve">that </w:t>
      </w:r>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numPr>
      </w:pPr>
      <w:r w:rsidRPr="00EE3070">
        <w:t>thing that has been measured</w:t>
      </w:r>
    </w:p>
    <w:p w14:paraId="30FA3A5C" w14:textId="77777777" w:rsidR="00E11551" w:rsidRPr="00EE3070" w:rsidRDefault="00E11551" w:rsidP="006C702A">
      <w:pPr>
        <w:pStyle w:val="ListParagraph"/>
        <w:numPr>
          <w:ilvl w:val="0"/>
          <w:numId w:val="11"/>
        </w:numPr>
      </w:pPr>
      <w:r w:rsidRPr="00EE3070">
        <w:t>thing that is either a ﬂy or a music box</w:t>
      </w:r>
    </w:p>
    <w:p w14:paraId="0A9D98F1" w14:textId="77777777" w:rsidR="00761746" w:rsidRPr="00EE3070" w:rsidRDefault="00E11551" w:rsidP="006C702A">
      <w:pPr>
        <w:pStyle w:val="ListParagraph"/>
        <w:numPr>
          <w:ilvl w:val="0"/>
          <w:numId w:val="11"/>
        </w:numPr>
      </w:pPr>
      <w:r w:rsidRPr="00EE3070">
        <w:t>organism belonging to the King of Spain</w:t>
      </w:r>
    </w:p>
    <w:p w14:paraId="5B010DE5" w14:textId="77777777" w:rsidR="00761746" w:rsidRPr="00EE3070" w:rsidRDefault="00761746" w:rsidP="00B15238">
      <w:pPr>
        <w:pStyle w:val="ListParagraph"/>
        <w:numPr>
          <w:ilvl w:val="0"/>
          <w:numId w:val="11"/>
        </w:numPr>
      </w:pPr>
      <w:r w:rsidRPr="00EE3070">
        <w:t>i</w:t>
      </w:r>
      <w:r w:rsidR="00DF7112" w:rsidRPr="00EE3070">
        <w:t>nj</w:t>
      </w:r>
      <w:r w:rsidRPr="00EE3070">
        <w:t>ury due to piercing, cutting, crushing or pinching due to (by) slide trigger mechanism, scope or other gun part</w:t>
      </w:r>
      <w:r w:rsidR="00DF7112" w:rsidRPr="00EE3070">
        <w:t xml:space="preserve"> (</w:t>
      </w:r>
      <w:hyperlink r:id="rId24" w:history="1">
        <w:r w:rsidR="00DF7112" w:rsidRPr="00EE3070">
          <w:rPr>
            <w:rStyle w:val="Hyperlink"/>
          </w:rPr>
          <w:t>ICD-10-CM (2010)</w:t>
        </w:r>
      </w:hyperlink>
      <w:r w:rsidR="00DF7112" w:rsidRPr="00EE3070">
        <w:t>)</w:t>
      </w:r>
    </w:p>
    <w:p w14:paraId="527EFACF" w14:textId="054F4ABE" w:rsidR="00C3630F" w:rsidRPr="00B15238" w:rsidRDefault="00FF29D8" w:rsidP="00B15238">
      <w:r w:rsidRPr="00EE3070">
        <w:t xml:space="preserve">In some areas, for example government administration, we face the need for BFO-conformant ontologies where </w:t>
      </w:r>
      <w:r w:rsidR="001B742D" w:rsidRPr="00EE3070">
        <w:t>the divisions created are indeed subject to overlap</w:t>
      </w:r>
      <w:r w:rsidR="00903995">
        <w:t xml:space="preserve"> of their extensions</w:t>
      </w:r>
      <w:r w:rsidR="001B742D" w:rsidRPr="00EE3070">
        <w:t xml:space="preserve">.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D248A1" w:rsidRDefault="00E11551" w:rsidP="00D248A1">
      <w:pPr>
        <w:pStyle w:val="Heading2"/>
      </w:pPr>
      <w:bookmarkStart w:id="15" w:name="_Toc204327832"/>
      <w:r w:rsidRPr="00CD264A">
        <w:t>Determinables and determinates</w:t>
      </w:r>
      <w:bookmarkEnd w:id="15"/>
      <w:r w:rsidR="00F33687" w:rsidRPr="00D248A1">
        <w:rPr>
          <w:color w:val="4F81BD" w:themeColor="accent1"/>
        </w:rPr>
        <w:t xml:space="preserve"> </w:t>
      </w:r>
    </w:p>
    <w:p w14:paraId="07653DEC" w14:textId="7E2FF0CF" w:rsidR="00F33687" w:rsidRDefault="00C3630F" w:rsidP="002C3C89">
      <w:pPr>
        <w:keepLines/>
        <w:jc w:val="left"/>
      </w:pPr>
      <w:bookmarkStart w:id="16" w:name="OLE_LINK23"/>
      <w:bookmarkStart w:id="17" w:name="OLE_LINK24"/>
      <w:r>
        <w:t xml:space="preserve">Certain sorts of </w:t>
      </w:r>
      <w:r w:rsidR="00E11551" w:rsidRPr="00486765">
        <w:t>universals</w:t>
      </w:r>
      <w:r>
        <w:t>,</w:t>
      </w:r>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w:t>
      </w:r>
      <w:r w:rsidR="00903995">
        <w:t xml:space="preserve"> universals</w:t>
      </w:r>
      <w:r>
        <w:t>’</w:t>
      </w:r>
      <w:r w:rsidR="00E11551" w:rsidRPr="00486765">
        <w:t xml:space="preserve"> (their ancestor universals are called </w:t>
      </w:r>
      <w:r>
        <w:t>‘</w:t>
      </w:r>
      <w:r w:rsidR="00E11551" w:rsidRPr="00486765">
        <w:t>determinable</w:t>
      </w:r>
      <w:r w:rsidR="00903995">
        <w:t xml:space="preserve"> universals</w:t>
      </w:r>
      <w:r>
        <w:t>’</w:t>
      </w:r>
      <w:r w:rsidR="00E11551" w:rsidRPr="00486765">
        <w:t>)</w:t>
      </w:r>
      <w:r>
        <w:t xml:space="preserve"> [</w:t>
      </w:r>
      <w:r w:rsidR="00F33687">
        <w:fldChar w:fldCharType="begin"/>
      </w:r>
      <w:r>
        <w:instrText xml:space="preserve"> REF _Ref310168539 \r \h </w:instrText>
      </w:r>
      <w:r w:rsidR="00F33687">
        <w:fldChar w:fldCharType="separate"/>
      </w:r>
      <w:r w:rsidR="00184564">
        <w:t>71</w:t>
      </w:r>
      <w:r w:rsidR="00F33687">
        <w:fldChar w:fldCharType="end"/>
      </w:r>
      <w:r>
        <w:t>]</w:t>
      </w:r>
      <w:r w:rsidR="009B27CF" w:rsidRPr="00486765">
        <w:t>.</w:t>
      </w:r>
      <w:r w:rsidR="00E11551" w:rsidRPr="00486765">
        <w:t xml:space="preserve"> </w:t>
      </w:r>
      <w:bookmarkEnd w:id="16"/>
      <w:bookmarkEnd w:id="17"/>
    </w:p>
    <w:p w14:paraId="57964C2F" w14:textId="04B1BE85" w:rsidR="00F33687" w:rsidRDefault="00D924FF" w:rsidP="00D248A1">
      <w:pPr>
        <w:keepLines/>
        <w:jc w:val="left"/>
      </w:pPr>
      <w:r w:rsidRPr="00486765">
        <w:t xml:space="preserve">Examples are: </w:t>
      </w:r>
      <w:r w:rsidR="000F3B3A">
        <w:br/>
      </w:r>
      <w:r w:rsidR="00E11551" w:rsidRPr="00486765">
        <w:t xml:space="preserve"> </w:t>
      </w:r>
      <w:r w:rsidRPr="00486765">
        <w:tab/>
      </w:r>
      <w:r w:rsidR="00E11551" w:rsidRPr="00C74368">
        <w:rPr>
          <w:i/>
        </w:rPr>
        <w:t>37.0°C temperature</w:t>
      </w:r>
      <w:r w:rsidR="00E11551" w:rsidRPr="00486765">
        <w:t xml:space="preserve">, </w:t>
      </w:r>
      <w:r w:rsidR="00E11551" w:rsidRPr="00C74368">
        <w:rPr>
          <w:i/>
        </w:rPr>
        <w:t>1.6 meter length</w:t>
      </w:r>
      <w:r w:rsidR="00E11551" w:rsidRPr="00486765">
        <w:t xml:space="preserve">, </w:t>
      </w:r>
      <w:r w:rsidR="00E11551" w:rsidRPr="00C74368">
        <w:rPr>
          <w:i/>
        </w:rPr>
        <w:t xml:space="preserve">4 kg </w:t>
      </w:r>
      <w:r w:rsidR="00490E8C" w:rsidRPr="00C74368">
        <w:rPr>
          <w:i/>
        </w:rPr>
        <w:t>weight</w:t>
      </w:r>
      <w:r w:rsidR="000F3B3A">
        <w:br/>
      </w:r>
      <w:r w:rsidR="00C3630F">
        <w:t>with determinables</w:t>
      </w:r>
      <w:r w:rsidR="000F3B3A">
        <w:br/>
      </w:r>
      <w:r w:rsidR="00C3630F">
        <w:tab/>
      </w:r>
      <w:r w:rsidR="00C3630F" w:rsidRPr="00C74368">
        <w:rPr>
          <w:i/>
        </w:rPr>
        <w:t>temperature</w:t>
      </w:r>
      <w:r w:rsidR="00C3630F">
        <w:t xml:space="preserve">, </w:t>
      </w:r>
      <w:r w:rsidR="00C3630F" w:rsidRPr="00C74368">
        <w:rPr>
          <w:i/>
        </w:rPr>
        <w:t>length</w:t>
      </w:r>
      <w:r w:rsidR="00C3630F">
        <w:t xml:space="preserve">, </w:t>
      </w:r>
      <w:r w:rsidR="00C3630F" w:rsidRPr="00C74368">
        <w:rPr>
          <w:i/>
        </w:rPr>
        <w:t>mass</w:t>
      </w:r>
      <w:r w:rsidR="00C3630F">
        <w:t>.</w:t>
      </w:r>
    </w:p>
    <w:p w14:paraId="3BF58A0E" w14:textId="639E9D7B" w:rsidR="00E11551" w:rsidRPr="00486765" w:rsidRDefault="00903995">
      <w:r>
        <w:t>D</w:t>
      </w:r>
      <w:r w:rsidR="00DB4241" w:rsidRPr="00486765">
        <w:t>etermina</w:t>
      </w:r>
      <w:r>
        <w:t>ble</w:t>
      </w:r>
      <w:r w:rsidR="00DB4241" w:rsidRPr="00486765">
        <w:t xml:space="preserve"> </w:t>
      </w:r>
      <w:r w:rsidR="00E11551" w:rsidRPr="00486765">
        <w:t xml:space="preserve">universals </w:t>
      </w:r>
      <w:r w:rsidR="00DB4241" w:rsidRPr="00486765">
        <w:t>are rigid</w:t>
      </w:r>
      <w:r w:rsidR="00C3630F">
        <w:t xml:space="preserve">, which means that </w:t>
      </w:r>
      <w:r>
        <w:t xml:space="preserve">if a given particular </w:t>
      </w:r>
      <w:r w:rsidR="00E11551" w:rsidRPr="00486765">
        <w:t>instantiate</w:t>
      </w:r>
      <w:r>
        <w:t>s</w:t>
      </w:r>
      <w:r w:rsidR="00E11551" w:rsidRPr="00486765">
        <w:t xml:space="preserve"> </w:t>
      </w:r>
      <w:r>
        <w:t xml:space="preserve">a given </w:t>
      </w:r>
      <w:r w:rsidR="00DB4241" w:rsidRPr="00486765">
        <w:t>determina</w:t>
      </w:r>
      <w:r>
        <w:t>ble</w:t>
      </w:r>
      <w:r w:rsidR="00DB4241" w:rsidRPr="00486765">
        <w:t xml:space="preserve"> </w:t>
      </w:r>
      <w:r w:rsidR="00E11551" w:rsidRPr="00486765">
        <w:t xml:space="preserve">universal at </w:t>
      </w:r>
      <w:r>
        <w:t xml:space="preserve">some </w:t>
      </w:r>
      <w:r w:rsidR="00E11551" w:rsidRPr="00486765">
        <w:t>time</w:t>
      </w:r>
      <w:r>
        <w:t>, then it instantiates this same determinable universal at all times at which it exists</w:t>
      </w:r>
      <w:r w:rsidR="00E11551" w:rsidRPr="00486765">
        <w:t xml:space="preserve">. </w:t>
      </w:r>
      <w:r w:rsidR="00DB4241" w:rsidRPr="00486765">
        <w:t>John’s weight</w:t>
      </w:r>
      <w:r w:rsidR="00C3630F">
        <w:t>, for example,</w:t>
      </w:r>
      <w:r w:rsidR="00DB4241" w:rsidRPr="00486765">
        <w:t xml:space="preserve"> </w:t>
      </w:r>
      <w:r w:rsidR="00C3630F">
        <w:t xml:space="preserve">is </w:t>
      </w:r>
      <w:r w:rsidR="00DB4241" w:rsidRPr="00486765">
        <w:t>a</w:t>
      </w:r>
      <w:r>
        <w:t xml:space="preserve">n instance of the determinable universals </w:t>
      </w:r>
      <w:r>
        <w:rPr>
          <w:i/>
        </w:rPr>
        <w:t xml:space="preserve">weight quality </w:t>
      </w:r>
      <w:r>
        <w:t xml:space="preserve">and </w:t>
      </w:r>
      <w:r>
        <w:rPr>
          <w:i/>
        </w:rPr>
        <w:t xml:space="preserve">quality. </w:t>
      </w:r>
      <w:r>
        <w:t xml:space="preserve">Thus John’s weight is always an instance of these universals whenever it exists. John’s weight </w:t>
      </w:r>
      <w:r w:rsidR="00C3630F">
        <w:t>is something that we can measure at different times</w:t>
      </w:r>
      <w:r>
        <w:t>, and when we do so we discover that t</w:t>
      </w:r>
      <w:r w:rsidR="00C3630F">
        <w:t xml:space="preserve">his </w:t>
      </w:r>
      <w:r w:rsidR="00C3630F" w:rsidRPr="00E20938">
        <w:t>quality</w:t>
      </w:r>
      <w:r w:rsidR="00C3630F">
        <w:rPr>
          <w:i/>
        </w:rPr>
        <w:t xml:space="preserve"> </w:t>
      </w:r>
      <w:r w:rsidR="00C3630F">
        <w:t>instance</w:t>
      </w:r>
      <w:r w:rsidR="00E11551" w:rsidRPr="00486765">
        <w:t xml:space="preserve"> </w:t>
      </w:r>
      <w:r w:rsidR="00DB4241" w:rsidRPr="00486765">
        <w:lastRenderedPageBreak/>
        <w:t xml:space="preserve">instantiates </w:t>
      </w:r>
      <w:r>
        <w:t xml:space="preserve">different </w:t>
      </w:r>
      <w:r w:rsidR="00DB4241" w:rsidRPr="00486765">
        <w:t>determina</w:t>
      </w:r>
      <w:r>
        <w:t>te</w:t>
      </w:r>
      <w:r w:rsidR="00DB4241" w:rsidRPr="00486765">
        <w:t xml:space="preserve"> </w:t>
      </w:r>
      <w:r>
        <w:t xml:space="preserve">weight </w:t>
      </w:r>
      <w:r w:rsidR="00DB4241" w:rsidRPr="00486765">
        <w:t>universal</w:t>
      </w:r>
      <w:r>
        <w:t>s</w:t>
      </w:r>
      <w:r w:rsidR="00DB4241" w:rsidRPr="00486765">
        <w:t xml:space="preserve"> </w:t>
      </w:r>
      <w:r w:rsidRPr="00E20938">
        <w:t>at different times</w:t>
      </w:r>
      <w:r w:rsidR="00DB4241" w:rsidRPr="00486765">
        <w:t>, for example</w:t>
      </w:r>
      <w:r w:rsidR="00E11551" w:rsidRPr="00486765">
        <w:t xml:space="preserve"> (</w:t>
      </w:r>
      <w:r w:rsidR="00DB4241" w:rsidRPr="00486765">
        <w:t xml:space="preserve">as </w:t>
      </w:r>
      <w:r w:rsidR="00E11551" w:rsidRPr="00486765">
        <w:t>described</w:t>
      </w:r>
      <w:r w:rsidR="00DF7112">
        <w:t xml:space="preserve"> </w:t>
      </w:r>
      <w:r w:rsidR="00E11551" w:rsidRPr="00486765">
        <w:t xml:space="preserve">in the </w:t>
      </w:r>
      <w:r w:rsidR="00DB4241" w:rsidRPr="00486765">
        <w:t xml:space="preserve">metric </w:t>
      </w:r>
      <w:r w:rsidR="00E11551" w:rsidRPr="00486765">
        <w:t>system of units)</w:t>
      </w:r>
      <w:r w:rsidR="00DB4241" w:rsidRPr="00486765">
        <w:t>:</w:t>
      </w:r>
      <w:r w:rsidR="00E11551" w:rsidRPr="00486765">
        <w:t xml:space="preserve"> </w:t>
      </w:r>
      <w:r w:rsidR="00DB4241" w:rsidRPr="00486765">
        <w:rPr>
          <w:i/>
        </w:rPr>
        <w:t>4 kg weight</w:t>
      </w:r>
      <w:r w:rsidR="00C3630F">
        <w:rPr>
          <w:i/>
        </w:rPr>
        <w:t>, 104 kg w</w:t>
      </w:r>
      <w:r w:rsidR="00490E8C">
        <w:rPr>
          <w:i/>
        </w:rPr>
        <w:t>e</w:t>
      </w:r>
      <w:r w:rsidR="00C3630F">
        <w:rPr>
          <w:i/>
        </w:rPr>
        <w:t>ight,</w:t>
      </w:r>
      <w:r w:rsidR="00DB4241" w:rsidRPr="00486765">
        <w:t xml:space="preserve"> </w:t>
      </w:r>
      <w:r w:rsidR="00DB4241" w:rsidRPr="00486765">
        <w:rPr>
          <w:i/>
        </w:rPr>
        <w:t>204 kg weight</w:t>
      </w:r>
      <w:r w:rsidR="00C3630F">
        <w:t>, and so on</w:t>
      </w:r>
      <w:r w:rsidR="00E11551" w:rsidRPr="00486765">
        <w:t xml:space="preserve">. </w:t>
      </w:r>
      <w:r w:rsidR="00DB4241" w:rsidRPr="00486765">
        <w:t>Note that the</w:t>
      </w:r>
      <w:r>
        <w:t>se</w:t>
      </w:r>
      <w:r w:rsidR="00DB4241" w:rsidRPr="00486765">
        <w:t xml:space="preserve"> weights themselves </w:t>
      </w:r>
      <w:r>
        <w:t xml:space="preserve">(these instances of the determinable quality universal, </w:t>
      </w:r>
      <w:r w:rsidRPr="00694613">
        <w:rPr>
          <w:i/>
        </w:rPr>
        <w:t>weight</w:t>
      </w:r>
      <w:r>
        <w:t xml:space="preserve">) </w:t>
      </w:r>
      <w:r w:rsidR="00DB4241" w:rsidRPr="00694613">
        <w:t>a</w:t>
      </w:r>
      <w:r w:rsidR="00DB4241" w:rsidRPr="00903995">
        <w:t>re</w:t>
      </w:r>
      <w:r w:rsidR="00DB4241" w:rsidRPr="00486765">
        <w:t xml:space="preserve"> independent of whatever system of units is used in describing them. Thus </w:t>
      </w:r>
      <w:r w:rsidR="00E11551" w:rsidRPr="00486765">
        <w:t xml:space="preserve">the determinate universals here referred to would </w:t>
      </w:r>
      <w:r w:rsidR="00DB4241" w:rsidRPr="00486765">
        <w:t>be ins</w:t>
      </w:r>
      <w:r w:rsidR="008C12CB">
        <w:t>t</w:t>
      </w:r>
      <w:r w:rsidR="00DB4241" w:rsidRPr="00486765">
        <w:t>antiated</w:t>
      </w:r>
      <w:r w:rsidR="00490E8C">
        <w:t xml:space="preserve"> – the</w:t>
      </w:r>
      <w:r w:rsidR="00DF7112">
        <w:t>ir</w:t>
      </w:r>
      <w:r w:rsidR="00490E8C">
        <w:t xml:space="preserve"> instances would exist –</w:t>
      </w:r>
      <w:r w:rsidR="00DB4241" w:rsidRPr="00486765">
        <w:t xml:space="preserve"> </w:t>
      </w:r>
      <w:r w:rsidR="00E11551" w:rsidRPr="00486765">
        <w:t xml:space="preserve">even in </w:t>
      </w:r>
      <w:r w:rsidR="00490E8C">
        <w:t xml:space="preserve">a </w:t>
      </w:r>
      <w:r w:rsidR="00E11551" w:rsidRPr="00486765">
        <w:t xml:space="preserve">world in which the </w:t>
      </w:r>
      <w:r w:rsidR="00DB4241" w:rsidRPr="00486765">
        <w:t xml:space="preserve">metric </w:t>
      </w:r>
      <w:r w:rsidR="00E11551" w:rsidRPr="00486765">
        <w:t>system of units – or any other system of units</w:t>
      </w:r>
      <w:r w:rsidR="00DB4241"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rsidP="00D248A1">
      <w:pPr>
        <w:pStyle w:val="Heading2"/>
      </w:pPr>
      <w:bookmarkStart w:id="18" w:name="_Toc204327833"/>
      <w:r w:rsidRPr="00486765">
        <w:t>Specializations</w:t>
      </w:r>
      <w:bookmarkEnd w:id="18"/>
    </w:p>
    <w:p w14:paraId="77E7FD42" w14:textId="77777777" w:rsidR="00297592" w:rsidRPr="00486765" w:rsidRDefault="00601BC3">
      <w:r w:rsidRPr="004507D2">
        <w:rPr>
          <w:rStyle w:val="Annotation"/>
        </w:rPr>
        <w:t>note(entity)[</w:t>
      </w:r>
      <w:r w:rsidR="00C2568B" w:rsidRPr="00486765">
        <w:t xml:space="preserve">In all areas </w:t>
      </w:r>
      <w:r w:rsidR="00DB4241" w:rsidRPr="00486765">
        <w:t xml:space="preserve">of empirical inquiry </w:t>
      </w:r>
      <w:r w:rsidR="00C2568B" w:rsidRPr="00486765">
        <w:t xml:space="preserve">we encounter general terms of two sorts. First are general terms which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numPr>
      </w:pPr>
      <w:r w:rsidRPr="00486765">
        <w:t>animal</w:t>
      </w:r>
    </w:p>
    <w:p w14:paraId="058756E8" w14:textId="77777777" w:rsidR="00C2568B" w:rsidRPr="00486765" w:rsidRDefault="00C2568B" w:rsidP="006C702A">
      <w:pPr>
        <w:pStyle w:val="ListParagraph"/>
        <w:numPr>
          <w:ilvl w:val="0"/>
          <w:numId w:val="11"/>
        </w:numPr>
      </w:pPr>
      <w:r w:rsidRPr="00486765">
        <w:t>tuberculosis</w:t>
      </w:r>
    </w:p>
    <w:p w14:paraId="341DC7F7" w14:textId="77777777" w:rsidR="00C2568B" w:rsidRPr="00486765" w:rsidRDefault="00C2568B" w:rsidP="006C702A">
      <w:pPr>
        <w:pStyle w:val="ListParagraph"/>
        <w:numPr>
          <w:ilvl w:val="0"/>
          <w:numId w:val="11"/>
        </w:numPr>
      </w:pPr>
      <w:r w:rsidRPr="00486765">
        <w:t>surgical procedure</w:t>
      </w:r>
    </w:p>
    <w:p w14:paraId="758D25B8" w14:textId="77777777" w:rsidR="00C2568B" w:rsidRPr="00486765" w:rsidRDefault="00C2568B" w:rsidP="006C702A">
      <w:pPr>
        <w:pStyle w:val="ListParagraph"/>
        <w:numPr>
          <w:ilvl w:val="0"/>
          <w:numId w:val="11"/>
        </w:numPr>
      </w:pPr>
      <w:r w:rsidRPr="00486765">
        <w:t>disease</w:t>
      </w:r>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numPr>
      </w:pPr>
      <w:r w:rsidRPr="00486765">
        <w:t xml:space="preserve">animal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numPr>
      </w:pPr>
      <w:r w:rsidRPr="00486765">
        <w:t>tuberculosis diagnosed on a Wednesday</w:t>
      </w:r>
    </w:p>
    <w:p w14:paraId="3C30301C" w14:textId="77777777" w:rsidR="00903995" w:rsidRDefault="004D0A34" w:rsidP="00DF64F7">
      <w:pPr>
        <w:pStyle w:val="ListParagraph"/>
        <w:numPr>
          <w:ilvl w:val="0"/>
          <w:numId w:val="11"/>
        </w:numPr>
      </w:pPr>
      <w:r w:rsidRPr="00486765">
        <w:t xml:space="preserve">surgical procedure performed </w:t>
      </w:r>
      <w:r w:rsidR="001D5799" w:rsidRPr="00486765">
        <w:t>on a patient</w:t>
      </w:r>
      <w:r w:rsidR="00405292" w:rsidRPr="00486765">
        <w:t xml:space="preserve"> from Stockholm</w:t>
      </w:r>
    </w:p>
    <w:p w14:paraId="734533DE" w14:textId="1FB288D3" w:rsidR="00E42868" w:rsidRPr="003838FF" w:rsidRDefault="00E42868" w:rsidP="00DF64F7">
      <w:pPr>
        <w:pStyle w:val="ListParagraph"/>
        <w:numPr>
          <w:ilvl w:val="0"/>
          <w:numId w:val="11"/>
        </w:numPr>
      </w:pPr>
      <w:r w:rsidRPr="00DF64F7">
        <w:t>person identified as candidate for clinical trial #2056-555</w:t>
      </w:r>
    </w:p>
    <w:p w14:paraId="40E3CDB9" w14:textId="0866833E" w:rsidR="00E42868" w:rsidRPr="00486765" w:rsidRDefault="00E42868" w:rsidP="006C702A">
      <w:pPr>
        <w:pStyle w:val="ListParagraph"/>
        <w:numPr>
          <w:ilvl w:val="0"/>
          <w:numId w:val="11"/>
        </w:numPr>
      </w:pPr>
      <w:r w:rsidRPr="00486765">
        <w:t>person who is signatory of Form 656-PPV</w:t>
      </w:r>
    </w:p>
    <w:p w14:paraId="7E5818A1" w14:textId="1F37DAA6" w:rsidR="00E42868" w:rsidRPr="00486765" w:rsidRDefault="00E42868" w:rsidP="006C702A">
      <w:pPr>
        <w:pStyle w:val="ListParagraph"/>
        <w:numPr>
          <w:ilvl w:val="0"/>
          <w:numId w:val="11"/>
        </w:numPr>
      </w:pPr>
      <w:proofErr w:type="gramStart"/>
      <w:r w:rsidRPr="00486765">
        <w:t>painting</w:t>
      </w:r>
      <w:proofErr w:type="gramEnd"/>
      <w:r w:rsidRPr="00486765">
        <w:t xml:space="preserve"> by Leonardo da Vinci</w:t>
      </w:r>
      <w:r w:rsidR="00903995">
        <w:t>.</w:t>
      </w:r>
    </w:p>
    <w:p w14:paraId="14B5E44F" w14:textId="570C5F02"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184564">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lastRenderedPageBreak/>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903995">
        <w:t>, in the just-mentioned cases</w:t>
      </w:r>
      <w:r w:rsidR="00B1301F" w:rsidRPr="00486765">
        <w:t xml:space="preserve">: </w:t>
      </w:r>
      <w:r w:rsidR="00B1301F" w:rsidRPr="00486765">
        <w:rPr>
          <w:i/>
        </w:rPr>
        <w:t>animal</w:t>
      </w:r>
      <w:r w:rsidR="00DF5FFB" w:rsidRPr="00486765">
        <w:t>,</w:t>
      </w:r>
      <w:r w:rsidR="00B1301F" w:rsidRPr="00486765">
        <w:rPr>
          <w:i/>
        </w:rPr>
        <w:t xml:space="preserve"> </w:t>
      </w:r>
      <w:r w:rsidR="00903995">
        <w:rPr>
          <w:i/>
        </w:rPr>
        <w:t xml:space="preserve">disease, </w:t>
      </w:r>
      <w:r w:rsidR="00DF5FFB" w:rsidRPr="00486765">
        <w:rPr>
          <w:i/>
        </w:rPr>
        <w:t>surgical procedure</w:t>
      </w:r>
      <w:r w:rsidR="00DF5FFB" w:rsidRPr="00486765">
        <w:t xml:space="preserve">, </w:t>
      </w:r>
      <w:r w:rsidR="00903995">
        <w:rPr>
          <w:i/>
        </w:rPr>
        <w:t>person</w:t>
      </w:r>
      <w:r w:rsidR="003D2A8F" w:rsidRPr="00486765">
        <w:t>,</w:t>
      </w:r>
      <w:r w:rsidR="003D2A8F" w:rsidRPr="00486765">
        <w:rPr>
          <w:i/>
        </w:rPr>
        <w:t xml:space="preserve"> painting</w:t>
      </w:r>
      <w:r w:rsidR="00B1301F" w:rsidRPr="00486765">
        <w:t>)</w:t>
      </w:r>
      <w:r w:rsidR="00405292" w:rsidRPr="00486765">
        <w:t xml:space="preserve">. </w:t>
      </w:r>
      <w:r w:rsidR="00F33687" w:rsidRPr="00D248A1">
        <w:rPr>
          <w:rStyle w:val="Annotation"/>
        </w:rPr>
        <w:t>]</w:t>
      </w:r>
    </w:p>
    <w:p w14:paraId="21045C14" w14:textId="77777777" w:rsidR="00F33687" w:rsidRDefault="00405292" w:rsidP="00D248A1">
      <w:pPr>
        <w:pStyle w:val="Heading2"/>
      </w:pPr>
      <w:bookmarkStart w:id="19" w:name="_Toc204327834"/>
      <w:r w:rsidRPr="00486765">
        <w:t>R</w:t>
      </w:r>
      <w:r w:rsidR="002465A4" w:rsidRPr="00486765">
        <w:t xml:space="preserve">ole </w:t>
      </w:r>
      <w:r w:rsidRPr="00486765">
        <w:t>universals</w:t>
      </w:r>
      <w:bookmarkEnd w:id="19"/>
    </w:p>
    <w:p w14:paraId="3F4D39A4" w14:textId="7435E7B6" w:rsidR="00AB00FF" w:rsidRDefault="00F33687">
      <w:r w:rsidRPr="00D248A1">
        <w:rPr>
          <w:rStyle w:val="Annotation"/>
        </w:rPr>
        <w:t>Note(role)[</w:t>
      </w:r>
      <w:r w:rsidR="00202D1E" w:rsidRPr="00486765">
        <w:t xml:space="preserve">One </w:t>
      </w:r>
      <w:r w:rsidR="004D0A34" w:rsidRPr="00486765">
        <w:t xml:space="preserve">major </w:t>
      </w:r>
      <w:r w:rsidR="00202D1E" w:rsidRPr="00486765">
        <w:t xml:space="preserve">family </w:t>
      </w:r>
      <w:r w:rsidR="004D0A34" w:rsidRPr="00486765">
        <w:t>of e</w:t>
      </w:r>
      <w:r w:rsidR="00FB129B" w:rsidRPr="00486765">
        <w:t xml:space="preserve">xamples of </w:t>
      </w:r>
      <w:r w:rsidR="00601BC3" w:rsidRPr="00486765">
        <w:t>non-rigid universals</w:t>
      </w:r>
      <w:r w:rsidR="00601BC3" w:rsidRPr="00486765" w:rsidDel="00601BC3">
        <w:t xml:space="preserve"> </w:t>
      </w:r>
      <w:r w:rsidR="003C1EAD" w:rsidRPr="00486765">
        <w:t>involves</w:t>
      </w:r>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xml:space="preserve">, </w:t>
      </w:r>
      <w:r w:rsidR="00030DC8">
        <w:t xml:space="preserve">for which the usage is </w:t>
      </w:r>
      <w:r w:rsidR="00AB00FF">
        <w:t>defined as follows,</w:t>
      </w:r>
    </w:p>
    <w:p w14:paraId="10A92245" w14:textId="70F0250D" w:rsidR="00AB00FF" w:rsidRPr="00183905" w:rsidRDefault="00AB00FF" w:rsidP="00AB00FF">
      <w:pPr>
        <w:rPr>
          <w:i/>
        </w:rPr>
      </w:pPr>
      <w:r>
        <w:rPr>
          <w:i/>
        </w:rPr>
        <w:tab/>
      </w:r>
      <w:proofErr w:type="gramStart"/>
      <w:r w:rsidR="00D92227">
        <w:rPr>
          <w:i/>
        </w:rPr>
        <w:t>b</w:t>
      </w:r>
      <w:proofErr w:type="gramEnd"/>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265C7311"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r w:rsidR="00D92227">
        <w:rPr>
          <w:i/>
        </w:rPr>
        <w:t>c</w:t>
      </w:r>
      <w:r w:rsidRPr="0089338A">
        <w:t xml:space="preserve">, </w:t>
      </w:r>
      <w:r w:rsidR="00D92227">
        <w:rPr>
          <w:i/>
        </w:rPr>
        <w:t>c</w:t>
      </w:r>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r w:rsidR="00D92227">
        <w:rPr>
          <w:i/>
        </w:rPr>
        <w:t>c</w:t>
      </w:r>
      <w:r w:rsidRPr="005E4FE9">
        <w:rPr>
          <w:i/>
        </w:rPr>
        <w:t xml:space="preserve"> </w:t>
      </w:r>
      <w:r w:rsidRPr="005E4FE9">
        <w:rPr>
          <w:b/>
        </w:rPr>
        <w:t xml:space="preserve">inheres_in </w:t>
      </w:r>
      <w:r w:rsidR="00D92227">
        <w:rPr>
          <w:i/>
        </w:rPr>
        <w:t>b</w:t>
      </w:r>
      <w:r>
        <w:rPr>
          <w:i/>
        </w:rPr>
        <w:t xml:space="preserve"> </w:t>
      </w:r>
      <w:r>
        <w:rPr>
          <w:b/>
        </w:rPr>
        <w:t xml:space="preserve">at </w:t>
      </w:r>
      <w:r w:rsidRPr="005E4FE9">
        <w:rPr>
          <w:i/>
        </w:rPr>
        <w:t>t.</w:t>
      </w:r>
    </w:p>
    <w:p w14:paraId="3151BE1B" w14:textId="359A5449" w:rsidR="00BA3374" w:rsidRPr="00486765" w:rsidRDefault="004D0A34">
      <w:proofErr w:type="gramStart"/>
      <w:r w:rsidRPr="00486765">
        <w:t>denotes</w:t>
      </w:r>
      <w:proofErr w:type="gramEnd"/>
      <w:r w:rsidRPr="00486765">
        <w:t xml:space="preserve">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w:t>
      </w:r>
      <w:r w:rsidR="00405292" w:rsidRPr="00E20938">
        <w:rPr>
          <w:i/>
        </w:rPr>
        <w:t>phase sortals</w:t>
      </w:r>
      <w:r w:rsidR="00405292" w:rsidRPr="00486765">
        <w:t>.)</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325927A2" w:rsidR="002465A4" w:rsidRPr="00486765" w:rsidRDefault="00DF7112">
      <w:r>
        <w:t xml:space="preserve">If </w:t>
      </w:r>
      <w:r w:rsidR="00405292" w:rsidRPr="00486765">
        <w:t>a</w:t>
      </w:r>
      <w:r w:rsidR="002465A4" w:rsidRPr="00486765">
        <w:t xml:space="preserve">n ontology of employment positions </w:t>
      </w:r>
      <w:r w:rsidR="00030DC8">
        <w:t xml:space="preserve">is </w:t>
      </w:r>
      <w:r w:rsidR="002465A4" w:rsidRPr="00486765">
        <w:t>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  </w:t>
      </w:r>
      <w:r w:rsidR="002465A4" w:rsidRPr="00486765">
        <w:rPr>
          <w:i/>
        </w:rPr>
        <w:t>professor</w:t>
      </w:r>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r w:rsidR="00F33687" w:rsidRPr="00D248A1">
        <w:rPr>
          <w:rStyle w:val="Annotation"/>
        </w:rPr>
        <w:t>]</w:t>
      </w:r>
      <w:r w:rsidR="002465A4" w:rsidRPr="00486765">
        <w:t xml:space="preserve"> </w:t>
      </w:r>
    </w:p>
    <w:p w14:paraId="44E0C651" w14:textId="77777777" w:rsidR="00F33687" w:rsidRDefault="00202D1E" w:rsidP="00D248A1">
      <w:pPr>
        <w:pStyle w:val="Heading2"/>
      </w:pPr>
      <w:bookmarkStart w:id="20" w:name="_Toc204327835"/>
      <w:r w:rsidRPr="00486765">
        <w:t>Universals defined historically</w:t>
      </w:r>
      <w:bookmarkEnd w:id="20"/>
    </w:p>
    <w:p w14:paraId="7E24E03F" w14:textId="6D56D529" w:rsidR="00202D1E" w:rsidRPr="00486765" w:rsidRDefault="00202D1E" w:rsidP="00E20938">
      <w:pPr>
        <w:jc w:val="left"/>
      </w:pPr>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xml:space="preserve">, </w:t>
      </w:r>
      <w:r w:rsidR="00030DC8">
        <w:rPr>
          <w:i/>
        </w:rPr>
        <w:t>thing that has been measured</w:t>
      </w:r>
      <w:r w:rsidR="00030DC8" w:rsidRPr="00E20938">
        <w:t>,</w:t>
      </w:r>
      <w:r w:rsidR="00030DC8">
        <w:rPr>
          <w:i/>
        </w:rPr>
        <w:t xml:space="preserve"> </w:t>
      </w:r>
      <w:r w:rsidRPr="00486765">
        <w:t xml:space="preserve">and so forth. For such terms, in contrast to role universals, there is no simple rule for formulating definitions. In the case of </w:t>
      </w:r>
      <w:r w:rsidRPr="00E20938">
        <w:rPr>
          <w:i/>
        </w:rPr>
        <w:t>biological father</w:t>
      </w:r>
      <w:r w:rsidRPr="00486765">
        <w:t>,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Default="00202D1E">
      <w:r w:rsidRPr="00486765">
        <w:t xml:space="preserve">Why insist on such complex definitions? Why not simply introduce ‘biological father’ as another primitive term referring to a subtype of ‘human being’? The answer turns on the methodology for </w:t>
      </w:r>
      <w:r w:rsidRPr="00486765">
        <w:lastRenderedPageBreak/>
        <w:t xml:space="preserve">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184564">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184564">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184564">
        <w:t>78</w:t>
      </w:r>
      <w:r w:rsidR="00EC6A9C">
        <w:fldChar w:fldCharType="end"/>
      </w:r>
      <w:r w:rsidRPr="00486765">
        <w:t>].</w:t>
      </w:r>
      <w:r w:rsidR="00AB00FF">
        <w:t xml:space="preserve"> </w:t>
      </w:r>
    </w:p>
    <w:p w14:paraId="2BCFAB6A" w14:textId="77777777" w:rsidR="00F33687" w:rsidRDefault="00C55AE9" w:rsidP="00D248A1">
      <w:pPr>
        <w:pStyle w:val="Heading2"/>
      </w:pPr>
      <w:bookmarkStart w:id="21" w:name="_Toc204327836"/>
      <w:r>
        <w:t>Relations defined for any entity</w:t>
      </w:r>
      <w:bookmarkEnd w:id="21"/>
    </w:p>
    <w:p w14:paraId="58EFC5FE" w14:textId="77777777" w:rsidR="00F33687" w:rsidRDefault="006401B0" w:rsidP="00B841FA">
      <w:pPr>
        <w:pStyle w:val="Heading3"/>
      </w:pPr>
      <w:bookmarkStart w:id="22" w:name="_Toc313270686"/>
      <w:bookmarkStart w:id="23"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22"/>
      <w:bookmarkEnd w:id="23"/>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w:t>
      </w:r>
      <w:proofErr w:type="gramStart"/>
      <w:r w:rsidRPr="00486765">
        <w:rPr>
          <w:i/>
          <w:iCs/>
          <w:bdr w:val="none" w:sz="0" w:space="0" w:color="auto" w:frame="1"/>
        </w:rPr>
        <w:t>C</w:t>
      </w:r>
      <w:r w:rsidRPr="00486765">
        <w:rPr>
          <w:vertAlign w:val="subscript"/>
        </w:rPr>
        <w:t>1</w:t>
      </w:r>
      <w:r w:rsidRPr="00486765">
        <w:t>, …)</w:t>
      </w:r>
      <w:proofErr w:type="gramEnd"/>
      <w:r w:rsidRPr="00486765">
        <w:t xml:space="preserve">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184564">
        <w:t>16</w:t>
      </w:r>
      <w:r w:rsidR="00EC6A9C">
        <w:fldChar w:fldCharType="end"/>
      </w:r>
      <w:r w:rsidR="00542B00" w:rsidRPr="00486765">
        <w:t>]</w:t>
      </w:r>
      <w:r w:rsidRPr="00486765">
        <w:t>:</w:t>
      </w:r>
    </w:p>
    <w:p w14:paraId="5F1B97EA" w14:textId="373C7251" w:rsidR="009F4ABF" w:rsidRPr="00C60201" w:rsidRDefault="009F4ABF">
      <w:pPr>
        <w:ind w:left="720"/>
      </w:pPr>
      <w:proofErr w:type="gramStart"/>
      <w:r w:rsidRPr="00486765">
        <w:rPr>
          <w:i/>
          <w:bdr w:val="none" w:sz="0" w:space="0" w:color="auto" w:frame="1"/>
        </w:rPr>
        <w:t>c</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24FA60F9" w:rsidR="009F4ABF" w:rsidRPr="00486765" w:rsidRDefault="009F4ABF">
      <w:pPr>
        <w:ind w:left="720"/>
        <w:rPr>
          <w:i/>
        </w:rPr>
      </w:pPr>
      <w:proofErr w:type="gramStart"/>
      <w:r w:rsidRPr="00486765">
        <w:rPr>
          <w:i/>
          <w:bdr w:val="none" w:sz="0" w:space="0" w:color="auto" w:frame="1"/>
        </w:rPr>
        <w:t>p</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3ADEACAD" w14:textId="77777777" w:rsidR="00030DC8"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w:t>
      </w:r>
    </w:p>
    <w:p w14:paraId="6FDCB246" w14:textId="0B933761" w:rsidR="00DF7112" w:rsidRDefault="009F4ABF">
      <w:pPr>
        <w:pStyle w:val="NormalWeb"/>
        <w:spacing w:before="200" w:beforeAutospacing="0" w:after="200" w:afterAutospacing="0" w:line="360" w:lineRule="auto"/>
        <w:ind w:firstLine="720"/>
      </w:pPr>
      <w:proofErr w:type="gramStart"/>
      <w:r w:rsidRPr="00486765">
        <w:t>this</w:t>
      </w:r>
      <w:proofErr w:type="gramEnd"/>
      <w:r w:rsidRPr="00486765">
        <w:t xml:space="preserve">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29C03624" w14:textId="77777777" w:rsidR="00030DC8" w:rsidRDefault="009F4ABF">
      <w:pPr>
        <w:pStyle w:val="NormalWeb"/>
        <w:spacing w:before="200" w:beforeAutospacing="0" w:after="200" w:afterAutospacing="0" w:line="360" w:lineRule="auto"/>
        <w:ind w:firstLine="720"/>
      </w:pPr>
      <w:r w:rsidRPr="00486765">
        <w:t xml:space="preserve">2012 </w:t>
      </w:r>
      <w:r w:rsidRPr="00486765">
        <w:rPr>
          <w:b/>
        </w:rPr>
        <w:t xml:space="preserve">instance_of </w:t>
      </w:r>
      <w:r w:rsidRPr="00486765">
        <w:rPr>
          <w:i/>
        </w:rPr>
        <w:t>temporal region</w:t>
      </w:r>
      <w:r w:rsidRPr="00486765">
        <w:t xml:space="preserve">, </w:t>
      </w:r>
    </w:p>
    <w:p w14:paraId="00B02131" w14:textId="4DE9DBDE" w:rsidR="009F4ABF" w:rsidRPr="00486765" w:rsidRDefault="009F4ABF">
      <w:pPr>
        <w:pStyle w:val="NormalWeb"/>
        <w:spacing w:before="200" w:beforeAutospacing="0" w:after="200" w:afterAutospacing="0" w:line="360" w:lineRule="auto"/>
        <w:ind w:firstLine="720"/>
        <w:rPr>
          <w:i/>
        </w:rPr>
      </w:pPr>
      <w:proofErr w:type="gramStart"/>
      <w:r w:rsidRPr="00486765">
        <w:t xml:space="preserve">John’s birth </w:t>
      </w:r>
      <w:r w:rsidRPr="00486765">
        <w:rPr>
          <w:b/>
        </w:rPr>
        <w:t xml:space="preserve">instance_of </w:t>
      </w:r>
      <w:r w:rsidRPr="00486765">
        <w:rPr>
          <w:i/>
        </w:rPr>
        <w:t>process</w:t>
      </w:r>
      <w:r w:rsidR="00DF7112">
        <w:rPr>
          <w:i/>
        </w:rPr>
        <w:t>.</w:t>
      </w:r>
      <w:proofErr w:type="gramEnd"/>
    </w:p>
    <w:p w14:paraId="7FF60EB7" w14:textId="77777777" w:rsidR="00F33687" w:rsidRDefault="00222E8D" w:rsidP="00B841FA">
      <w:pPr>
        <w:pStyle w:val="Heading3"/>
        <w:rPr>
          <w:sz w:val="24"/>
        </w:rPr>
      </w:pPr>
      <w:bookmarkStart w:id="24" w:name="_Toc204327838"/>
      <w:r w:rsidRPr="00B56876">
        <w:t xml:space="preserve">The </w:t>
      </w:r>
      <w:r w:rsidRPr="005E4FE9">
        <w:rPr>
          <w:i/>
        </w:rPr>
        <w:t>is_a</w:t>
      </w:r>
      <w:r w:rsidRPr="003F53D6">
        <w:t xml:space="preserve"> </w:t>
      </w:r>
      <w:r w:rsidRPr="00722DB2">
        <w:t>relation</w:t>
      </w:r>
      <w:bookmarkEnd w:id="24"/>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67C113F8" w14:textId="7ACA5B26" w:rsidR="00030DC8" w:rsidRDefault="006D4A81" w:rsidP="00E20938">
      <w:pPr>
        <w:ind w:left="720"/>
        <w:jc w:val="left"/>
      </w:pPr>
      <w:r w:rsidRPr="00486765">
        <w:rPr>
          <w:i/>
          <w:iCs/>
          <w:bdr w:val="none" w:sz="0" w:space="0" w:color="auto" w:frame="1"/>
        </w:rPr>
        <w:t>C is_a C</w:t>
      </w:r>
      <w:r w:rsidRPr="00486765">
        <w:rPr>
          <w:vertAlign w:val="subscript"/>
        </w:rPr>
        <w:t>1 </w:t>
      </w:r>
      <w:r w:rsidRPr="00486765">
        <w:t xml:space="preserve">means: </w:t>
      </w:r>
      <w:r w:rsidR="00030DC8">
        <w:rPr>
          <w:i/>
          <w:iCs/>
          <w:bdr w:val="none" w:sz="0" w:space="0" w:color="auto" w:frame="1"/>
        </w:rPr>
        <w:t xml:space="preserve">C </w:t>
      </w:r>
      <w:r w:rsidR="00030DC8">
        <w:rPr>
          <w:iCs/>
          <w:bdr w:val="none" w:sz="0" w:space="0" w:color="auto" w:frame="1"/>
        </w:rPr>
        <w:t>and</w:t>
      </w:r>
      <w:r w:rsidR="00030DC8" w:rsidRPr="00486765">
        <w:rPr>
          <w:i/>
          <w:iCs/>
          <w:bdr w:val="none" w:sz="0" w:space="0" w:color="auto" w:frame="1"/>
        </w:rPr>
        <w:t xml:space="preserve"> C</w:t>
      </w:r>
      <w:r w:rsidR="00030DC8" w:rsidRPr="00486765">
        <w:rPr>
          <w:vertAlign w:val="subscript"/>
        </w:rPr>
        <w:t>1</w:t>
      </w:r>
      <w:proofErr w:type="gramStart"/>
      <w:r w:rsidR="00030DC8" w:rsidRPr="00486765">
        <w:rPr>
          <w:vertAlign w:val="subscript"/>
        </w:rPr>
        <w:t> </w:t>
      </w:r>
      <w:r w:rsidR="00030DC8" w:rsidRPr="00486765">
        <w:t xml:space="preserve"> </w:t>
      </w:r>
      <w:r w:rsidR="00030DC8">
        <w:t>are</w:t>
      </w:r>
      <w:proofErr w:type="gramEnd"/>
      <w:r w:rsidR="00030DC8">
        <w:t xml:space="preserve"> continuant universals, and </w:t>
      </w:r>
    </w:p>
    <w:p w14:paraId="0DBE15C2" w14:textId="752809A7" w:rsidR="006D4A81" w:rsidRPr="00486765" w:rsidRDefault="006D4A81" w:rsidP="00E20938">
      <w:pPr>
        <w:ind w:left="720"/>
        <w:jc w:val="left"/>
      </w:pPr>
      <w:proofErr w:type="gramStart"/>
      <w:r w:rsidRPr="00486765">
        <w:t>for</w:t>
      </w:r>
      <w:proofErr w:type="gramEnd"/>
      <w:r w:rsidRPr="00486765">
        <w:t xml:space="preserve">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0D4545AA" w14:textId="4017ABF4" w:rsidR="00030DC8" w:rsidRDefault="006D4A81">
      <w:pPr>
        <w:ind w:left="720"/>
      </w:pPr>
      <w:r w:rsidRPr="00486765">
        <w:rPr>
          <w:i/>
          <w:iCs/>
          <w:bdr w:val="none" w:sz="0" w:space="0" w:color="auto" w:frame="1"/>
        </w:rPr>
        <w:t>P is_a P</w:t>
      </w:r>
      <w:r w:rsidRPr="00486765">
        <w:rPr>
          <w:vertAlign w:val="subscript"/>
        </w:rPr>
        <w:t>1 </w:t>
      </w:r>
      <w:r w:rsidRPr="00486765">
        <w:t xml:space="preserve">means: </w:t>
      </w:r>
      <w:r w:rsidR="00030DC8">
        <w:rPr>
          <w:i/>
          <w:iCs/>
          <w:bdr w:val="none" w:sz="0" w:space="0" w:color="auto" w:frame="1"/>
        </w:rPr>
        <w:t xml:space="preserve">P </w:t>
      </w:r>
      <w:r w:rsidR="00030DC8">
        <w:rPr>
          <w:iCs/>
          <w:bdr w:val="none" w:sz="0" w:space="0" w:color="auto" w:frame="1"/>
        </w:rPr>
        <w:t>and</w:t>
      </w:r>
      <w:r w:rsidR="00030DC8">
        <w:rPr>
          <w:i/>
          <w:iCs/>
          <w:bdr w:val="none" w:sz="0" w:space="0" w:color="auto" w:frame="1"/>
        </w:rPr>
        <w:t xml:space="preserve"> P</w:t>
      </w:r>
      <w:r w:rsidR="00030DC8" w:rsidRPr="00486765">
        <w:rPr>
          <w:vertAlign w:val="subscript"/>
        </w:rPr>
        <w:t>1</w:t>
      </w:r>
      <w:proofErr w:type="gramStart"/>
      <w:r w:rsidR="00030DC8" w:rsidRPr="00486765">
        <w:rPr>
          <w:vertAlign w:val="subscript"/>
        </w:rPr>
        <w:t> </w:t>
      </w:r>
      <w:r w:rsidR="00030DC8" w:rsidRPr="00486765">
        <w:t xml:space="preserve"> </w:t>
      </w:r>
      <w:r w:rsidR="00030DC8">
        <w:t>are</w:t>
      </w:r>
      <w:proofErr w:type="gramEnd"/>
      <w:r w:rsidR="00030DC8">
        <w:t xml:space="preserve"> occurrent universals, and </w:t>
      </w:r>
    </w:p>
    <w:p w14:paraId="50557A82" w14:textId="358E535D" w:rsidR="006D4A81" w:rsidRPr="00486765" w:rsidRDefault="006D4A81">
      <w:pPr>
        <w:ind w:left="720"/>
      </w:pPr>
      <w:proofErr w:type="gramStart"/>
      <w:r w:rsidRPr="00486765">
        <w:t>for</w:t>
      </w:r>
      <w:proofErr w:type="gramEnd"/>
      <w:r w:rsidRPr="00486765">
        <w:t xml:space="preserve">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7BA7BE9" w14:textId="77777777" w:rsidR="00DF7112" w:rsidRDefault="006D4A81">
      <w:pPr>
        <w:rPr>
          <w:smallCaps/>
        </w:rPr>
      </w:pPr>
      <w:r w:rsidRPr="00486765">
        <w:lastRenderedPageBreak/>
        <w:t>Examples</w:t>
      </w:r>
      <w:r w:rsidR="00C448A6" w:rsidRPr="00486765">
        <w:t xml:space="preserve"> are</w:t>
      </w:r>
      <w:r w:rsidRPr="00486765">
        <w:rPr>
          <w:smallCaps/>
        </w:rPr>
        <w:t xml:space="preserve">: </w:t>
      </w:r>
    </w:p>
    <w:p w14:paraId="258998E1" w14:textId="77777777" w:rsidR="00DA50B0" w:rsidRDefault="006D4A81">
      <w:pPr>
        <w:ind w:firstLine="720"/>
      </w:pPr>
      <w:proofErr w:type="gramStart"/>
      <w:r w:rsidRPr="00486765">
        <w:t>house</w:t>
      </w:r>
      <w:proofErr w:type="gramEnd"/>
      <w:r w:rsidRPr="00486765">
        <w:t xml:space="preserve"> </w:t>
      </w:r>
      <w:r w:rsidRPr="003B4621">
        <w:rPr>
          <w:i/>
        </w:rPr>
        <w:t>is_a</w:t>
      </w:r>
      <w:r w:rsidRPr="00486765">
        <w:t xml:space="preserve"> building</w:t>
      </w:r>
    </w:p>
    <w:p w14:paraId="4830A370" w14:textId="4E5A374C" w:rsidR="00DF7112" w:rsidRDefault="006D4A81">
      <w:pPr>
        <w:ind w:firstLine="720"/>
      </w:pPr>
      <w:proofErr w:type="gramStart"/>
      <w:r w:rsidRPr="00486765">
        <w:t>symphony</w:t>
      </w:r>
      <w:proofErr w:type="gramEnd"/>
      <w:r w:rsidRPr="00486765">
        <w:t xml:space="preserve"> </w:t>
      </w:r>
      <w:r w:rsidRPr="003B4621">
        <w:rPr>
          <w:i/>
        </w:rPr>
        <w:t>is_a</w:t>
      </w:r>
      <w:r w:rsidRPr="00486765">
        <w:t xml:space="preserve"> musical work of art</w:t>
      </w:r>
      <w:r w:rsidR="00DF7112">
        <w:t xml:space="preserve">; </w:t>
      </w:r>
    </w:p>
    <w:p w14:paraId="586160A1" w14:textId="77777777" w:rsidR="00DA50B0" w:rsidRDefault="006D4A81">
      <w:pPr>
        <w:ind w:firstLine="720"/>
      </w:pPr>
      <w:proofErr w:type="gramStart"/>
      <w:r w:rsidRPr="00486765">
        <w:t>promenade</w:t>
      </w:r>
      <w:proofErr w:type="gramEnd"/>
      <w:r w:rsidRPr="00486765">
        <w:t xml:space="preserve"> </w:t>
      </w:r>
      <w:r w:rsidRPr="003B4621">
        <w:rPr>
          <w:i/>
        </w:rPr>
        <w:t>is_a</w:t>
      </w:r>
      <w:r w:rsidRPr="00486765">
        <w:t xml:space="preserve"> dance step</w:t>
      </w:r>
    </w:p>
    <w:p w14:paraId="0CFADB07" w14:textId="76083513" w:rsidR="006D4A81" w:rsidRDefault="006D4A81">
      <w:pPr>
        <w:ind w:firstLine="720"/>
      </w:pPr>
      <w:proofErr w:type="gramStart"/>
      <w:r w:rsidRPr="00486765">
        <w:t>promise</w:t>
      </w:r>
      <w:proofErr w:type="gramEnd"/>
      <w:r w:rsidRPr="00486765">
        <w:t xml:space="preserve"> </w:t>
      </w:r>
      <w:r w:rsidRPr="003B4621">
        <w:rPr>
          <w:i/>
        </w:rPr>
        <w:t>is_a</w:t>
      </w:r>
      <w:r w:rsidRPr="00486765">
        <w:t xml:space="preserve"> speech act</w:t>
      </w:r>
      <w:r w:rsidR="00030DC8">
        <w:t>.</w:t>
      </w:r>
    </w:p>
    <w:p w14:paraId="0EB15F22" w14:textId="77777777" w:rsidR="00F33687" w:rsidRDefault="00C55AE9" w:rsidP="00B841FA">
      <w:pPr>
        <w:pStyle w:val="Heading3"/>
      </w:pPr>
      <w:bookmarkStart w:id="25" w:name="_Toc204327839"/>
      <w:r>
        <w:t>The e</w:t>
      </w:r>
      <w:r w:rsidRPr="00F06E2E">
        <w:t>xists</w:t>
      </w:r>
      <w:r>
        <w:t>_</w:t>
      </w:r>
      <w:r w:rsidRPr="008872A6">
        <w:t>at</w:t>
      </w:r>
      <w:r>
        <w:t xml:space="preserve"> relation</w:t>
      </w:r>
      <w:bookmarkEnd w:id="25"/>
    </w:p>
    <w:p w14:paraId="459B48AF" w14:textId="63C59574" w:rsidR="00C55AE9" w:rsidRPr="008872A6" w:rsidRDefault="00C55AE9" w:rsidP="00C55AE9">
      <w:pPr>
        <w:pStyle w:val="Specification"/>
      </w:pPr>
      <w:r w:rsidRPr="00255E9F">
        <w:rPr>
          <w:rStyle w:val="Annotation"/>
        </w:rPr>
        <w:t>a(</w:t>
      </w:r>
      <w:r>
        <w:rPr>
          <w:rStyle w:val="Annotation"/>
        </w:rPr>
        <w:t>exists_at</w:t>
      </w:r>
      <w:r w:rsidRPr="00255E9F">
        <w:rPr>
          <w:rStyle w:val="Annotation"/>
        </w:rPr>
        <w:t>)[</w:t>
      </w:r>
      <w:r w:rsidRPr="008872A6">
        <w:rPr>
          <w:smallCaps/>
        </w:rPr>
        <w:t>Elucidation</w:t>
      </w:r>
      <w:r>
        <w:t xml:space="preserve">: </w:t>
      </w:r>
      <w:r w:rsidR="009D7057">
        <w:rPr>
          <w:i/>
        </w:rPr>
        <w:t>b</w:t>
      </w:r>
      <w:r>
        <w:rPr>
          <w:i/>
        </w:rPr>
        <w:t xml:space="preserve"> </w:t>
      </w:r>
      <w:r w:rsidRPr="008872A6">
        <w:rPr>
          <w:b/>
        </w:rPr>
        <w:t>exists_at</w:t>
      </w:r>
      <w:r>
        <w:t xml:space="preserve"> </w:t>
      </w:r>
      <w:r>
        <w:rPr>
          <w:i/>
        </w:rPr>
        <w:t xml:space="preserve">t </w:t>
      </w:r>
      <w:r w:rsidRPr="008872A6">
        <w:t>means:</w:t>
      </w:r>
      <w:r>
        <w:rPr>
          <w:i/>
        </w:rPr>
        <w:t xml:space="preserve"> </w:t>
      </w:r>
      <w:r w:rsidR="009D7057">
        <w:rPr>
          <w:i/>
        </w:rPr>
        <w:t>b</w:t>
      </w:r>
      <w:r>
        <w:rPr>
          <w:i/>
        </w:rPr>
        <w:t xml:space="preserve"> </w:t>
      </w:r>
      <w:r>
        <w:t xml:space="preserve">is an entity which exists at some temporal region </w:t>
      </w:r>
      <w:r>
        <w:rPr>
          <w:i/>
        </w:rPr>
        <w:t xml:space="preserve">t. </w:t>
      </w:r>
      <w:r>
        <w:t>[118-002]</w:t>
      </w:r>
      <w:r w:rsidRPr="006C702A">
        <w:rPr>
          <w:rStyle w:val="Annotation"/>
        </w:rPr>
        <w:t xml:space="preserve"> </w:t>
      </w:r>
      <w:r w:rsidRPr="00255E9F">
        <w:rPr>
          <w:rStyle w:val="Annotation"/>
        </w:rPr>
        <w:t>]</w:t>
      </w:r>
    </w:p>
    <w:p w14:paraId="7140374A" w14:textId="77777777" w:rsidR="00C55AE9"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p>
    <w:p w14:paraId="47960A4B" w14:textId="77777777" w:rsidR="00C55AE9" w:rsidRPr="008872A6" w:rsidRDefault="00C55AE9" w:rsidP="00C55AE9">
      <w:pPr>
        <w:pStyle w:val="Specification"/>
        <w:rPr>
          <w:i/>
        </w:rPr>
      </w:pPr>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p>
    <w:p w14:paraId="6215B530" w14:textId="77777777" w:rsidR="00F33687" w:rsidRDefault="00C55AE9" w:rsidP="00D248A1">
      <w:pPr>
        <w:jc w:val="left"/>
      </w:pPr>
      <w:r>
        <w:t xml:space="preserve">The domain of </w:t>
      </w:r>
      <w:r w:rsidRPr="003B4621">
        <w:t xml:space="preserve">‘Exists’ includes </w:t>
      </w:r>
      <w:r>
        <w:t xml:space="preserve">processes, </w:t>
      </w:r>
      <w:r w:rsidRPr="003B4621">
        <w:t xml:space="preserve">where </w:t>
      </w:r>
      <w:r w:rsidRPr="00D248A1">
        <w:rPr>
          <w:i/>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p>
    <w:p w14:paraId="0F958FFF" w14:textId="77777777" w:rsidR="00F33687" w:rsidRDefault="00130D7C" w:rsidP="00D248A1">
      <w:pPr>
        <w:pStyle w:val="Heading2"/>
      </w:pPr>
      <w:bookmarkStart w:id="26" w:name="_Toc204327840"/>
      <w:bookmarkStart w:id="27" w:name="_Ref332294084"/>
      <w:r w:rsidRPr="00486765">
        <w:t>The dichotomy of ‘continuant’ and ‘occurrent’</w:t>
      </w:r>
      <w:bookmarkEnd w:id="26"/>
      <w:bookmarkEnd w:id="27"/>
    </w:p>
    <w:p w14:paraId="77C1E161" w14:textId="0E62292A"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w:t>
      </w:r>
      <w:r w:rsidR="00DA50B0">
        <w:t xml:space="preserve">is inspired by </w:t>
      </w:r>
      <w:r w:rsidR="00130D7C" w:rsidRPr="00486765">
        <w:t>Zemach [</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63494C15" w:rsidR="00130D7C" w:rsidRPr="00486765" w:rsidRDefault="00130D7C" w:rsidP="00CD264A">
      <w:pPr>
        <w:pStyle w:val="ListParagraph"/>
        <w:numPr>
          <w:ilvl w:val="0"/>
          <w:numId w:val="15"/>
        </w:numPr>
      </w:pPr>
      <w:r w:rsidRPr="00486765">
        <w:t xml:space="preserve">non-continuant entities, which Zemach calls ‘events’, </w:t>
      </w:r>
      <w:r w:rsidR="00DA50B0">
        <w:t xml:space="preserve">and which </w:t>
      </w:r>
      <w:r w:rsidRPr="00486765">
        <w:t xml:space="preserve">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137D6749"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w:t>
      </w:r>
      <w:r w:rsidR="001724A1">
        <w:t xml:space="preserve"> </w:t>
      </w:r>
      <w:r w:rsidRPr="00486765">
        <w:t xml:space="preserve">create hodge-podge collections of no interest whatsoever. </w:t>
      </w:r>
      <w:proofErr w:type="gramStart"/>
      <w:r w:rsidRPr="00486765">
        <w:t>[</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Pr="00486765">
        <w:t>, pp. 233 f.]</w:t>
      </w:r>
      <w:proofErr w:type="gramEnd"/>
      <w:r w:rsidRPr="00486765">
        <w:t xml:space="preserve"> </w:t>
      </w:r>
    </w:p>
    <w:p w14:paraId="789CF097" w14:textId="77777777" w:rsidR="00130D7C" w:rsidRPr="00486765" w:rsidRDefault="00E30A61">
      <w:r>
        <w:rPr>
          <w:rStyle w:val="Annotation"/>
        </w:rPr>
        <w:lastRenderedPageBreak/>
        <w:t>n</w:t>
      </w:r>
      <w:r w:rsidR="00F33687" w:rsidRPr="00D248A1">
        <w:rPr>
          <w:rStyle w:val="Annotation"/>
        </w:rPr>
        <w:t>ote(continuant)[</w:t>
      </w:r>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4D2D2935" w:rsidR="00DF7112" w:rsidRPr="00486765" w:rsidRDefault="00B03C6A">
      <w:r w:rsidRPr="00486765">
        <w:t xml:space="preserve">Thus you, for example, are a continuant, and your arms and legs are parts of you; your childhood, however, is not a part of you; rather, it is a part of </w:t>
      </w:r>
      <w:r w:rsidR="00DA50B0">
        <w:t xml:space="preserve">that occurrent entity which is </w:t>
      </w:r>
      <w:r w:rsidRPr="00486765">
        <w:t xml:space="preserve">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w:t>
      </w:r>
      <w:r w:rsidR="00DF7112" w:rsidRPr="001724A1">
        <w:t xml:space="preserve">, for BFO, are continuants. </w:t>
      </w:r>
      <w:r w:rsidR="001724A1" w:rsidRPr="00D11FA0">
        <w:t xml:space="preserve">Temporal </w:t>
      </w:r>
      <w:r w:rsidR="00DF7112" w:rsidRPr="001724A1">
        <w:t>and spatiotemporal</w:t>
      </w:r>
      <w:r w:rsidR="00DF7112">
        <w:t xml:space="preserve"> regions are occurrents.</w:t>
      </w:r>
    </w:p>
    <w:p w14:paraId="795CFF76" w14:textId="1B7ACBF9" w:rsidR="00DA50B0" w:rsidRPr="00725751" w:rsidRDefault="00130D7C" w:rsidP="00694613">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And where events, for Zemach, are identified with the entire contents of some given spatiotemporal region, BFO allows that the same spatiotemporal region may be occupied by multiple different processes (as for example</w:t>
      </w:r>
      <w:r w:rsidR="00DA50B0">
        <w:t xml:space="preserve"> </w:t>
      </w:r>
      <w:proofErr w:type="gramStart"/>
      <w:r w:rsidR="001C3C8F">
        <w:t>your</w:t>
      </w:r>
      <w:proofErr w:type="gramEnd"/>
      <w:r w:rsidR="001C3C8F">
        <w:t xml:space="preserve">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r w:rsidR="00DA50B0">
        <w:t xml:space="preserve"> It distinguishes correspondingly between two kinds of processes: </w:t>
      </w:r>
      <w:r w:rsidR="00A26DE1">
        <w:t>plenary</w:t>
      </w:r>
      <w:r w:rsidR="00DA50B0">
        <w:t xml:space="preserve"> processes, on the one hand, and </w:t>
      </w:r>
      <w:r w:rsidR="00A26DE1">
        <w:t xml:space="preserve">partial </w:t>
      </w:r>
      <w:r w:rsidR="00DA50B0" w:rsidRPr="00DA50B0">
        <w:t>process</w:t>
      </w:r>
      <w:r w:rsidR="00A26DE1">
        <w:t>es on the other</w:t>
      </w:r>
      <w:r w:rsidR="00DA50B0">
        <w:t xml:space="preserve">. </w:t>
      </w:r>
      <w:r w:rsidR="00A26DE1">
        <w:t xml:space="preserve">Plenary </w:t>
      </w:r>
      <w:r w:rsidR="00DA50B0">
        <w:t xml:space="preserve">processes satisfy the following </w:t>
      </w:r>
      <w:proofErr w:type="gramStart"/>
      <w:r w:rsidR="00DA50B0">
        <w:t xml:space="preserve">principle, that if </w:t>
      </w:r>
      <w:r w:rsidR="00DA50B0">
        <w:rPr>
          <w:i/>
        </w:rPr>
        <w:t xml:space="preserve">p </w:t>
      </w:r>
      <w:r w:rsidR="00DA50B0">
        <w:t xml:space="preserve">is a full process, then all processes occurring within the spatiotemporal region occupied by </w:t>
      </w:r>
      <w:r w:rsidR="00DA50B0">
        <w:rPr>
          <w:i/>
        </w:rPr>
        <w:t xml:space="preserve">p </w:t>
      </w:r>
      <w:r w:rsidR="00DA50B0">
        <w:t>are</w:t>
      </w:r>
      <w:proofErr w:type="gramEnd"/>
      <w:r w:rsidR="00DA50B0">
        <w:t xml:space="preserve"> parts of </w:t>
      </w:r>
      <w:r w:rsidR="00DA50B0">
        <w:rPr>
          <w:i/>
        </w:rPr>
        <w:t xml:space="preserve">p. </w:t>
      </w:r>
      <w:r w:rsidR="00DA50B0">
        <w:t>For Zemach, as for Quine and (at certain times) Donald Davidson, all processes</w:t>
      </w:r>
      <w:r w:rsidR="00A26DE1">
        <w:t xml:space="preserve"> (alternatively called ‘events’ or ‘occurrents’)</w:t>
      </w:r>
      <w:r w:rsidR="00DA50B0">
        <w:t xml:space="preserve"> are </w:t>
      </w:r>
      <w:r w:rsidR="00A26DE1">
        <w:t xml:space="preserve">plenary </w:t>
      </w:r>
      <w:r w:rsidR="00DA50B0">
        <w:t xml:space="preserve">processes, because processes </w:t>
      </w:r>
      <w:r w:rsidR="00DA50B0" w:rsidRPr="00725751">
        <w:rPr>
          <w:i/>
        </w:rPr>
        <w:t>are</w:t>
      </w:r>
      <w:r w:rsidR="00DA50B0">
        <w:t xml:space="preserve"> the </w:t>
      </w:r>
      <w:r w:rsidR="00DA50B0" w:rsidRPr="00DA50B0">
        <w:t>contents of a</w:t>
      </w:r>
      <w:r w:rsidR="00DA50B0">
        <w:t>rbitrary portions of spacetime “</w:t>
      </w:r>
      <w:r w:rsidR="00DA50B0" w:rsidRPr="00DA50B0">
        <w:t>no matter how</w:t>
      </w:r>
      <w:r w:rsidR="00DA50B0">
        <w:t xml:space="preserve"> disconnected and gerrymandered” [</w:t>
      </w:r>
      <w:r w:rsidR="00DA50B0">
        <w:fldChar w:fldCharType="begin"/>
      </w:r>
      <w:r w:rsidR="00DA50B0">
        <w:instrText xml:space="preserve"> REF _Ref332199505 \r \h </w:instrText>
      </w:r>
      <w:r w:rsidR="00DA50B0">
        <w:fldChar w:fldCharType="separate"/>
      </w:r>
      <w:r w:rsidR="00184564">
        <w:t>91</w:t>
      </w:r>
      <w:r w:rsidR="00DA50B0">
        <w:fldChar w:fldCharType="end"/>
      </w:r>
      <w:r w:rsidR="00DA50B0">
        <w:t>]</w:t>
      </w:r>
      <w:r w:rsidR="00DA50B0" w:rsidRPr="00DA50B0">
        <w:t xml:space="preserve">. </w:t>
      </w:r>
    </w:p>
    <w:p w14:paraId="4BBCB01F" w14:textId="77777777" w:rsidR="00F33687" w:rsidRDefault="009406D9" w:rsidP="00D248A1">
      <w:pPr>
        <w:pStyle w:val="Heading1"/>
      </w:pPr>
      <w:bookmarkStart w:id="28" w:name="_Toc204327841"/>
      <w:r>
        <w:t>Specification</w:t>
      </w:r>
      <w:bookmarkEnd w:id="28"/>
    </w:p>
    <w:p w14:paraId="20BD7133" w14:textId="77777777" w:rsidR="00F33687" w:rsidRDefault="00144077" w:rsidP="00EC6A9C">
      <w:pPr>
        <w:pStyle w:val="Heading2"/>
      </w:pPr>
      <w:bookmarkStart w:id="29" w:name="_Toc313270690"/>
      <w:bookmarkStart w:id="30" w:name="_Toc204327842"/>
      <w:r w:rsidRPr="003B4621">
        <w:t>Relations of parthood</w:t>
      </w:r>
      <w:bookmarkEnd w:id="29"/>
      <w:bookmarkEnd w:id="30"/>
    </w:p>
    <w:p w14:paraId="1EAC8680" w14:textId="77777777" w:rsidR="001C3C8F" w:rsidRDefault="001C3C8F" w:rsidP="00414A41">
      <w:r w:rsidRPr="00486765">
        <w:t xml:space="preserve">As our starting point in understanding the parthood relation, we take the axioms of </w:t>
      </w:r>
      <w:bookmarkStart w:id="31" w:name="OLE_LINK12"/>
      <w:bookmarkStart w:id="32" w:name="OLE_LINK13"/>
      <w:r w:rsidR="004D2F85">
        <w:t>Minimal</w:t>
      </w:r>
      <w:r w:rsidRPr="00486765">
        <w:t xml:space="preserve"> Extensional Mereology </w:t>
      </w:r>
      <w:bookmarkEnd w:id="31"/>
      <w:bookmarkEnd w:id="32"/>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184564">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lastRenderedPageBreak/>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proofErr w:type="gramStart"/>
      <w:r w:rsidRPr="00222E8D">
        <w:rPr>
          <w:i/>
        </w:rPr>
        <w:t>x</w:t>
      </w:r>
      <w:proofErr w:type="gramEnd"/>
      <w:r w:rsidRPr="00222E8D">
        <w:rPr>
          <w:i/>
        </w:rPr>
        <w:t xml:space="preserve">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743D61C1" w14:textId="69202F4D" w:rsidR="00130D7C" w:rsidRPr="00486765" w:rsidRDefault="00222E8D">
      <w:r>
        <w:t xml:space="preserve">BFO 2.0 includes </w:t>
      </w:r>
      <w:r w:rsidR="00130D7C" w:rsidRPr="00486765">
        <w:t xml:space="preserve">two </w:t>
      </w:r>
      <w:r>
        <w:t xml:space="preserve">relations of </w:t>
      </w:r>
      <w:r w:rsidR="00130D7C" w:rsidRPr="00486765">
        <w:t>parthood, namely</w:t>
      </w:r>
      <w:r w:rsidR="00694613">
        <w:t>:</w:t>
      </w:r>
      <w:r w:rsidR="00130D7C" w:rsidRPr="00486765">
        <w:t xml:space="preserve">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E30A61">
        <w:t xml:space="preserve"> Note that Simons</w:t>
      </w:r>
      <w:r w:rsidR="006B1707">
        <w:t>’</w:t>
      </w:r>
      <w:r w:rsidR="00E30A61">
        <w:t xml:space="preserve"> </w:t>
      </w:r>
      <w:r w:rsidR="007A16C6">
        <w:t>axioms cited above</w:t>
      </w:r>
      <w:r w:rsidR="00E30A61">
        <w:t xml:space="preserve"> are stated without reference to time, whereas </w:t>
      </w:r>
      <w:r w:rsidR="006B1707">
        <w:t xml:space="preserve">some of the parthood relations BFO defines are temporally qualified. Therefore the relations and definitions described above are not relations in BFO, rather they serve as a templates used </w:t>
      </w:r>
      <w:r w:rsidR="00694613">
        <w:t xml:space="preserve">in the elucidation of </w:t>
      </w:r>
      <w:r w:rsidR="006B1707">
        <w:t>BFO relations.</w:t>
      </w:r>
    </w:p>
    <w:p w14:paraId="71DC268A" w14:textId="2E036BAB" w:rsidR="00B02AE7" w:rsidRPr="003B4621" w:rsidRDefault="00BE7980" w:rsidP="00A36372">
      <w:pPr>
        <w:pStyle w:val="Heading3"/>
      </w:pPr>
      <w:bookmarkStart w:id="33" w:name="_Toc204327843"/>
      <w:bookmarkStart w:id="34" w:name="OLE_LINK22"/>
      <w:bookmarkStart w:id="35" w:name="OLE_LINK50"/>
      <w:r>
        <w:t>The c</w:t>
      </w:r>
      <w:r w:rsidRPr="000136A1">
        <w:t>ontinuant</w:t>
      </w:r>
      <w:r w:rsidR="009C47A2">
        <w:t>_part_of</w:t>
      </w:r>
      <w:r>
        <w:t xml:space="preserve"> relation</w:t>
      </w:r>
      <w:bookmarkEnd w:id="33"/>
    </w:p>
    <w:bookmarkEnd w:id="34"/>
    <w:bookmarkEnd w:id="35"/>
    <w:p w14:paraId="25BF7F09" w14:textId="4B5BC2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continuant_part_of </w:t>
      </w:r>
      <w:r w:rsidR="00D92227">
        <w:rPr>
          <w:i/>
        </w:rPr>
        <w:t>c</w:t>
      </w:r>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r w:rsidR="00D92227">
        <w:rPr>
          <w:i/>
        </w:rPr>
        <w:t>b</w:t>
      </w:r>
      <w:r w:rsidR="00130D7C" w:rsidRPr="00486765">
        <w:t xml:space="preserve"> is a part of </w:t>
      </w:r>
      <w:r w:rsidR="00D92227">
        <w:rPr>
          <w:i/>
        </w:rPr>
        <w:t>c</w:t>
      </w:r>
      <w:r w:rsidR="009E331B" w:rsidRPr="009E331B">
        <w:rPr>
          <w:b/>
          <w:i/>
        </w:rPr>
        <w:t xml:space="preserve"> at</w:t>
      </w:r>
      <w:r w:rsidR="009E331B">
        <w:rPr>
          <w:i/>
        </w:rPr>
        <w:t xml:space="preserve"> t </w:t>
      </w:r>
      <w:r w:rsidR="00130D7C" w:rsidRPr="00486765">
        <w:rPr>
          <w:i/>
        </w:rPr>
        <w:t xml:space="preserve"> </w:t>
      </w:r>
      <w:r w:rsidR="00130D7C" w:rsidRPr="00486765">
        <w:t xml:space="preserve">&amp; </w:t>
      </w:r>
      <w:r w:rsidR="00130D7C" w:rsidRPr="00486765">
        <w:rPr>
          <w:i/>
        </w:rPr>
        <w:t xml:space="preserve">t </w:t>
      </w:r>
      <w:r w:rsidR="00130D7C" w:rsidRPr="00486765">
        <w:t xml:space="preserve">is a </w:t>
      </w:r>
      <w:r w:rsidR="00694613">
        <w:t xml:space="preserve">temporal region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43D829CF" w:rsidR="001C76CF" w:rsidRPr="009D2710" w:rsidRDefault="00694613" w:rsidP="00A36372">
      <w:pPr>
        <w:pStyle w:val="Specification"/>
        <w:rPr>
          <w:i/>
        </w:rPr>
      </w:pPr>
      <w:r>
        <w:rPr>
          <w:rStyle w:val="SpecificationType"/>
          <w:smallCaps w:val="0"/>
          <w:sz w:val="22"/>
        </w:rPr>
        <w:t>(</w:t>
      </w:r>
      <w:r w:rsidR="00C60201" w:rsidRPr="007417E4">
        <w:rPr>
          <w:rStyle w:val="SpecificationType"/>
          <w:smallCaps w:val="0"/>
          <w:sz w:val="22"/>
        </w:rPr>
        <w:t xml:space="preserve">The range </w:t>
      </w:r>
      <w:proofErr w:type="gramStart"/>
      <w:r w:rsidR="00C60201" w:rsidRPr="007417E4">
        <w:rPr>
          <w:rStyle w:val="SpecificationType"/>
          <w:smallCaps w:val="0"/>
          <w:sz w:val="22"/>
        </w:rPr>
        <w:t>for ‘</w:t>
      </w:r>
      <w:r w:rsidR="00C60201" w:rsidRPr="007417E4">
        <w:rPr>
          <w:rStyle w:val="SpecificationType"/>
          <w:i/>
          <w:smallCaps w:val="0"/>
          <w:sz w:val="22"/>
        </w:rPr>
        <w:t>t</w:t>
      </w:r>
      <w:r w:rsidR="00C60201" w:rsidRPr="007417E4">
        <w:rPr>
          <w:rStyle w:val="SpecificationType"/>
          <w:smallCaps w:val="0"/>
          <w:sz w:val="22"/>
        </w:rPr>
        <w:t>’</w:t>
      </w:r>
      <w:proofErr w:type="gramEnd"/>
      <w:r w:rsidR="00C60201"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00C60201" w:rsidRPr="007417E4">
        <w:rPr>
          <w:rStyle w:val="SpecificationType"/>
          <w:smallCaps w:val="0"/>
          <w:sz w:val="22"/>
        </w:rPr>
        <w:t>is: temporal region</w:t>
      </w:r>
      <w:r w:rsidR="00C60201">
        <w:rPr>
          <w:rStyle w:val="SpecificationType"/>
          <w:smallCaps w:val="0"/>
          <w:sz w:val="22"/>
        </w:rPr>
        <w:t>.</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lastRenderedPageBreak/>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BFD308D" w:rsidR="00B9758D" w:rsidRPr="003B4621" w:rsidRDefault="009C47A2" w:rsidP="00A36372">
      <w:r>
        <w:t xml:space="preserve">What this </w:t>
      </w:r>
      <w:r w:rsidR="00694613">
        <w:t xml:space="preserve">last axiom </w:t>
      </w:r>
      <w:r>
        <w:t>means is that:</w:t>
      </w:r>
    </w:p>
    <w:p w14:paraId="0C75955E" w14:textId="3B3C8A62"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proofErr w:type="gramStart"/>
      <w:r w:rsidRPr="00183905">
        <w:rPr>
          <w:i/>
        </w:rPr>
        <w:t>w</w:t>
      </w:r>
      <w:r w:rsidRPr="00183905">
        <w:t>(</w:t>
      </w:r>
      <w:proofErr w:type="gramEnd"/>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694613">
        <w:t>.</w:t>
      </w:r>
    </w:p>
    <w:p w14:paraId="15EFDD37" w14:textId="1C95A081"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r w:rsidR="00B9758D">
        <w:t xml:space="preserve">is imagined to have been removed from </w:t>
      </w:r>
      <w:r w:rsidR="00B9758D">
        <w:rPr>
          <w:i/>
        </w:rPr>
        <w:t>y</w:t>
      </w:r>
      <w:r w:rsidR="009C47A2">
        <w:rPr>
          <w:i/>
        </w:rPr>
        <w:t>.</w:t>
      </w:r>
      <w:r w:rsidR="00F33687" w:rsidRPr="00D248A1">
        <w:rPr>
          <w:rStyle w:val="Annotation"/>
        </w:rPr>
        <w:t>]</w:t>
      </w:r>
    </w:p>
    <w:p w14:paraId="70CB451E" w14:textId="77777777" w:rsidR="00694613" w:rsidRDefault="00F33687" w:rsidP="00A36372">
      <w:pPr>
        <w:pStyle w:val="Specification"/>
      </w:pPr>
      <w:r w:rsidRPr="00D248A1">
        <w:rPr>
          <w:rStyle w:val="Annotation"/>
        </w:rPr>
        <w:t>a(continuant-part-of)[</w:t>
      </w:r>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p>
    <w:p w14:paraId="26B31D0D" w14:textId="77777777" w:rsidR="00694613" w:rsidRDefault="00694613" w:rsidP="00CF581D">
      <w:pPr>
        <w:pStyle w:val="Specification"/>
        <w:ind w:left="0"/>
      </w:pPr>
      <w:r>
        <w:t>What this axiom means is that:</w:t>
      </w:r>
    </w:p>
    <w:p w14:paraId="29A623F0" w14:textId="183A45E3" w:rsidR="00694613" w:rsidRDefault="00694613" w:rsidP="00694613">
      <w:pPr>
        <w:ind w:left="720"/>
      </w:pPr>
      <w:r w:rsidRPr="004D2F85">
        <w:t xml:space="preserve">If </w:t>
      </w:r>
      <w:r>
        <w:rPr>
          <w:i/>
        </w:rPr>
        <w:t>u</w:t>
      </w:r>
      <w:r>
        <w:t xml:space="preserve">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&amp; </w:t>
      </w:r>
      <w:r>
        <w:rPr>
          <w:i/>
        </w:rPr>
        <w:t>u</w:t>
      </w:r>
      <w:r>
        <w:t xml:space="preserve"> </w:t>
      </w:r>
      <w:r>
        <w:rPr>
          <w:b/>
        </w:rPr>
        <w:t>continuant_</w:t>
      </w:r>
      <w:r w:rsidRPr="00183905">
        <w:rPr>
          <w:b/>
        </w:rPr>
        <w:t>part_of</w:t>
      </w:r>
      <w:r w:rsidRPr="004D2F85">
        <w:t xml:space="preserve"> </w:t>
      </w:r>
      <w:r>
        <w:rPr>
          <w:i/>
        </w:rPr>
        <w:t xml:space="preserve">y </w:t>
      </w:r>
      <w:r>
        <w:rPr>
          <w:b/>
        </w:rPr>
        <w:t xml:space="preserve">at </w:t>
      </w:r>
      <w:r>
        <w:rPr>
          <w:i/>
        </w:rPr>
        <w:t>t</w:t>
      </w:r>
      <w:r w:rsidRPr="004D2F85">
        <w:t xml:space="preserve">, then there is some </w:t>
      </w:r>
      <w:r>
        <w:t xml:space="preserve">unique </w:t>
      </w:r>
      <w:r w:rsidRPr="004D2F85">
        <w:rPr>
          <w:i/>
        </w:rPr>
        <w:t>z</w:t>
      </w:r>
      <w:r w:rsidRPr="004D2F85">
        <w:t xml:space="preserve"> such that </w:t>
      </w:r>
      <w:r>
        <w:t xml:space="preserve">for all </w:t>
      </w:r>
      <w:r>
        <w:rPr>
          <w:i/>
        </w:rPr>
        <w:t xml:space="preserve">w </w:t>
      </w:r>
      <w:r>
        <w:t>((</w:t>
      </w:r>
      <w:r>
        <w:rPr>
          <w:i/>
        </w:rPr>
        <w:t xml:space="preserve">w </w:t>
      </w:r>
      <w:r>
        <w:rPr>
          <w:b/>
        </w:rPr>
        <w:t>continuant_</w:t>
      </w:r>
      <w:r w:rsidRPr="00183905">
        <w:rPr>
          <w:b/>
        </w:rPr>
        <w:t>part_of</w:t>
      </w:r>
      <w:r w:rsidRPr="004D2F85">
        <w:t xml:space="preserve"> </w:t>
      </w:r>
      <w:r>
        <w:rPr>
          <w:i/>
        </w:rPr>
        <w:t xml:space="preserve">z </w:t>
      </w:r>
      <w:r>
        <w:rPr>
          <w:b/>
        </w:rPr>
        <w:t xml:space="preserve">at </w:t>
      </w:r>
      <w:r>
        <w:rPr>
          <w:i/>
        </w:rPr>
        <w:t>t</w:t>
      </w:r>
      <w:r>
        <w:t>)</w:t>
      </w:r>
      <w:r>
        <w:rPr>
          <w:i/>
        </w:rPr>
        <w:t xml:space="preserve"> </w:t>
      </w:r>
      <w:r>
        <w:t>if and only if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 xml:space="preserve">t </w:t>
      </w:r>
      <w:r>
        <w:t xml:space="preserve">and </w:t>
      </w:r>
      <w:r>
        <w:rPr>
          <w:i/>
        </w:rPr>
        <w:t xml:space="preserve">w </w:t>
      </w:r>
      <w:r>
        <w:rPr>
          <w:b/>
        </w:rPr>
        <w:t>continuant_</w:t>
      </w:r>
      <w:r w:rsidRPr="00183905">
        <w:rPr>
          <w:b/>
        </w:rPr>
        <w:t>part_of</w:t>
      </w:r>
      <w:r w:rsidRPr="004D2F85">
        <w:t xml:space="preserve"> </w:t>
      </w:r>
      <w:r>
        <w:rPr>
          <w:i/>
        </w:rPr>
        <w:t xml:space="preserve">y </w:t>
      </w:r>
      <w:r>
        <w:rPr>
          <w:b/>
        </w:rPr>
        <w:t xml:space="preserve">at </w:t>
      </w:r>
      <w:r>
        <w:rPr>
          <w:i/>
        </w:rPr>
        <w:t>t</w:t>
      </w:r>
      <w: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r w:rsidR="00097A70" w:rsidRPr="00255E9F">
        <w:rPr>
          <w:rStyle w:val="Annotation"/>
        </w:rPr>
        <w:t>]</w:t>
      </w:r>
    </w:p>
    <w:p w14:paraId="1222A447" w14:textId="54D5E499" w:rsidR="0089128F" w:rsidRPr="007A16C6" w:rsidRDefault="007A16C6" w:rsidP="00D248A1">
      <w:pPr>
        <w:pStyle w:val="Heading3"/>
      </w:pPr>
      <w:bookmarkStart w:id="36" w:name="_Toc204327844"/>
      <w:r w:rsidRPr="00D248A1">
        <w:rPr>
          <w:rStyle w:val="Annotation"/>
          <w:i w:val="0"/>
          <w:iCs w:val="0"/>
          <w:vanish w:val="0"/>
          <w:color w:val="1F497D" w:themeColor="text2"/>
        </w:rPr>
        <w:t>The</w:t>
      </w:r>
      <w:bookmarkEnd w:id="36"/>
      <w:r w:rsidRPr="00D248A1">
        <w:rPr>
          <w:rStyle w:val="Annotation"/>
          <w:i w:val="0"/>
          <w:iCs w:val="0"/>
          <w:vanish w:val="0"/>
          <w:color w:val="1F497D" w:themeColor="text2"/>
        </w:rPr>
        <w:t xml:space="preserve"> </w:t>
      </w:r>
      <w:bookmarkStart w:id="37" w:name="_Toc204327845"/>
      <w:r w:rsidRPr="00731A95">
        <w:t>o</w:t>
      </w:r>
      <w:r w:rsidR="009C47A2" w:rsidRPr="00D248A1">
        <w:t>ccurrent_part_of</w:t>
      </w:r>
      <w:r w:rsidRPr="00D248A1">
        <w:t xml:space="preserve"> relation</w:t>
      </w:r>
      <w:bookmarkEnd w:id="37"/>
    </w:p>
    <w:p w14:paraId="5604E2E0" w14:textId="5DF87C71"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r w:rsidR="00D92227">
        <w:rPr>
          <w:i/>
        </w:rPr>
        <w:t>b</w:t>
      </w:r>
      <w:r w:rsidR="002504F3" w:rsidRPr="00486765">
        <w:rPr>
          <w:i/>
        </w:rPr>
        <w:t xml:space="preserve"> </w:t>
      </w:r>
      <w:r w:rsidR="009D1AD3" w:rsidRPr="00486765">
        <w:rPr>
          <w:b/>
        </w:rPr>
        <w:t xml:space="preserve">occurrent_part_of </w:t>
      </w:r>
      <w:r w:rsidR="00D92227">
        <w:rPr>
          <w:i/>
        </w:rPr>
        <w:t>c</w:t>
      </w:r>
      <w:r w:rsidR="002504F3" w:rsidRPr="00486765">
        <w:rPr>
          <w:i/>
        </w:rPr>
        <w:t xml:space="preserve"> </w:t>
      </w:r>
      <w:r w:rsidR="00130D7C" w:rsidRPr="00486765">
        <w:t xml:space="preserve">=Def. </w:t>
      </w:r>
      <w:r w:rsidR="00D92227">
        <w:rPr>
          <w:i/>
        </w:rPr>
        <w:t>b</w:t>
      </w:r>
      <w:r w:rsidR="00130D7C" w:rsidRPr="00486765">
        <w:t xml:space="preserve"> is a part of </w:t>
      </w:r>
      <w:r w:rsidR="00D92227">
        <w:rPr>
          <w:i/>
        </w:rPr>
        <w:t>c</w:t>
      </w:r>
      <w:r w:rsidR="00130D7C" w:rsidRPr="00486765">
        <w:rPr>
          <w:i/>
        </w:rPr>
        <w:t xml:space="preserve"> </w:t>
      </w:r>
      <w:r w:rsidR="00130D7C" w:rsidRPr="00486765">
        <w:t xml:space="preserve">&amp; </w:t>
      </w:r>
      <w:r w:rsidR="00D92227">
        <w:rPr>
          <w:i/>
        </w:rPr>
        <w:t>b</w:t>
      </w:r>
      <w:r w:rsidR="00130D7C" w:rsidRPr="00486765">
        <w:rPr>
          <w:i/>
        </w:rPr>
        <w:t xml:space="preserve"> </w:t>
      </w:r>
      <w:r w:rsidR="00130D7C" w:rsidRPr="00486765">
        <w:t xml:space="preserve">and </w:t>
      </w:r>
      <w:r w:rsidR="00D92227">
        <w:rPr>
          <w:i/>
        </w:rPr>
        <w:t>c</w:t>
      </w:r>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20CAE6E0" w:rsidR="002504F3" w:rsidRPr="00486765" w:rsidRDefault="00485AA7" w:rsidP="00A36372">
      <w:pPr>
        <w:pStyle w:val="Specification"/>
      </w:pPr>
      <w:r w:rsidRPr="00255E9F">
        <w:rPr>
          <w:rStyle w:val="Annotation"/>
        </w:rPr>
        <w:t>a(occurrent_part_of)[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2307E177" w:rsidR="00C061EB" w:rsidRDefault="00C061EB" w:rsidP="00A36372">
      <w:pPr>
        <w:pStyle w:val="Specification"/>
      </w:pPr>
      <w:r w:rsidRPr="00255E9F">
        <w:rPr>
          <w:rStyle w:val="Annotation"/>
        </w:rPr>
        <w:lastRenderedPageBreak/>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r w:rsidR="00097A70" w:rsidRPr="00097A70">
        <w:rPr>
          <w:rStyle w:val="Annotation"/>
        </w:rPr>
        <w:t xml:space="preserve"> </w:t>
      </w:r>
      <w:r w:rsidR="00097A70" w:rsidRPr="00255E9F">
        <w:rPr>
          <w:rStyle w:val="Annotation"/>
        </w:rPr>
        <w:t>]</w:t>
      </w:r>
    </w:p>
    <w:p w14:paraId="5DD92A5C" w14:textId="00614DA7" w:rsidR="00C061EB" w:rsidRDefault="00C061EB" w:rsidP="00A36372">
      <w:pPr>
        <w:pStyle w:val="Specification"/>
      </w:pPr>
      <w:r w:rsidRPr="00255E9F">
        <w:rPr>
          <w:rStyle w:val="Annotation"/>
        </w:rPr>
        <w:t>a(</w:t>
      </w:r>
      <w:r w:rsidR="00FB6B09">
        <w:rPr>
          <w:rStyle w:val="Annotation"/>
        </w:rPr>
        <w:t>occurrent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r w:rsidR="00097A70" w:rsidRPr="00097A70">
        <w:rPr>
          <w:rStyle w:val="Annotation"/>
        </w:rPr>
        <w:t xml:space="preserve"> </w:t>
      </w:r>
      <w:r w:rsidR="00097A70" w:rsidRPr="00255E9F">
        <w:rPr>
          <w:rStyle w:val="Annotation"/>
        </w:rPr>
        <w:t>]</w:t>
      </w:r>
    </w:p>
    <w:p w14:paraId="6F3B00D5" w14:textId="2FECB4B8" w:rsidR="00C061EB" w:rsidRDefault="00C061EB" w:rsidP="00A36372">
      <w:pPr>
        <w:pStyle w:val="Specification"/>
      </w:pPr>
      <w:r w:rsidRPr="00255E9F">
        <w:rPr>
          <w:rStyle w:val="Annotation"/>
        </w:rPr>
        <w:t>a(</w:t>
      </w:r>
      <w:r w:rsidR="00097A70">
        <w:rPr>
          <w:rStyle w:val="Annotation"/>
        </w:rPr>
        <w:t>oc</w:t>
      </w:r>
      <w:r w:rsidR="00FB6B09">
        <w:rPr>
          <w:rStyle w:val="Annotation"/>
        </w:rPr>
        <w:t>current</w:t>
      </w:r>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r w:rsidR="00097A70">
        <w:t>]</w:t>
      </w:r>
      <w:r w:rsidR="00F33687" w:rsidRPr="00D248A1">
        <w:rPr>
          <w:rStyle w:val="Annotation"/>
        </w:rPr>
        <w:t>]</w:t>
      </w:r>
    </w:p>
    <w:p w14:paraId="459BDD6B" w14:textId="77777777" w:rsidR="00C061EB"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r w:rsidRPr="00097A70">
        <w:rPr>
          <w:rStyle w:val="Annotation"/>
        </w:rPr>
        <w:t xml:space="preserve"> </w:t>
      </w:r>
      <w:r w:rsidRPr="004507D2">
        <w:rPr>
          <w:rStyle w:val="Annotation"/>
        </w:rPr>
        <w:t>]</w:t>
      </w:r>
      <w:r w:rsidR="00C061EB" w:rsidRPr="00485AA7">
        <w:rPr>
          <w:rStyle w:val="Annotation"/>
        </w:rPr>
        <w:t xml:space="preserve"> </w:t>
      </w:r>
    </w:p>
    <w:p w14:paraId="078A3D66" w14:textId="77777777" w:rsidR="00130D7C" w:rsidRPr="009D2710" w:rsidRDefault="00097A70" w:rsidP="00A36372">
      <w:pPr>
        <w:pStyle w:val="Specification"/>
      </w:pPr>
      <w:r w:rsidRPr="00255E9F">
        <w:rPr>
          <w:rStyle w:val="Annotation"/>
        </w:rPr>
        <w:t>a(</w:t>
      </w:r>
      <w:r>
        <w:rPr>
          <w:rStyle w:val="Annotation"/>
        </w:rPr>
        <w:t>occurrent</w:t>
      </w:r>
      <w:r w:rsidRPr="00255E9F">
        <w:rPr>
          <w:rStyle w:val="Annotation"/>
        </w:rPr>
        <w:t>_part_of)[</w:t>
      </w:r>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r w:rsidR="00F33687" w:rsidRPr="00D248A1">
        <w:rPr>
          <w:rStyle w:val="Annotation"/>
        </w:rPr>
        <w:t>note(continuant_part_of</w:t>
      </w:r>
      <w:r w:rsidR="00097A70">
        <w:rPr>
          <w:rStyle w:val="Annotation"/>
        </w:rPr>
        <w:t>,occurrent_part_of</w:t>
      </w:r>
      <w:r w:rsidR="00F33687" w:rsidRPr="00D248A1">
        <w:rPr>
          <w:rStyle w:val="Annotation"/>
        </w:rPr>
        <w:t>)[</w:t>
      </w:r>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r w:rsidR="00F33687" w:rsidRPr="00D248A1">
        <w:rPr>
          <w:rStyle w:val="Annotation"/>
        </w:rPr>
        <w:t>]</w:t>
      </w:r>
      <w:r w:rsidRPr="009C47A2">
        <w:t xml:space="preserve"> </w:t>
      </w:r>
    </w:p>
    <w:p w14:paraId="07623603" w14:textId="77777777" w:rsidR="00F33687" w:rsidRDefault="00AE5979" w:rsidP="00D248A1">
      <w:pPr>
        <w:pStyle w:val="Heading3"/>
      </w:pPr>
      <w:bookmarkStart w:id="38" w:name="_Toc204327846"/>
      <w:r>
        <w:t>Further</w:t>
      </w:r>
      <w:r w:rsidRPr="00486765">
        <w:t xml:space="preserve"> relations defined in terms of parthood</w:t>
      </w:r>
      <w:bookmarkEnd w:id="38"/>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4B0CE0F3"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=Def. </w:t>
      </w:r>
      <w:r w:rsidR="00D92227">
        <w:rPr>
          <w:i/>
        </w:rPr>
        <w:t>b</w:t>
      </w:r>
      <w:r w:rsidR="00244A39" w:rsidRPr="00486765">
        <w:rPr>
          <w:i/>
        </w:rPr>
        <w:t xml:space="preserve"> </w:t>
      </w:r>
      <w:r w:rsidR="009D1AD3" w:rsidRPr="00486765">
        <w:rPr>
          <w:b/>
        </w:rPr>
        <w:t xml:space="preserve">continuant_part_of </w:t>
      </w:r>
      <w:r w:rsidR="00D92227">
        <w:rPr>
          <w:i/>
        </w:rPr>
        <w:t>c</w:t>
      </w:r>
      <w:r w:rsidR="00244A39" w:rsidRPr="00486765">
        <w:rPr>
          <w:i/>
        </w:rPr>
        <w:t xml:space="preserve"> </w:t>
      </w:r>
      <w:r w:rsidR="00244A39" w:rsidRPr="00486765">
        <w:rPr>
          <w:b/>
        </w:rPr>
        <w:t xml:space="preserve">at </w:t>
      </w:r>
      <w:r w:rsidR="00244A39" w:rsidRPr="00486765">
        <w:rPr>
          <w:i/>
        </w:rPr>
        <w:t>t</w:t>
      </w:r>
      <w:r w:rsidR="00244A39" w:rsidRPr="00486765">
        <w:t xml:space="preserve">  &amp;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09CFE19"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r w:rsidR="00D92227">
        <w:rPr>
          <w:i/>
        </w:rPr>
        <w:t>b</w:t>
      </w:r>
      <w:r w:rsidR="00244A39" w:rsidRPr="00486765">
        <w:rPr>
          <w:i/>
        </w:rPr>
        <w:t xml:space="preserve"> </w:t>
      </w:r>
      <w:r w:rsidR="00244A39" w:rsidRPr="00486765">
        <w:rPr>
          <w:b/>
        </w:rPr>
        <w:t>proper_</w:t>
      </w:r>
      <w:r w:rsidR="003D5797" w:rsidRPr="00486765">
        <w:rPr>
          <w:b/>
        </w:rPr>
        <w:t xml:space="preserve">occurrent_part_of </w:t>
      </w:r>
      <w:r w:rsidR="00D92227">
        <w:rPr>
          <w:i/>
        </w:rPr>
        <w:t>c</w:t>
      </w:r>
      <w:r w:rsidR="00244A39" w:rsidRPr="00486765">
        <w:rPr>
          <w:i/>
        </w:rPr>
        <w:t xml:space="preserve"> </w:t>
      </w:r>
      <w:r w:rsidR="00244A39" w:rsidRPr="00486765">
        <w:t xml:space="preserve">=Def. </w:t>
      </w:r>
      <w:r w:rsidR="00D92227">
        <w:rPr>
          <w:i/>
        </w:rPr>
        <w:t>b</w:t>
      </w:r>
      <w:r w:rsidR="00244A39" w:rsidRPr="00486765">
        <w:rPr>
          <w:i/>
        </w:rPr>
        <w:t xml:space="preserve"> </w:t>
      </w:r>
      <w:r w:rsidR="003D5797" w:rsidRPr="00486765">
        <w:rPr>
          <w:b/>
        </w:rPr>
        <w:t xml:space="preserve">occurrent_part_of </w:t>
      </w:r>
      <w:r w:rsidR="00D92227">
        <w:rPr>
          <w:i/>
        </w:rPr>
        <w:t>c</w:t>
      </w:r>
      <w:r w:rsidR="00244A39" w:rsidRPr="00486765">
        <w:rPr>
          <w:i/>
        </w:rPr>
        <w:t xml:space="preserve"> </w:t>
      </w:r>
      <w:r w:rsidR="00244A39" w:rsidRPr="00486765">
        <w:t xml:space="preserve">&amp; </w:t>
      </w:r>
      <w:r w:rsidR="00D92227">
        <w:rPr>
          <w:i/>
        </w:rPr>
        <w:t>b</w:t>
      </w:r>
      <w:r w:rsidR="00244A39" w:rsidRPr="00486765">
        <w:rPr>
          <w:i/>
        </w:rPr>
        <w:t xml:space="preserve"> </w:t>
      </w:r>
      <w:r w:rsidR="00244A39" w:rsidRPr="00486765">
        <w:t xml:space="preserve">and </w:t>
      </w:r>
      <w:r w:rsidR="00D92227">
        <w:rPr>
          <w:i/>
        </w:rPr>
        <w:t>c</w:t>
      </w:r>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1277F446" w:rsidR="00D92227" w:rsidRDefault="000B2E17" w:rsidP="00A36372">
      <w:pPr>
        <w:pStyle w:val="Specification"/>
      </w:pPr>
      <w:bookmarkStart w:id="39" w:name="OLE_LINK39"/>
      <w:bookmarkStart w:id="40"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r w:rsidR="00D92227">
        <w:rPr>
          <w:i/>
        </w:rPr>
        <w:t>b</w:t>
      </w:r>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r w:rsidR="00D92227">
        <w:rPr>
          <w:i/>
        </w:rPr>
        <w:t>c</w:t>
      </w:r>
      <w:r w:rsidR="009E331B" w:rsidRPr="009E331B">
        <w:rPr>
          <w:b/>
          <w:i/>
        </w:rPr>
        <w:t xml:space="preserve"> at</w:t>
      </w:r>
      <w:r w:rsidR="009E331B">
        <w:rPr>
          <w:i/>
        </w:rPr>
        <w:t xml:space="preserve"> t </w:t>
      </w:r>
      <w:r w:rsidR="002504F3" w:rsidRPr="00486765">
        <w:rPr>
          <w:i/>
        </w:rPr>
        <w:t xml:space="preserve"> </w:t>
      </w:r>
      <w:r w:rsidR="00541102" w:rsidRPr="00486765">
        <w:t>=</w:t>
      </w:r>
      <w:r w:rsidR="002504F3" w:rsidRPr="00486765">
        <w:t xml:space="preserve"> </w:t>
      </w:r>
      <w:r w:rsidR="00541102" w:rsidRPr="00486765">
        <w:t xml:space="preserve">Def. </w:t>
      </w:r>
      <w:r w:rsidR="00D92227">
        <w:rPr>
          <w:i/>
        </w:rPr>
        <w:t>c</w:t>
      </w:r>
      <w:r w:rsidR="00541102" w:rsidRPr="00486765">
        <w:rPr>
          <w:i/>
        </w:rPr>
        <w:t xml:space="preserve"> </w:t>
      </w:r>
      <w:r w:rsidR="009D1AD3" w:rsidRPr="009D2710">
        <w:rPr>
          <w:b/>
        </w:rPr>
        <w:t>continuant_part_of</w:t>
      </w:r>
      <w:r w:rsidR="0047147E">
        <w:t xml:space="preserve"> </w:t>
      </w:r>
      <w:r w:rsidR="00D92227">
        <w:rPr>
          <w:i/>
        </w:rPr>
        <w:t>b</w:t>
      </w:r>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rStyle w:val="Annotation"/>
          <w:rFonts w:ascii="Times New Roman" w:hAnsi="Times New Roman"/>
        </w:rPr>
      </w:pPr>
      <w:r w:rsidRPr="009D2710">
        <w:rPr>
          <w:rStyle w:val="Annotation"/>
        </w:rPr>
        <w:t>]</w:t>
      </w:r>
    </w:p>
    <w:p w14:paraId="2199B03B" w14:textId="586F6694" w:rsidR="00097A70" w:rsidRPr="00B56876" w:rsidRDefault="00097A70" w:rsidP="00A36372">
      <w:pPr>
        <w:pStyle w:val="Specification"/>
      </w:pPr>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B23775">
        <w:rPr>
          <w:b/>
        </w:rPr>
        <w:t>has_</w:t>
      </w:r>
      <w:r>
        <w:rPr>
          <w:b/>
        </w:rPr>
        <w:t>proper_</w:t>
      </w:r>
      <w:r w:rsidRPr="00B23775">
        <w:rPr>
          <w:b/>
        </w:rPr>
        <w:t>continuant_part</w:t>
      </w:r>
      <w:r w:rsidRPr="00486765">
        <w:t xml:space="preserve"> </w:t>
      </w:r>
      <w:r w:rsidR="008A6944">
        <w:rPr>
          <w:i/>
        </w:rPr>
        <w:t>c</w:t>
      </w:r>
      <w:r w:rsidR="009E331B" w:rsidRPr="009E331B">
        <w:rPr>
          <w:b/>
          <w:i/>
        </w:rPr>
        <w:t xml:space="preserve"> at</w:t>
      </w:r>
      <w:r w:rsidR="009E331B">
        <w:rPr>
          <w:i/>
        </w:rPr>
        <w:t xml:space="preserve"> t </w:t>
      </w:r>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9D2710">
        <w:rPr>
          <w:b/>
        </w:rPr>
        <w:t>continuant_part_of</w:t>
      </w:r>
      <w:r>
        <w:t xml:space="preserve"> </w:t>
      </w:r>
      <w:r w:rsidR="008A6944">
        <w:rPr>
          <w:i/>
        </w:rPr>
        <w:t>b</w:t>
      </w:r>
      <w:r w:rsidRPr="00486765">
        <w:rPr>
          <w:i/>
        </w:rPr>
        <w:t xml:space="preserve"> </w:t>
      </w:r>
      <w:r w:rsidRPr="009D2710">
        <w:rPr>
          <w:b/>
        </w:rPr>
        <w:t xml:space="preserve">at </w:t>
      </w:r>
      <w:r w:rsidRPr="00486765">
        <w:rPr>
          <w:i/>
        </w:rPr>
        <w:t>t</w:t>
      </w:r>
      <w:r>
        <w:rPr>
          <w:i/>
        </w:rPr>
        <w:t>.</w:t>
      </w:r>
      <w:r>
        <w:t xml:space="preserve"> [</w:t>
      </w:r>
      <w:r w:rsidRPr="00D248A1">
        <w:rPr>
          <w:highlight w:val="green"/>
        </w:rPr>
        <w:t>XXX</w:t>
      </w:r>
      <w:r>
        <w:t>-001]</w:t>
      </w:r>
      <w:r w:rsidRPr="009D2710">
        <w:rPr>
          <w:rStyle w:val="Annotation"/>
        </w:rPr>
        <w:t>]</w:t>
      </w:r>
    </w:p>
    <w:p w14:paraId="200A8181" w14:textId="77777777" w:rsidR="00097A70" w:rsidRPr="00B56876" w:rsidRDefault="00097A70" w:rsidP="00A36372">
      <w:pPr>
        <w:pStyle w:val="Specification"/>
      </w:pPr>
    </w:p>
    <w:bookmarkEnd w:id="39"/>
    <w:bookmarkEnd w:id="40"/>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49B5063D" w:rsidR="008A6944" w:rsidRDefault="000B2E17" w:rsidP="00A36372">
      <w:pPr>
        <w:pStyle w:val="Specification"/>
      </w:pPr>
      <w:bookmarkStart w:id="41" w:name="OLE_LINK41"/>
      <w:bookmarkStart w:id="42"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r w:rsidR="008A6944">
        <w:rPr>
          <w:i/>
        </w:rPr>
        <w:t>b</w:t>
      </w:r>
      <w:r w:rsidR="00626425" w:rsidRPr="00486765">
        <w:rPr>
          <w:i/>
        </w:rPr>
        <w:t xml:space="preserve"> </w:t>
      </w:r>
      <w:r w:rsidR="00626425" w:rsidRPr="00486765">
        <w:rPr>
          <w:b/>
        </w:rPr>
        <w:t>has_</w:t>
      </w:r>
      <w:r w:rsidR="006C1A24">
        <w:rPr>
          <w:b/>
        </w:rPr>
        <w:t>occurrent_</w:t>
      </w:r>
      <w:r w:rsidR="00626425" w:rsidRPr="00486765">
        <w:rPr>
          <w:b/>
        </w:rPr>
        <w:t xml:space="preserve">part </w:t>
      </w:r>
      <w:r w:rsidR="008A6944">
        <w:rPr>
          <w:i/>
        </w:rPr>
        <w:t>c</w:t>
      </w:r>
      <w:r w:rsidR="00626425" w:rsidRPr="00486765">
        <w:rPr>
          <w:i/>
        </w:rPr>
        <w:t xml:space="preserve"> </w:t>
      </w:r>
      <w:r w:rsidR="00626425" w:rsidRPr="00486765">
        <w:t xml:space="preserve">= Def. </w:t>
      </w:r>
      <w:r w:rsidR="008A6944">
        <w:rPr>
          <w:i/>
        </w:rPr>
        <w:t>c</w:t>
      </w:r>
      <w:r w:rsidR="00626425" w:rsidRPr="00486765">
        <w:rPr>
          <w:i/>
        </w:rPr>
        <w:t xml:space="preserve"> </w:t>
      </w:r>
      <w:r w:rsidR="003D5797" w:rsidRPr="00486765">
        <w:rPr>
          <w:b/>
        </w:rPr>
        <w:t xml:space="preserve">occurrent_part_of </w:t>
      </w:r>
      <w:r w:rsidR="008A6944">
        <w:rPr>
          <w:i/>
        </w:rPr>
        <w:t>b</w:t>
      </w:r>
      <w:r w:rsidR="0047147E">
        <w:t>. [007-001</w:t>
      </w:r>
    </w:p>
    <w:p w14:paraId="02AE3C00" w14:textId="40BD367D" w:rsidR="00097A70" w:rsidRDefault="000B2E17" w:rsidP="00A36372">
      <w:pPr>
        <w:pStyle w:val="Specification"/>
        <w:rPr>
          <w:rStyle w:val="Annotation"/>
          <w:rFonts w:ascii="Times New Roman" w:hAnsi="Times New Roman"/>
        </w:rPr>
      </w:pPr>
      <w:r w:rsidRPr="009D2710">
        <w:rPr>
          <w:rStyle w:val="Annotation"/>
        </w:rPr>
        <w:t>]</w:t>
      </w:r>
      <w:r w:rsidR="00097A70" w:rsidRPr="00097A70">
        <w:rPr>
          <w:rStyle w:val="Annotation"/>
        </w:rPr>
        <w:t xml:space="preserve"> </w:t>
      </w:r>
    </w:p>
    <w:p w14:paraId="71406E64" w14:textId="38BA47FB" w:rsidR="00097A70" w:rsidRPr="00B56876" w:rsidRDefault="00097A70" w:rsidP="00A36372">
      <w:pPr>
        <w:pStyle w:val="Specification"/>
        <w:rPr>
          <w:b/>
        </w:rPr>
      </w:pPr>
      <w:r w:rsidRPr="009D2710">
        <w:rPr>
          <w:rStyle w:val="Annotation"/>
        </w:rPr>
        <w:t>a(has_</w:t>
      </w:r>
      <w:r w:rsidR="003B08F5">
        <w:rPr>
          <w:rStyle w:val="Annotation"/>
        </w:rPr>
        <w:t>proper_</w:t>
      </w:r>
      <w:r w:rsidRPr="009D2710">
        <w:rPr>
          <w:rStyle w:val="Annotation"/>
        </w:rPr>
        <w:t>occurrent_part)[</w:t>
      </w:r>
      <w:r w:rsidRPr="00486765">
        <w:rPr>
          <w:rStyle w:val="SpecificationType"/>
          <w:sz w:val="22"/>
        </w:rPr>
        <w:t>Definition</w:t>
      </w:r>
      <w:r w:rsidRPr="00486765">
        <w:rPr>
          <w:smallCaps/>
        </w:rPr>
        <w:t xml:space="preserve">: </w:t>
      </w:r>
      <w:r w:rsidR="008A6944">
        <w:rPr>
          <w:i/>
        </w:rPr>
        <w:t>b</w:t>
      </w:r>
      <w:r w:rsidRPr="00486765">
        <w:rPr>
          <w:i/>
        </w:rPr>
        <w:t xml:space="preserve"> </w:t>
      </w:r>
      <w:r w:rsidRPr="00486765">
        <w:rPr>
          <w:b/>
        </w:rPr>
        <w:t>has_</w:t>
      </w:r>
      <w:r>
        <w:rPr>
          <w:b/>
        </w:rPr>
        <w:t>proper_occurrent_</w:t>
      </w:r>
      <w:r w:rsidRPr="00486765">
        <w:rPr>
          <w:b/>
        </w:rPr>
        <w:t xml:space="preserve">part </w:t>
      </w:r>
      <w:r w:rsidR="008A6944">
        <w:rPr>
          <w:i/>
        </w:rPr>
        <w:t>c</w:t>
      </w:r>
      <w:r w:rsidRPr="00486765">
        <w:rPr>
          <w:i/>
        </w:rPr>
        <w:t xml:space="preserve"> </w:t>
      </w:r>
      <w:r w:rsidRPr="00486765">
        <w:t xml:space="preserve">= Def. </w:t>
      </w:r>
      <w:r w:rsidR="008A6944">
        <w:rPr>
          <w:i/>
        </w:rPr>
        <w:t>c</w:t>
      </w:r>
      <w:r w:rsidRPr="00486765">
        <w:rPr>
          <w:i/>
        </w:rPr>
        <w:t xml:space="preserve"> </w:t>
      </w:r>
      <w:r w:rsidR="00F33687" w:rsidRPr="00D248A1">
        <w:rPr>
          <w:b/>
          <w:i/>
        </w:rPr>
        <w:t>proper_</w:t>
      </w:r>
      <w:r w:rsidRPr="00486765">
        <w:rPr>
          <w:b/>
        </w:rPr>
        <w:t xml:space="preserve">occurrent_part_of </w:t>
      </w:r>
      <w:r w:rsidR="008A6944">
        <w:rPr>
          <w:i/>
        </w:rPr>
        <w:t>b</w:t>
      </w:r>
      <w:r>
        <w:t>. [</w:t>
      </w:r>
      <w:r w:rsidR="003B08F5" w:rsidRPr="00D248A1">
        <w:rPr>
          <w:highlight w:val="green"/>
        </w:rPr>
        <w:t>XXX</w:t>
      </w:r>
      <w:r w:rsidR="003B08F5">
        <w:t>-001</w:t>
      </w:r>
      <w:r>
        <w:t>]</w:t>
      </w:r>
      <w:r w:rsidRPr="009D2710">
        <w:rPr>
          <w:rStyle w:val="Annotation"/>
        </w:rPr>
        <w:t>]</w:t>
      </w:r>
    </w:p>
    <w:p w14:paraId="4FD7DA7B" w14:textId="77777777" w:rsidR="00626425" w:rsidRPr="00B56876" w:rsidRDefault="00626425" w:rsidP="00A36372">
      <w:pPr>
        <w:pStyle w:val="Specification"/>
        <w:rPr>
          <w:b/>
        </w:rPr>
      </w:pPr>
    </w:p>
    <w:p w14:paraId="26E57DAC" w14:textId="04E1C489" w:rsidR="00F33687" w:rsidRDefault="00140DC7" w:rsidP="00D248A1">
      <w:pPr>
        <w:pStyle w:val="Heading2"/>
      </w:pPr>
      <w:bookmarkStart w:id="43" w:name="_Toc313270691"/>
      <w:bookmarkStart w:id="44" w:name="_Toc204327847"/>
      <w:bookmarkEnd w:id="41"/>
      <w:bookmarkEnd w:id="42"/>
      <w:r w:rsidRPr="00486765">
        <w:t>Continuant</w:t>
      </w:r>
      <w:bookmarkEnd w:id="43"/>
      <w:bookmarkEnd w:id="44"/>
      <w:r w:rsidR="00DD5B31">
        <w:t xml:space="preserve"> </w:t>
      </w:r>
    </w:p>
    <w:p w14:paraId="4D12F2EB" w14:textId="4ADEF6C5"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w:t>
      </w:r>
      <w:r w:rsidR="00694613">
        <w:t xml:space="preserve">including </w:t>
      </w:r>
      <w:r w:rsidR="0052500C" w:rsidRPr="00486765">
        <w:t>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184564">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184564">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643D6C52" w:rsidR="005D2CB1" w:rsidRPr="00486765" w:rsidRDefault="00E40415" w:rsidP="00414A41">
      <w:r w:rsidRPr="00486765">
        <w:t xml:space="preserve">Continuants </w:t>
      </w:r>
      <w:r w:rsidR="00604D54">
        <w:t xml:space="preserve">include also spatial regions. </w:t>
      </w:r>
      <w:r w:rsidR="00BF761E">
        <w:rPr>
          <w:rStyle w:val="Annotation"/>
        </w:rPr>
        <w:t>n</w:t>
      </w:r>
      <w:r w:rsidR="00F33687" w:rsidRPr="00D248A1">
        <w:rPr>
          <w:rStyle w:val="Annotation"/>
        </w:rPr>
        <w:t>ote(material entity)[</w:t>
      </w:r>
      <w:r w:rsidR="00604D54">
        <w:t xml:space="preserve">Material </w:t>
      </w:r>
      <w:r w:rsidR="00BF761E">
        <w:t xml:space="preserve">entities (continuants) </w:t>
      </w:r>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184564">
        <w:t>60</w:t>
      </w:r>
      <w:r w:rsidR="00EC6A9C">
        <w:fldChar w:fldCharType="end"/>
      </w:r>
      <w:r w:rsidR="00CC1EC8" w:rsidRPr="00486765">
        <w:t>].</w:t>
      </w:r>
      <w:r w:rsidR="003B08F5" w:rsidRPr="003B08F5">
        <w:rPr>
          <w:rStyle w:val="Annotation"/>
        </w:rPr>
        <w:t xml:space="preserve"> </w:t>
      </w:r>
      <w:r w:rsidR="003B08F5" w:rsidRPr="004507D2">
        <w:rPr>
          <w:rStyle w:val="Annotation"/>
        </w:rPr>
        <w:t>]</w:t>
      </w:r>
    </w:p>
    <w:p w14:paraId="701C95BE" w14:textId="55A8221E"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694613">
        <w:rPr>
          <w:i/>
        </w:rPr>
        <w:t xml:space="preserve">c </w:t>
      </w:r>
      <w:r w:rsidR="00694613" w:rsidRPr="00184564">
        <w:t>and some</w:t>
      </w:r>
      <w:r w:rsidR="00694613">
        <w:rPr>
          <w:i/>
        </w:rPr>
        <w:t xml:space="preserve"> </w:t>
      </w:r>
      <w:r w:rsidR="00A1461A" w:rsidRPr="00A1461A">
        <w:rPr>
          <w:i/>
        </w:rPr>
        <w:t>t</w:t>
      </w:r>
      <w:r w:rsidR="00A1461A">
        <w:t xml:space="preserve">, </w:t>
      </w:r>
      <w:r w:rsidR="00694613">
        <w:rPr>
          <w:i/>
        </w:rPr>
        <w:t xml:space="preserve">c </w:t>
      </w:r>
      <w:r w:rsidR="00A1461A" w:rsidRPr="009D2710">
        <w:rPr>
          <w:b/>
        </w:rPr>
        <w:t>continuant_</w:t>
      </w:r>
      <w:r w:rsidR="00E40415" w:rsidRPr="009D2710">
        <w:rPr>
          <w:b/>
        </w:rPr>
        <w:t>part</w:t>
      </w:r>
      <w:r w:rsidR="00E40415" w:rsidRPr="00486765">
        <w:t xml:space="preserve"> of</w:t>
      </w:r>
      <w:r w:rsidR="00E40415" w:rsidRPr="00486765">
        <w:rPr>
          <w:b/>
        </w:rPr>
        <w:t xml:space="preserve"> </w:t>
      </w:r>
      <w:r w:rsidR="008A6944">
        <w:rPr>
          <w:i/>
        </w:rPr>
        <w:t>b</w:t>
      </w:r>
      <w:r w:rsidR="009E331B" w:rsidRPr="009E331B">
        <w:rPr>
          <w:b/>
          <w:i/>
        </w:rPr>
        <w:t xml:space="preserve"> </w:t>
      </w:r>
      <w:r w:rsidR="009E331B" w:rsidRPr="00184564">
        <w:rPr>
          <w:b/>
        </w:rPr>
        <w:t>at</w:t>
      </w:r>
      <w:r w:rsidR="009E331B">
        <w:rPr>
          <w:i/>
        </w:rPr>
        <w:t xml:space="preserve"> t</w:t>
      </w:r>
      <w:r w:rsidR="00F27BB8">
        <w:rPr>
          <w:i/>
        </w:rPr>
        <w:t>,</w:t>
      </w:r>
      <w:r w:rsidR="009D555C" w:rsidRPr="00486765">
        <w:rPr>
          <w:i/>
        </w:rPr>
        <w:t xml:space="preserve"> </w:t>
      </w:r>
      <w:r w:rsidR="009D555C" w:rsidRPr="00486765">
        <w:t xml:space="preserve">then </w:t>
      </w:r>
      <w:r w:rsidR="008A6944">
        <w:rPr>
          <w:i/>
        </w:rPr>
        <w:t>c</w:t>
      </w:r>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16312E4A" w:rsidR="00AC1A45" w:rsidRPr="00486765" w:rsidRDefault="004472FB">
      <w:pPr>
        <w:pStyle w:val="Specification"/>
      </w:pPr>
      <w:r w:rsidRPr="004472FB">
        <w:rPr>
          <w:rStyle w:val="Annotation"/>
        </w:rPr>
        <w:t>a(continuant)[</w:t>
      </w:r>
      <w:r w:rsidR="00A1461A" w:rsidRPr="00486765">
        <w:rPr>
          <w:rStyle w:val="SpecificationType"/>
          <w:sz w:val="22"/>
        </w:rPr>
        <w:t>Axiom</w:t>
      </w:r>
      <w:r w:rsidR="00A1461A" w:rsidRPr="00486765">
        <w:rPr>
          <w:smallCaps/>
        </w:rPr>
        <w:t>:</w:t>
      </w:r>
      <w:r w:rsidR="00A1461A" w:rsidRPr="00486765">
        <w:t xml:space="preserve"> if </w:t>
      </w:r>
      <w:r w:rsidR="008A6944">
        <w:rPr>
          <w:i/>
        </w:rPr>
        <w:t>b</w:t>
      </w:r>
      <w:r w:rsidR="00A1461A" w:rsidRPr="00486765">
        <w:rPr>
          <w:i/>
        </w:rPr>
        <w:t xml:space="preserve"> </w:t>
      </w:r>
      <w:r w:rsidR="00A1461A" w:rsidRPr="00486765">
        <w:t xml:space="preserve">is a </w:t>
      </w:r>
      <w:r w:rsidR="00A1461A" w:rsidRPr="00486765">
        <w:rPr>
          <w:i/>
        </w:rPr>
        <w:t>continuant</w:t>
      </w:r>
      <w:r w:rsidR="00A1461A" w:rsidRPr="00486765">
        <w:t xml:space="preserve"> and </w:t>
      </w:r>
      <w:r w:rsidR="00A1461A">
        <w:t xml:space="preserve">if, for some </w:t>
      </w:r>
      <w:r w:rsidR="00A1461A" w:rsidRPr="00A1461A">
        <w:rPr>
          <w:i/>
        </w:rPr>
        <w:t>t</w:t>
      </w:r>
      <w:r w:rsidR="00A1461A">
        <w:t xml:space="preserve">, </w:t>
      </w:r>
      <w:r w:rsidR="008A6944">
        <w:rPr>
          <w:i/>
        </w:rPr>
        <w:t>c</w:t>
      </w:r>
      <w:r w:rsidR="00A1461A" w:rsidRPr="00486765">
        <w:rPr>
          <w:i/>
        </w:rPr>
        <w:t xml:space="preserve"> </w:t>
      </w:r>
      <w:r w:rsidR="00F33687" w:rsidRPr="00D248A1">
        <w:rPr>
          <w:b/>
        </w:rPr>
        <w:t>has_</w:t>
      </w:r>
      <w:r w:rsidR="00A1461A" w:rsidRPr="007417E4">
        <w:rPr>
          <w:b/>
        </w:rPr>
        <w:t>continuant_part</w:t>
      </w:r>
      <w:r w:rsidR="00A1461A" w:rsidRPr="00486765">
        <w:t xml:space="preserve"> </w:t>
      </w:r>
      <w:r w:rsidR="008A6944">
        <w:rPr>
          <w:i/>
        </w:rPr>
        <w:t>b</w:t>
      </w:r>
      <w:r w:rsidR="009E331B" w:rsidRPr="009E331B">
        <w:rPr>
          <w:b/>
          <w:i/>
        </w:rPr>
        <w:t xml:space="preserve"> </w:t>
      </w:r>
      <w:r w:rsidR="009E331B" w:rsidRPr="00184564">
        <w:rPr>
          <w:b/>
        </w:rPr>
        <w:t>at</w:t>
      </w:r>
      <w:r w:rsidR="009E331B">
        <w:rPr>
          <w:i/>
        </w:rPr>
        <w:t xml:space="preserve"> t</w:t>
      </w:r>
      <w:r w:rsidR="00F27BB8">
        <w:rPr>
          <w:i/>
        </w:rPr>
        <w:t>,</w:t>
      </w:r>
      <w:r w:rsidR="00A1461A" w:rsidRPr="00486765">
        <w:rPr>
          <w:i/>
        </w:rPr>
        <w:t xml:space="preserve"> </w:t>
      </w:r>
      <w:r w:rsidR="00A1461A" w:rsidRPr="00486765">
        <w:t xml:space="preserve">then </w:t>
      </w:r>
      <w:r w:rsidR="008A6944">
        <w:rPr>
          <w:i/>
        </w:rPr>
        <w:t>c</w:t>
      </w:r>
      <w:r w:rsidR="00A1461A" w:rsidRPr="00486765">
        <w:rPr>
          <w:i/>
        </w:rPr>
        <w:t xml:space="preserve"> </w:t>
      </w:r>
      <w:r w:rsidR="00A1461A" w:rsidRPr="00486765">
        <w:t xml:space="preserve">is a </w:t>
      </w:r>
      <w:r w:rsidR="00A1461A" w:rsidRPr="00486765">
        <w:rPr>
          <w:i/>
        </w:rPr>
        <w:t>continuant.</w:t>
      </w:r>
      <w:r w:rsidR="00A1461A">
        <w:t xml:space="preserve"> [</w:t>
      </w:r>
      <w:r w:rsidR="00C31556">
        <w:t>126-001</w:t>
      </w:r>
      <w:r w:rsidR="00A1461A">
        <w:t>]</w:t>
      </w:r>
      <w:r w:rsidR="00A1461A" w:rsidRPr="003B4621">
        <w:rPr>
          <w:rStyle w:val="Annotation"/>
        </w:rPr>
        <w:t>]</w:t>
      </w:r>
    </w:p>
    <w:p w14:paraId="20D39365" w14:textId="6627EE41" w:rsidR="00694613" w:rsidRDefault="00AC1A45">
      <w:r w:rsidRPr="00486765">
        <w:t xml:space="preserve">If an occurrent </w:t>
      </w:r>
      <w:r w:rsidRPr="00184564">
        <w:rPr>
          <w:b/>
        </w:rPr>
        <w:t>occupies</w:t>
      </w:r>
      <w:r w:rsidR="00F27BB8">
        <w:rPr>
          <w:b/>
        </w:rPr>
        <w:t xml:space="preserve"> </w:t>
      </w:r>
      <w:r w:rsidR="00F27BB8">
        <w:t>a</w:t>
      </w:r>
      <w:r w:rsidRPr="00486765">
        <w:t xml:space="preserve"> </w:t>
      </w:r>
      <w:r w:rsidR="00F27BB8">
        <w:t xml:space="preserve">certain </w:t>
      </w:r>
      <w:r w:rsidRPr="00486765">
        <w:t xml:space="preserve">2-minute </w:t>
      </w:r>
      <w:r w:rsidR="00F27BB8" w:rsidRPr="008D7E9B">
        <w:rPr>
          <w:b/>
        </w:rPr>
        <w:t>temporal_region</w:t>
      </w:r>
      <w:r w:rsidRPr="00486765">
        <w:t xml:space="preserve">,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w:t>
      </w:r>
    </w:p>
    <w:p w14:paraId="695B39BF" w14:textId="415675B8" w:rsidR="0076529D" w:rsidRPr="00486765" w:rsidRDefault="00694613">
      <w:r w:rsidRPr="00184564">
        <w:rPr>
          <w:highlight w:val="yellow"/>
        </w:rPr>
        <w:lastRenderedPageBreak/>
        <w:t>Check that we have axioms that continuants have no occurrent parts and that occurrents have no continuant parts.</w:t>
      </w:r>
      <w:r w:rsidR="00AC1A45" w:rsidRPr="00486765">
        <w:t xml:space="preserve"> </w:t>
      </w:r>
    </w:p>
    <w:p w14:paraId="6BC35350" w14:textId="24EC2821" w:rsidR="003F7988" w:rsidRPr="00486765" w:rsidRDefault="003B08F5" w:rsidP="00414A41">
      <w:r>
        <w:rPr>
          <w:rStyle w:val="Annotation"/>
        </w:rPr>
        <w:t>n</w:t>
      </w:r>
      <w:r w:rsidR="00F33687" w:rsidRPr="00D248A1">
        <w:rPr>
          <w:rStyle w:val="Annotation"/>
        </w:rPr>
        <w:t>ote(</w:t>
      </w:r>
      <w:r>
        <w:rPr>
          <w:rStyle w:val="Annotation"/>
        </w:rPr>
        <w:t>ontology</w:t>
      </w:r>
      <w:r w:rsidR="00F33687" w:rsidRPr="00D248A1">
        <w:rPr>
          <w:rStyle w:val="Annotation"/>
        </w:rPr>
        <w:t>)[</w:t>
      </w:r>
      <w:r w:rsidR="003F7988" w:rsidRPr="00486765">
        <w:t xml:space="preserve">BFO’s treatment of continuants and occurrents – as also its treatment of regions, </w:t>
      </w:r>
      <w:r w:rsidR="00F33687" w:rsidRPr="00D248A1">
        <w:rPr>
          <w:rStyle w:val="Annotation"/>
        </w:rPr>
        <w:t>/</w:t>
      </w:r>
      <w:r>
        <w:rPr>
          <w:rStyle w:val="Annotation"/>
        </w:rPr>
        <w:t>*</w:t>
      </w:r>
      <w:r w:rsidR="003F7988" w:rsidRPr="00486765">
        <w:t xml:space="preserve">below – thus </w:t>
      </w:r>
      <w:r>
        <w:rPr>
          <w:rStyle w:val="Annotation"/>
        </w:rPr>
        <w:t>*</w:t>
      </w:r>
      <w:r w:rsidRPr="004507D2">
        <w:rPr>
          <w:rStyle w:val="Annotation"/>
        </w:rPr>
        <w:t>/</w:t>
      </w:r>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184564">
        <w:t>30</w:t>
      </w:r>
      <w:r w:rsidR="00EC6A9C">
        <w:fldChar w:fldCharType="end"/>
      </w:r>
      <w:r w:rsidR="00551245" w:rsidRPr="00486765">
        <w:t>]</w:t>
      </w:r>
      <w:r w:rsidR="00BD2F36" w:rsidRPr="00486765">
        <w:t>.</w:t>
      </w:r>
      <w:r w:rsidR="009E331B">
        <w:t xml:space="preserve"> At t</w:t>
      </w:r>
      <w:r w:rsidR="00BD2F36" w:rsidRPr="00486765">
        <w: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40910207" w:rsidR="00115280" w:rsidRPr="00486765" w:rsidRDefault="00115280" w:rsidP="00414A41">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r w:rsidR="00184564" w:rsidRPr="00184564">
        <w:rPr>
          <w:sz w:val="20"/>
        </w:rPr>
        <w:t>46</w:t>
      </w:r>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r w:rsidR="00184564" w:rsidRPr="00184564">
        <w:rPr>
          <w:sz w:val="20"/>
        </w:rPr>
        <w:t>55</w:t>
      </w:r>
      <w:r w:rsidR="00EC6A9C">
        <w:fldChar w:fldCharType="end"/>
      </w:r>
      <w:r w:rsidR="001A6FFD" w:rsidRPr="00486765">
        <w:rPr>
          <w:sz w:val="20"/>
        </w:rPr>
        <w:t>, pp. 128-32])</w:t>
      </w:r>
    </w:p>
    <w:p w14:paraId="64A16A5D" w14:textId="77777777" w:rsidR="00F33687" w:rsidRDefault="001C2672" w:rsidP="00D248A1">
      <w:pPr>
        <w:pStyle w:val="Heading3"/>
      </w:pPr>
      <w:bookmarkStart w:id="45" w:name="_Toc204327848"/>
      <w:r w:rsidRPr="00486765">
        <w:t>Excursus on frames</w:t>
      </w:r>
      <w:bookmarkEnd w:id="45"/>
    </w:p>
    <w:p w14:paraId="1F7A66FA" w14:textId="2CEEE07F"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w:t>
      </w:r>
      <w:r w:rsidRPr="00486765">
        <w:lastRenderedPageBreak/>
        <w:t>into spatial and temporal regions, corresponding to multiple</w:t>
      </w:r>
      <w:r w:rsidR="00694613">
        <w:t xml:space="preserve"> coordinate</w:t>
      </w:r>
      <w:r w:rsidRPr="00486765">
        <w:t xml:space="preserv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one frame, then </w:t>
      </w:r>
      <w:r w:rsidR="008A6944">
        <w:rPr>
          <w:i/>
        </w:rPr>
        <w:t>b</w:t>
      </w:r>
      <w:r w:rsidR="001C2672" w:rsidRPr="00486765">
        <w:rPr>
          <w:i/>
        </w:rPr>
        <w:t xml:space="preserve"> </w:t>
      </w:r>
      <w:r w:rsidR="001C2672" w:rsidRPr="00486765">
        <w:t xml:space="preserve">is part of </w:t>
      </w:r>
      <w:r w:rsidR="008A6944">
        <w:rPr>
          <w:i/>
        </w:rPr>
        <w:t>c</w:t>
      </w:r>
      <w:r w:rsidR="001C2672" w:rsidRPr="00486765">
        <w:rPr>
          <w:i/>
        </w:rPr>
        <w:t xml:space="preserve"> </w:t>
      </w:r>
      <w:r w:rsidR="001C2672" w:rsidRPr="00486765">
        <w:t xml:space="preserve">at some time in all frames. </w:t>
      </w:r>
      <w:r w:rsidR="00F33687" w:rsidRPr="00D248A1">
        <w:rPr>
          <w:rStyle w:val="Annotation"/>
        </w:rPr>
        <w:t>]</w:t>
      </w:r>
    </w:p>
    <w:p w14:paraId="35CD3B98" w14:textId="77777777" w:rsidR="00F33687" w:rsidRDefault="00921592">
      <w:pPr>
        <w:pStyle w:val="Heading2"/>
      </w:pPr>
      <w:bookmarkStart w:id="46" w:name="_Toc313270692"/>
      <w:bookmarkStart w:id="47" w:name="_Toc204327849"/>
      <w:r w:rsidRPr="00BC02F8">
        <w:t>Relation of specific dependence</w:t>
      </w:r>
      <w:bookmarkEnd w:id="46"/>
      <w:bookmarkEnd w:id="47"/>
    </w:p>
    <w:p w14:paraId="1D740798" w14:textId="7E81B1BF" w:rsidR="00B14899" w:rsidRPr="00B14899" w:rsidRDefault="001A6FFD" w:rsidP="00B14899">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r w:rsidR="008A6944">
        <w:rPr>
          <w:i/>
        </w:rPr>
        <w:t>b</w:t>
      </w:r>
      <w:r w:rsidR="008A2C01">
        <w:t xml:space="preserve"> </w:t>
      </w:r>
      <w:r w:rsidR="008A258E" w:rsidRPr="008A258E">
        <w:rPr>
          <w:b/>
        </w:rPr>
        <w:t>s-depends_on</w:t>
      </w:r>
      <w:r w:rsidR="008A2C01">
        <w:t xml:space="preserve"> </w:t>
      </w:r>
      <w:r w:rsidR="008A6944">
        <w:rPr>
          <w:i/>
        </w:rPr>
        <w:t>c</w:t>
      </w:r>
      <w:r w:rsidR="008A2C01">
        <w:t>, but not (</w:t>
      </w:r>
      <w:r w:rsidR="008A6944">
        <w:rPr>
          <w:i/>
        </w:rPr>
        <w:t>c</w:t>
      </w:r>
      <w:r w:rsidR="008A2C01">
        <w:t xml:space="preserve"> </w:t>
      </w:r>
      <w:r w:rsidR="008A258E" w:rsidRPr="008A258E">
        <w:rPr>
          <w:b/>
        </w:rPr>
        <w:t>s-depends_on</w:t>
      </w:r>
      <w:r w:rsidR="008A2C01">
        <w:t xml:space="preserve"> </w:t>
      </w:r>
      <w:r w:rsidR="008A6944">
        <w:rPr>
          <w:i/>
        </w:rPr>
        <w:t>b</w:t>
      </w:r>
      <w:r w:rsidR="008A2C01">
        <w:t xml:space="preserve">), or </w:t>
      </w:r>
      <w:r w:rsidR="00E24FE7">
        <w:t xml:space="preserve">mutual </w:t>
      </w:r>
      <w:r w:rsidR="008A2C01">
        <w:t xml:space="preserve">where </w:t>
      </w:r>
      <w:r w:rsidR="008A6944">
        <w:rPr>
          <w:i/>
        </w:rPr>
        <w:t>b</w:t>
      </w:r>
      <w:r w:rsidR="008A2C01">
        <w:t xml:space="preserve"> and </w:t>
      </w:r>
      <w:r w:rsidR="008A6944">
        <w:rPr>
          <w:i/>
        </w:rPr>
        <w:t>c</w:t>
      </w:r>
      <w:r w:rsidR="008A2C01">
        <w:t xml:space="preserve"> </w:t>
      </w:r>
      <w:r w:rsidR="008A258E" w:rsidRPr="008A258E">
        <w:rPr>
          <w:b/>
        </w:rPr>
        <w:t>s-depend_on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w:t>
      </w:r>
      <w:r w:rsidR="003A75F0">
        <w:t xml:space="preserve"> </w:t>
      </w:r>
      <w:r w:rsidR="008A2C01">
        <w:t>‘s-dependence’</w:t>
      </w:r>
      <w:r w:rsidR="008A2C01" w:rsidRPr="00486765">
        <w:t>.</w:t>
      </w:r>
      <w:r w:rsidR="00BE0D85">
        <w:t xml:space="preserve"> </w:t>
      </w:r>
      <w:bookmarkStart w:id="48" w:name="OLE_LINK43"/>
      <w:bookmarkStart w:id="49" w:name="OLE_LINK44"/>
      <w:bookmarkStart w:id="50" w:name="OLE_LINK45"/>
      <w:bookmarkStart w:id="51" w:name="OLE_LINK46"/>
      <w:r w:rsidR="00B14899" w:rsidRPr="00B14899">
        <w:t>In a future version of BFO, further varieties of dependence will be defined, including </w:t>
      </w:r>
      <w:r w:rsidR="00B14899" w:rsidRPr="00B14899">
        <w:rPr>
          <w:b/>
          <w:bCs/>
        </w:rPr>
        <w:t>boundary dependence</w:t>
      </w:r>
      <w:r w:rsidR="00B14899" w:rsidRPr="00B14899">
        <w:rPr>
          <w:i/>
          <w:iCs/>
        </w:rPr>
        <w:t> </w:t>
      </w:r>
      <w:r w:rsidR="00B14899" w:rsidRPr="00B14899">
        <w:t>which holds between entities of lower dimension and the higher-dimensional entities which they bound. On the distinction between boundary dependence and specific dependence</w:t>
      </w:r>
      <w:r w:rsidR="00E24FE7">
        <w:t xml:space="preserve">, </w:t>
      </w:r>
      <w:r w:rsidR="00B14899" w:rsidRPr="00B14899">
        <w:t xml:space="preserve">see </w:t>
      </w:r>
      <w:r w:rsidR="00B14899" w:rsidRPr="00486765">
        <w:t>[</w:t>
      </w:r>
      <w:r w:rsidR="00445579">
        <w:fldChar w:fldCharType="begin"/>
      </w:r>
      <w:r w:rsidR="00445579">
        <w:instrText xml:space="preserve"> REF _Ref332186215 \r \h </w:instrText>
      </w:r>
      <w:r w:rsidR="00445579">
        <w:fldChar w:fldCharType="separate"/>
      </w:r>
      <w:r w:rsidR="00184564">
        <w:t>90</w:t>
      </w:r>
      <w:r w:rsidR="00445579">
        <w:fldChar w:fldCharType="end"/>
      </w:r>
      <w:r w:rsidR="00B14899" w:rsidRPr="00486765">
        <w:t>]</w:t>
      </w:r>
      <w:r w:rsidR="00B14899" w:rsidRPr="00B14899">
        <w:t>.</w:t>
      </w:r>
    </w:p>
    <w:bookmarkEnd w:id="48"/>
    <w:bookmarkEnd w:id="49"/>
    <w:bookmarkEnd w:id="50"/>
    <w:bookmarkEnd w:id="51"/>
    <w:p w14:paraId="11AADCFC" w14:textId="508CF5CE"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r w:rsidR="006F01B6">
        <w:rPr>
          <w:i/>
        </w:rPr>
        <w:t>b</w:t>
      </w:r>
      <w:r w:rsidR="00536BF5" w:rsidRPr="00486765">
        <w:rPr>
          <w:i/>
        </w:rPr>
        <w:t xml:space="preserve"> </w:t>
      </w:r>
      <w:r w:rsidR="008A258E" w:rsidRPr="008A258E">
        <w:rPr>
          <w:b/>
        </w:rPr>
        <w:t>s-depends_on</w:t>
      </w:r>
      <w:r w:rsidR="00536BF5" w:rsidRPr="00486765">
        <w:rPr>
          <w:b/>
        </w:rPr>
        <w:t xml:space="preserve"> </w:t>
      </w:r>
      <w:r w:rsidR="00E24FE7">
        <w:rPr>
          <w:i/>
        </w:rPr>
        <w:t>c</w:t>
      </w:r>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51F9D810" w:rsidR="00397247" w:rsidRPr="007A16C6" w:rsidRDefault="006F01B6" w:rsidP="00D248A1">
      <w:pPr>
        <w:pStyle w:val="SpecificationInternal"/>
        <w:ind w:left="1440"/>
      </w:pPr>
      <w:proofErr w:type="gramStart"/>
      <w:r w:rsidRPr="00184564">
        <w:rPr>
          <w:i/>
        </w:rPr>
        <w:t>b</w:t>
      </w:r>
      <w:proofErr w:type="gramEnd"/>
      <w:r w:rsidR="00CF7DCA" w:rsidRPr="00D248A1">
        <w:t xml:space="preserve"> </w:t>
      </w:r>
      <w:r w:rsidR="00CF7DCA" w:rsidRPr="007A16C6">
        <w:t xml:space="preserve">and </w:t>
      </w:r>
      <w:r w:rsidRPr="00184564">
        <w:rPr>
          <w:i/>
        </w:rPr>
        <w:t>c</w:t>
      </w:r>
      <w:r w:rsidR="00CF7DCA" w:rsidRPr="00D248A1">
        <w:t xml:space="preserve"> </w:t>
      </w:r>
      <w:r w:rsidR="00CF7DCA" w:rsidRPr="007A16C6">
        <w:t xml:space="preserve">do not share common parts </w:t>
      </w:r>
    </w:p>
    <w:p w14:paraId="21A84E77" w14:textId="30276B40" w:rsidR="003D5797" w:rsidRPr="007A16C6" w:rsidRDefault="00397247" w:rsidP="00D248A1">
      <w:pPr>
        <w:pStyle w:val="SpecificationInternal"/>
        <w:ind w:left="1440"/>
      </w:pPr>
      <w:r w:rsidRPr="00D248A1">
        <w:t>&amp;</w:t>
      </w:r>
      <w:r w:rsidRPr="007A16C6">
        <w:t xml:space="preserve"> </w:t>
      </w:r>
      <w:r w:rsidR="006F01B6" w:rsidRPr="00184564">
        <w:rPr>
          <w:i/>
        </w:rPr>
        <w:t>b</w:t>
      </w:r>
      <w:r w:rsidR="007E2B9F" w:rsidRPr="00184564">
        <w:rPr>
          <w:i/>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r w:rsidR="006F01B6" w:rsidRPr="00184564">
        <w:rPr>
          <w:i/>
        </w:rPr>
        <w:t>c</w:t>
      </w:r>
      <w:r w:rsidR="00144077" w:rsidRPr="00D248A1">
        <w:t xml:space="preserve"> </w:t>
      </w:r>
      <w:r w:rsidR="00144077" w:rsidRPr="007A16C6">
        <w:t>exists</w:t>
      </w:r>
      <w:r w:rsidR="00416AC8" w:rsidRPr="007A16C6">
        <w:t xml:space="preserve"> </w:t>
      </w:r>
    </w:p>
    <w:p w14:paraId="50D6F842" w14:textId="2C7B635A" w:rsidR="00F71FE0" w:rsidRPr="00486765" w:rsidRDefault="003D5797" w:rsidP="002C3C89">
      <w:pPr>
        <w:pStyle w:val="SpecificationInternal"/>
        <w:ind w:left="1440"/>
      </w:pPr>
      <w:r w:rsidRPr="00D248A1">
        <w:t xml:space="preserve">&amp; </w:t>
      </w:r>
      <w:r w:rsidR="006F01B6" w:rsidRPr="00184564">
        <w:rPr>
          <w:i/>
        </w:rPr>
        <w:t>b</w:t>
      </w:r>
      <w:r w:rsidRPr="00D248A1">
        <w:t xml:space="preserve"> </w:t>
      </w:r>
      <w:r w:rsidRPr="007A16C6">
        <w:t xml:space="preserve">is not a boundary of </w:t>
      </w:r>
      <w:r w:rsidR="006F01B6" w:rsidRPr="00184564">
        <w:rPr>
          <w:i/>
        </w:rPr>
        <w:t>c</w:t>
      </w:r>
      <w:r w:rsidRPr="00D248A1">
        <w:t xml:space="preserve"> </w:t>
      </w:r>
      <w:r w:rsidRPr="007A16C6">
        <w:t xml:space="preserve">and </w:t>
      </w:r>
      <w:r w:rsidR="006F01B6" w:rsidRPr="00184564">
        <w:rPr>
          <w:i/>
        </w:rPr>
        <w:t>b</w:t>
      </w:r>
      <w:r w:rsidRPr="00D248A1">
        <w:t xml:space="preserve"> </w:t>
      </w:r>
      <w:r w:rsidRPr="007A16C6">
        <w:t xml:space="preserve">is not a site of which </w:t>
      </w:r>
      <w:r w:rsidR="006F01B6" w:rsidRPr="00184564">
        <w:rPr>
          <w:i/>
        </w:rPr>
        <w:t>c</w:t>
      </w:r>
      <w:r w:rsidRPr="00D248A1">
        <w:t xml:space="preserve"> </w:t>
      </w:r>
      <w:r w:rsidRPr="007A16C6">
        <w:t xml:space="preserve">is the host </w:t>
      </w:r>
      <w:bookmarkStart w:id="52" w:name="OLE_LINK6"/>
      <w:bookmarkStart w:id="53"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184564">
        <w:t>64</w:t>
      </w:r>
      <w:r w:rsidR="00EC6A9C" w:rsidRPr="007A16C6">
        <w:fldChar w:fldCharType="end"/>
      </w:r>
      <w:r w:rsidR="00416AC8" w:rsidRPr="007A16C6">
        <w:t>]</w:t>
      </w:r>
      <w:bookmarkEnd w:id="52"/>
      <w:bookmarkEnd w:id="53"/>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proofErr w:type="gramStart"/>
      <w:r w:rsidR="001C76CF" w:rsidRPr="00486765">
        <w:t>for</w:t>
      </w:r>
      <w:proofErr w:type="gramEnd"/>
      <w:r w:rsidR="001C76CF" w:rsidRPr="00486765">
        <w:t xml:space="preserve">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4ABEBEC5"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proofErr w:type="gramStart"/>
      <w:r w:rsidR="001C76CF" w:rsidRPr="00486765">
        <w:t>for</w:t>
      </w:r>
      <w:proofErr w:type="gramEnd"/>
      <w:r w:rsidR="001C76CF" w:rsidRPr="00486765">
        <w:t xml:space="preserve"> </w:t>
      </w:r>
      <w:r w:rsidR="00E24FE7">
        <w:t xml:space="preserve">mutual </w:t>
      </w:r>
      <w:r w:rsidR="001C76CF" w:rsidRPr="00486765">
        <w:t xml:space="preserve">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lastRenderedPageBreak/>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the walking object.</w:t>
      </w:r>
      <w:r w:rsidR="00610A0A">
        <w:t xml:space="preserve"> (All at some specific time.)</w:t>
      </w:r>
      <w:r w:rsidRPr="009D2710">
        <w:rPr>
          <w:rStyle w:val="Annotation"/>
        </w:rPr>
        <w:t>]</w:t>
      </w:r>
    </w:p>
    <w:p w14:paraId="086ECC98" w14:textId="77777777" w:rsidR="001C2672"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3D1FA5B0" w14:textId="022416C6" w:rsidR="00E24FE7" w:rsidRPr="00E24FE7" w:rsidRDefault="00E24FE7">
      <w:r w:rsidRPr="00184564">
        <w:rPr>
          <w:highlight w:val="yellow"/>
        </w:rPr>
        <w:t>ADD AXIOM s-dependence is transitive [if not included already below]</w:t>
      </w:r>
    </w:p>
    <w:p w14:paraId="0F99BBFA" w14:textId="77777777" w:rsidR="00E24FE7" w:rsidRDefault="00F71FE0" w:rsidP="00414A41">
      <w:pPr>
        <w:rPr>
          <w:i/>
        </w:rPr>
      </w:pPr>
      <w:r w:rsidRPr="00486765">
        <w:t xml:space="preserve">If </w:t>
      </w:r>
      <w:r w:rsidR="006F01B6">
        <w:rPr>
          <w:i/>
        </w:rPr>
        <w:t>b</w:t>
      </w:r>
      <w:r w:rsidRPr="00486765">
        <w:rPr>
          <w:i/>
        </w:rPr>
        <w:t xml:space="preserve"> </w:t>
      </w:r>
      <w:r w:rsidR="008A258E" w:rsidRPr="008A258E">
        <w:rPr>
          <w:b/>
        </w:rPr>
        <w:t>s-depends_on</w:t>
      </w:r>
      <w:r w:rsidRPr="00486765">
        <w:rPr>
          <w:b/>
        </w:rPr>
        <w:t xml:space="preserve"> </w:t>
      </w:r>
      <w:r w:rsidR="006F01B6">
        <w:rPr>
          <w:i/>
        </w:rPr>
        <w:t>c</w:t>
      </w:r>
      <w:r w:rsidRPr="00486765">
        <w:rPr>
          <w:b/>
          <w:i/>
        </w:rPr>
        <w:t xml:space="preserve"> </w:t>
      </w:r>
      <w:r w:rsidR="00B9758D" w:rsidRPr="009D2710">
        <w:rPr>
          <w:b/>
        </w:rPr>
        <w:t>at</w:t>
      </w:r>
      <w:r w:rsidR="00B9758D">
        <w:t xml:space="preserve"> </w:t>
      </w:r>
      <w:r w:rsidR="00B9758D">
        <w:rPr>
          <w:i/>
        </w:rPr>
        <w:t>t</w:t>
      </w:r>
      <w:r w:rsidR="00E24FE7">
        <w:t>, then</w:t>
      </w:r>
      <w:r w:rsidR="00B9758D">
        <w:rPr>
          <w:i/>
        </w:rPr>
        <w:t xml:space="preserve"> </w:t>
      </w:r>
      <w:r w:rsidRPr="00486765">
        <w:t>w</w:t>
      </w:r>
      <w:r w:rsidR="00CF7DCA" w:rsidRPr="00486765">
        <w:t xml:space="preserve">e can also say that </w:t>
      </w:r>
      <w:r w:rsidR="006F01B6">
        <w:rPr>
          <w:i/>
        </w:rPr>
        <w:t>b</w:t>
      </w:r>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r w:rsidR="006F01B6">
        <w:rPr>
          <w:i/>
        </w:rPr>
        <w:t>c</w:t>
      </w:r>
      <w:r w:rsidR="009F610B" w:rsidRPr="00486765">
        <w:rPr>
          <w:i/>
        </w:rPr>
        <w:t xml:space="preserve"> </w:t>
      </w:r>
      <w:bookmarkStart w:id="54" w:name="OLE_LINK4"/>
      <w:bookmarkStart w:id="55" w:name="OLE_LINK5"/>
      <w:r w:rsidR="009F610B" w:rsidRPr="00486765">
        <w:t>[</w:t>
      </w:r>
      <w:r w:rsidR="00EC6A9C">
        <w:fldChar w:fldCharType="begin"/>
      </w:r>
      <w:r w:rsidR="00EC6A9C">
        <w:instrText xml:space="preserve"> REF _Ref309821480 \r \h  \* MERGEFORMAT </w:instrText>
      </w:r>
      <w:r w:rsidR="00EC6A9C">
        <w:fldChar w:fldCharType="separate"/>
      </w:r>
      <w:r w:rsidR="00184564">
        <w:t>66</w:t>
      </w:r>
      <w:r w:rsidR="00EC6A9C">
        <w:fldChar w:fldCharType="end"/>
      </w:r>
      <w:r w:rsidR="009F610B" w:rsidRPr="00486765">
        <w:t>]</w:t>
      </w:r>
      <w:bookmarkEnd w:id="54"/>
      <w:bookmarkEnd w:id="55"/>
      <w:r w:rsidR="002D25A6" w:rsidRPr="00486765">
        <w:t xml:space="preserve">, or that </w:t>
      </w:r>
      <w:r w:rsidR="006F01B6">
        <w:rPr>
          <w:i/>
        </w:rPr>
        <w:t>b</w:t>
      </w:r>
      <w:r w:rsidR="002D25A6" w:rsidRPr="00486765">
        <w:rPr>
          <w:i/>
        </w:rPr>
        <w:t xml:space="preserve"> </w:t>
      </w:r>
      <w:r w:rsidR="002D25A6" w:rsidRPr="00486765">
        <w:t xml:space="preserve">is </w:t>
      </w:r>
      <w:r w:rsidR="00E40415" w:rsidRPr="00486765">
        <w:t xml:space="preserve">of necessity associated with some </w:t>
      </w:r>
      <w:r w:rsidR="006F01B6">
        <w:rPr>
          <w:i/>
        </w:rPr>
        <w:t>c</w:t>
      </w:r>
      <w:r w:rsidR="00E40415" w:rsidRPr="00486765">
        <w:t xml:space="preserve"> </w:t>
      </w:r>
      <w:r w:rsidR="00E40415" w:rsidRPr="00486765">
        <w:rPr>
          <w:i/>
        </w:rPr>
        <w:t>because</w:t>
      </w:r>
      <w:r w:rsidR="00E40415" w:rsidRPr="00486765">
        <w:t xml:space="preserve"> </w:t>
      </w:r>
      <w:r w:rsidR="006F01B6">
        <w:rPr>
          <w:i/>
        </w:rPr>
        <w:t>b</w:t>
      </w:r>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p>
    <w:p w14:paraId="1DABA409" w14:textId="33BD59DC" w:rsidR="00B9758D" w:rsidRPr="00B9758D" w:rsidRDefault="00E24FE7" w:rsidP="00414A41">
      <w:pPr>
        <w:rPr>
          <w:i/>
        </w:rPr>
      </w:pPr>
      <w:r w:rsidRPr="00184564">
        <w:rPr>
          <w:i/>
          <w:highlight w:val="yellow"/>
        </w:rPr>
        <w:t xml:space="preserve">FORMULATE AS AXIOM: </w:t>
      </w:r>
      <w:r w:rsidR="00B9758D" w:rsidRPr="00184564">
        <w:rPr>
          <w:highlight w:val="yellow"/>
        </w:rPr>
        <w:t xml:space="preserve">The s-dependence of an entity </w:t>
      </w:r>
      <w:r w:rsidR="006F01B6" w:rsidRPr="00184564">
        <w:rPr>
          <w:i/>
          <w:highlight w:val="yellow"/>
        </w:rPr>
        <w:t>b</w:t>
      </w:r>
      <w:r w:rsidR="00B9758D" w:rsidRPr="00184564">
        <w:rPr>
          <w:i/>
          <w:highlight w:val="yellow"/>
        </w:rPr>
        <w:t xml:space="preserve"> </w:t>
      </w:r>
      <w:r w:rsidR="00B9758D" w:rsidRPr="00184564">
        <w:rPr>
          <w:highlight w:val="yellow"/>
        </w:rPr>
        <w:t xml:space="preserve">on another entity </w:t>
      </w:r>
      <w:r w:rsidR="006F01B6" w:rsidRPr="00184564">
        <w:rPr>
          <w:i/>
          <w:highlight w:val="yellow"/>
        </w:rPr>
        <w:t>c</w:t>
      </w:r>
      <w:r w:rsidR="00B9758D" w:rsidRPr="00184564">
        <w:rPr>
          <w:i/>
          <w:highlight w:val="yellow"/>
        </w:rPr>
        <w:t xml:space="preserve"> </w:t>
      </w:r>
      <w:r w:rsidR="00B9758D" w:rsidRPr="00184564">
        <w:rPr>
          <w:highlight w:val="yellow"/>
        </w:rPr>
        <w:t xml:space="preserve">holds for the duration of the existence of </w:t>
      </w:r>
      <w:r w:rsidR="006F01B6" w:rsidRPr="00184564">
        <w:rPr>
          <w:i/>
          <w:highlight w:val="yellow"/>
        </w:rPr>
        <w:t>b</w:t>
      </w:r>
      <w:r w:rsidR="00B9758D" w:rsidRPr="00184564">
        <w:rPr>
          <w:highlight w:val="yellow"/>
        </w:rPr>
        <w:t>.</w:t>
      </w:r>
    </w:p>
    <w:p w14:paraId="5CC0A551" w14:textId="73E354E3" w:rsidR="000B5984" w:rsidRPr="00486765" w:rsidRDefault="004A2E5B">
      <w:r>
        <w:t>Thus f</w:t>
      </w:r>
      <w:r w:rsidRPr="00486765">
        <w:t>or continuants</w:t>
      </w:r>
      <w:r>
        <w:t xml:space="preserve"> </w:t>
      </w:r>
      <w:r w:rsidR="006F01B6">
        <w:rPr>
          <w:i/>
        </w:rPr>
        <w:t>b</w:t>
      </w:r>
      <w:r>
        <w:rPr>
          <w:i/>
        </w:rPr>
        <w:t xml:space="preserve"> </w:t>
      </w:r>
      <w:r>
        <w:t xml:space="preserve">and </w:t>
      </w:r>
      <w:r w:rsidR="006F01B6">
        <w:rPr>
          <w:i/>
        </w:rPr>
        <w:t>c</w:t>
      </w:r>
      <w:r w:rsidRPr="00486765">
        <w:t xml:space="preserve">, if </w:t>
      </w:r>
      <w:r w:rsidR="006F01B6">
        <w:rPr>
          <w:i/>
        </w:rPr>
        <w:t>c</w:t>
      </w:r>
      <w:r w:rsidRPr="00486765">
        <w:t xml:space="preserve"> is such that </w:t>
      </w:r>
      <w:r w:rsidR="006F01B6">
        <w:rPr>
          <w:i/>
        </w:rPr>
        <w:t>b</w:t>
      </w:r>
      <w:r w:rsidRPr="00183905">
        <w:rPr>
          <w:i/>
        </w:rPr>
        <w:t xml:space="preserve"> </w:t>
      </w:r>
      <w:r w:rsidR="008A258E" w:rsidRPr="008A258E">
        <w:rPr>
          <w:b/>
        </w:rPr>
        <w:t>s-depends_on</w:t>
      </w:r>
      <w:r w:rsidRPr="00486765">
        <w:rPr>
          <w:b/>
        </w:rPr>
        <w:t xml:space="preserve"> </w:t>
      </w:r>
      <w:r w:rsidR="006F01B6">
        <w:rPr>
          <w:i/>
        </w:rPr>
        <w:t>c</w:t>
      </w:r>
      <w:r>
        <w:t xml:space="preserve"> </w:t>
      </w:r>
      <w:r>
        <w:rPr>
          <w:b/>
        </w:rPr>
        <w:t xml:space="preserve">at </w:t>
      </w:r>
      <w:r w:rsidRPr="00610A0A">
        <w:rPr>
          <w:i/>
        </w:rPr>
        <w:t>t</w:t>
      </w:r>
      <w:r w:rsidRPr="00486765">
        <w:t xml:space="preserve">, then if </w:t>
      </w:r>
      <w:r w:rsidR="006F01B6">
        <w:rPr>
          <w:i/>
        </w:rPr>
        <w:t>c</w:t>
      </w:r>
      <w:r w:rsidRPr="00486765">
        <w:t xml:space="preserve"> ceases to exist</w:t>
      </w:r>
      <w:r>
        <w:t xml:space="preserve"> </w:t>
      </w:r>
      <w:r w:rsidRPr="00486765">
        <w:t xml:space="preserve">so also does </w:t>
      </w:r>
      <w:r w:rsidR="006F01B6">
        <w:rPr>
          <w:i/>
        </w:rPr>
        <w:t>b</w:t>
      </w:r>
      <w:r w:rsidRPr="00486765">
        <w:t>.</w:t>
      </w:r>
      <w:r>
        <w:t xml:space="preserve"> </w:t>
      </w:r>
      <w:r w:rsidR="00F71FE0" w:rsidRPr="00486765">
        <w:t xml:space="preserve">The ceasing to exist </w:t>
      </w:r>
      <w:r w:rsidR="001C2672" w:rsidRPr="00486765">
        <w:t xml:space="preserve">of </w:t>
      </w:r>
      <w:r w:rsidR="006F01B6">
        <w:rPr>
          <w:i/>
        </w:rPr>
        <w:t>b</w:t>
      </w:r>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is different from the sort of dependence which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w:t>
      </w:r>
      <w:r w:rsidR="000B5984" w:rsidRPr="00184564">
        <w:rPr>
          <w:i/>
        </w:rPr>
        <w:t>t</w:t>
      </w:r>
      <w:r w:rsidR="000B5984" w:rsidRPr="00486765">
        <w:t xml:space="preserve">, some spatial region at which it is </w:t>
      </w:r>
      <w:r w:rsidR="000B5984" w:rsidRPr="00486765">
        <w:rPr>
          <w:b/>
        </w:rPr>
        <w:t xml:space="preserve">located </w:t>
      </w:r>
      <w:r w:rsidR="000B5984" w:rsidRPr="00486765">
        <w:t>at that time. (We use ‘</w:t>
      </w:r>
      <w:r w:rsidR="00555732">
        <w:rPr>
          <w:b/>
        </w:rPr>
        <w:t>occupies_spatial_region</w:t>
      </w:r>
      <w:r w:rsidR="000B5984" w:rsidRPr="00486765">
        <w:t xml:space="preserve">’ for dependence of this sort.) </w:t>
      </w:r>
    </w:p>
    <w:p w14:paraId="32546DDB" w14:textId="4F840E1D" w:rsidR="00A57DB6" w:rsidRDefault="00E24FE7" w:rsidP="00A57DB6">
      <w:r>
        <w:t xml:space="preserve">Occurrents, too, may stand in s-dependence relations to independent continuants. </w:t>
      </w:r>
      <w:bookmarkStart w:id="56" w:name="OLE_LINK27"/>
      <w:bookmarkStart w:id="57" w:name="OLE_LINK28"/>
      <w:r w:rsidRPr="00184564">
        <w:rPr>
          <w:b/>
        </w:rPr>
        <w:t>S</w:t>
      </w:r>
      <w:r w:rsidR="00593E16" w:rsidRPr="00486765">
        <w:rPr>
          <w:b/>
        </w:rPr>
        <w:t>-dependence</w:t>
      </w:r>
      <w:r w:rsidR="00593E16" w:rsidRPr="00486765">
        <w:t xml:space="preserve"> obtains between every process and its </w:t>
      </w:r>
      <w:r w:rsidR="000F0A84">
        <w:t xml:space="preserve">independent continuant </w:t>
      </w:r>
      <w:r w:rsidR="00593E16" w:rsidRPr="00486765">
        <w:t xml:space="preserve">participants </w:t>
      </w:r>
      <w:bookmarkEnd w:id="56"/>
      <w:bookmarkEnd w:id="57"/>
      <w:r w:rsidR="00593E16" w:rsidRPr="00486765">
        <w:t xml:space="preserve">in the sense that, as a matter of necessity, this process could not have existed unless these or those </w:t>
      </w:r>
      <w:r w:rsidR="00A57DB6">
        <w:t xml:space="preserve">independent continuant </w:t>
      </w:r>
      <w:r w:rsidR="00593E16" w:rsidRPr="00486765">
        <w:t xml:space="preserve">participants existed also. A </w:t>
      </w:r>
      <w:r w:rsidR="00593E16" w:rsidRPr="00486765">
        <w:rPr>
          <w:i/>
        </w:rPr>
        <w:t>process</w:t>
      </w:r>
      <w:r w:rsidR="00593E16" w:rsidRPr="00486765">
        <w:t xml:space="preserve"> may have a succession of </w:t>
      </w:r>
      <w:r w:rsidR="00A57DB6">
        <w:t xml:space="preserve">such </w:t>
      </w:r>
      <w:r w:rsidR="00593E16" w:rsidRPr="00486765">
        <w:t>participants at different phases of its unfolding</w:t>
      </w:r>
      <w:r w:rsidR="004F50ED">
        <w:t>.</w:t>
      </w:r>
      <w:r w:rsidR="00593E16" w:rsidRPr="00486765">
        <w:t xml:space="preserve"> </w:t>
      </w:r>
      <w:r w:rsidR="004F50ED">
        <w:t>T</w:t>
      </w:r>
      <w:r w:rsidR="00593E16" w:rsidRPr="00486765">
        <w:t xml:space="preserve">hus there may be different players on the field at different times during the course of a football game; </w:t>
      </w:r>
      <w:r w:rsidR="00C276D1">
        <w:t>then s</w:t>
      </w:r>
      <w:r w:rsidR="004F50ED">
        <w:t xml:space="preserve">ome temporal parts of </w:t>
      </w:r>
      <w:r w:rsidR="00C276D1">
        <w:t xml:space="preserve">the game </w:t>
      </w:r>
      <w:r w:rsidR="004F50ED">
        <w:t xml:space="preserve">will </w:t>
      </w:r>
      <w:r w:rsidR="00C276D1">
        <w:t xml:space="preserve">then </w:t>
      </w:r>
      <w:r w:rsidR="004F50ED" w:rsidRPr="00C74368">
        <w:rPr>
          <w:b/>
        </w:rPr>
        <w:t>s-depend_on</w:t>
      </w:r>
      <w:r w:rsidR="004F50ED">
        <w:t xml:space="preserve"> only some of the players.</w:t>
      </w:r>
      <w:r w:rsidR="00F33687" w:rsidRPr="00D248A1">
        <w:rPr>
          <w:rStyle w:val="Annotation"/>
        </w:rPr>
        <w:t>]</w:t>
      </w:r>
      <w:r w:rsidR="00F15D9F">
        <w:t xml:space="preserve"> </w:t>
      </w:r>
      <w:r w:rsidR="00A57DB6">
        <w:t xml:space="preserve">Thus if a football match </w:t>
      </w:r>
      <w:r w:rsidR="00A57DB6">
        <w:rPr>
          <w:i/>
        </w:rPr>
        <w:t>m</w:t>
      </w:r>
      <w:r w:rsidR="00A57DB6">
        <w:t xml:space="preserve"> consists of two halves, </w:t>
      </w:r>
      <w:r w:rsidR="00A57DB6">
        <w:rPr>
          <w:i/>
        </w:rPr>
        <w:t>m</w:t>
      </w:r>
      <w:r w:rsidR="00A57DB6" w:rsidRPr="008D7E9B">
        <w:rPr>
          <w:vertAlign w:val="subscript"/>
        </w:rPr>
        <w:t>1</w:t>
      </w:r>
      <w:r w:rsidR="00A57DB6">
        <w:rPr>
          <w:i/>
        </w:rPr>
        <w:t xml:space="preserve"> </w:t>
      </w:r>
      <w:r w:rsidR="00A57DB6">
        <w:t xml:space="preserve">and </w:t>
      </w:r>
      <w:r w:rsidR="00A57DB6">
        <w:rPr>
          <w:i/>
        </w:rPr>
        <w:t>m</w:t>
      </w:r>
      <w:r w:rsidR="00A57DB6">
        <w:rPr>
          <w:vertAlign w:val="subscript"/>
        </w:rPr>
        <w:t xml:space="preserve">2, </w:t>
      </w:r>
      <w:r w:rsidR="00A57DB6">
        <w:t xml:space="preserve">in which a player </w:t>
      </w:r>
      <w:r w:rsidR="00A57DB6">
        <w:rPr>
          <w:i/>
        </w:rPr>
        <w:t xml:space="preserve">j </w:t>
      </w:r>
      <w:r w:rsidR="00A57DB6">
        <w:t xml:space="preserve">is on the field during the first but not during the second half. Then the whole match </w:t>
      </w:r>
      <w:r w:rsidR="00A57DB6">
        <w:rPr>
          <w:i/>
        </w:rPr>
        <w:t xml:space="preserve">m </w:t>
      </w:r>
      <w:r w:rsidR="00A57DB6">
        <w:t xml:space="preserve">is dependent on </w:t>
      </w:r>
      <w:r w:rsidR="00A57DB6">
        <w:rPr>
          <w:i/>
        </w:rPr>
        <w:t>j</w:t>
      </w:r>
      <w:r w:rsidR="00A57DB6">
        <w:t xml:space="preserve">, and the first half of the match </w:t>
      </w:r>
      <w:r w:rsidR="00A57DB6">
        <w:rPr>
          <w:i/>
        </w:rPr>
        <w:t>m</w:t>
      </w:r>
      <w:r w:rsidR="00A57DB6" w:rsidRPr="008D7E9B">
        <w:rPr>
          <w:vertAlign w:val="subscript"/>
        </w:rPr>
        <w:t>1</w:t>
      </w:r>
      <w:r w:rsidR="00A57DB6">
        <w:rPr>
          <w:vertAlign w:val="subscript"/>
        </w:rPr>
        <w:t xml:space="preserve"> </w:t>
      </w:r>
      <w:r w:rsidR="00A57DB6">
        <w:t xml:space="preserve">is </w:t>
      </w:r>
      <w:r w:rsidR="00A57DB6">
        <w:lastRenderedPageBreak/>
        <w:t xml:space="preserve">dependent on </w:t>
      </w:r>
      <w:r w:rsidR="00A57DB6">
        <w:rPr>
          <w:i/>
        </w:rPr>
        <w:t>j</w:t>
      </w:r>
      <w:r w:rsidR="00A57DB6">
        <w:t xml:space="preserve">, but the second half of the match </w:t>
      </w:r>
      <w:r w:rsidR="00A57DB6">
        <w:rPr>
          <w:i/>
        </w:rPr>
        <w:t>m</w:t>
      </w:r>
      <w:r w:rsidR="00A57DB6">
        <w:rPr>
          <w:vertAlign w:val="subscript"/>
        </w:rPr>
        <w:t xml:space="preserve">2 </w:t>
      </w:r>
      <w:r w:rsidR="00A57DB6">
        <w:t xml:space="preserve">– that </w:t>
      </w:r>
      <w:r w:rsidR="00A57DB6">
        <w:rPr>
          <w:b/>
        </w:rPr>
        <w:t xml:space="preserve">temporal </w:t>
      </w:r>
      <w:r w:rsidR="00A57DB6" w:rsidRPr="008D7E9B">
        <w:rPr>
          <w:b/>
        </w:rPr>
        <w:t>part</w:t>
      </w:r>
      <w:r w:rsidR="00A57DB6">
        <w:t xml:space="preserve"> of the whole process – is not dependent on </w:t>
      </w:r>
      <w:r w:rsidR="00A57DB6">
        <w:rPr>
          <w:i/>
        </w:rPr>
        <w:t xml:space="preserve">j. </w:t>
      </w:r>
      <w:r w:rsidR="00A57DB6">
        <w:t xml:space="preserve">(He participates in the whole match, but not in the second half.) </w:t>
      </w:r>
    </w:p>
    <w:p w14:paraId="6592E92B" w14:textId="3D92585B" w:rsidR="00593E16" w:rsidRPr="00486765" w:rsidRDefault="00593E16"/>
    <w:p w14:paraId="5008012B" w14:textId="0B3D3F50" w:rsidR="00C60307" w:rsidRPr="00486765" w:rsidRDefault="00B7671D" w:rsidP="00414A41">
      <w:r>
        <w:rPr>
          <w:rStyle w:val="Annotation"/>
        </w:rPr>
        <w:t>e</w:t>
      </w:r>
      <w:r w:rsidR="00F33687" w:rsidRPr="00D248A1">
        <w:rPr>
          <w:rStyle w:val="Annotation"/>
        </w:rPr>
        <w:t>ditor-note(specifically depends on)[</w:t>
      </w:r>
      <w:r w:rsidR="008449D9" w:rsidRPr="00486765">
        <w:rPr>
          <w:b/>
        </w:rPr>
        <w:t>S</w:t>
      </w:r>
      <w:r w:rsidR="00F71FE0" w:rsidRPr="00486765">
        <w:rPr>
          <w:b/>
        </w:rPr>
        <w:t xml:space="preserve">-dependence </w:t>
      </w:r>
      <w:r w:rsidR="00F71FE0" w:rsidRPr="00486765">
        <w:t>is what, in the literature, is referred to as ‘</w:t>
      </w:r>
      <w:r w:rsidR="008449D9" w:rsidRPr="00486765">
        <w:t>existential dependence</w:t>
      </w:r>
      <w:r w:rsidR="00F71FE0" w:rsidRPr="00486765">
        <w:t>’ [</w:t>
      </w:r>
      <w:r w:rsidR="00E24FE7">
        <w:fldChar w:fldCharType="begin"/>
      </w:r>
      <w:r w:rsidR="00E24FE7">
        <w:instrText xml:space="preserve"> REF _Ref309193309 \r \h </w:instrText>
      </w:r>
      <w:r w:rsidR="00E24FE7">
        <w:fldChar w:fldCharType="separate"/>
      </w:r>
      <w:r w:rsidR="00184564">
        <w:t>20</w:t>
      </w:r>
      <w:r w:rsidR="00E24FE7">
        <w:fldChar w:fldCharType="end"/>
      </w:r>
      <w:r w:rsidR="00E24FE7">
        <w:t xml:space="preserve">, </w:t>
      </w:r>
      <w:r w:rsidR="00F33687">
        <w:fldChar w:fldCharType="begin"/>
      </w:r>
      <w:r w:rsidR="00F15D9F">
        <w:instrText xml:space="preserve"> REF _Ref309404666 \r \h </w:instrText>
      </w:r>
      <w:r w:rsidR="00F33687">
        <w:fldChar w:fldCharType="separate"/>
      </w:r>
      <w:r w:rsidR="00184564">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184564">
        <w:t>65</w:t>
      </w:r>
      <w:r w:rsidR="00EC6A9C">
        <w:fldChar w:fldCharType="end"/>
      </w:r>
      <w:r w:rsidR="00F15D9F">
        <w:t xml:space="preserve">, </w:t>
      </w:r>
      <w:r w:rsidR="00E24FE7">
        <w:fldChar w:fldCharType="begin"/>
      </w:r>
      <w:r w:rsidR="00E24FE7">
        <w:instrText xml:space="preserve"> REF _Ref329284063 \r \h </w:instrText>
      </w:r>
      <w:r w:rsidR="00E24FE7">
        <w:fldChar w:fldCharType="separate"/>
      </w:r>
      <w:r w:rsidR="00184564">
        <w:t>87</w:t>
      </w:r>
      <w:r w:rsidR="00E24FE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r w:rsidR="00F33687" w:rsidRPr="00D248A1">
        <w:rPr>
          <w:rStyle w:val="Annotation"/>
        </w:rPr>
        <w:t>]</w:t>
      </w:r>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numPr>
      </w:pPr>
      <w:r w:rsidRPr="00486765">
        <w:t>frame dependence (of spatial and temporal reg</w:t>
      </w:r>
      <w:r w:rsidR="00F34C15" w:rsidRPr="00486765">
        <w:t xml:space="preserve">ions on spatiotemporal regions) </w:t>
      </w:r>
    </w:p>
    <w:p w14:paraId="4DF7B524" w14:textId="28125AF9" w:rsidR="00B02AE7" w:rsidRPr="00C74368" w:rsidRDefault="00F34C15" w:rsidP="00544BF7">
      <w:pPr>
        <w:pStyle w:val="ListParagraph"/>
        <w:numPr>
          <w:ilvl w:val="0"/>
          <w:numId w:val="14"/>
        </w:numPr>
      </w:pPr>
      <w:r w:rsidRPr="00486765">
        <w:t xml:space="preserve">dependence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you depend similarly on your parents for your origin</w:t>
      </w:r>
      <w:r w:rsidR="00C60307" w:rsidRPr="00486765">
        <w:t xml:space="preserve">; the boundary of Iraq depended on certain decisions </w:t>
      </w:r>
      <w:r w:rsidR="009D2F5A" w:rsidRPr="00486765">
        <w:t xml:space="preserve">made </w:t>
      </w:r>
      <w:r w:rsidR="00C60307" w:rsidRPr="00486765">
        <w:t>by the British and French diplomats </w:t>
      </w:r>
      <w:hyperlink r:id="rId25" w:tooltip="Mark Sykes" w:history="1">
        <w:r w:rsidR="00C60307" w:rsidRPr="00486765">
          <w:t>Sir Mark Sykes</w:t>
        </w:r>
      </w:hyperlink>
      <w:r w:rsidR="00C60307" w:rsidRPr="00486765">
        <w:t xml:space="preserve"> and </w:t>
      </w:r>
      <w:hyperlink r:id="rId26" w:tooltip="François Georges-Picot" w:history="1">
        <w:r w:rsidR="00C60307" w:rsidRPr="00486765">
          <w:t>François Georges-Picot</w:t>
        </w:r>
      </w:hyperlink>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14ECDDDD" w:rsidR="00B02AE7" w:rsidRDefault="00CF7DCA" w:rsidP="00414A41">
      <w:bookmarkStart w:id="58" w:name="OLE_LINK29"/>
      <w:bookmarkStart w:id="59"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E24FE7">
        <w:t xml:space="preserve">mutually </w:t>
      </w:r>
      <w:r w:rsidR="008A258E" w:rsidRPr="008A258E">
        <w:rPr>
          <w:b/>
        </w:rPr>
        <w:t>s-depend_on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184564">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184564">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184564">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7236C7" w:rsidRPr="00486765">
        <w:t xml:space="preserve">, </w:t>
      </w:r>
      <w:bookmarkEnd w:id="58"/>
      <w:bookmarkEnd w:id="59"/>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proofErr w:type="gramStart"/>
      <w:r w:rsidR="00184564">
        <w:t>46</w:t>
      </w:r>
      <w:proofErr w:type="gramEnd"/>
      <w:r w:rsidR="00F33687" w:rsidRPr="00486765">
        <w:fldChar w:fldCharType="end"/>
      </w:r>
      <w:r w:rsidR="007236C7" w:rsidRPr="00486765">
        <w:t>].</w:t>
      </w:r>
    </w:p>
    <w:p w14:paraId="5C04B068" w14:textId="77777777" w:rsidR="00E75A43" w:rsidRPr="00486765" w:rsidRDefault="00E75A43" w:rsidP="00E75A43">
      <w:r w:rsidRPr="00486765">
        <w:t xml:space="preserve">An </w:t>
      </w:r>
      <w:r w:rsidRPr="00486765">
        <w:rPr>
          <w:i/>
        </w:rPr>
        <w:t>s-dependent continuant entity</w:t>
      </w:r>
      <w:r w:rsidRPr="00486765">
        <w:t xml:space="preserve"> cannot migrate from one independent continuant bearer to another. </w:t>
      </w:r>
    </w:p>
    <w:p w14:paraId="11DEBB8E" w14:textId="1F60400F"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r w:rsidR="006F01B6">
        <w:rPr>
          <w:i/>
        </w:rPr>
        <w:t>b</w:t>
      </w:r>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r w:rsidR="006F01B6">
        <w:rPr>
          <w:i/>
        </w:rPr>
        <w:t>c</w:t>
      </w:r>
      <w:r w:rsidR="002A33CB">
        <w:rPr>
          <w:i/>
        </w:rPr>
        <w:t xml:space="preserve"> </w:t>
      </w:r>
      <w:r w:rsidR="00A91A6F" w:rsidRPr="00486765">
        <w:rPr>
          <w:b/>
        </w:rPr>
        <w:t xml:space="preserve">at </w:t>
      </w:r>
      <w:r w:rsidR="00A91A6F" w:rsidRPr="00486765">
        <w:rPr>
          <w:i/>
        </w:rPr>
        <w:t>t</w:t>
      </w:r>
      <w:r w:rsidR="00170E26" w:rsidRPr="00486765">
        <w:t xml:space="preserve">, then </w:t>
      </w:r>
      <w:r w:rsidR="006F01B6">
        <w:rPr>
          <w:i/>
        </w:rPr>
        <w:t>b</w:t>
      </w:r>
      <w:r w:rsidR="00170E26" w:rsidRPr="00486765">
        <w:t xml:space="preserve"> </w:t>
      </w:r>
      <w:r w:rsidR="008A258E" w:rsidRPr="008A258E">
        <w:rPr>
          <w:b/>
        </w:rPr>
        <w:t>s-depends_on</w:t>
      </w:r>
      <w:r w:rsidR="002A33CB">
        <w:rPr>
          <w:b/>
        </w:rPr>
        <w:t xml:space="preserve"> </w:t>
      </w:r>
      <w:r w:rsidR="006F01B6">
        <w:rPr>
          <w:i/>
        </w:rPr>
        <w:t>c</w:t>
      </w:r>
      <w:r w:rsidR="00F15D9F">
        <w:rPr>
          <w:i/>
        </w:rPr>
        <w:t xml:space="preserve"> </w:t>
      </w:r>
      <w:r w:rsidR="00170E26" w:rsidRPr="00486765">
        <w:t xml:space="preserve">at every time at which </w:t>
      </w:r>
      <w:r w:rsidR="006F01B6">
        <w:rPr>
          <w:i/>
        </w:rPr>
        <w:t xml:space="preserve">b </w:t>
      </w:r>
      <w:r w:rsidR="00170E26" w:rsidRPr="00486765">
        <w:t xml:space="preserve">exists. </w:t>
      </w:r>
      <w:r w:rsidR="0047147E">
        <w:t>[015-00</w:t>
      </w:r>
      <w:r w:rsidR="00F15D9F">
        <w:t>2</w:t>
      </w:r>
      <w:r w:rsidR="0047147E">
        <w:t>]</w:t>
      </w:r>
    </w:p>
    <w:p w14:paraId="28CDEC50" w14:textId="1E3477B4" w:rsidR="0032409B" w:rsidRDefault="0032409B">
      <w:pPr>
        <w:pStyle w:val="Specification"/>
      </w:pPr>
      <w:r w:rsidRPr="00486765">
        <w:rPr>
          <w:rStyle w:val="SpecificationType"/>
          <w:sz w:val="22"/>
        </w:rPr>
        <w:t>Axiom</w:t>
      </w:r>
      <w:r w:rsidRPr="00486765">
        <w:rPr>
          <w:smallCaps/>
        </w:rPr>
        <w:t>:</w:t>
      </w:r>
      <w:r w:rsidRPr="00486765">
        <w:t xml:space="preserve"> If </w:t>
      </w:r>
      <w:r w:rsidR="006F01B6">
        <w:rPr>
          <w:i/>
        </w:rPr>
        <w:t>b</w:t>
      </w:r>
      <w:r w:rsidRPr="00486765">
        <w:rPr>
          <w:i/>
        </w:rPr>
        <w:t xml:space="preserve"> </w:t>
      </w:r>
      <w:r w:rsidR="008A258E" w:rsidRPr="008A258E">
        <w:rPr>
          <w:b/>
        </w:rPr>
        <w:t>s-depends_on</w:t>
      </w:r>
      <w:r w:rsidRPr="00486765">
        <w:t xml:space="preserve"> </w:t>
      </w:r>
      <w:r w:rsidR="006F01B6">
        <w:rPr>
          <w:i/>
        </w:rPr>
        <w:t>c</w:t>
      </w:r>
      <w:r w:rsidRPr="00486765">
        <w:rPr>
          <w:i/>
        </w:rPr>
        <w:t xml:space="preserve"> </w:t>
      </w:r>
      <w:r w:rsidRPr="00486765">
        <w:rPr>
          <w:b/>
        </w:rPr>
        <w:t xml:space="preserve">at </w:t>
      </w:r>
      <w:r w:rsidRPr="00486765">
        <w:rPr>
          <w:i/>
        </w:rPr>
        <w:t xml:space="preserve">t </w:t>
      </w:r>
      <w:r w:rsidRPr="00486765">
        <w:t>and</w:t>
      </w:r>
      <w:r w:rsidR="006F01B6">
        <w:t xml:space="preserve"> </w:t>
      </w:r>
      <w:r w:rsidR="006F01B6">
        <w:rPr>
          <w:i/>
        </w:rPr>
        <w:t>b</w:t>
      </w:r>
      <w:r w:rsidRPr="00486765">
        <w:rPr>
          <w:i/>
        </w:rPr>
        <w:t xml:space="preserve"> </w:t>
      </w:r>
      <w:r w:rsidRPr="00486765">
        <w:t xml:space="preserve">is a </w:t>
      </w:r>
      <w:r w:rsidRPr="00B6123E">
        <w:rPr>
          <w:i/>
        </w:rPr>
        <w:t>continuant</w:t>
      </w:r>
      <w:r w:rsidRPr="00486765">
        <w:t xml:space="preserve">, then </w:t>
      </w:r>
      <w:r w:rsidR="006F01B6">
        <w:rPr>
          <w:i/>
        </w:rPr>
        <w:t>b</w:t>
      </w:r>
      <w:r w:rsidRPr="00486765">
        <w:t xml:space="preserve"> </w:t>
      </w:r>
      <w:r w:rsidR="008A258E" w:rsidRPr="008A258E">
        <w:rPr>
          <w:b/>
        </w:rPr>
        <w:t>s-depends_on</w:t>
      </w:r>
      <w:r w:rsidRPr="00486765">
        <w:rPr>
          <w:b/>
        </w:rPr>
        <w:t xml:space="preserve"> </w:t>
      </w:r>
      <w:r w:rsidR="006F01B6">
        <w:rPr>
          <w:i/>
        </w:rPr>
        <w:t>c</w:t>
      </w:r>
      <w:r w:rsidRPr="00486765">
        <w:rPr>
          <w:i/>
        </w:rPr>
        <w:t xml:space="preserve"> </w:t>
      </w:r>
      <w:r w:rsidRPr="00486765">
        <w:t xml:space="preserve">at every time at which </w:t>
      </w:r>
      <w:r w:rsidR="006F01B6">
        <w:rPr>
          <w:i/>
        </w:rPr>
        <w:t xml:space="preserve">b </w:t>
      </w:r>
      <w:r w:rsidRPr="00486765">
        <w:t xml:space="preserve">exists. </w:t>
      </w:r>
      <w:r w:rsidR="0047147E">
        <w:t>[016-001]</w:t>
      </w:r>
    </w:p>
    <w:p w14:paraId="7EEF759A" w14:textId="3905AFBB" w:rsidR="00C87A97" w:rsidRPr="009D2710" w:rsidRDefault="00464AF2">
      <w:pPr>
        <w:pStyle w:val="Specification"/>
      </w:pPr>
      <w:r w:rsidRPr="009D2710">
        <w:rPr>
          <w:rStyle w:val="SpecificationType"/>
        </w:rPr>
        <w:lastRenderedPageBreak/>
        <w:t xml:space="preserve">Axiom: </w:t>
      </w:r>
      <w:r w:rsidR="00C87A97" w:rsidRPr="009E196A">
        <w:t xml:space="preserve">If </w:t>
      </w:r>
      <w:r w:rsidR="006F01B6">
        <w:rPr>
          <w:i/>
        </w:rPr>
        <w:t>b</w:t>
      </w:r>
      <w:r w:rsidR="00C87A97" w:rsidRPr="00863C5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w:t>
      </w:r>
      <w:r w:rsidR="006F01B6">
        <w:rPr>
          <w:i/>
        </w:rPr>
        <w:t>b</w:t>
      </w:r>
      <w:proofErr w:type="gramEnd"/>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3DD55E55"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6F01B6">
        <w:rPr>
          <w:i/>
        </w:rPr>
        <w:t>c</w:t>
      </w:r>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027A8491" w:rsidR="00C87A97" w:rsidRPr="009D2710"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 continuant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C87A97" w:rsidRPr="009D2710">
        <w:t xml:space="preserve">exists at some time during the temporal region spanned by </w:t>
      </w:r>
      <w:r w:rsidR="006F01B6">
        <w:rPr>
          <w:i/>
        </w:rPr>
        <w:t>b</w:t>
      </w:r>
      <w:r w:rsidR="00C87A97" w:rsidRPr="009D2710">
        <w:rPr>
          <w:i/>
        </w:rPr>
        <w:t>.</w:t>
      </w:r>
      <w:r>
        <w:t xml:space="preserve"> [129-001]</w:t>
      </w:r>
    </w:p>
    <w:p w14:paraId="5A78F2B3" w14:textId="51F62946" w:rsidR="00C87A97" w:rsidRPr="00486765" w:rsidRDefault="00464AF2">
      <w:pPr>
        <w:pStyle w:val="Specification"/>
      </w:pPr>
      <w:r w:rsidRPr="009D2710">
        <w:rPr>
          <w:rStyle w:val="SpecificationType"/>
        </w:rPr>
        <w:t xml:space="preserve">Axiom: </w:t>
      </w:r>
      <w:r w:rsidR="00C87A97" w:rsidRPr="009D2710">
        <w:t xml:space="preserve">If </w:t>
      </w:r>
      <w:r w:rsidR="006F01B6">
        <w:rPr>
          <w:i/>
        </w:rPr>
        <w:t>b</w:t>
      </w:r>
      <w:r w:rsidR="00C87A97" w:rsidRPr="009D2710">
        <w:rPr>
          <w:i/>
        </w:rPr>
        <w:t xml:space="preserve"> </w:t>
      </w:r>
      <w:r w:rsidR="00C87A97" w:rsidRPr="009D2710">
        <w:t xml:space="preserve">is an occurrent and </w:t>
      </w:r>
      <w:r w:rsidR="006F01B6">
        <w:rPr>
          <w:i/>
        </w:rPr>
        <w:t>c</w:t>
      </w:r>
      <w:r w:rsidR="00C87A97" w:rsidRPr="009D2710">
        <w:rPr>
          <w:i/>
        </w:rPr>
        <w:t xml:space="preserve"> </w:t>
      </w:r>
      <w:r w:rsidR="00C87A97" w:rsidRPr="009D2710">
        <w:t xml:space="preserve">is an occurrent and </w:t>
      </w:r>
      <w:r w:rsidR="006F01B6">
        <w:rPr>
          <w:i/>
        </w:rPr>
        <w:t>b</w:t>
      </w:r>
      <w:r w:rsidR="00C87A97" w:rsidRPr="009D2710">
        <w:rPr>
          <w:i/>
        </w:rPr>
        <w:t xml:space="preserve"> </w:t>
      </w:r>
      <w:r w:rsidR="008A258E" w:rsidRPr="008A258E">
        <w:rPr>
          <w:b/>
        </w:rPr>
        <w:t>s-depends_on</w:t>
      </w:r>
      <w:r w:rsidR="00C87A97" w:rsidRPr="009D2710">
        <w:rPr>
          <w:b/>
        </w:rPr>
        <w:t xml:space="preserve"> </w:t>
      </w:r>
      <w:r w:rsidR="006F01B6">
        <w:rPr>
          <w:i/>
        </w:rPr>
        <w:t>c</w:t>
      </w:r>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r w:rsidR="006F01B6">
        <w:rPr>
          <w:i/>
        </w:rPr>
        <w:t>c</w:t>
      </w:r>
      <w:r w:rsidR="00C87A97" w:rsidRPr="009D2710">
        <w:rPr>
          <w:i/>
        </w:rPr>
        <w:t xml:space="preserve"> </w:t>
      </w:r>
      <w:r w:rsidR="00A665D9">
        <w:t>exists</w:t>
      </w:r>
      <w:r w:rsidR="009E331B" w:rsidRPr="009E331B">
        <w:rPr>
          <w:b/>
        </w:rPr>
        <w:t xml:space="preserve"> at</w:t>
      </w:r>
      <w:r w:rsidR="009E331B">
        <w:t xml:space="preserve"> </w:t>
      </w:r>
      <w:proofErr w:type="gramStart"/>
      <w:r w:rsidR="009E331B">
        <w:t xml:space="preserve">t </w:t>
      </w:r>
      <w:r w:rsidR="00C87A97" w:rsidRPr="009D2710">
        <w:rPr>
          <w:i/>
        </w:rPr>
        <w:t>.</w:t>
      </w:r>
      <w:proofErr w:type="gramEnd"/>
      <w:r>
        <w:t xml:space="preserve"> [130-001]</w:t>
      </w:r>
      <w:r w:rsidR="00CF308A" w:rsidRPr="004472FB">
        <w:rPr>
          <w:rStyle w:val="Annotation"/>
        </w:rPr>
        <w:t>]</w:t>
      </w:r>
    </w:p>
    <w:p w14:paraId="28866BC8" w14:textId="211E55C5"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s-depend_on</w:t>
      </w:r>
      <w:r w:rsidR="00CF308A">
        <w:rPr>
          <w:b/>
        </w:rPr>
        <w:t xml:space="preserve"> </w:t>
      </w:r>
      <w:r w:rsidR="00CF308A">
        <w:t>something</w:t>
      </w:r>
      <w:r w:rsidRPr="00486765">
        <w:rPr>
          <w:b/>
        </w:rPr>
        <w:t xml:space="preserve"> </w:t>
      </w:r>
      <w:r w:rsidRPr="00486765">
        <w:t>include</w:t>
      </w:r>
      <w:r w:rsidR="00A57DB6">
        <w:t>:</w:t>
      </w:r>
    </w:p>
    <w:p w14:paraId="47E1A954" w14:textId="23CD33AB" w:rsidR="00CF7DCA" w:rsidRPr="00486765" w:rsidRDefault="00FE3FE4" w:rsidP="00CD264A">
      <w:pPr>
        <w:pStyle w:val="ListParagraph"/>
        <w:numPr>
          <w:ilvl w:val="0"/>
          <w:numId w:val="11"/>
        </w:numPr>
      </w:pPr>
      <w:r>
        <w:rPr>
          <w:i/>
        </w:rPr>
        <w:t xml:space="preserve">specifically and generically </w:t>
      </w:r>
      <w:r w:rsidR="00921592" w:rsidRPr="00486765">
        <w:rPr>
          <w:i/>
        </w:rPr>
        <w:t>dependent continuants</w:t>
      </w:r>
      <w:r w:rsidR="00921592" w:rsidRPr="00486765">
        <w:t>, which</w:t>
      </w:r>
      <w:r w:rsidR="00CF7DCA" w:rsidRPr="00486765">
        <w:t xml:space="preserve"> </w:t>
      </w:r>
      <w:r w:rsidR="008A258E" w:rsidRPr="008A258E">
        <w:rPr>
          <w:b/>
        </w:rPr>
        <w:t>s-depend</w:t>
      </w:r>
      <w:r w:rsidR="00921592" w:rsidRPr="00BC02F8">
        <w:rPr>
          <w:b/>
        </w:rPr>
        <w:t xml:space="preserve"> </w:t>
      </w:r>
      <w:r w:rsidR="00CF7DCA" w:rsidRPr="00486765">
        <w:t xml:space="preserve">in every case </w:t>
      </w:r>
      <w:r w:rsidR="00860FD4" w:rsidRPr="00077C26">
        <w:rPr>
          <w:b/>
        </w:rPr>
        <w:t>on</w:t>
      </w:r>
      <w:r w:rsidR="00860FD4" w:rsidRPr="00486765">
        <w:t xml:space="preserve">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1243FD71" w:rsidR="00C449B1" w:rsidRPr="00486765" w:rsidRDefault="00921592" w:rsidP="00414A41">
      <w:pPr>
        <w:pStyle w:val="ListParagraph"/>
        <w:numPr>
          <w:ilvl w:val="0"/>
          <w:numId w:val="11"/>
        </w:numPr>
      </w:pPr>
      <w:r w:rsidRPr="00486765">
        <w:rPr>
          <w:i/>
        </w:rPr>
        <w:t>occurrents</w:t>
      </w:r>
      <w:r w:rsidRPr="00486765">
        <w:t xml:space="preserve">, which </w:t>
      </w:r>
      <w:r w:rsidR="008A258E" w:rsidRPr="008A258E">
        <w:rPr>
          <w:b/>
        </w:rPr>
        <w:t>s-depend</w:t>
      </w:r>
      <w:r w:rsidRPr="00486765">
        <w:rPr>
          <w:b/>
        </w:rPr>
        <w:t xml:space="preserve"> </w:t>
      </w:r>
      <w:r w:rsidR="00CF7DCA" w:rsidRPr="00486765">
        <w:t>in every case</w:t>
      </w:r>
      <w:r w:rsidR="00CF7DCA" w:rsidRPr="00486765">
        <w:rPr>
          <w:b/>
        </w:rPr>
        <w:t xml:space="preserve"> </w:t>
      </w:r>
      <w:r w:rsidR="00151755" w:rsidRPr="00077C26">
        <w:rPr>
          <w:b/>
        </w:rPr>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E75A43">
        <w:t xml:space="preserve">to other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184564">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184564">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rsidP="00D248A1">
      <w:pPr>
        <w:pStyle w:val="Heading3"/>
      </w:pPr>
      <w:bookmarkStart w:id="60" w:name="_Toc204327850"/>
      <w:r w:rsidRPr="00486765">
        <w:t>Types of s-dependence</w:t>
      </w:r>
      <w:bookmarkEnd w:id="60"/>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27652D">
        <w:rPr>
          <w:i/>
          <w:highlight w:val="yellow"/>
        </w:rPr>
        <w:t>dependent continuant</w:t>
      </w:r>
      <w:r w:rsidR="00D95DB0" w:rsidRPr="00486765">
        <w:rPr>
          <w:i/>
        </w:rPr>
        <w:t xml:space="preserve"> </w:t>
      </w:r>
      <w:r w:rsidR="00D95DB0" w:rsidRPr="00486765">
        <w:t xml:space="preserve">on an </w:t>
      </w:r>
      <w:r w:rsidR="00D95DB0" w:rsidRPr="009D2710">
        <w:rPr>
          <w:i/>
        </w:rPr>
        <w:t>independent continuant</w:t>
      </w:r>
      <w:r w:rsidR="00D95DB0" w:rsidRPr="00486765">
        <w:t xml:space="preserve">: </w:t>
      </w:r>
    </w:p>
    <w:p w14:paraId="22E49D2A" w14:textId="58748731" w:rsidR="00D95DB0" w:rsidRPr="00486765" w:rsidRDefault="00BC7058" w:rsidP="00CD264A">
      <w:pPr>
        <w:pStyle w:val="ListParagraph"/>
        <w:numPr>
          <w:ilvl w:val="0"/>
          <w:numId w:val="6"/>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E75A43">
        <w:t xml:space="preserve">this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E75A43">
        <w:t xml:space="preserve">this </w:t>
      </w:r>
      <w:r w:rsidR="00D95DB0" w:rsidRPr="00486765">
        <w:rPr>
          <w:i/>
        </w:rPr>
        <w:t>head</w:t>
      </w:r>
      <w:r w:rsidR="00B05A25" w:rsidRPr="004472FB">
        <w:rPr>
          <w:rStyle w:val="Annotation"/>
        </w:rPr>
        <w:t>]</w:t>
      </w:r>
    </w:p>
    <w:p w14:paraId="376E0EC7" w14:textId="243DB903" w:rsidR="00D95DB0" w:rsidRPr="00486765" w:rsidRDefault="00B05A25" w:rsidP="00544BF7">
      <w:pPr>
        <w:pStyle w:val="ListParagraph"/>
        <w:numPr>
          <w:ilvl w:val="0"/>
          <w:numId w:val="6"/>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E75A43">
        <w:t>this</w:t>
      </w:r>
      <w:r w:rsidR="00D95DB0" w:rsidRPr="00486765">
        <w:t xml:space="preserve">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w:t>
      </w:r>
      <w:r w:rsidR="00E75A43">
        <w:t xml:space="preserve">this </w:t>
      </w:r>
      <w:r w:rsidR="00D95DB0" w:rsidRPr="00486765">
        <w:t>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50EFDC55" w:rsidR="00D95DB0" w:rsidRPr="00486765" w:rsidRDefault="00B05A25" w:rsidP="00CD264A">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75A43">
        <w:t xml:space="preserve">this </w:t>
      </w:r>
      <w:r w:rsidR="00E8433C" w:rsidRPr="00486765">
        <w:rPr>
          <w:b/>
        </w:rPr>
        <w:t xml:space="preserve">instance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75A43">
        <w:t xml:space="preserve">this </w:t>
      </w:r>
      <w:r w:rsidR="00E8433C" w:rsidRPr="00486765">
        <w:t xml:space="preserve">organism and on </w:t>
      </w:r>
      <w:r w:rsidR="00E75A43">
        <w:t xml:space="preserve">this </w:t>
      </w:r>
      <w:r w:rsidR="00E8433C" w:rsidRPr="00486765">
        <w:t xml:space="preserve">seen entity, which may be an </w:t>
      </w:r>
      <w:r w:rsidR="00E8433C" w:rsidRPr="009B2113">
        <w:rPr>
          <w:i/>
        </w:rPr>
        <w:t>occurrent</w:t>
      </w:r>
      <w:r w:rsidR="00E8433C" w:rsidRPr="00486765">
        <w:t xml:space="preserve"> or a </w:t>
      </w:r>
      <w:r w:rsidR="00E8433C" w:rsidRPr="009B2113">
        <w:rPr>
          <w:i/>
        </w:rPr>
        <w:t>continuant</w:t>
      </w:r>
      <w:r w:rsidRPr="00B238B6">
        <w:rPr>
          <w:rStyle w:val="Annotation"/>
        </w:rPr>
        <w:t>]</w:t>
      </w:r>
    </w:p>
    <w:p w14:paraId="4757B555" w14:textId="4767712F" w:rsidR="00D95DB0" w:rsidRPr="00486765" w:rsidRDefault="00B05A25" w:rsidP="00544BF7">
      <w:pPr>
        <w:pStyle w:val="ListParagraph"/>
        <w:numPr>
          <w:ilvl w:val="0"/>
          <w:numId w:val="6"/>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9B2113">
        <w:rPr>
          <w:rStyle w:val="Annotation"/>
        </w:rPr>
        <w:t xml:space="preserve"> </w:t>
      </w:r>
      <w:r w:rsidR="00E75A43">
        <w:t>this</w:t>
      </w:r>
      <w:r w:rsidR="00D95DB0" w:rsidRPr="00486765">
        <w:t xml:space="preserve"> </w:t>
      </w:r>
      <w:r w:rsidR="00D95DB0" w:rsidRPr="009B2113">
        <w:rPr>
          <w:i/>
        </w:rPr>
        <w:t>process</w:t>
      </w:r>
      <w:r w:rsidR="00D95DB0" w:rsidRPr="00486765">
        <w:t xml:space="preserve"> of cell death </w:t>
      </w:r>
      <w:r w:rsidR="008A258E" w:rsidRPr="008A258E">
        <w:rPr>
          <w:b/>
        </w:rPr>
        <w:t>s-depends_on</w:t>
      </w:r>
      <w:r w:rsidR="00E75A43">
        <w:t xml:space="preserve"> this</w:t>
      </w:r>
      <w:r w:rsidR="00D95DB0" w:rsidRPr="00486765">
        <w:t xml:space="preserve"> cell</w:t>
      </w:r>
      <w:r w:rsidRPr="00B238B6">
        <w:rPr>
          <w:rStyle w:val="Annotation"/>
        </w:rPr>
        <w:t>]</w:t>
      </w:r>
      <w:r w:rsidR="00D95DB0" w:rsidRPr="00486765">
        <w:t xml:space="preserve"> </w:t>
      </w:r>
    </w:p>
    <w:p w14:paraId="0AD457DF" w14:textId="5A80F8B2" w:rsidR="00D95DB0" w:rsidRPr="00486765" w:rsidRDefault="00D95DB0">
      <w:r w:rsidRPr="00486765">
        <w:t xml:space="preserve">Examples of </w:t>
      </w:r>
      <w:r w:rsidR="00E24FE7">
        <w:rPr>
          <w:b/>
        </w:rPr>
        <w:t xml:space="preserve">mutual </w:t>
      </w:r>
      <w:r w:rsidR="00860FD4" w:rsidRPr="00486765">
        <w:rPr>
          <w:b/>
        </w:rPr>
        <w:t>s-</w:t>
      </w:r>
      <w:r w:rsidR="00151755" w:rsidRPr="00486765">
        <w:rPr>
          <w:b/>
        </w:rPr>
        <w:t>dependence</w:t>
      </w:r>
      <w:r w:rsidR="00151755" w:rsidRPr="00486765">
        <w:t xml:space="preserve"> between</w:t>
      </w:r>
      <w:r w:rsidR="00135288" w:rsidRPr="00486765">
        <w:t xml:space="preserve"> </w:t>
      </w:r>
      <w:r w:rsidRPr="0027652D">
        <w:rPr>
          <w:i/>
          <w:highlight w:val="yellow"/>
        </w:rPr>
        <w:t xml:space="preserve">dependent </w:t>
      </w:r>
      <w:r w:rsidR="00860FD4" w:rsidRPr="0027652D">
        <w:rPr>
          <w:i/>
          <w:highlight w:val="yellow"/>
        </w:rPr>
        <w:t>continuants</w:t>
      </w:r>
      <w:r w:rsidR="00860FD4" w:rsidRPr="00486765">
        <w:t>:</w:t>
      </w:r>
    </w:p>
    <w:p w14:paraId="0F3BBF43" w14:textId="0476D166" w:rsidR="00860FD4" w:rsidRPr="00486765" w:rsidRDefault="00B05A25" w:rsidP="00414A41">
      <w:pPr>
        <w:pStyle w:val="ListParagraph"/>
        <w:numPr>
          <w:ilvl w:val="0"/>
          <w:numId w:val="4"/>
        </w:numPr>
      </w:pPr>
      <w:r w:rsidRPr="00B238B6">
        <w:rPr>
          <w:rStyle w:val="Annotation"/>
        </w:rPr>
        <w:lastRenderedPageBreak/>
        <w:t>example(s-depends on</w:t>
      </w:r>
      <w:r w:rsidR="009666A1">
        <w:rPr>
          <w:rStyle w:val="Annotation"/>
        </w:rPr>
        <w:t>)</w:t>
      </w:r>
      <w:r w:rsidRPr="00B238B6">
        <w:rPr>
          <w:rStyle w:val="Annotation"/>
        </w:rPr>
        <w:t>[</w:t>
      </w:r>
      <w:r w:rsidR="009B2113" w:rsidRPr="00695546">
        <w:t>mutual s-dependence</w:t>
      </w:r>
      <w:r w:rsidR="009B2113" w:rsidRPr="009B2113">
        <w:t xml:space="preserve"> </w:t>
      </w:r>
      <w:r w:rsidR="009B2113" w:rsidRPr="00486765">
        <w:t xml:space="preserve">between </w:t>
      </w:r>
      <w:r w:rsidR="009B2113" w:rsidRPr="0027652D">
        <w:rPr>
          <w:i/>
          <w:highlight w:val="yellow"/>
        </w:rPr>
        <w:t>dependent continuants</w:t>
      </w:r>
      <w:r w:rsidR="009B2113" w:rsidRPr="00486765">
        <w:t>:</w:t>
      </w:r>
      <w:r w:rsidR="009B2113">
        <w:t xml:space="preserve"> </w:t>
      </w:r>
      <w:r w:rsidR="00C449B1" w:rsidRPr="00486765">
        <w:t xml:space="preserve">the two-sided </w:t>
      </w:r>
      <w:r w:rsidR="00E24FE7">
        <w:t xml:space="preserve">mutual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184564">
        <w:t>20</w:t>
      </w:r>
      <w:r w:rsidR="00EC6A9C">
        <w:fldChar w:fldCharType="end"/>
      </w:r>
      <w:r w:rsidR="00D95DB0" w:rsidRPr="00486765">
        <w:t>]</w:t>
      </w:r>
      <w:r w:rsidRPr="00B238B6">
        <w:rPr>
          <w:rStyle w:val="Annotation"/>
        </w:rPr>
        <w:t>]</w:t>
      </w:r>
    </w:p>
    <w:p w14:paraId="641B5299" w14:textId="7831F701" w:rsidR="00135288" w:rsidRPr="00486765" w:rsidRDefault="00B05A25">
      <w:pPr>
        <w:pStyle w:val="ListParagraph"/>
        <w:numPr>
          <w:ilvl w:val="0"/>
          <w:numId w:val="4"/>
        </w:numPr>
      </w:pPr>
      <w:r w:rsidRPr="00B238B6">
        <w:rPr>
          <w:rStyle w:val="Annotation"/>
        </w:rPr>
        <w:t>example(s-depends on</w:t>
      </w:r>
      <w:r w:rsidR="009666A1">
        <w:rPr>
          <w:rStyle w:val="Annotation"/>
        </w:rPr>
        <w:t>)</w:t>
      </w:r>
      <w:r w:rsidRPr="00B238B6">
        <w:rPr>
          <w:rStyle w:val="Annotation"/>
        </w:rPr>
        <w:t>[</w:t>
      </w:r>
      <w:r w:rsidR="009B2113" w:rsidRPr="00695546">
        <w:t>mutual s-dependence</w:t>
      </w:r>
      <w:r w:rsidR="009B2113" w:rsidRPr="009B2113">
        <w:t xml:space="preserve"> </w:t>
      </w:r>
      <w:r w:rsidR="009B2113" w:rsidRPr="00486765">
        <w:t xml:space="preserve">between </w:t>
      </w:r>
      <w:r w:rsidR="009B2113" w:rsidRPr="0027652D">
        <w:rPr>
          <w:i/>
          <w:highlight w:val="yellow"/>
        </w:rPr>
        <w:t>dependent continuants</w:t>
      </w:r>
      <w:r w:rsidR="009B2113" w:rsidRPr="00486765">
        <w:t>:</w:t>
      </w:r>
      <w:r w:rsidR="009B2113">
        <w:t xml:space="preserve"> </w:t>
      </w:r>
      <w:r w:rsidR="0032409B" w:rsidRPr="00486765">
        <w:t xml:space="preserve">the </w:t>
      </w:r>
      <w:r w:rsidR="00D95DB0" w:rsidRPr="00486765">
        <w:t xml:space="preserve">three-sided </w:t>
      </w:r>
      <w:r w:rsidR="00E24FE7">
        <w:t xml:space="preserve">mutual </w:t>
      </w:r>
      <w:r w:rsidR="00C449B1" w:rsidRPr="00E75A43">
        <w:rPr>
          <w:b/>
        </w:rPr>
        <w:t>s-</w:t>
      </w:r>
      <w:r w:rsidR="00D95DB0" w:rsidRPr="00E75A43">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184564">
        <w:t>45</w:t>
      </w:r>
      <w:r w:rsidR="00EC6A9C">
        <w:fldChar w:fldCharType="end"/>
      </w:r>
      <w:r w:rsidR="00D95DB0" w:rsidRPr="00486765">
        <w:t>]</w:t>
      </w:r>
      <w:r w:rsidRPr="00B238B6">
        <w:rPr>
          <w:rStyle w:val="Annotation"/>
        </w:rPr>
        <w:t>]</w:t>
      </w:r>
    </w:p>
    <w:p w14:paraId="073CA2A9" w14:textId="2DF48C65"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 xml:space="preserve">very case also one-sidedly dependent on some relevant bearers. </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6B5789B3" w:rsidR="004F3C45" w:rsidRPr="00486765" w:rsidRDefault="00B05A25" w:rsidP="00CD264A">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w:t>
      </w:r>
      <w:r w:rsidR="00E75A43">
        <w:t xml:space="preserve"> </w:t>
      </w:r>
      <w:r w:rsidR="009B2113">
        <w:t>an</w:t>
      </w:r>
      <w:r w:rsidR="000E1D4C" w:rsidRPr="00B238B6">
        <w:rPr>
          <w:rStyle w:val="Annotation"/>
        </w:rPr>
        <w:t xml:space="preserve"> occurrent on an independent continuant: </w:t>
      </w:r>
      <w:r w:rsidR="00E24FE7">
        <w:rPr>
          <w:rStyle w:val="Annotation"/>
          <w:vanish w:val="0"/>
        </w:rPr>
        <w:t xml:space="preserve"> </w:t>
      </w:r>
      <w:r w:rsidR="009B2113">
        <w:rPr>
          <w:rStyle w:val="Annotation"/>
          <w:vanish w:val="0"/>
        </w:rPr>
        <w:t xml:space="preserve">this </w:t>
      </w:r>
      <w:r w:rsidR="004F3C45" w:rsidRPr="00486765">
        <w:t>handwave on</w:t>
      </w:r>
      <w:r w:rsidR="00E75A43">
        <w:t xml:space="preserve"> this</w:t>
      </w:r>
      <w:r w:rsidR="004F3C45" w:rsidRPr="00486765">
        <w:t xml:space="preserve"> hand</w:t>
      </w:r>
      <w:r w:rsidRPr="00B238B6">
        <w:rPr>
          <w:rStyle w:val="Annotation"/>
        </w:rPr>
        <w:t>]</w:t>
      </w:r>
    </w:p>
    <w:p w14:paraId="6CFD7DC7" w14:textId="184A75B1" w:rsidR="004F3C45" w:rsidRPr="00486765" w:rsidRDefault="00B05A25" w:rsidP="00544BF7">
      <w:pPr>
        <w:pStyle w:val="ListParagraph"/>
        <w:numPr>
          <w:ilvl w:val="0"/>
          <w:numId w:val="19"/>
        </w:numPr>
      </w:pPr>
      <w:r w:rsidRPr="00B238B6">
        <w:rPr>
          <w:rStyle w:val="Annotation"/>
        </w:rPr>
        <w:t>example(s-depends on</w:t>
      </w:r>
      <w:r w:rsidR="009666A1">
        <w:rPr>
          <w:rStyle w:val="Annotation"/>
        </w:rPr>
        <w:t>)</w:t>
      </w:r>
      <w:r w:rsidRPr="00B238B6">
        <w:rPr>
          <w:rStyle w:val="Annotation"/>
        </w:rPr>
        <w:t>[</w:t>
      </w:r>
      <w:r w:rsidR="004F3C45" w:rsidRPr="00486765">
        <w:t>the one-sided dependence of</w:t>
      </w:r>
      <w:r w:rsidR="00E75A43">
        <w:t xml:space="preserve"> </w:t>
      </w:r>
      <w:r w:rsidR="009B2113">
        <w:t>a</w:t>
      </w:r>
      <w:r w:rsidR="000E1D4C" w:rsidRPr="00B238B6">
        <w:rPr>
          <w:rStyle w:val="Annotation"/>
        </w:rPr>
        <w:t>n occurrent on an independent continuant:</w:t>
      </w:r>
      <w:r w:rsidR="004F3C45" w:rsidRPr="00BC02F8">
        <w:rPr>
          <w:rStyle w:val="Annotation"/>
        </w:rPr>
        <w:t xml:space="preserve"> </w:t>
      </w:r>
      <w:r w:rsidR="00E24FE7">
        <w:rPr>
          <w:rStyle w:val="Annotation"/>
          <w:vanish w:val="0"/>
        </w:rPr>
        <w:t xml:space="preserve"> </w:t>
      </w:r>
      <w:r w:rsidR="009B2113">
        <w:rPr>
          <w:rStyle w:val="Annotation"/>
          <w:vanish w:val="0"/>
        </w:rPr>
        <w:t xml:space="preserve">this </w:t>
      </w:r>
      <w:r w:rsidR="004F3C45" w:rsidRPr="00486765">
        <w:t>football match on the</w:t>
      </w:r>
      <w:r w:rsidR="00E75A43">
        <w:t>se</w:t>
      </w:r>
      <w:r w:rsidR="004F3C45" w:rsidRPr="00486765">
        <w:t xml:space="preserve"> players, ground, </w:t>
      </w:r>
      <w:r w:rsidR="00E75A43">
        <w:t xml:space="preserve">and </w:t>
      </w:r>
      <w:r w:rsidR="004F3C45" w:rsidRPr="00486765">
        <w:t>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54793DF4" w:rsidR="0032409B" w:rsidRPr="00486765" w:rsidRDefault="00E75A43" w:rsidP="00CD264A">
      <w:pPr>
        <w:pStyle w:val="ListParagraph"/>
        <w:numPr>
          <w:ilvl w:val="0"/>
          <w:numId w:val="21"/>
        </w:numPr>
      </w:pPr>
      <w:r w:rsidRPr="00B238B6">
        <w:rPr>
          <w:rStyle w:val="Annotation"/>
        </w:rPr>
        <w:t>example(s-depends on</w:t>
      </w:r>
      <w:r>
        <w:rPr>
          <w:rStyle w:val="Annotation"/>
        </w:rPr>
        <w:t>)</w:t>
      </w:r>
      <w:r w:rsidRPr="00B238B6">
        <w:rPr>
          <w:rStyle w:val="Annotation"/>
        </w:rPr>
        <w:t xml:space="preserve">[one-sided s-dependence of one occurrent on multiple independent continuants: </w:t>
      </w:r>
      <w:r>
        <w:t>this</w:t>
      </w:r>
      <w:r w:rsidRPr="00486765">
        <w:t xml:space="preserve"> </w:t>
      </w:r>
      <w:r w:rsidR="0032409B" w:rsidRPr="00486765">
        <w:t xml:space="preserve">relational </w:t>
      </w:r>
      <w:r w:rsidR="0032409B" w:rsidRPr="00486765">
        <w:rPr>
          <w:i/>
        </w:rPr>
        <w:t>process</w:t>
      </w:r>
      <w:r w:rsidR="0032409B" w:rsidRPr="00486765">
        <w:t xml:space="preserve"> of hitting</w:t>
      </w:r>
      <w:r>
        <w:t xml:space="preserve"> this</w:t>
      </w:r>
      <w:r w:rsidR="0032409B" w:rsidRPr="00486765">
        <w:t xml:space="preserve"> ball with</w:t>
      </w:r>
      <w:r>
        <w:t xml:space="preserve"> this</w:t>
      </w:r>
      <w:r w:rsidR="0032409B" w:rsidRPr="00486765">
        <w:t xml:space="preserve"> cricket bat</w:t>
      </w:r>
      <w:r w:rsidR="00B05A25" w:rsidRPr="00B238B6">
        <w:rPr>
          <w:rStyle w:val="Annotation"/>
        </w:rPr>
        <w:t>]</w:t>
      </w:r>
    </w:p>
    <w:p w14:paraId="0991255C" w14:textId="27663857" w:rsidR="0032409B" w:rsidRPr="00486765" w:rsidRDefault="00B05A25" w:rsidP="00544BF7">
      <w:pPr>
        <w:pStyle w:val="ListParagraph"/>
        <w:numPr>
          <w:ilvl w:val="0"/>
          <w:numId w:val="21"/>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E75A43">
        <w:t>this</w:t>
      </w:r>
      <w:r w:rsidR="0032409B" w:rsidRPr="00486765">
        <w:t xml:space="preserve"> relational </w:t>
      </w:r>
      <w:r w:rsidR="0032409B" w:rsidRPr="00486765">
        <w:rPr>
          <w:i/>
        </w:rPr>
        <w:t xml:space="preserve">process </w:t>
      </w:r>
      <w:r w:rsidR="0032409B" w:rsidRPr="00486765">
        <w:t xml:space="preserve">of paying </w:t>
      </w:r>
      <w:r w:rsidR="00E75A43">
        <w:t xml:space="preserve">this coin </w:t>
      </w:r>
      <w:r w:rsidR="0032409B" w:rsidRPr="00486765">
        <w:t>to</w:t>
      </w:r>
      <w:r w:rsidR="00E75A43">
        <w:t xml:space="preserve"> this</w:t>
      </w:r>
      <w:r w:rsidR="0032409B" w:rsidRPr="00486765">
        <w:t xml:space="preserve"> merchant in exchange for</w:t>
      </w:r>
      <w:r w:rsidR="00E75A43">
        <w:t xml:space="preserve"> this</w:t>
      </w:r>
      <w:r w:rsidR="0032409B" w:rsidRPr="00486765">
        <w:t xml:space="preserve">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62220175" w:rsidR="00135288" w:rsidRPr="00486765" w:rsidRDefault="00B05A25" w:rsidP="00CD264A">
      <w:pPr>
        <w:pStyle w:val="ListParagraph"/>
        <w:numPr>
          <w:ilvl w:val="0"/>
          <w:numId w:val="5"/>
        </w:numPr>
        <w:rPr>
          <w:b/>
        </w:rPr>
      </w:pPr>
      <w:bookmarkStart w:id="61" w:name="OLE_LINK31"/>
      <w:bookmarkStart w:id="62"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9B2113">
        <w:rPr>
          <w:rStyle w:val="Annotation"/>
        </w:rPr>
        <w:t xml:space="preserve"> </w:t>
      </w:r>
      <w:r w:rsidR="00E75A43">
        <w:t>this</w:t>
      </w:r>
      <w:r w:rsidR="00135288" w:rsidRPr="00486765">
        <w:t xml:space="preserve"> </w:t>
      </w:r>
      <w:r w:rsidR="00135288" w:rsidRPr="00486765">
        <w:rPr>
          <w:i/>
        </w:rPr>
        <w:t>process</w:t>
      </w:r>
      <w:r w:rsidR="00135288" w:rsidRPr="00486765">
        <w:t xml:space="preserve"> of answering</w:t>
      </w:r>
      <w:r w:rsidR="00E75A43">
        <w:t xml:space="preserve"> this</w:t>
      </w:r>
      <w:r w:rsidR="00135288" w:rsidRPr="00486765">
        <w:t xml:space="preserve"> question is dependent on a prior </w:t>
      </w:r>
      <w:r w:rsidR="00135288" w:rsidRPr="00486765">
        <w:rPr>
          <w:i/>
        </w:rPr>
        <w:t>process</w:t>
      </w:r>
      <w:r w:rsidR="00135288" w:rsidRPr="00486765">
        <w:t xml:space="preserve"> of asking</w:t>
      </w:r>
      <w:r w:rsidR="00E75A43">
        <w:t xml:space="preserve"> the</w:t>
      </w:r>
      <w:r w:rsidR="00135288" w:rsidRPr="00486765">
        <w:t xml:space="preserve"> question</w:t>
      </w:r>
      <w:r w:rsidRPr="00B238B6">
        <w:rPr>
          <w:rStyle w:val="Annotation"/>
        </w:rPr>
        <w:t>]</w:t>
      </w:r>
    </w:p>
    <w:bookmarkEnd w:id="61"/>
    <w:bookmarkEnd w:id="62"/>
    <w:p w14:paraId="4795D9F7" w14:textId="23F2AC5F"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E75A43">
        <w:t>this</w:t>
      </w:r>
      <w:r w:rsidR="00135288" w:rsidRPr="00486765">
        <w:t xml:space="preserve"> </w:t>
      </w:r>
      <w:r w:rsidR="00135288" w:rsidRPr="00486765">
        <w:rPr>
          <w:i/>
        </w:rPr>
        <w:t>process</w:t>
      </w:r>
      <w:r w:rsidR="00135288" w:rsidRPr="00486765">
        <w:t xml:space="preserve"> of obeying</w:t>
      </w:r>
      <w:r w:rsidR="00E75A43">
        <w:t xml:space="preserve"> this</w:t>
      </w:r>
      <w:r w:rsidR="00135288" w:rsidRPr="00486765">
        <w:t xml:space="preserve"> command is dependent on</w:t>
      </w:r>
      <w:r w:rsidR="00E75A43">
        <w:t xml:space="preserve"> this</w:t>
      </w:r>
      <w:r w:rsidR="00135288" w:rsidRPr="00486765">
        <w:t xml:space="preserve"> prior </w:t>
      </w:r>
      <w:r w:rsidR="00135288" w:rsidRPr="00486765">
        <w:rPr>
          <w:i/>
        </w:rPr>
        <w:t xml:space="preserve">process </w:t>
      </w:r>
      <w:r w:rsidR="00135288" w:rsidRPr="00486765">
        <w:t>of issuing</w:t>
      </w:r>
      <w:r w:rsidR="00E75A43">
        <w:t xml:space="preserve"> the</w:t>
      </w:r>
      <w:r w:rsidR="00135288" w:rsidRPr="00486765">
        <w:t xml:space="preserve"> command</w:t>
      </w:r>
      <w:r w:rsidRPr="00B238B6">
        <w:rPr>
          <w:rStyle w:val="Annotation"/>
        </w:rPr>
        <w:t>]</w:t>
      </w:r>
    </w:p>
    <w:p w14:paraId="5AD7A48E" w14:textId="2FCB74E8" w:rsidR="00CF7DCA" w:rsidRPr="00486765" w:rsidRDefault="00CF7DCA">
      <w:r w:rsidRPr="00486765">
        <w:t xml:space="preserve">Examples of </w:t>
      </w:r>
      <w:r w:rsidR="00E24FE7">
        <w:rPr>
          <w:b/>
        </w:rPr>
        <w:t xml:space="preserve">mutual </w:t>
      </w:r>
      <w:r w:rsidRPr="00486765">
        <w:rPr>
          <w:b/>
        </w:rPr>
        <w:t xml:space="preserve">s-dependence </w:t>
      </w:r>
      <w:r w:rsidRPr="00486765">
        <w:t xml:space="preserve">between </w:t>
      </w:r>
      <w:r w:rsidRPr="00486765">
        <w:rPr>
          <w:i/>
        </w:rPr>
        <w:t>occurrents</w:t>
      </w:r>
      <w:r w:rsidRPr="00486765">
        <w:t>:</w:t>
      </w:r>
    </w:p>
    <w:p w14:paraId="1DD0D4E6" w14:textId="50C45882" w:rsidR="00CF7DCA" w:rsidRPr="00486765" w:rsidRDefault="00B05A25" w:rsidP="00CD264A">
      <w:pPr>
        <w:pStyle w:val="ListParagraph"/>
        <w:numPr>
          <w:ilvl w:val="0"/>
          <w:numId w:val="5"/>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t>in a game of chess th</w:t>
      </w:r>
      <w:r w:rsidR="00E75A43">
        <w:t>is</w:t>
      </w:r>
      <w:r w:rsidR="00C87A97">
        <w:t xml:space="preserve"> </w:t>
      </w:r>
      <w:r w:rsidR="00CF7DCA" w:rsidRPr="00486765">
        <w:t xml:space="preserve">process of playing with the white pieces is </w:t>
      </w:r>
      <w:r w:rsidR="00610A0A">
        <w:t>mutually d</w:t>
      </w:r>
      <w:r w:rsidR="00CF7DCA" w:rsidRPr="00486765">
        <w:t xml:space="preserve">ependent on </w:t>
      </w:r>
      <w:r w:rsidR="00C87A97">
        <w:t>th</w:t>
      </w:r>
      <w:r w:rsidR="00371EC9">
        <w:t>is</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605E4AC6" w:rsidR="00CF7DCA"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9B2113">
        <w:rPr>
          <w:rStyle w:val="Annotation"/>
        </w:rPr>
        <w:t xml:space="preserve">: </w:t>
      </w:r>
      <w:r w:rsidR="00E75A43">
        <w:t>this</w:t>
      </w:r>
      <w:bookmarkStart w:id="63" w:name="OLE_LINK35"/>
      <w:bookmarkStart w:id="64" w:name="OLE_LINK36"/>
      <w:r w:rsidR="00CF7DCA" w:rsidRPr="00486765">
        <w:t xml:space="preserve"> process of buying </w:t>
      </w:r>
      <w:r w:rsidR="00371EC9">
        <w:t xml:space="preserve">is mutually dependent on this </w:t>
      </w:r>
      <w:r w:rsidR="00CF7DCA" w:rsidRPr="00486765">
        <w:t>associated process of selling</w:t>
      </w:r>
      <w:bookmarkEnd w:id="63"/>
      <w:bookmarkEnd w:id="64"/>
      <w:r w:rsidRPr="00B238B6">
        <w:rPr>
          <w:rStyle w:val="Annotation"/>
        </w:rPr>
        <w:t>]</w:t>
      </w:r>
    </w:p>
    <w:p w14:paraId="3D7D3289" w14:textId="40AFDC14" w:rsidR="00135288" w:rsidRPr="00486765" w:rsidRDefault="00B05A25" w:rsidP="00544BF7">
      <w:pPr>
        <w:pStyle w:val="ListParagraph"/>
        <w:numPr>
          <w:ilvl w:val="0"/>
          <w:numId w:val="5"/>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65" w:name="OLE_LINK33"/>
      <w:bookmarkStart w:id="66" w:name="OLE_LINK34"/>
      <w:r w:rsidR="00371EC9">
        <w:t>this</w:t>
      </w:r>
      <w:r w:rsidR="00CF7DCA" w:rsidRPr="00486765">
        <w:t xml:space="preserve"> process of increasing the volume of</w:t>
      </w:r>
      <w:r w:rsidR="00E75A43">
        <w:t xml:space="preserve"> this</w:t>
      </w:r>
      <w:r w:rsidR="00CF7DCA" w:rsidRPr="00486765">
        <w:t xml:space="preserve">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371EC9">
        <w:t xml:space="preserve">is mutually dependent on this </w:t>
      </w:r>
      <w:r w:rsidR="00CF7DCA" w:rsidRPr="00486765">
        <w:t xml:space="preserve">associated process of  decreasing the </w:t>
      </w:r>
      <w:r w:rsidR="00416AC8" w:rsidRPr="00486765">
        <w:t>pressure exerted by the gas</w:t>
      </w:r>
      <w:bookmarkEnd w:id="65"/>
      <w:bookmarkEnd w:id="66"/>
      <w:r w:rsidRPr="00B238B6">
        <w:rPr>
          <w:rStyle w:val="Annotation"/>
        </w:rPr>
        <w:t>]</w:t>
      </w:r>
    </w:p>
    <w:p w14:paraId="070883F8" w14:textId="359AC69B"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w:t>
      </w:r>
      <w:r w:rsidR="00492DAF" w:rsidRPr="00486765">
        <w:lastRenderedPageBreak/>
        <w:t xml:space="preserve">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184564">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184564">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184564">
        <w:t>28</w:t>
      </w:r>
      <w:r w:rsidR="00EC6A9C">
        <w:fldChar w:fldCharType="end"/>
      </w:r>
      <w:r w:rsidR="00492DAF" w:rsidRPr="00486765">
        <w:t>]</w:t>
      </w:r>
      <w:r w:rsidR="00B05A25" w:rsidRPr="00BC02F8">
        <w:rPr>
          <w:rStyle w:val="Annotation"/>
        </w:rPr>
        <w:t>]</w:t>
      </w:r>
      <w:r w:rsidR="00492DAF" w:rsidRPr="00486765">
        <w:t xml:space="preserve">. </w:t>
      </w:r>
    </w:p>
    <w:p w14:paraId="6CBB7E88" w14:textId="574CEF8D" w:rsidR="00C449B1" w:rsidRPr="00445579"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9B2113">
        <w:t>.</w:t>
      </w:r>
      <w:r w:rsidR="0032409B" w:rsidRPr="009B2113">
        <w:t xml:space="preserve"> </w:t>
      </w:r>
      <w:r w:rsidR="00F33687" w:rsidRPr="009B2113">
        <w:rPr>
          <w:rStyle w:val="Annotation"/>
        </w:rPr>
        <w:t>/*</w:t>
      </w:r>
      <w:r w:rsidR="00BC403E" w:rsidRPr="009B2113">
        <w:t xml:space="preserve"> </w:t>
      </w:r>
      <w:r w:rsidR="0032409B" w:rsidRPr="009B2113">
        <w:t xml:space="preserve">A protein molecule </w:t>
      </w:r>
      <w:r w:rsidR="00F15D9F" w:rsidRPr="009B2113">
        <w:t xml:space="preserve">that becomes phosphorylated existed before phosphorylation occurs and it </w:t>
      </w:r>
      <w:r w:rsidR="0032409B" w:rsidRPr="009B2113">
        <w:t xml:space="preserve">might still </w:t>
      </w:r>
      <w:r w:rsidR="00F15D9F" w:rsidRPr="009B2113">
        <w:t xml:space="preserve">have </w:t>
      </w:r>
      <w:r w:rsidR="0032409B" w:rsidRPr="009B2113">
        <w:t>exist</w:t>
      </w:r>
      <w:r w:rsidR="00F15D9F" w:rsidRPr="009B2113">
        <w:t>ed</w:t>
      </w:r>
      <w:r w:rsidR="0032409B" w:rsidRPr="009B2113">
        <w:t xml:space="preserve"> even though phosphorylat</w:t>
      </w:r>
      <w:r w:rsidR="00F15D9F" w:rsidRPr="009B2113">
        <w:t>ion never occurred</w:t>
      </w:r>
      <w:r w:rsidR="0032409B" w:rsidRPr="00486765">
        <w:t>.</w:t>
      </w:r>
      <w:r w:rsidR="00CA1F81">
        <w:t xml:space="preserve"> (In a later version of BFO we will address the issue of this dependence of the </w:t>
      </w:r>
      <w:r w:rsidR="00445579">
        <w:t>phosphorylated molecule on the process of phosphorylation.</w:t>
      </w:r>
      <w:r w:rsidR="00CA1F81">
        <w:t>)</w:t>
      </w:r>
      <w:r w:rsidR="009B2113" w:rsidRPr="009B2113">
        <w:rPr>
          <w:rStyle w:val="Annotation"/>
        </w:rPr>
        <w:t xml:space="preserve"> </w:t>
      </w:r>
      <w:r w:rsidR="009B2113" w:rsidRPr="00D248A1">
        <w:rPr>
          <w:rStyle w:val="Annotation"/>
        </w:rPr>
        <w:t>*/</w:t>
      </w:r>
      <w:r w:rsidR="009B2113" w:rsidRPr="00BC02F8">
        <w:rPr>
          <w:rStyle w:val="Annotation"/>
        </w:rPr>
        <w:t>]</w:t>
      </w:r>
    </w:p>
    <w:p w14:paraId="6FF22582" w14:textId="4DEBE2BD" w:rsidR="00F33687" w:rsidRDefault="00755698">
      <w:pPr>
        <w:pStyle w:val="Heading2"/>
      </w:pPr>
      <w:bookmarkStart w:id="67" w:name="_Toc313270694"/>
      <w:bookmarkStart w:id="68" w:name="_Toc204327851"/>
      <w:r w:rsidRPr="00BC02F8">
        <w:t xml:space="preserve">Independent </w:t>
      </w:r>
      <w:bookmarkEnd w:id="67"/>
      <w:r w:rsidR="002C3C89">
        <w:t>c</w:t>
      </w:r>
      <w:r w:rsidR="002C3C89" w:rsidRPr="00BC02F8">
        <w:t>ontinuant</w:t>
      </w:r>
      <w:bookmarkEnd w:id="68"/>
    </w:p>
    <w:p w14:paraId="3795E10A" w14:textId="6D65E47D"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r w:rsidR="008A6944">
        <w:rPr>
          <w:i/>
        </w:rPr>
        <w:t>b</w:t>
      </w:r>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r w:rsidR="008A6944">
        <w:rPr>
          <w:i/>
        </w:rPr>
        <w:t>b</w:t>
      </w:r>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r w:rsidR="008A6944">
        <w:rPr>
          <w:i/>
        </w:rPr>
        <w:t>c</w:t>
      </w:r>
      <w:r w:rsidR="00144077" w:rsidRPr="00486765">
        <w:rPr>
          <w:i/>
        </w:rPr>
        <w:t xml:space="preserve"> </w:t>
      </w:r>
      <w:r w:rsidR="00C87A97">
        <w:t xml:space="preserve">and no </w:t>
      </w:r>
      <w:r w:rsidR="00C87A97">
        <w:rPr>
          <w:i/>
        </w:rPr>
        <w:t xml:space="preserve">t </w:t>
      </w:r>
      <w:r w:rsidR="00492DAF" w:rsidRPr="00486765">
        <w:t xml:space="preserve">such that </w:t>
      </w:r>
      <w:r w:rsidR="008A6944">
        <w:rPr>
          <w:i/>
        </w:rPr>
        <w:t>b</w:t>
      </w:r>
      <w:r w:rsidR="00144077" w:rsidRPr="00486765">
        <w:rPr>
          <w:i/>
        </w:rPr>
        <w:t xml:space="preserve"> </w:t>
      </w:r>
      <w:r w:rsidR="008A258E" w:rsidRPr="008A258E">
        <w:rPr>
          <w:b/>
        </w:rPr>
        <w:t>s-depends_on</w:t>
      </w:r>
      <w:r w:rsidR="00144077" w:rsidRPr="00486765">
        <w:rPr>
          <w:b/>
        </w:rPr>
        <w:t xml:space="preserve"> </w:t>
      </w:r>
      <w:r w:rsidR="008A6944">
        <w:rPr>
          <w:i/>
        </w:rPr>
        <w:t>c</w:t>
      </w:r>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1D5AA8AD" w:rsidR="00E45547" w:rsidRPr="00486765" w:rsidRDefault="00610476" w:rsidP="006944C2">
      <w:pPr>
        <w:pStyle w:val="anot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006944C2">
        <w:t>\</w:t>
      </w:r>
      <w:r w:rsidR="00CA1F81">
        <w:t>; Utah</w:t>
      </w:r>
      <w:r w:rsidR="006944C2" w:rsidRPr="006944C2">
        <w:t>\</w:t>
      </w:r>
      <w:r w:rsidR="00CA1F81">
        <w:t>; the United States Supreme Court.</w:t>
      </w:r>
      <w:r w:rsidRPr="00610476">
        <w:rPr>
          <w:rStyle w:val="Annotation"/>
        </w:rPr>
        <w:t xml:space="preserve"> </w:t>
      </w:r>
      <w:r w:rsidRPr="00255E9F">
        <w:rPr>
          <w:rStyle w:val="Annotation"/>
        </w:rPr>
        <w:t>]</w:t>
      </w:r>
      <w:r w:rsidR="00D95DB0" w:rsidRPr="00486765">
        <w:t xml:space="preserve"> </w:t>
      </w:r>
    </w:p>
    <w:p w14:paraId="3C5E65BB" w14:textId="10C96182"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r w:rsidR="006F01B6">
        <w:rPr>
          <w:i/>
        </w:rPr>
        <w:t>b</w:t>
      </w:r>
      <w:r w:rsidR="00C87A97" w:rsidRPr="009D2710">
        <w:rPr>
          <w:i/>
        </w:rPr>
        <w:t xml:space="preserve"> </w:t>
      </w:r>
      <w:r w:rsidR="00C87A97">
        <w:t xml:space="preserve">and time </w:t>
      </w:r>
      <w:r w:rsidR="00C87A97">
        <w:rPr>
          <w:i/>
        </w:rPr>
        <w:t xml:space="preserve">t </w:t>
      </w:r>
      <w:r w:rsidR="00C87A97">
        <w:t xml:space="preserve">during the region of time spanned by </w:t>
      </w:r>
      <w:proofErr w:type="gramStart"/>
      <w:r w:rsidR="00445579" w:rsidRPr="006944C2">
        <w:rPr>
          <w:i/>
        </w:rPr>
        <w:t>b</w:t>
      </w:r>
      <w:r w:rsidR="00445579" w:rsidRPr="006944C2">
        <w:t xml:space="preserve">’s </w:t>
      </w:r>
      <w:r w:rsidR="00C87A97">
        <w:t xml:space="preserve"> life</w:t>
      </w:r>
      <w:proofErr w:type="gramEnd"/>
      <w:r w:rsidR="00C87A97">
        <w:t xml:space="preserve">, </w:t>
      </w:r>
      <w:r w:rsidR="00E45547" w:rsidRPr="00486765">
        <w:t xml:space="preserve">there </w:t>
      </w:r>
      <w:r w:rsidR="00CA1F81">
        <w:t xml:space="preserve">is at least one </w:t>
      </w:r>
      <w:r w:rsidR="00151755" w:rsidRPr="00486765">
        <w:rPr>
          <w:i/>
        </w:rPr>
        <w:t>entit</w:t>
      </w:r>
      <w:r w:rsidR="00CA1F81">
        <w:rPr>
          <w:i/>
        </w:rPr>
        <w:t>y</w:t>
      </w:r>
      <w:r w:rsidR="00151755" w:rsidRPr="00486765">
        <w:t xml:space="preserve"> which</w:t>
      </w:r>
      <w:r w:rsidR="00E45547" w:rsidRPr="00486765">
        <w:t xml:space="preserve"> </w:t>
      </w:r>
      <w:r w:rsidR="008A258E" w:rsidRPr="008A258E">
        <w:rPr>
          <w:b/>
        </w:rPr>
        <w:t>s-depends_on</w:t>
      </w:r>
      <w:r w:rsidR="00E45547" w:rsidRPr="00486765">
        <w:t xml:space="preserve"> </w:t>
      </w:r>
      <w:r w:rsidR="006F01B6">
        <w:rPr>
          <w:i/>
        </w:rPr>
        <w:t>b</w:t>
      </w:r>
      <w:r w:rsidR="00C87A97">
        <w:rPr>
          <w:i/>
        </w:rPr>
        <w:t xml:space="preserve"> </w:t>
      </w:r>
      <w:r w:rsidR="00C87A97">
        <w:t xml:space="preserve">during </w:t>
      </w:r>
      <w:r w:rsidR="00C87A97">
        <w:rPr>
          <w:i/>
        </w:rPr>
        <w:t>t</w:t>
      </w:r>
      <w:r w:rsidR="00E45547" w:rsidRPr="00486765">
        <w:t>.</w:t>
      </w:r>
      <w:r w:rsidR="0047147E">
        <w:t xml:space="preserve"> [018-00</w:t>
      </w:r>
      <w:r w:rsidR="00CA1F81">
        <w:t>3</w:t>
      </w:r>
      <w:r w:rsidR="0047147E">
        <w:t>]</w:t>
      </w:r>
    </w:p>
    <w:p w14:paraId="0C7194D2" w14:textId="18AE7A3E" w:rsidR="0064627E" w:rsidRPr="00445579" w:rsidRDefault="00C87A97" w:rsidP="00D248A1">
      <w:r>
        <w:t xml:space="preserve">We say ‘during </w:t>
      </w:r>
      <w:r>
        <w:rPr>
          <w:i/>
        </w:rPr>
        <w:t>t</w:t>
      </w:r>
      <w:r w:rsidRPr="00C87A97">
        <w:t xml:space="preserve">’ </w:t>
      </w:r>
      <w:r>
        <w:t xml:space="preserve">since there may be regions </w:t>
      </w:r>
      <w:r>
        <w:rPr>
          <w:i/>
        </w:rPr>
        <w:t xml:space="preserve">t </w:t>
      </w:r>
      <w:r>
        <w:t xml:space="preserve">such that no </w:t>
      </w:r>
      <w:r w:rsidR="00445579">
        <w:t xml:space="preserve">single </w:t>
      </w:r>
      <w:r>
        <w:t xml:space="preserve">entity </w:t>
      </w:r>
      <w:r w:rsidRPr="00C74368">
        <w:rPr>
          <w:b/>
        </w:rPr>
        <w:t>s-depend</w:t>
      </w:r>
      <w:r w:rsidR="00F15D9F" w:rsidRPr="00C74368">
        <w:rPr>
          <w:b/>
        </w:rPr>
        <w:t>s_</w:t>
      </w:r>
      <w:r w:rsidRPr="00C74368">
        <w:rPr>
          <w:b/>
        </w:rPr>
        <w:t>on</w:t>
      </w:r>
      <w:r>
        <w:t xml:space="preserve"> </w:t>
      </w:r>
      <w:r w:rsidR="006F01B6">
        <w:rPr>
          <w:i/>
        </w:rPr>
        <w:t>b</w:t>
      </w:r>
      <w:r>
        <w:rPr>
          <w:i/>
        </w:rPr>
        <w:t xml:space="preserve"> </w:t>
      </w:r>
      <w:r>
        <w:t xml:space="preserve">exactly in the region </w:t>
      </w:r>
      <w:r>
        <w:rPr>
          <w:i/>
        </w:rPr>
        <w:t>t</w:t>
      </w:r>
      <w:r w:rsidR="00E24FE7">
        <w:rPr>
          <w:i/>
        </w:rPr>
        <w:t>.</w:t>
      </w:r>
      <w:r w:rsidR="00610476" w:rsidRPr="00610476">
        <w:rPr>
          <w:rStyle w:val="Annotation"/>
        </w:rPr>
        <w:t xml:space="preserve"> </w:t>
      </w:r>
      <w:r w:rsidR="00610476" w:rsidRPr="00255E9F">
        <w:rPr>
          <w:rStyle w:val="Annotation"/>
        </w:rPr>
        <w:t>]</w:t>
      </w:r>
      <w:r w:rsidR="00445579">
        <w:rPr>
          <w:rStyle w:val="Annotation"/>
          <w:i w:val="0"/>
        </w:rPr>
        <w:t xml:space="preserve"> </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qualities, dispositions, processes.</w:t>
      </w:r>
    </w:p>
    <w:p w14:paraId="1775BC6F" w14:textId="4FAD830C" w:rsidR="00F33687" w:rsidRDefault="008449D9" w:rsidP="00B841FA">
      <w:pPr>
        <w:pStyle w:val="Heading2"/>
      </w:pPr>
      <w:bookmarkStart w:id="69" w:name="_Toc313270695"/>
      <w:bookmarkStart w:id="70" w:name="_Toc204327852"/>
      <w:r w:rsidRPr="00486765">
        <w:t>Material entity</w:t>
      </w:r>
      <w:bookmarkEnd w:id="69"/>
      <w:bookmarkEnd w:id="70"/>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lastRenderedPageBreak/>
        <w:t>a</w:t>
      </w:r>
      <w:r>
        <w:rPr>
          <w:rStyle w:val="Annotation"/>
        </w:rPr>
        <w:t>s</w:t>
      </w:r>
      <w:r w:rsidRPr="00255E9F">
        <w:rPr>
          <w:rStyle w:val="Annotation"/>
        </w:rPr>
        <w:t>(material entity)[</w:t>
      </w:r>
      <w:r w:rsidR="002D23D1" w:rsidRPr="00486765">
        <w:rPr>
          <w:rStyle w:val="SpecificationType"/>
          <w:sz w:val="22"/>
        </w:rPr>
        <w:t>Examples</w:t>
      </w:r>
      <w:r w:rsidR="002D23D1" w:rsidRPr="00486765">
        <w:t>: a photon</w:t>
      </w:r>
      <w:r w:rsidR="004F67A0" w:rsidRPr="00D248A1">
        <w:rPr>
          <w:rStyle w:val="Annotation"/>
        </w:rPr>
        <w:t>\</w:t>
      </w:r>
      <w:r w:rsidR="002D23D1" w:rsidRPr="00486765">
        <w:t>, a human being</w:t>
      </w:r>
      <w:r w:rsidR="004F67A0">
        <w:rPr>
          <w:rStyle w:val="Annotation"/>
        </w:rPr>
        <w:t>\</w:t>
      </w:r>
      <w:r w:rsidR="002D23D1" w:rsidRPr="00486765">
        <w:t>, the undetached arm of a human being</w:t>
      </w:r>
      <w:r w:rsidR="004F67A0">
        <w:rPr>
          <w:rStyle w:val="Annotation"/>
        </w:rPr>
        <w:t>\</w:t>
      </w:r>
      <w:r w:rsidR="002D23D1" w:rsidRPr="00486765">
        <w:t>, an aggregate of human beings.</w:t>
      </w:r>
      <w:r w:rsidRPr="002359EA">
        <w:rPr>
          <w:rStyle w:val="Annotation"/>
        </w:rPr>
        <w:t xml:space="preserve"> </w:t>
      </w:r>
      <w:r w:rsidRPr="00255E9F">
        <w:rPr>
          <w:rStyle w:val="Annotation"/>
        </w:rPr>
        <w:t>]</w:t>
      </w:r>
    </w:p>
    <w:p w14:paraId="09C29A98" w14:textId="76A3C11F" w:rsidR="00CA1F81" w:rsidRPr="00D248A1" w:rsidRDefault="00CA1F81" w:rsidP="006944C2">
      <w:pPr>
        <w:pStyle w:val="anotation"/>
        <w:rPr>
          <w:rFonts w:asciiTheme="majorHAnsi" w:hAnsiTheme="majorHAnsi" w:cstheme="majorHAnsi"/>
        </w:rPr>
      </w:pPr>
      <w:r w:rsidRPr="00BC02F8">
        <w:rPr>
          <w:rStyle w:val="Annotation"/>
        </w:rPr>
        <w:t>note(material entity)[</w:t>
      </w:r>
      <w:r w:rsidRPr="00486765">
        <w:t>‘</w:t>
      </w:r>
      <w:r>
        <w:t>Portion of m</w:t>
      </w:r>
      <w:r w:rsidRPr="00486765">
        <w:t xml:space="preserve">atter’ is intended to encompass both mass and energy (we will address the ontological treatment of portions of energy in a later version of BFO). A portion of matter is anything that includes elementary particles among its proper or improper parts: quarks and leptons, including electrons, as the smallest </w:t>
      </w:r>
      <w:r w:rsidRPr="00D248A1">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r w:rsidR="006944C2" w:rsidRPr="006944C2">
        <w:rPr>
          <w:rStyle w:val="Annotation"/>
        </w:rPr>
        <w:t xml:space="preserve"> </w:t>
      </w:r>
      <w:r w:rsidR="006944C2" w:rsidRPr="00255E9F">
        <w:rPr>
          <w:rStyle w:val="Annotation"/>
        </w:rPr>
        <w:t>]</w:t>
      </w:r>
    </w:p>
    <w:p w14:paraId="2115E434" w14:textId="020DD843" w:rsidR="008449D9" w:rsidRPr="00486765" w:rsidRDefault="0032409B">
      <w:r w:rsidRPr="00486765">
        <w:t>E</w:t>
      </w:r>
      <w:r w:rsidR="008449D9" w:rsidRPr="00486765">
        <w:t xml:space="preserve">very </w:t>
      </w:r>
      <w:r w:rsidR="008449D9" w:rsidRPr="00486765">
        <w:rPr>
          <w:i/>
        </w:rPr>
        <w:t>material entity</w:t>
      </w:r>
      <w:r w:rsidR="008449D9" w:rsidRPr="00486765">
        <w:t xml:space="preserve"> </w:t>
      </w:r>
      <w:r w:rsidR="00CA1F81">
        <w:t xml:space="preserve">at any given time </w:t>
      </w:r>
      <w:r w:rsidR="008449D9" w:rsidRPr="00486765">
        <w:t xml:space="preserve">is </w:t>
      </w:r>
      <w:r w:rsidR="00055932" w:rsidRPr="00486765">
        <w:t>localized in space</w:t>
      </w:r>
      <w:r w:rsidR="00CA1F81">
        <w:t xml:space="preserve"> at that time</w:t>
      </w:r>
      <w:r w:rsidR="00055932" w:rsidRPr="00486765">
        <w:t xml:space="preserve">. Every </w:t>
      </w:r>
      <w:r w:rsidR="00055932" w:rsidRPr="00486765">
        <w:rPr>
          <w:i/>
        </w:rPr>
        <w:t>material entity</w:t>
      </w:r>
      <w:r w:rsidR="00055932" w:rsidRPr="00486765">
        <w:t xml:space="preserve"> can move in space.</w:t>
      </w:r>
    </w:p>
    <w:p w14:paraId="5FE058BC" w14:textId="77777777" w:rsidR="008449D9" w:rsidRPr="0047147E" w:rsidRDefault="002359EA">
      <w:pPr>
        <w:pStyle w:val="Specification"/>
      </w:pPr>
      <w:r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r w:rsidR="008449D9" w:rsidRPr="00486765">
        <w:t xml:space="preserve"> is a </w:t>
      </w:r>
      <w:r w:rsidR="008449D9" w:rsidRPr="00486765">
        <w:rPr>
          <w:i/>
        </w:rPr>
        <w:t>material entity</w:t>
      </w:r>
      <w:r w:rsidR="0047147E">
        <w:t>. [020-00</w:t>
      </w:r>
      <w:r w:rsidR="00A137CF">
        <w:t>2</w:t>
      </w:r>
      <w:r w:rsidR="0047147E">
        <w:t>]</w:t>
      </w:r>
      <w:r w:rsidRPr="003838FF">
        <w:rPr>
          <w:rStyle w:val="Annotation"/>
        </w:rPr>
        <w:t>]</w:t>
      </w:r>
    </w:p>
    <w:p w14:paraId="3CB906D4" w14:textId="00A4AEB9"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r w:rsidR="008A6944">
        <w:rPr>
          <w:i/>
        </w:rPr>
        <w:t>b</w:t>
      </w:r>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r w:rsidR="008A6944">
        <w:rPr>
          <w:i/>
        </w:rPr>
        <w:t>b</w:t>
      </w:r>
      <w:r w:rsidRPr="00486765">
        <w:rPr>
          <w:i/>
        </w:rPr>
        <w:t xml:space="preserve"> </w:t>
      </w:r>
      <w:r w:rsidRPr="00486765">
        <w:t xml:space="preserve">exists. </w:t>
      </w:r>
      <w:r>
        <w:t>[011-002]</w:t>
      </w:r>
      <w:r w:rsidRPr="009D2710">
        <w:rPr>
          <w:rStyle w:val="Annotation"/>
        </w:rPr>
        <w:t>]</w:t>
      </w:r>
    </w:p>
    <w:p w14:paraId="405D7513" w14:textId="7DE1974E" w:rsidR="009D555C" w:rsidRPr="00486765" w:rsidRDefault="00AE5979">
      <w:r w:rsidRPr="00486765">
        <w:t xml:space="preserve">Note: </w:t>
      </w:r>
      <w:r>
        <w:rPr>
          <w:i/>
        </w:rPr>
        <w:t xml:space="preserve">Material entities </w:t>
      </w:r>
      <w:r w:rsidRPr="00486765">
        <w:t xml:space="preserve">may </w:t>
      </w:r>
      <w:r w:rsidR="00CA1F81">
        <w:t xml:space="preserve">exist (persist, endure) </w:t>
      </w:r>
      <w:r w:rsidRPr="00486765">
        <w:t xml:space="preserve">for very short periods of time (as for example in the case </w:t>
      </w:r>
      <w:r w:rsidR="00E6097C">
        <w:t xml:space="preserve">of an atom </w:t>
      </w:r>
      <w:r w:rsidRPr="00486765">
        <w:t>of a highly unstable isotope).</w:t>
      </w:r>
    </w:p>
    <w:p w14:paraId="5C61408D" w14:textId="5BDE144E"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w:t>
      </w:r>
      <w:r w:rsidR="00CA1F81">
        <w:t>E</w:t>
      </w:r>
      <w:r w:rsidR="00E75EB0" w:rsidRPr="00486765">
        <w:t xml:space="preserv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B242E5C" w14:textId="77777777" w:rsidR="00C024C7" w:rsidRPr="00D248A1" w:rsidRDefault="00F33687">
      <w:pPr>
        <w:rPr>
          <w:rFonts w:asciiTheme="majorHAnsi" w:hAnsiTheme="majorHAnsi" w:cstheme="majorHAnsi"/>
        </w:rPr>
      </w:pPr>
      <w:r w:rsidRPr="00D248A1">
        <w:rPr>
          <w:rFonts w:asciiTheme="majorHAnsi" w:hAnsiTheme="majorHAnsi" w:cstheme="majorHAnsi"/>
          <w:i/>
        </w:rPr>
        <w:t xml:space="preserve">Material entities </w:t>
      </w:r>
      <w:r w:rsidRPr="00D248A1">
        <w:rPr>
          <w:rFonts w:asciiTheme="majorHAnsi" w:hAnsiTheme="majorHAnsi" w:cstheme="majorHAnsi"/>
        </w:rPr>
        <w:t xml:space="preserve">are three-dimensional entities (entities extended in three spatial dimensions), as contrasted with the </w:t>
      </w:r>
      <w:r w:rsidRPr="00D248A1">
        <w:rPr>
          <w:rFonts w:asciiTheme="majorHAnsi" w:hAnsiTheme="majorHAnsi" w:cstheme="majorHAnsi"/>
          <w:i/>
        </w:rPr>
        <w:t>processes</w:t>
      </w:r>
      <w:r w:rsidRPr="00D248A1">
        <w:rPr>
          <w:rFonts w:asciiTheme="majorHAnsi" w:hAnsiTheme="majorHAnsi" w:cstheme="majorHAnsi"/>
        </w:rPr>
        <w:t xml:space="preserve"> in which they participate, which are four-dimensional entities (entities extended also along the dimension of time).</w:t>
      </w:r>
    </w:p>
    <w:p w14:paraId="561340FC" w14:textId="64F02D69" w:rsidR="002001F8" w:rsidRPr="00D248A1" w:rsidRDefault="00F33687" w:rsidP="00414A41">
      <w:pPr>
        <w:rPr>
          <w:rFonts w:asciiTheme="majorHAnsi" w:hAnsiTheme="majorHAnsi" w:cstheme="majorHAnsi"/>
        </w:rPr>
      </w:pPr>
      <w:r w:rsidRPr="00D248A1">
        <w:rPr>
          <w:rFonts w:asciiTheme="majorHAnsi" w:hAnsiTheme="majorHAnsi" w:cstheme="majorHAnsi"/>
        </w:rPr>
        <w:t xml:space="preserve">According to the FMA, </w:t>
      </w:r>
      <w:r w:rsidRPr="00D248A1">
        <w:rPr>
          <w:rFonts w:asciiTheme="majorHAnsi" w:hAnsiTheme="majorHAnsi" w:cstheme="majorHAnsi"/>
          <w:i/>
        </w:rPr>
        <w:t>material entities</w:t>
      </w:r>
      <w:r w:rsidRPr="00D248A1">
        <w:rPr>
          <w:rFonts w:asciiTheme="majorHAnsi" w:hAnsiTheme="majorHAnsi" w:cstheme="majorHAnsi"/>
        </w:rPr>
        <w:t xml:space="preserve"> may have </w:t>
      </w:r>
      <w:r w:rsidRPr="00D248A1">
        <w:rPr>
          <w:rFonts w:asciiTheme="majorHAnsi" w:hAnsiTheme="majorHAnsi" w:cstheme="majorHAnsi"/>
          <w:i/>
        </w:rPr>
        <w:t>immaterial entities</w:t>
      </w:r>
      <w:r w:rsidRPr="00D248A1">
        <w:rPr>
          <w:rFonts w:asciiTheme="majorHAnsi" w:hAnsiTheme="majorHAnsi" w:cstheme="majorHAnsi"/>
        </w:rPr>
        <w:t xml:space="preserve"> as parts – including the </w:t>
      </w:r>
      <w:r w:rsidRPr="00D248A1">
        <w:rPr>
          <w:rFonts w:asciiTheme="majorHAnsi" w:hAnsiTheme="majorHAnsi" w:cstheme="majorHAnsi"/>
          <w:i/>
        </w:rPr>
        <w:t xml:space="preserve">entities </w:t>
      </w:r>
      <w:r w:rsidRPr="00D248A1">
        <w:rPr>
          <w:rFonts w:asciiTheme="majorHAnsi" w:hAnsiTheme="majorHAnsi" w:cstheme="majorHAnsi"/>
        </w:rPr>
        <w:t xml:space="preserve">identified below as </w:t>
      </w:r>
      <w:r w:rsidRPr="00D248A1">
        <w:rPr>
          <w:rFonts w:asciiTheme="majorHAnsi" w:hAnsiTheme="majorHAnsi" w:cstheme="majorHAnsi"/>
          <w:i/>
        </w:rPr>
        <w:t>sites</w:t>
      </w:r>
      <w:r w:rsidRPr="00D248A1">
        <w:rPr>
          <w:rFonts w:asciiTheme="majorHAnsi" w:hAnsiTheme="majorHAnsi" w:cstheme="majorHAnsi"/>
        </w:rPr>
        <w:t>; for example the interior (or ‘lumen’) of your small intestine is a part of your body. BFO 2.0 embodies a decision to follow the FMA here.</w:t>
      </w:r>
      <w:r w:rsidRPr="00D248A1">
        <w:rPr>
          <w:rStyle w:val="Annotation"/>
          <w:rFonts w:asciiTheme="majorHAnsi" w:hAnsiTheme="majorHAnsi" w:cstheme="majorHAnsi"/>
        </w:rPr>
        <w:t xml:space="preserve"> </w:t>
      </w:r>
      <w:r w:rsidRPr="00D248A1">
        <w:rPr>
          <w:rFonts w:asciiTheme="majorHAnsi" w:hAnsiTheme="majorHAnsi" w:cstheme="majorHAnsi"/>
        </w:rPr>
        <w:t xml:space="preserve">(Note, however, that we do not follow the FMA in insisting on the rule that the parthood relation exists only between entities of the same number of </w:t>
      </w:r>
      <w:r w:rsidRPr="00D248A1">
        <w:rPr>
          <w:rFonts w:asciiTheme="majorHAnsi" w:hAnsiTheme="majorHAnsi" w:cstheme="majorHAnsi"/>
        </w:rPr>
        <w:lastRenderedPageBreak/>
        <w:t xml:space="preserve">dimensions; </w:t>
      </w:r>
      <w:bookmarkStart w:id="71" w:name="OLE_LINK37"/>
      <w:bookmarkStart w:id="72" w:name="OLE_LINK38"/>
      <w:r w:rsidRPr="00D248A1">
        <w:rPr>
          <w:rFonts w:asciiTheme="majorHAnsi" w:hAnsiTheme="majorHAnsi" w:cstheme="majorHAnsi"/>
        </w:rPr>
        <w:t>a point, for BFO, is part of a line; not however for the FMA [</w:t>
      </w:r>
      <w:r w:rsidRPr="00D248A1">
        <w:rPr>
          <w:rFonts w:asciiTheme="majorHAnsi" w:hAnsiTheme="majorHAnsi" w:cstheme="majorHAnsi"/>
        </w:rPr>
        <w:fldChar w:fldCharType="begin"/>
      </w:r>
      <w:r w:rsidRPr="00D248A1">
        <w:rPr>
          <w:rFonts w:asciiTheme="majorHAnsi" w:hAnsiTheme="majorHAnsi" w:cstheme="majorHAnsi"/>
        </w:rPr>
        <w:instrText xml:space="preserve"> REF _Ref329284826 \r \h </w:instrText>
      </w:r>
      <w:r w:rsidRPr="00D248A1">
        <w:rPr>
          <w:rFonts w:asciiTheme="majorHAnsi" w:hAnsiTheme="majorHAnsi" w:cstheme="majorHAnsi"/>
        </w:rPr>
      </w:r>
      <w:r w:rsidRPr="00D248A1">
        <w:rPr>
          <w:rFonts w:asciiTheme="majorHAnsi" w:hAnsiTheme="majorHAnsi" w:cstheme="majorHAnsi"/>
        </w:rPr>
        <w:fldChar w:fldCharType="separate"/>
      </w:r>
      <w:r w:rsidR="00184564">
        <w:rPr>
          <w:rFonts w:asciiTheme="majorHAnsi" w:hAnsiTheme="majorHAnsi" w:cstheme="majorHAnsi"/>
        </w:rPr>
        <w:t>88</w:t>
      </w:r>
      <w:r w:rsidRPr="00D248A1">
        <w:rPr>
          <w:rFonts w:asciiTheme="majorHAnsi" w:hAnsiTheme="majorHAnsi" w:cstheme="majorHAnsi"/>
        </w:rPr>
        <w:fldChar w:fldCharType="end"/>
      </w:r>
      <w:bookmarkEnd w:id="71"/>
      <w:bookmarkEnd w:id="72"/>
      <w:r w:rsidRPr="00D248A1">
        <w:rPr>
          <w:rFonts w:asciiTheme="majorHAnsi" w:hAnsiTheme="majorHAnsi" w:cstheme="majorHAnsi"/>
        </w:rPr>
        <w:t xml:space="preserve">].) Thus we allow </w:t>
      </w:r>
      <w:r w:rsidRPr="00D248A1">
        <w:rPr>
          <w:rFonts w:asciiTheme="majorHAnsi" w:hAnsiTheme="majorHAnsi" w:cstheme="majorHAnsi"/>
          <w:b/>
        </w:rPr>
        <w:t>continuant_part_of</w:t>
      </w:r>
      <w:r w:rsidRPr="00D248A1">
        <w:rPr>
          <w:rFonts w:asciiTheme="majorHAnsi" w:hAnsiTheme="majorHAnsi" w:cstheme="majorHAnsi"/>
        </w:rPr>
        <w:t xml:space="preserve"> to include material wholes with immaterial parts, and recommend the use of the more specific relation of </w:t>
      </w:r>
      <w:r w:rsidRPr="00D248A1">
        <w:rPr>
          <w:rFonts w:asciiTheme="majorHAnsi" w:hAnsiTheme="majorHAnsi" w:cstheme="majorHAnsi"/>
          <w:b/>
        </w:rPr>
        <w:t>material_part_of</w:t>
      </w:r>
      <w:r w:rsidRPr="00D248A1">
        <w:rPr>
          <w:rFonts w:asciiTheme="majorHAnsi" w:hAnsiTheme="majorHAnsi" w:cstheme="majorHAnsi"/>
        </w:rPr>
        <w:t xml:space="preserve"> where </w:t>
      </w:r>
      <w:r w:rsidR="00C04168">
        <w:rPr>
          <w:rFonts w:asciiTheme="majorHAnsi" w:hAnsiTheme="majorHAnsi" w:cstheme="majorHAnsi"/>
        </w:rPr>
        <w:t>such immaterial parts</w:t>
      </w:r>
      <w:r w:rsidR="00C04168" w:rsidRPr="00D248A1">
        <w:rPr>
          <w:rFonts w:asciiTheme="majorHAnsi" w:hAnsiTheme="majorHAnsi" w:cstheme="majorHAnsi"/>
        </w:rPr>
        <w:t xml:space="preserve"> </w:t>
      </w:r>
      <w:r w:rsidRPr="00D248A1">
        <w:rPr>
          <w:rFonts w:asciiTheme="majorHAnsi" w:hAnsiTheme="majorHAnsi" w:cstheme="majorHAnsi"/>
        </w:rPr>
        <w:t>need to be ruled out.</w:t>
      </w:r>
      <w:r w:rsidR="00752A0C" w:rsidRPr="00752A0C">
        <w:rPr>
          <w:rStyle w:val="Annotation"/>
          <w:rFonts w:asciiTheme="majorHAnsi" w:hAnsiTheme="majorHAnsi" w:cstheme="majorHAnsi"/>
        </w:rPr>
        <w:t xml:space="preserve"> </w:t>
      </w:r>
      <w:r w:rsidR="00752A0C" w:rsidRPr="00D248A1">
        <w:rPr>
          <w:rStyle w:val="Annotation"/>
          <w:rFonts w:asciiTheme="majorHAnsi" w:hAnsiTheme="majorHAnsi" w:cstheme="majorHAnsi"/>
        </w:rPr>
        <w:t>]</w:t>
      </w:r>
      <w:r w:rsidRPr="00D248A1">
        <w:rPr>
          <w:rFonts w:asciiTheme="majorHAnsi" w:hAnsiTheme="majorHAnsi" w:cstheme="majorHAnsi"/>
        </w:rPr>
        <w:t xml:space="preserve"> </w:t>
      </w:r>
    </w:p>
    <w:p w14:paraId="0ACB14E8" w14:textId="77777777" w:rsidR="00F33687" w:rsidRDefault="00AD350D" w:rsidP="00D248A1">
      <w:pPr>
        <w:pStyle w:val="Heading4"/>
      </w:pPr>
      <w:bookmarkStart w:id="73" w:name="_Toc204327853"/>
      <w:r w:rsidRPr="00486765">
        <w:t xml:space="preserve">Subtypes of </w:t>
      </w:r>
      <w:r w:rsidRPr="00610A0A">
        <w:t>material entity</w:t>
      </w:r>
      <w:bookmarkEnd w:id="73"/>
    </w:p>
    <w:p w14:paraId="2BEDD037" w14:textId="0C816B65"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w:t>
      </w:r>
      <w:r w:rsidR="00CA1F81">
        <w:t xml:space="preserve">inventorized collections, </w:t>
      </w:r>
      <w:r w:rsidR="00E253AD" w:rsidRPr="00486765">
        <w:t xml:space="preserve">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C37896" w:rsidRPr="00486765">
        <w:t xml:space="preserve">] – will </w:t>
      </w:r>
      <w:r w:rsidR="00CA1F81">
        <w:t xml:space="preserve">need </w:t>
      </w:r>
      <w:r w:rsidR="00C37896" w:rsidRPr="00486765">
        <w:t xml:space="preserve">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4A9B2CC1"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wheel </w:t>
      </w:r>
      <w:r w:rsidRPr="00486765">
        <w:t xml:space="preserve">over and over again, we provide the corresponding </w:t>
      </w:r>
      <w:r w:rsidR="00CA1F81">
        <w:t xml:space="preserve">tripartite </w:t>
      </w:r>
      <w:r w:rsidRPr="00486765">
        <w:t>distinction within BFO in what we hope is a suitably robust</w:t>
      </w:r>
      <w:r w:rsidR="00C37896" w:rsidRPr="00486765">
        <w:t xml:space="preserve"> </w:t>
      </w:r>
      <w:r w:rsidRPr="00486765">
        <w:t xml:space="preserve">framework. </w:t>
      </w:r>
    </w:p>
    <w:p w14:paraId="4FF01E58" w14:textId="6279E184" w:rsidR="00F33687" w:rsidRDefault="0050778E" w:rsidP="00D248A1">
      <w:pPr>
        <w:pStyle w:val="Heading3"/>
      </w:pPr>
      <w:bookmarkStart w:id="74" w:name="_Toc313270696"/>
      <w:bookmarkStart w:id="75" w:name="_Toc204327854"/>
      <w:bookmarkStart w:id="76" w:name="_Ref332291979"/>
      <w:r w:rsidRPr="00486765">
        <w:t>Object</w:t>
      </w:r>
      <w:bookmarkEnd w:id="74"/>
      <w:bookmarkEnd w:id="75"/>
      <w:bookmarkEnd w:id="76"/>
    </w:p>
    <w:p w14:paraId="49C8FDBF" w14:textId="24507536" w:rsidR="00B8711B" w:rsidRPr="00486765" w:rsidRDefault="00F33687">
      <w:pPr>
        <w:rPr>
          <w:szCs w:val="23"/>
        </w:rPr>
      </w:pPr>
      <w:r w:rsidRPr="00D248A1">
        <w:rPr>
          <w:rStyle w:val="Annotation"/>
        </w:rPr>
        <w:t>note(object)[</w:t>
      </w:r>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employing general terms (such as ‘</w:t>
      </w:r>
      <w:r w:rsidR="00CA1F81">
        <w:t>cell</w:t>
      </w:r>
      <w:r w:rsidR="00CA1F81" w:rsidRPr="00486765">
        <w:t xml:space="preserve">’ </w:t>
      </w:r>
      <w:r w:rsidR="004F4F96" w:rsidRPr="00486765">
        <w:t xml:space="preserve">or ‘planet’) referring to the types and subtypes of units, and also to the types and subtypes of processes </w:t>
      </w:r>
      <w:r w:rsidR="00CA1F81">
        <w:t xml:space="preserve">(such as </w:t>
      </w:r>
      <w:r w:rsidR="00CA1F81">
        <w:rPr>
          <w:i/>
        </w:rPr>
        <w:t xml:space="preserve">cell division </w:t>
      </w:r>
      <w:r w:rsidR="00CA1F81">
        <w:t xml:space="preserve">or </w:t>
      </w:r>
      <w:r w:rsidR="00CA1F81" w:rsidRPr="00CA1F81">
        <w:rPr>
          <w:i/>
        </w:rPr>
        <w:t>orbit</w:t>
      </w:r>
      <w:r w:rsidR="00CA1F81">
        <w:t xml:space="preserve">) </w:t>
      </w:r>
      <w:r w:rsidR="004F4F96" w:rsidRPr="00CA1F81">
        <w:t>through</w:t>
      </w:r>
      <w:r w:rsidR="004F4F96" w:rsidRPr="00486765">
        <w:t xml:space="preserve">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w:t>
      </w:r>
      <w:r w:rsidR="00B8711B" w:rsidRPr="00486765">
        <w:rPr>
          <w:szCs w:val="23"/>
        </w:rPr>
        <w:lastRenderedPageBreak/>
        <w:t xml:space="preserve">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w:t>
      </w:r>
      <w:r w:rsidR="00CA1F81">
        <w:rPr>
          <w:szCs w:val="23"/>
        </w:rPr>
        <w:t xml:space="preserve">as </w:t>
      </w:r>
      <w:r w:rsidR="00B8711B" w:rsidRPr="00486765">
        <w:rPr>
          <w:szCs w:val="23"/>
        </w:rPr>
        <w:t>organ</w:t>
      </w:r>
      <w:r w:rsidR="00CA1F81">
        <w:rPr>
          <w:szCs w:val="23"/>
        </w:rPr>
        <w:t>ism</w:t>
      </w:r>
      <w:r w:rsidR="00B8711B" w:rsidRPr="00486765">
        <w:rPr>
          <w:szCs w:val="23"/>
        </w:rPr>
        <w:t xml:space="preserve">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larger,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r w:rsidR="00F33687" w:rsidRPr="00D248A1">
        <w:rPr>
          <w:rStyle w:val="Annotation"/>
        </w:rPr>
        <w:t>]</w:t>
      </w:r>
      <w:r w:rsidR="00E75EB0" w:rsidRPr="00486765">
        <w:t xml:space="preserve"> </w:t>
      </w:r>
    </w:p>
    <w:p w14:paraId="333E9911" w14:textId="348282CC"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r w:rsidR="00F33687" w:rsidRPr="00D248A1">
        <w:rPr>
          <w:rStyle w:val="Annotation"/>
        </w:rPr>
        <w:t>example(object)[</w:t>
      </w:r>
      <w:r w:rsidRPr="00486765">
        <w:t>atom</w:t>
      </w:r>
      <w:bookmarkStart w:id="77" w:name="OLE_LINK47"/>
      <w:bookmarkStart w:id="78" w:name="OLE_LINK48"/>
      <w:bookmarkStart w:id="79" w:name="OLE_LINK49"/>
      <w:r w:rsidR="00F33687" w:rsidRPr="00D248A1">
        <w:rPr>
          <w:rStyle w:val="Annotation"/>
        </w:rPr>
        <w:t>\</w:t>
      </w:r>
      <w:bookmarkEnd w:id="77"/>
      <w:bookmarkEnd w:id="78"/>
      <w:bookmarkEnd w:id="79"/>
      <w:r w:rsidRPr="00486765">
        <w:t>, molecule</w:t>
      </w:r>
      <w:r w:rsidR="00D53471" w:rsidRPr="004507D2">
        <w:rPr>
          <w:rStyle w:val="Annotation"/>
        </w:rPr>
        <w:t>\</w:t>
      </w:r>
      <w:r w:rsidRPr="00486765">
        <w:t>, organelle</w:t>
      </w:r>
      <w:r w:rsidR="00D53471" w:rsidRPr="004507D2">
        <w:rPr>
          <w:rStyle w:val="Annotation"/>
        </w:rPr>
        <w:t>\</w:t>
      </w:r>
      <w:r w:rsidRPr="00486765">
        <w:t>, cell</w:t>
      </w:r>
      <w:r w:rsidR="00D53471" w:rsidRPr="004507D2">
        <w:rPr>
          <w:rStyle w:val="Annotation"/>
        </w:rPr>
        <w:t>\</w:t>
      </w:r>
      <w:r w:rsidRPr="00486765">
        <w:t>, organism</w:t>
      </w:r>
      <w:r w:rsidR="00D53471" w:rsidRPr="004507D2">
        <w:rPr>
          <w:rStyle w:val="Annotation"/>
        </w:rPr>
        <w:t>\</w:t>
      </w:r>
      <w:r w:rsidRPr="00486765">
        <w:t xml:space="preserve">, </w:t>
      </w:r>
      <w:r w:rsidR="002F3C47" w:rsidRPr="00486765">
        <w:t>grain of sand</w:t>
      </w:r>
      <w:r w:rsidR="00D53471" w:rsidRPr="004507D2">
        <w:rPr>
          <w:rStyle w:val="Annotation"/>
        </w:rPr>
        <w:t>\</w:t>
      </w:r>
      <w:r w:rsidR="002F3C47" w:rsidRPr="00486765">
        <w:t xml:space="preserve">, </w:t>
      </w:r>
      <w:r w:rsidRPr="00486765">
        <w:t>planet</w:t>
      </w:r>
      <w:r w:rsidR="00D53471" w:rsidRPr="004507D2">
        <w:rPr>
          <w:rStyle w:val="Annotation"/>
        </w:rPr>
        <w:t>\</w:t>
      </w:r>
      <w:r w:rsidR="00054134" w:rsidRPr="00486765">
        <w:t xml:space="preserve">, </w:t>
      </w:r>
      <w:proofErr w:type="gramStart"/>
      <w:r w:rsidR="00054134" w:rsidRPr="00486765">
        <w:t>star</w:t>
      </w:r>
      <w:proofErr w:type="gramEnd"/>
      <w:r w:rsidR="00F33687" w:rsidRPr="00D248A1">
        <w:rPr>
          <w:rStyle w:val="Annotation"/>
        </w:rPr>
        <w:t>]</w:t>
      </w:r>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proofErr w:type="gramStart"/>
      <w:r w:rsidR="00D53471">
        <w:t>note(</w:t>
      </w:r>
      <w:proofErr w:type="gramEnd"/>
      <w:r w:rsidR="00D53471">
        <w:t>object)[</w:t>
      </w:r>
      <w:r w:rsidRPr="00486765">
        <w:t>‘</w:t>
      </w:r>
      <w:r w:rsidR="00151755" w:rsidRPr="00486765">
        <w:rPr>
          <w:i/>
        </w:rPr>
        <w:t>objects</w:t>
      </w:r>
      <w:r w:rsidR="00217CC2" w:rsidRPr="00486765">
        <w:t xml:space="preserve">’ </w:t>
      </w:r>
      <w:r w:rsidR="00F33687" w:rsidRPr="00D248A1">
        <w:rPr>
          <w:rStyle w:val="Annotation"/>
        </w:rPr>
        <w:t>/*</w:t>
      </w:r>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r w:rsidR="00F33687" w:rsidRPr="00D248A1">
        <w:rPr>
          <w:rStyle w:val="Annotation"/>
        </w:rPr>
        <w:t>*/</w:t>
      </w:r>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184564">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w:t>
      </w:r>
      <w:r w:rsidR="00CA1F81">
        <w:t xml:space="preserve">seen as </w:t>
      </w:r>
      <w:r w:rsidR="00054134" w:rsidRPr="00486765">
        <w:t>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r w:rsidR="00CA1F81">
        <w:t>, which will be addressed in a later version of BFO.</w:t>
      </w:r>
      <w:r w:rsidR="00F33687" w:rsidRPr="00D248A1">
        <w:rPr>
          <w:rStyle w:val="Annotation"/>
        </w:rPr>
        <w:t>]</w:t>
      </w:r>
      <w:r w:rsidRPr="00486765">
        <w:t xml:space="preserve"> </w:t>
      </w:r>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184564">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184564">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184564">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184564">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184564">
        <w:t>39</w:t>
      </w:r>
      <w:r w:rsidR="00EC6A9C">
        <w:fldChar w:fldCharType="end"/>
      </w:r>
      <w:r w:rsidR="00782F62" w:rsidRPr="00486765">
        <w:t>]) of BFO</w:t>
      </w:r>
      <w:proofErr w:type="gramStart"/>
      <w:r w:rsidR="00782F62" w:rsidRPr="00486765">
        <w:t>:</w:t>
      </w:r>
      <w:r w:rsidR="00782F62" w:rsidRPr="00486765">
        <w:rPr>
          <w:i/>
        </w:rPr>
        <w:t>object</w:t>
      </w:r>
      <w:proofErr w:type="gramEnd"/>
      <w:r w:rsidR="00782F62" w:rsidRPr="00486765">
        <w:t>.</w:t>
      </w:r>
    </w:p>
    <w:p w14:paraId="445C7D7B" w14:textId="77777777" w:rsidR="000A081B" w:rsidRDefault="000A081B" w:rsidP="000A081B">
      <w:pPr>
        <w:pStyle w:val="Heading4"/>
      </w:pPr>
      <w:r>
        <w:t>Causal unity</w:t>
      </w:r>
    </w:p>
    <w:p w14:paraId="647C983D" w14:textId="3F51B335" w:rsidR="00601C8D" w:rsidRPr="00486765" w:rsidRDefault="00392F9A">
      <w:r>
        <w:t>W</w:t>
      </w:r>
      <w:r w:rsidR="00FF233C" w:rsidRPr="00486765">
        <w:t xml:space="preserve">e </w:t>
      </w:r>
      <w:r w:rsidR="006F7BF4" w:rsidRPr="00486765">
        <w:t xml:space="preserve">consider three candidate examples of objects in the BFO sense, namely: </w:t>
      </w:r>
    </w:p>
    <w:p w14:paraId="1AE94031" w14:textId="77777777" w:rsidR="00601C8D" w:rsidRPr="00486765" w:rsidRDefault="00FF233C" w:rsidP="00CD264A">
      <w:pPr>
        <w:pStyle w:val="ListParagraph"/>
        <w:numPr>
          <w:ilvl w:val="0"/>
          <w:numId w:val="7"/>
        </w:numPr>
      </w:pPr>
      <w:r w:rsidRPr="00486765">
        <w:t>organisms</w:t>
      </w:r>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numPr>
      </w:pPr>
      <w:r w:rsidRPr="00486765">
        <w:t>portions of solid matter</w:t>
      </w:r>
      <w:r w:rsidR="006F7BF4" w:rsidRPr="00486765">
        <w:t xml:space="preserve"> such as rocks and lumps of iron</w:t>
      </w:r>
    </w:p>
    <w:p w14:paraId="03363402" w14:textId="77777777" w:rsidR="00F33687" w:rsidRDefault="00054134">
      <w:pPr>
        <w:pStyle w:val="ListParagraph"/>
        <w:numPr>
          <w:ilvl w:val="0"/>
          <w:numId w:val="7"/>
        </w:numPr>
      </w:pPr>
      <w:proofErr w:type="gramStart"/>
      <w:r w:rsidRPr="00486765">
        <w:t>engineered</w:t>
      </w:r>
      <w:proofErr w:type="gramEnd"/>
      <w:r w:rsidRPr="00486765">
        <w:t xml:space="preserve"> artifacts </w:t>
      </w:r>
      <w:r w:rsidR="006F7BF4" w:rsidRPr="00486765">
        <w:t>such as watches and cars.</w:t>
      </w:r>
    </w:p>
    <w:p w14:paraId="32E5DA62" w14:textId="6CB0735C" w:rsidR="00125AF3" w:rsidRPr="00486765" w:rsidRDefault="006F7BF4" w:rsidP="00414A41">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184564">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184564">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5601AD">
        <w:t xml:space="preserve">sometimes </w:t>
      </w:r>
      <w:r w:rsidR="00155F6C" w:rsidRPr="00486765">
        <w:rPr>
          <w:i/>
        </w:rPr>
        <w:t>maximal</w:t>
      </w:r>
      <w:r w:rsidR="00601C8D" w:rsidRPr="00486765">
        <w:t xml:space="preserve"> relative to this type of causal unity.</w:t>
      </w:r>
      <w:r w:rsidR="00125AF3" w:rsidRPr="00486765">
        <w:t xml:space="preserve"> </w:t>
      </w:r>
    </w:p>
    <w:p w14:paraId="36F7A377" w14:textId="1EF83E4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(cells and organisms</w:t>
      </w:r>
      <w:r w:rsidR="000A081B">
        <w:t>;</w:t>
      </w:r>
      <w:r w:rsidR="00C37896" w:rsidRPr="00486765">
        <w:t xml:space="preserve"> solid portions of </w:t>
      </w:r>
      <w:r w:rsidR="00C37896" w:rsidRPr="00486765">
        <w:lastRenderedPageBreak/>
        <w:t>matter</w:t>
      </w:r>
      <w:r w:rsidR="000A081B">
        <w:t>;</w:t>
      </w:r>
      <w:r w:rsidR="00C37896" w:rsidRPr="00486765">
        <w:t xml:space="preserve">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p>
    <w:p w14:paraId="5546D91B" w14:textId="2AA4477C" w:rsidR="00D828F1" w:rsidRDefault="00290898">
      <w:pPr>
        <w:rPr>
          <w:i/>
        </w:rPr>
      </w:pPr>
      <w:r>
        <w:rPr>
          <w:rStyle w:val="Annotation"/>
        </w:rPr>
        <w:t>n</w:t>
      </w:r>
      <w:r w:rsidR="00F33687" w:rsidRPr="00D248A1">
        <w:rPr>
          <w:rStyle w:val="Annotation"/>
        </w:rPr>
        <w:t>ote(object)[</w:t>
      </w:r>
      <w:r w:rsidR="00E30616" w:rsidRPr="00BC02F8">
        <w:t xml:space="preserve">To say that </w:t>
      </w:r>
      <w:r w:rsidR="008A6944">
        <w:rPr>
          <w:i/>
        </w:rPr>
        <w:t>b</w:t>
      </w:r>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B5729EC" w:rsidR="00DD6E98" w:rsidRPr="00BC02F8" w:rsidRDefault="008A6944">
      <w:pPr>
        <w:ind w:left="720"/>
      </w:pPr>
      <w:proofErr w:type="gramStart"/>
      <w:r>
        <w:rPr>
          <w:i/>
        </w:rPr>
        <w:t>b</w:t>
      </w:r>
      <w:proofErr w:type="gramEnd"/>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05E358DB" w:rsidR="00DE390F" w:rsidRPr="00BC02F8" w:rsidRDefault="00DD6E98">
      <w:pPr>
        <w:ind w:left="1440"/>
      </w:pPr>
      <w:r w:rsidRPr="00BC02F8">
        <w:t xml:space="preserve">if </w:t>
      </w:r>
      <w:r w:rsidR="006F01B6">
        <w:rPr>
          <w:i/>
        </w:rPr>
        <w:t>c</w:t>
      </w:r>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r w:rsidR="006F01B6">
        <w:rPr>
          <w:i/>
        </w:rPr>
        <w:t>b</w:t>
      </w:r>
      <w:r w:rsidR="00375CE3" w:rsidRPr="00BC02F8">
        <w:t xml:space="preserve"> </w:t>
      </w:r>
      <w:r w:rsidR="00D828F1">
        <w:t xml:space="preserve">that is </w:t>
      </w:r>
      <w:r w:rsidR="00375CE3" w:rsidRPr="00BC02F8">
        <w:t xml:space="preserve">in the interior of </w:t>
      </w:r>
      <w:r w:rsidR="006F01B6">
        <w:rPr>
          <w:i/>
        </w:rPr>
        <w:t>b</w:t>
      </w:r>
      <w:r w:rsidR="009E331B" w:rsidRPr="009E331B">
        <w:rPr>
          <w:b/>
          <w:i/>
        </w:rPr>
        <w:t xml:space="preserve"> at</w:t>
      </w:r>
      <w:r w:rsidR="009E331B">
        <w:rPr>
          <w:i/>
        </w:rPr>
        <w:t xml:space="preserve"> t</w:t>
      </w:r>
      <w:r w:rsidR="00F27BB8">
        <w:rPr>
          <w:i/>
        </w:rPr>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be</w:t>
      </w:r>
      <w:r w:rsidR="009E331B" w:rsidRPr="009E331B">
        <w:rPr>
          <w:b/>
        </w:rPr>
        <w:t xml:space="preserve"> at</w:t>
      </w:r>
      <w:r w:rsidR="009E331B">
        <w:t xml:space="preserve"> t </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r w:rsidR="006F01B6">
        <w:rPr>
          <w:i/>
        </w:rPr>
        <w:t>b</w:t>
      </w:r>
      <w:r w:rsidR="009E331B" w:rsidRPr="009E331B">
        <w:rPr>
          <w:b/>
          <w:i/>
        </w:rPr>
        <w:t xml:space="preserve"> at</w:t>
      </w:r>
      <w:r w:rsidR="009E331B">
        <w:rPr>
          <w:i/>
        </w:rPr>
        <w:t xml:space="preserve"> t</w:t>
      </w:r>
      <w:r w:rsidR="00F27BB8">
        <w:rPr>
          <w:i/>
        </w:rPr>
        <w:t>,</w:t>
      </w:r>
      <w:r w:rsidR="00DE390F" w:rsidRPr="00BC02F8">
        <w:rPr>
          <w:i/>
        </w:rPr>
        <w:t xml:space="preserve"> </w:t>
      </w:r>
      <w:r w:rsidRPr="00BC02F8">
        <w:t xml:space="preserve">then </w:t>
      </w:r>
      <w:r w:rsidRPr="00BC02F8">
        <w:rPr>
          <w:i/>
        </w:rPr>
        <w:t>either</w:t>
      </w:r>
      <w:r w:rsidR="00151755" w:rsidRPr="00BC02F8">
        <w:rPr>
          <w:i/>
        </w:rPr>
        <w:t xml:space="preserve"> </w:t>
      </w:r>
      <w:r w:rsidR="006F01B6">
        <w:rPr>
          <w:i/>
        </w:rPr>
        <w:t>b</w:t>
      </w:r>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r w:rsidR="006F01B6">
        <w:rPr>
          <w:i/>
        </w:rPr>
        <w:t>b</w:t>
      </w:r>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262E9C6A" w:rsidR="00DD6E98" w:rsidRPr="00BC02F8" w:rsidRDefault="00DD6E98">
      <w:pPr>
        <w:ind w:left="1440"/>
      </w:pPr>
      <w:proofErr w:type="gramStart"/>
      <w:r w:rsidRPr="00BC02F8">
        <w:t>causal</w:t>
      </w:r>
      <w:proofErr w:type="gramEnd"/>
      <w:r w:rsidRPr="00BC02F8">
        <w:t xml:space="preserve"> changes in one part of </w:t>
      </w:r>
      <w:r w:rsidR="006F01B6">
        <w:rPr>
          <w:i/>
        </w:rPr>
        <w:t>b</w:t>
      </w:r>
      <w:r w:rsidRPr="00BC02F8">
        <w:rPr>
          <w:i/>
        </w:rPr>
        <w:t xml:space="preserve"> </w:t>
      </w:r>
      <w:r w:rsidRPr="00BC02F8">
        <w:t xml:space="preserve">can have consequences for other parts of </w:t>
      </w:r>
      <w:r w:rsidR="006F01B6">
        <w:rPr>
          <w:i/>
        </w:rPr>
        <w:t>b</w:t>
      </w:r>
      <w:r w:rsidRPr="00BC02F8">
        <w:rPr>
          <w:i/>
        </w:rPr>
        <w:t xml:space="preserve"> </w:t>
      </w:r>
      <w:r w:rsidRPr="00BC02F8">
        <w:t>without the mediation of any</w:t>
      </w:r>
      <w:r w:rsidR="00465C17" w:rsidRPr="00BC02F8">
        <w:t xml:space="preserve"> entity</w:t>
      </w:r>
      <w:r w:rsidRPr="00BC02F8">
        <w:t xml:space="preserve"> that lies on the exterior of </w:t>
      </w:r>
      <w:r w:rsidR="006F01B6">
        <w:rPr>
          <w:i/>
        </w:rPr>
        <w:t>b</w:t>
      </w:r>
      <w:r w:rsidR="002F3C47" w:rsidRPr="00BC02F8">
        <w:rPr>
          <w:i/>
        </w:rPr>
        <w:t>.</w:t>
      </w:r>
      <w:r w:rsidR="0047147E" w:rsidRPr="00BC02F8">
        <w:t xml:space="preserve"> </w:t>
      </w:r>
    </w:p>
    <w:p w14:paraId="4334DB2A" w14:textId="77777777" w:rsidR="00601471"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p>
    <w:p w14:paraId="4655D68F" w14:textId="5DC8AB67" w:rsidR="00427F21" w:rsidRPr="00BC02F8" w:rsidRDefault="00A31705">
      <w:r w:rsidRPr="00BC02F8">
        <w:t>Candidate e</w:t>
      </w:r>
      <w:r w:rsidR="00427F21" w:rsidRPr="00BC02F8">
        <w:t>xamples of types of causal unity for material entities of more complex sorts are</w:t>
      </w:r>
      <w:r w:rsidRPr="00BC02F8">
        <w:t xml:space="preserve"> as follows (this is not intended to be an exhaustive list)</w:t>
      </w:r>
      <w:r w:rsidR="00427F21" w:rsidRPr="00BC02F8">
        <w:t>:</w:t>
      </w:r>
    </w:p>
    <w:p w14:paraId="6614F4DA" w14:textId="3479F506" w:rsidR="00427F21" w:rsidRPr="00BC02F8" w:rsidRDefault="00427F21" w:rsidP="00695546">
      <w:pPr>
        <w:pStyle w:val="Heading5"/>
      </w:pPr>
      <w:r w:rsidRPr="00BC02F8">
        <w:t>CU</w:t>
      </w:r>
      <w:r w:rsidRPr="00BC02F8">
        <w:rPr>
          <w:vertAlign w:val="subscript"/>
        </w:rPr>
        <w:t>1</w:t>
      </w:r>
      <w:r w:rsidRPr="00BC02F8">
        <w:t>: Causal unity via physical covering</w:t>
      </w:r>
    </w:p>
    <w:p w14:paraId="4D024548" w14:textId="42CAC63A" w:rsidR="00427F21" w:rsidRPr="00BC02F8" w:rsidRDefault="00427F21">
      <w:r w:rsidRPr="00BC02F8">
        <w:t xml:space="preserve">Here the parts in the interior of the unified entity are combined together causally through a common membrane or other physical covering.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r w:rsidR="00184564" w:rsidRPr="00695546">
        <w:rPr>
          <w:sz w:val="24"/>
        </w:rPr>
        <w:t>13</w:t>
      </w:r>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r w:rsidR="00184564" w:rsidRPr="00695546">
        <w:rPr>
          <w:sz w:val="24"/>
        </w:rPr>
        <w:t>47</w:t>
      </w:r>
      <w:r w:rsidR="00EC6A9C">
        <w:fldChar w:fldCharType="end"/>
      </w:r>
      <w:r w:rsidRPr="00BC02F8">
        <w:t>].</w:t>
      </w:r>
    </w:p>
    <w:p w14:paraId="6B28BF2F" w14:textId="17530ED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w:t>
      </w:r>
      <w:r w:rsidR="000A081B">
        <w:t>areas</w:t>
      </w:r>
      <w:r w:rsidR="000A081B" w:rsidRPr="00BC02F8">
        <w:t xml:space="preserve"> </w:t>
      </w:r>
      <w:r w:rsidRPr="00BC02F8">
        <w:t>on its surface a continuous path can be traced which does not leave this surface</w:t>
      </w:r>
      <w:r w:rsidR="00AE6D99" w:rsidRPr="00BC02F8">
        <w:t xml:space="preserve">, and </w:t>
      </w:r>
      <w:r w:rsidR="008C04FB" w:rsidRPr="00BC02F8">
        <w:t xml:space="preserve">also (b) the covering </w:t>
      </w:r>
      <w:r w:rsidR="008C04FB" w:rsidRPr="00BC02F8">
        <w:lastRenderedPageBreak/>
        <w:t xml:space="preserve">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r w:rsidR="00184564">
        <w:rPr>
          <w:noProof/>
        </w:rPr>
        <w:t>85</w:t>
      </w:r>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r w:rsidR="00184564" w:rsidRPr="00695546">
        <w:rPr>
          <w:sz w:val="24"/>
        </w:rPr>
        <w:t>77</w:t>
      </w:r>
      <w:r w:rsidR="00EC6A9C">
        <w:fldChar w:fldCharType="end"/>
      </w:r>
      <w:r w:rsidR="0046705D" w:rsidRPr="00BC02F8">
        <w:t>].</w:t>
      </w:r>
    </w:p>
    <w:p w14:paraId="153B5AB9" w14:textId="639154AF"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r w:rsidR="00184564" w:rsidRPr="005601AD">
        <w:rPr>
          <w:sz w:val="24"/>
        </w:rPr>
        <w:t>44</w:t>
      </w:r>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rsidP="005601AD">
      <w:pPr>
        <w:pStyle w:val="Heading5"/>
      </w:pPr>
      <w:bookmarkStart w:id="80" w:name="_Ref308172916"/>
      <w:r w:rsidRPr="00486765">
        <w:t>CU</w:t>
      </w:r>
      <w:r w:rsidRPr="00486765">
        <w:rPr>
          <w:vertAlign w:val="subscript"/>
        </w:rPr>
        <w:t>2</w:t>
      </w:r>
      <w:r w:rsidRPr="00486765">
        <w:t xml:space="preserve">: Causal unity via internal physical forces </w:t>
      </w:r>
    </w:p>
    <w:p w14:paraId="66C1E9D8" w14:textId="286270E2"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w:t>
      </w:r>
      <w:r w:rsidR="000A081B">
        <w:t xml:space="preserve">such cases are not manifested in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81" w:name="_Ref308172919"/>
      <w:bookmarkEnd w:id="80"/>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81"/>
    <w:p w14:paraId="3834F4C3" w14:textId="77777777" w:rsidR="00864E66" w:rsidRPr="00486765" w:rsidRDefault="00665794" w:rsidP="005601AD">
      <w:pPr>
        <w:pStyle w:val="Heading5"/>
      </w:pPr>
      <w:r w:rsidRPr="00486765">
        <w:t>CU</w:t>
      </w:r>
      <w:r w:rsidRPr="00486765">
        <w:rPr>
          <w:vertAlign w:val="subscript"/>
        </w:rPr>
        <w:t>3</w:t>
      </w:r>
      <w:r w:rsidRPr="00486765">
        <w:t>: Causal unity via engineered assembly of components</w:t>
      </w:r>
    </w:p>
    <w:p w14:paraId="629EA8E4" w14:textId="596A9B75"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parts </w:t>
      </w:r>
      <w:r w:rsidR="006D785B">
        <w:t xml:space="preserve">that </w:t>
      </w:r>
      <w:r w:rsidRPr="00486765">
        <w:t xml:space="preserve">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w:t>
      </w:r>
      <w:r w:rsidR="00621220" w:rsidRPr="00486765">
        <w:rPr>
          <w:szCs w:val="23"/>
        </w:rPr>
        <w:lastRenderedPageBreak/>
        <w:t xml:space="preserve">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006C0335" w:rsidR="009F014F" w:rsidRPr="00BC02F8" w:rsidRDefault="00E30616">
      <w:r w:rsidRPr="00BC02F8">
        <w:t xml:space="preserve">To say that </w:t>
      </w:r>
      <w:r w:rsidR="008A6944">
        <w:rPr>
          <w:i/>
        </w:rPr>
        <w:t>b</w:t>
      </w:r>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63796FE9" w:rsidR="009F014F" w:rsidRPr="00BC02F8" w:rsidRDefault="008A6944">
      <w:pPr>
        <w:ind w:left="720"/>
        <w:rPr>
          <w:i/>
        </w:rPr>
      </w:pPr>
      <w:proofErr w:type="gramStart"/>
      <w:r>
        <w:rPr>
          <w:i/>
        </w:rPr>
        <w:t>b</w:t>
      </w:r>
      <w:proofErr w:type="gramEnd"/>
      <w:r w:rsidR="00A31705" w:rsidRPr="00BC02F8">
        <w:rPr>
          <w:i/>
        </w:rPr>
        <w:t xml:space="preserve"> </w:t>
      </w:r>
      <w:r w:rsidR="00A31705" w:rsidRPr="00BC02F8">
        <w:t>is causally unified relative to CU</w:t>
      </w:r>
      <w:r w:rsidR="00A31705" w:rsidRPr="00BC02F8">
        <w:rPr>
          <w:i/>
          <w:vertAlign w:val="subscript"/>
        </w:rPr>
        <w:t>n</w:t>
      </w:r>
      <w:r w:rsidR="009E331B" w:rsidRPr="009E331B">
        <w:rPr>
          <w:b/>
          <w:i/>
        </w:rPr>
        <w:t xml:space="preserve"> at</w:t>
      </w:r>
      <w:r w:rsidR="009E331B">
        <w:rPr>
          <w:i/>
        </w:rPr>
        <w:t xml:space="preserve"> t </w:t>
      </w:r>
    </w:p>
    <w:p w14:paraId="388F88BB" w14:textId="66E19DFC" w:rsidR="008C357F" w:rsidRPr="00BC02F8" w:rsidRDefault="009F014F">
      <w:pPr>
        <w:ind w:left="720"/>
      </w:pPr>
      <w:r w:rsidRPr="00BC02F8">
        <w:t>&amp;</w:t>
      </w:r>
      <w:r w:rsidRPr="00BC02F8">
        <w:rPr>
          <w:i/>
        </w:rPr>
        <w:t xml:space="preserve"> </w:t>
      </w:r>
      <w:r w:rsidR="00296E4D" w:rsidRPr="00BC02F8">
        <w:t xml:space="preserve">if for some </w:t>
      </w:r>
      <w:r w:rsidR="00296E4D" w:rsidRPr="00BC02F8">
        <w:rPr>
          <w:i/>
        </w:rPr>
        <w:t xml:space="preserve">t </w:t>
      </w:r>
      <w:r w:rsidR="00C37896" w:rsidRPr="00BC02F8">
        <w:t xml:space="preserve">and </w:t>
      </w:r>
      <w:r w:rsidR="008A6944">
        <w:rPr>
          <w:i/>
        </w:rPr>
        <w:t>c</w:t>
      </w:r>
      <w:r w:rsidR="00C37896" w:rsidRPr="00BC02F8">
        <w:rPr>
          <w:i/>
        </w:rPr>
        <w:t xml:space="preserve"> </w:t>
      </w:r>
      <w:r w:rsidR="00296E4D" w:rsidRPr="00BC02F8">
        <w:t>(</w:t>
      </w:r>
      <w:r w:rsidR="008A6944">
        <w:rPr>
          <w:i/>
        </w:rPr>
        <w:t>b</w:t>
      </w:r>
      <w:r w:rsidR="00296E4D" w:rsidRPr="00BC02F8">
        <w:rPr>
          <w:i/>
        </w:rPr>
        <w:t xml:space="preserve"> </w:t>
      </w:r>
      <w:r w:rsidR="003D5797" w:rsidRPr="00BC02F8">
        <w:rPr>
          <w:b/>
        </w:rPr>
        <w:t>continuant_</w:t>
      </w:r>
      <w:r w:rsidR="00296E4D" w:rsidRPr="00BC02F8">
        <w:rPr>
          <w:b/>
        </w:rPr>
        <w:t>part_of</w:t>
      </w:r>
      <w:r w:rsidR="00296E4D" w:rsidRPr="00BC02F8">
        <w:t xml:space="preserve"> </w:t>
      </w:r>
      <w:r w:rsidR="008A6944">
        <w:rPr>
          <w:i/>
        </w:rPr>
        <w:t>c</w:t>
      </w:r>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r w:rsidR="008A6944">
        <w:rPr>
          <w:i/>
        </w:rPr>
        <w:t>c</w:t>
      </w:r>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r w:rsidR="008A6944">
        <w:rPr>
          <w:i/>
        </w:rPr>
        <w:t>b</w:t>
      </w:r>
      <w:r w:rsidR="00296E4D" w:rsidRPr="00BC02F8">
        <w:rPr>
          <w:i/>
        </w:rPr>
        <w:t xml:space="preserve"> </w:t>
      </w:r>
      <w:r w:rsidR="00296E4D" w:rsidRPr="00BC02F8">
        <w:t xml:space="preserve">and </w:t>
      </w:r>
      <w:r w:rsidR="008A6944">
        <w:rPr>
          <w:i/>
        </w:rPr>
        <w:t>c</w:t>
      </w:r>
      <w:r w:rsidR="00296E4D" w:rsidRPr="00BC02F8">
        <w:rPr>
          <w:i/>
        </w:rPr>
        <w:t xml:space="preserve"> </w:t>
      </w:r>
      <w:r w:rsidR="00296E4D" w:rsidRPr="00BC02F8">
        <w:t>are identical</w:t>
      </w:r>
      <w:r w:rsidR="0047147E" w:rsidRPr="00BC02F8">
        <w:t>.</w:t>
      </w:r>
    </w:p>
    <w:p w14:paraId="757D2F31" w14:textId="77777777" w:rsidR="006549BE" w:rsidRPr="00BC02F8" w:rsidRDefault="00E30616" w:rsidP="00D248A1">
      <w:pPr>
        <w:keepNext/>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numPr>
      </w:pPr>
      <w:proofErr w:type="gramStart"/>
      <w:r w:rsidRPr="00BC02F8">
        <w:t>relative</w:t>
      </w:r>
      <w:proofErr w:type="gramEnd"/>
      <w:r w:rsidRPr="00BC02F8">
        <w:t xml:space="preser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44C727AB" w:rsidR="006549BE" w:rsidRPr="00BC02F8" w:rsidRDefault="006549BE" w:rsidP="00544BF7">
      <w:pPr>
        <w:pStyle w:val="ListParagraph"/>
        <w:numPr>
          <w:ilvl w:val="0"/>
          <w:numId w:val="22"/>
        </w:numPr>
      </w:pPr>
      <w:proofErr w:type="gramStart"/>
      <w:r w:rsidRPr="00BC02F8">
        <w:t>relative</w:t>
      </w:r>
      <w:proofErr w:type="gramEnd"/>
      <w:r w:rsidRPr="00BC02F8">
        <w:t xml:space="preser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r w:rsidR="000A081B">
        <w:t>, and so is not an object.</w:t>
      </w:r>
    </w:p>
    <w:p w14:paraId="38234FB4" w14:textId="77777777" w:rsidR="00F33687" w:rsidRDefault="006549BE">
      <w:pPr>
        <w:pStyle w:val="ListParagraph"/>
        <w:numPr>
          <w:ilvl w:val="0"/>
          <w:numId w:val="22"/>
        </w:numPr>
      </w:pPr>
      <w:proofErr w:type="gramStart"/>
      <w:r w:rsidRPr="00BC02F8">
        <w:t>relative</w:t>
      </w:r>
      <w:proofErr w:type="gramEnd"/>
      <w:r w:rsidRPr="00BC02F8">
        <w:t xml:space="preser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r w:rsidR="00F33687" w:rsidRPr="00D248A1">
        <w:rPr>
          <w:rStyle w:val="Annotation"/>
        </w:rPr>
        <w:t>]</w:t>
      </w:r>
    </w:p>
    <w:p w14:paraId="7533B666" w14:textId="7876B2F9" w:rsidR="00F33687" w:rsidRDefault="008168BA" w:rsidP="00D248A1">
      <w:pPr>
        <w:pStyle w:val="Heading4"/>
      </w:pPr>
      <w:bookmarkStart w:id="82" w:name="_Toc204327856"/>
      <w:r>
        <w:t xml:space="preserve">Elucidation </w:t>
      </w:r>
      <w:r w:rsidR="008C357F" w:rsidRPr="00486765">
        <w:t xml:space="preserve">of </w:t>
      </w:r>
      <w:r w:rsidR="00BE7980">
        <w:t>bfo</w:t>
      </w:r>
      <w:r w:rsidR="008C357F" w:rsidRPr="00486765">
        <w:t>:object</w:t>
      </w:r>
      <w:bookmarkEnd w:id="82"/>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when inserted into a car to replace a defective spark plug, then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335FEA71" w14:textId="74E6C562"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r w:rsidR="008A6944">
        <w:rPr>
          <w:i/>
        </w:rPr>
        <w:t>b</w:t>
      </w:r>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r w:rsidR="008A6944">
        <w:rPr>
          <w:i/>
        </w:rPr>
        <w:t>b</w:t>
      </w:r>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proofErr w:type="gramStart"/>
      <w:r w:rsidRPr="00486765">
        <w:lastRenderedPageBreak/>
        <w:t>manifests</w:t>
      </w:r>
      <w:proofErr w:type="gramEnd"/>
      <w:r w:rsidRPr="00486765">
        <w:t xml:space="preserve">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proofErr w:type="gramStart"/>
      <w:r w:rsidRPr="00486765">
        <w:t xml:space="preserve">&amp; </w:t>
      </w:r>
      <w:r w:rsidR="00B24089" w:rsidRPr="00486765">
        <w:t xml:space="preserve">is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proofErr w:type="gramEnd"/>
      <w:r w:rsidR="0047147E">
        <w:t xml:space="preserve"> [024-001]</w:t>
      </w:r>
      <w:r w:rsidR="00F52C65" w:rsidRPr="009D2710">
        <w:rPr>
          <w:rStyle w:val="Annotation"/>
        </w:rPr>
        <w:t>]</w:t>
      </w:r>
    </w:p>
    <w:p w14:paraId="108FC53B" w14:textId="77777777" w:rsidR="00D924FF" w:rsidRPr="00B56876" w:rsidRDefault="00D924FF">
      <w:bookmarkStart w:id="83" w:name="_Ref308464053"/>
    </w:p>
    <w:p w14:paraId="768E165D" w14:textId="77777777" w:rsidR="00F33687" w:rsidRDefault="00711DC1" w:rsidP="00D248A1">
      <w:pPr>
        <w:pStyle w:val="Heading4"/>
      </w:pPr>
      <w:bookmarkStart w:id="84" w:name="_Toc204327857"/>
      <w:r w:rsidRPr="00BC02F8">
        <w:t>Objects can be joined to other objects</w:t>
      </w:r>
      <w:bookmarkEnd w:id="84"/>
    </w:p>
    <w:p w14:paraId="43FCD4E3" w14:textId="3B07959A"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83"/>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r w:rsidR="00184564" w:rsidRPr="00486765">
        <w:t xml:space="preserve">Figure </w:t>
      </w:r>
      <w:r w:rsidR="00184564">
        <w:t>2</w:t>
      </w:r>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2D03092B" w:rsidR="00DD7822" w:rsidRPr="00486765" w:rsidRDefault="00DD7822" w:rsidP="00414A41">
      <w:pPr>
        <w:jc w:val="center"/>
      </w:pPr>
      <w:bookmarkStart w:id="85" w:name="_Ref309461594"/>
      <w:r w:rsidRPr="00486765">
        <w:t xml:space="preserve">Figure </w:t>
      </w:r>
      <w:r w:rsidR="002D2FA5">
        <w:fldChar w:fldCharType="begin"/>
      </w:r>
      <w:r w:rsidR="002D2FA5">
        <w:instrText xml:space="preserve"> SEQ Figure \* ARABIC </w:instrText>
      </w:r>
      <w:r w:rsidR="002D2FA5">
        <w:fldChar w:fldCharType="separate"/>
      </w:r>
      <w:r w:rsidR="00184564">
        <w:rPr>
          <w:noProof/>
        </w:rPr>
        <w:t>2</w:t>
      </w:r>
      <w:r w:rsidR="002D2FA5">
        <w:rPr>
          <w:noProof/>
        </w:rPr>
        <w:fldChar w:fldCharType="end"/>
      </w:r>
      <w:bookmarkEnd w:id="85"/>
      <w:r w:rsidRPr="00486765">
        <w:t xml:space="preserve">: </w:t>
      </w:r>
      <w:hyperlink r:id="rId28" w:history="1">
        <w:r w:rsidRPr="00486765">
          <w:rPr>
            <w:rStyle w:val="Hyperlink"/>
          </w:rPr>
          <w:t>An example of cell adhesion</w:t>
        </w:r>
      </w:hyperlink>
    </w:p>
    <w:p w14:paraId="2F3990A3" w14:textId="77777777" w:rsidR="00905B7B" w:rsidRPr="00486765" w:rsidRDefault="00905B7B"/>
    <w:p w14:paraId="4E6E8692" w14:textId="5F549ED6"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some sperm become fused with oocytes through a membrane fusion process.</w:t>
      </w:r>
      <w:r w:rsidRPr="00486765">
        <w:t>)</w:t>
      </w:r>
      <w:r w:rsidR="00B24089" w:rsidRPr="00486765">
        <w:t xml:space="preserve"> </w:t>
      </w:r>
    </w:p>
    <w:p w14:paraId="012D6237" w14:textId="46199ACE" w:rsidR="00F33687" w:rsidRDefault="00EA53E5" w:rsidP="00D248A1">
      <w:pPr>
        <w:pStyle w:val="Heading4"/>
      </w:pPr>
      <w:bookmarkStart w:id="86" w:name="_Toc204327858"/>
      <w:r w:rsidRPr="00486765">
        <w:t xml:space="preserve">Objects may </w:t>
      </w:r>
      <w:r w:rsidR="00C04168">
        <w:t>include</w:t>
      </w:r>
      <w:r w:rsidR="00C04168" w:rsidRPr="00486765">
        <w:t xml:space="preserve"> </w:t>
      </w:r>
      <w:r w:rsidRPr="00486765">
        <w:t>other objects as parts</w:t>
      </w:r>
      <w:bookmarkEnd w:id="86"/>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numPr>
      </w:pPr>
      <w:r w:rsidRPr="00486765">
        <w:t>by containing atoms and molecules as parts</w:t>
      </w:r>
      <w:r w:rsidR="00051962">
        <w:t>;</w:t>
      </w:r>
    </w:p>
    <w:p w14:paraId="2DEB396A" w14:textId="68837063" w:rsidR="00EA53E5" w:rsidRPr="00486765" w:rsidRDefault="00EA53E5" w:rsidP="00544BF7">
      <w:pPr>
        <w:pStyle w:val="ListParagraph"/>
        <w:numPr>
          <w:ilvl w:val="0"/>
          <w:numId w:val="2"/>
        </w:numPr>
      </w:pPr>
      <w:r w:rsidRPr="00486765">
        <w:t xml:space="preserve">by containing </w:t>
      </w:r>
      <w:r w:rsidR="00AE6D99" w:rsidRPr="00486765">
        <w:t>cell</w:t>
      </w:r>
      <w:r w:rsidRPr="00486765">
        <w:t>s as parts, for instance the blood cells in your body</w:t>
      </w:r>
      <w:r w:rsidR="00DD7822" w:rsidRPr="00486765">
        <w:t>;</w:t>
      </w:r>
    </w:p>
    <w:p w14:paraId="340661C3" w14:textId="77777777" w:rsidR="00F33687" w:rsidRDefault="00EA53E5">
      <w:pPr>
        <w:pStyle w:val="ListParagraph"/>
        <w:numPr>
          <w:ilvl w:val="0"/>
          <w:numId w:val="2"/>
        </w:numPr>
        <w:rPr>
          <w:i/>
        </w:rPr>
      </w:pPr>
      <w:r w:rsidRPr="00486765">
        <w:t xml:space="preserve">by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numPr>
        <w:rPr>
          <w:i/>
        </w:rPr>
      </w:pPr>
      <w:proofErr w:type="gramStart"/>
      <w:r w:rsidRPr="00486765">
        <w:t>by</w:t>
      </w:r>
      <w:proofErr w:type="gramEnd"/>
      <w:r w:rsidRPr="00486765">
        <w:t xml:space="preserve">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157B87E5" w:rsidR="00A31705" w:rsidRPr="00486765" w:rsidRDefault="00AE6D99" w:rsidP="00414A41">
      <w:r w:rsidRPr="00486765">
        <w:t xml:space="preserve">Clearly, </w:t>
      </w:r>
      <w:r w:rsidRPr="00486765">
        <w:rPr>
          <w:i/>
        </w:rPr>
        <w:t>objects</w:t>
      </w:r>
      <w:r w:rsidRPr="00486765">
        <w:t xml:space="preserve"> may </w:t>
      </w:r>
      <w:r w:rsidR="005601AD">
        <w:t xml:space="preserve">also include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xml:space="preserve">, the </w:t>
      </w:r>
      <w:r w:rsidR="000A081B">
        <w:t xml:space="preserve">immaterial </w:t>
      </w:r>
      <w:r w:rsidR="00250C35">
        <w:t xml:space="preserve">volume </w:t>
      </w:r>
      <w:r w:rsidR="000A081B">
        <w:t xml:space="preserve">(site) </w:t>
      </w:r>
      <w:r w:rsidR="00250C35">
        <w:t>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184564">
        <w:t>34</w:t>
      </w:r>
      <w:r w:rsidR="00EC6A9C">
        <w:fldChar w:fldCharType="end"/>
      </w:r>
      <w:r w:rsidR="002F3C47" w:rsidRPr="00486765">
        <w:t>]</w:t>
      </w:r>
      <w:r w:rsidR="001E66EA" w:rsidRPr="00486765">
        <w:t>.</w:t>
      </w:r>
    </w:p>
    <w:p w14:paraId="4D34D03D" w14:textId="77777777" w:rsidR="00F33687" w:rsidRDefault="006549BE" w:rsidP="00D248A1">
      <w:pPr>
        <w:pStyle w:val="Heading4"/>
      </w:pPr>
      <w:bookmarkStart w:id="87" w:name="_Toc204327859"/>
      <w:r w:rsidRPr="00486765">
        <w:t>Conjoined twins</w:t>
      </w:r>
      <w:bookmarkEnd w:id="87"/>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2EA815C3"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w:t>
      </w:r>
      <w:r w:rsidR="00250C35">
        <w:t xml:space="preserve">ought to be </w:t>
      </w:r>
      <w:r w:rsidR="00BC3597" w:rsidRPr="00486765">
        <w:t>for different sorts of cases</w:t>
      </w:r>
      <w:r w:rsidR="005D7499" w:rsidRPr="00486765">
        <w:t xml:space="preserve">. </w:t>
      </w:r>
      <w:r w:rsidR="000A081B">
        <w:t>I</w:t>
      </w:r>
      <w:r w:rsidR="005D7499" w:rsidRPr="00486765">
        <w:t xml:space="preserve">n cases where twins do not share vital organs an identification of each one of the pair as an </w:t>
      </w:r>
      <w:r w:rsidR="005D7499" w:rsidRPr="00486765">
        <w:lastRenderedPageBreak/>
        <w:t>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 xml:space="preserve">material entity </w:t>
      </w:r>
      <w:r w:rsidR="000A081B">
        <w:t xml:space="preserve">in such cases </w:t>
      </w:r>
      <w:r w:rsidR="008C357F" w:rsidRPr="00486765">
        <w:t>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37AC851B" w:rsidR="00F33687" w:rsidRDefault="0050778E" w:rsidP="00D248A1">
      <w:pPr>
        <w:pStyle w:val="Heading3"/>
      </w:pPr>
      <w:bookmarkStart w:id="88" w:name="_Ref310079849"/>
      <w:bookmarkStart w:id="89" w:name="_Toc313270697"/>
      <w:bookmarkStart w:id="90" w:name="_Toc204327860"/>
      <w:r w:rsidRPr="00486765">
        <w:t>Object aggregate</w:t>
      </w:r>
      <w:bookmarkEnd w:id="88"/>
      <w:bookmarkEnd w:id="89"/>
      <w:bookmarkEnd w:id="90"/>
    </w:p>
    <w:p w14:paraId="12D927F2" w14:textId="3F190E52" w:rsidR="005830E2" w:rsidRPr="00486765" w:rsidRDefault="000A081B" w:rsidP="00414A41">
      <w:r w:rsidRPr="001C40FD">
        <w:rPr>
          <w:i/>
        </w:rPr>
        <w:t>Object aggregate</w:t>
      </w:r>
      <w:r>
        <w:t xml:space="preserve"> is to be treated as a close analogue of </w:t>
      </w:r>
      <w:r>
        <w:rPr>
          <w:i/>
        </w:rPr>
        <w:t xml:space="preserve">set of objects, </w:t>
      </w:r>
      <w:r>
        <w:t xml:space="preserve">in the mathematician’s sense; thus an object aggregate has no parts other than the objects </w:t>
      </w:r>
      <w:r w:rsidR="001C40FD">
        <w:t xml:space="preserve">that </w:t>
      </w:r>
      <w:r>
        <w:t xml:space="preserve">are its members. </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rsidR="00250C35">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1C40FD">
        <w:t>their</w:t>
      </w:r>
      <w:r w:rsidR="001C40FD" w:rsidRPr="00486765">
        <w:t xml:space="preserve"> </w:t>
      </w:r>
      <w:r w:rsidR="00D754CA" w:rsidRPr="00486765">
        <w:t xml:space="preserve">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184564">
        <w:t>51</w:t>
      </w:r>
      <w:r w:rsidR="00EC6A9C">
        <w:fldChar w:fldCharType="end"/>
      </w:r>
      <w:r w:rsidR="005830E2" w:rsidRPr="00486765">
        <w:t>].</w:t>
      </w:r>
    </w:p>
    <w:p w14:paraId="2FDE27B6" w14:textId="77777777" w:rsidR="00101194" w:rsidRDefault="00101194" w:rsidP="00D248A1">
      <w:r>
        <w:t>First we define</w:t>
      </w:r>
      <w:r w:rsidR="00BC02F8">
        <w:tab/>
      </w:r>
    </w:p>
    <w:p w14:paraId="42F845F3" w14:textId="0BF591A3"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r w:rsidR="006F01B6">
        <w:rPr>
          <w:i/>
        </w:rPr>
        <w:t>b</w:t>
      </w:r>
      <w:r w:rsidRPr="00486765">
        <w:rPr>
          <w:i/>
        </w:rPr>
        <w:t xml:space="preserve"> </w:t>
      </w:r>
      <w:r w:rsidRPr="00486765">
        <w:rPr>
          <w:b/>
        </w:rPr>
        <w:t>member_</w:t>
      </w:r>
      <w:r>
        <w:rPr>
          <w:b/>
        </w:rPr>
        <w:t>part_</w:t>
      </w:r>
      <w:r w:rsidRPr="00486765">
        <w:rPr>
          <w:b/>
        </w:rPr>
        <w:t xml:space="preserve">of </w:t>
      </w:r>
      <w:r w:rsidR="006F01B6">
        <w:rPr>
          <w:i/>
        </w:rPr>
        <w:t>c</w:t>
      </w:r>
      <w:r w:rsidRPr="00486765">
        <w:rPr>
          <w:i/>
        </w:rPr>
        <w:t xml:space="preserve"> </w:t>
      </w:r>
      <w:r w:rsidRPr="00486765">
        <w:rPr>
          <w:b/>
        </w:rPr>
        <w:t xml:space="preserve">at </w:t>
      </w:r>
      <w:r w:rsidRPr="00486765">
        <w:rPr>
          <w:i/>
        </w:rPr>
        <w:t xml:space="preserve">t </w:t>
      </w:r>
      <w:r w:rsidRPr="00486765">
        <w:t xml:space="preserve">=Def. </w:t>
      </w:r>
      <w:r w:rsidR="006F01B6">
        <w:rPr>
          <w:i/>
        </w:rPr>
        <w:t>b</w:t>
      </w:r>
      <w:r>
        <w:rPr>
          <w:i/>
        </w:rPr>
        <w:t xml:space="preserve"> </w:t>
      </w:r>
      <w:r>
        <w:t xml:space="preserve">is an </w:t>
      </w:r>
      <w:r w:rsidRPr="00B75198">
        <w:rPr>
          <w:i/>
        </w:rPr>
        <w:t>object</w:t>
      </w:r>
      <w:r>
        <w:rPr>
          <w:i/>
        </w:rPr>
        <w:t xml:space="preserve"> </w:t>
      </w:r>
    </w:p>
    <w:p w14:paraId="49A05989" w14:textId="55710D41" w:rsidR="00716277" w:rsidRPr="00B23775" w:rsidRDefault="00716277" w:rsidP="001C40FD">
      <w:pPr>
        <w:pStyle w:val="SpecificationInternal"/>
        <w:ind w:left="1440"/>
      </w:pPr>
      <w:r>
        <w:t xml:space="preserve">&amp; </w:t>
      </w:r>
      <w:r w:rsidRPr="00486765">
        <w:t xml:space="preserve">there is </w:t>
      </w:r>
      <w:r w:rsidRPr="00B75198">
        <w:rPr>
          <w:b/>
        </w:rPr>
        <w:t>at</w:t>
      </w:r>
      <w:r>
        <w:t xml:space="preserve"> </w:t>
      </w:r>
      <w:r>
        <w:rPr>
          <w:i/>
        </w:rPr>
        <w:t xml:space="preserve">t </w:t>
      </w:r>
      <w:r>
        <w:t>a</w:t>
      </w:r>
      <w:r w:rsidRPr="00486765">
        <w:t xml:space="preserve"> mutually exhaus</w:t>
      </w:r>
      <w:r w:rsidR="00E6097C">
        <w:tab/>
      </w:r>
      <w:r w:rsidRPr="00486765">
        <w:t xml:space="preserve">tive and pairwise disjoint partition of </w:t>
      </w:r>
      <w:r w:rsidR="006F01B6">
        <w:rPr>
          <w:i/>
        </w:rPr>
        <w:t>c</w:t>
      </w:r>
      <w:r w:rsidRPr="00486765">
        <w:t xml:space="preserve"> into </w:t>
      </w:r>
      <w:r w:rsidRPr="00C74368">
        <w:rPr>
          <w:i/>
        </w:rPr>
        <w:t>objects</w:t>
      </w:r>
      <w:r>
        <w:t xml:space="preserve"> </w:t>
      </w:r>
      <w:r w:rsidRPr="00486765">
        <w:rPr>
          <w:i/>
        </w:rPr>
        <w:t>x</w:t>
      </w:r>
      <w:r w:rsidRPr="00486765">
        <w:rPr>
          <w:vertAlign w:val="subscript"/>
        </w:rPr>
        <w:t>1</w:t>
      </w:r>
      <w:proofErr w:type="gramStart"/>
      <w:r w:rsidRPr="00486765">
        <w:t>,</w:t>
      </w:r>
      <w:r>
        <w:t xml:space="preserve"> </w:t>
      </w:r>
      <w:r w:rsidRPr="00486765">
        <w:t xml:space="preserve"> …</w:t>
      </w:r>
      <w:proofErr w:type="gramEnd"/>
      <w:r w:rsidRPr="00486765">
        <w:t>,</w:t>
      </w:r>
      <w:r>
        <w:t xml:space="preserve"> </w:t>
      </w:r>
      <w:r w:rsidRPr="00486765">
        <w:rPr>
          <w:i/>
        </w:rPr>
        <w:t>x</w:t>
      </w:r>
      <w:r w:rsidRPr="00486765">
        <w:rPr>
          <w:vertAlign w:val="subscript"/>
        </w:rPr>
        <w:t xml:space="preserve">n </w:t>
      </w:r>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r w:rsidRPr="00486765">
        <w:t xml:space="preserve">with </w:t>
      </w:r>
      <w:r w:rsidR="006F01B6">
        <w:rPr>
          <w:i/>
        </w:rPr>
        <w:t>b</w:t>
      </w:r>
      <w:r w:rsidRPr="00486765">
        <w:rPr>
          <w:i/>
        </w:rPr>
        <w:t xml:space="preserve"> </w:t>
      </w:r>
      <w:r w:rsidRPr="00B75198">
        <w:t>=</w:t>
      </w:r>
      <w:r w:rsidRPr="00486765">
        <w:rPr>
          <w:i/>
        </w:rPr>
        <w:t xml:space="preserve"> x</w:t>
      </w:r>
      <w:r w:rsidRPr="00486765">
        <w:rPr>
          <w:i/>
          <w:vertAlign w:val="subscript"/>
        </w:rPr>
        <w:t>i</w:t>
      </w:r>
      <w:r w:rsidR="006B789E">
        <w:rPr>
          <w:i/>
          <w:vertAlign w:val="subscript"/>
        </w:rPr>
        <w:t xml:space="preserve"> </w:t>
      </w:r>
      <w:r w:rsidRPr="00486765">
        <w:t xml:space="preserve"> for some </w:t>
      </w:r>
      <w:r w:rsidR="006B789E">
        <w:t xml:space="preserve">1 </w:t>
      </w:r>
      <w:r w:rsidR="006B789E">
        <w:rPr>
          <w:rFonts w:ascii="Cambria Math" w:hAnsi="Cambria Math"/>
        </w:rPr>
        <w:t>≤</w:t>
      </w:r>
      <w:r>
        <w:t xml:space="preserve"> </w:t>
      </w:r>
      <w:r w:rsidR="006B789E">
        <w:rPr>
          <w:i/>
        </w:rPr>
        <w:t xml:space="preserve">i </w:t>
      </w:r>
      <w:r w:rsidR="006B789E">
        <w:rPr>
          <w:rFonts w:ascii="Cambria Math" w:hAnsi="Cambria Math"/>
        </w:rPr>
        <w:t xml:space="preserve">≤ </w:t>
      </w:r>
      <w:r w:rsidR="006B789E" w:rsidRPr="00D248A1">
        <w:rPr>
          <w:i/>
        </w:rPr>
        <w:t>n</w:t>
      </w:r>
      <w:r w:rsidRPr="00486765">
        <w:rPr>
          <w:i/>
        </w:rPr>
        <w:t xml:space="preserve">. </w:t>
      </w:r>
      <w:r>
        <w:t>[026-00</w:t>
      </w:r>
      <w:r w:rsidR="00A11862">
        <w:t>4</w:t>
      </w:r>
      <w:r>
        <w:t>]</w:t>
      </w:r>
      <w:r w:rsidRPr="009D2710">
        <w:rPr>
          <w:rStyle w:val="Annotation"/>
        </w:rPr>
        <w:t>]</w:t>
      </w:r>
    </w:p>
    <w:p w14:paraId="2797C9F1" w14:textId="0FA4B21E" w:rsidR="00716277" w:rsidRPr="00486765" w:rsidRDefault="00716277" w:rsidP="00695546">
      <w:pPr>
        <w:pStyle w:val="Specification"/>
        <w:tabs>
          <w:tab w:val="left" w:pos="8550"/>
        </w:tabs>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r w:rsidR="001C40FD">
        <w:rPr>
          <w:rStyle w:val="Annotation"/>
        </w:rPr>
        <w:tab/>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17EBD515"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00E24FE7">
        <w:rPr>
          <w:smallCaps/>
        </w:rPr>
        <w:t>I</w:t>
      </w:r>
      <w:r w:rsidRPr="00486765">
        <w:t xml:space="preserve">f </w:t>
      </w:r>
      <w:r w:rsidR="006B789E">
        <w:rPr>
          <w:i/>
        </w:rPr>
        <w:t>b</w:t>
      </w:r>
      <w:r w:rsidRPr="00486765">
        <w:rPr>
          <w:i/>
        </w:rPr>
        <w:t xml:space="preserve"> </w:t>
      </w:r>
      <w:r w:rsidRPr="00BC02F8">
        <w:rPr>
          <w:b/>
        </w:rPr>
        <w:t>member_part_of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 xml:space="preserve">t </w:t>
      </w:r>
      <w:r w:rsidRPr="00486765">
        <w:t xml:space="preserve">then </w:t>
      </w:r>
      <w:r w:rsidR="006B789E">
        <w:rPr>
          <w:i/>
        </w:rPr>
        <w:t>b</w:t>
      </w:r>
      <w:r w:rsidRPr="00486765">
        <w:rPr>
          <w:i/>
        </w:rPr>
        <w:t xml:space="preserve"> </w:t>
      </w:r>
      <w:r w:rsidRPr="00BC02F8">
        <w:rPr>
          <w:b/>
        </w:rPr>
        <w:t>continuant_part_of</w:t>
      </w:r>
      <w:r w:rsidRPr="00486765">
        <w:t xml:space="preserve"> </w:t>
      </w:r>
      <w:r w:rsidR="006B789E">
        <w:rPr>
          <w:i/>
        </w:rPr>
        <w:t>c</w:t>
      </w:r>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w:t>
      </w:r>
      <w:r w:rsidRPr="00100F38">
        <w:rPr>
          <w:b/>
        </w:rPr>
        <w:t>member_part</w:t>
      </w:r>
      <w:r>
        <w:t xml:space="preserve">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2240B09E"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r w:rsidR="006B789E">
        <w:rPr>
          <w:i/>
        </w:rPr>
        <w:t>b</w:t>
      </w:r>
      <w:r w:rsidR="0050778E" w:rsidRPr="00486765">
        <w:rPr>
          <w:i/>
        </w:rPr>
        <w:t xml:space="preserve"> </w:t>
      </w:r>
      <w:r w:rsidR="0050778E" w:rsidRPr="00486765">
        <w:t xml:space="preserve">is an </w:t>
      </w:r>
      <w:r w:rsidR="0050778E" w:rsidRPr="00486765">
        <w:rPr>
          <w:i/>
        </w:rPr>
        <w:t>object aggregate</w:t>
      </w:r>
      <w:r w:rsidR="00296E4D" w:rsidRPr="00486765">
        <w:t xml:space="preserve"> means:</w:t>
      </w:r>
      <w:r w:rsidR="0050778E" w:rsidRPr="00486765">
        <w:t xml:space="preserve"> </w:t>
      </w:r>
      <w:r w:rsidR="006B789E">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w:t>
      </w:r>
      <w:r w:rsidR="000A081B">
        <w:t xml:space="preserve">, at any time </w:t>
      </w:r>
      <w:r w:rsidR="000A081B">
        <w:rPr>
          <w:i/>
        </w:rPr>
        <w:t>t</w:t>
      </w:r>
      <w:r w:rsidR="0050778E" w:rsidRPr="00486765">
        <w:t xml:space="preserve"> </w:t>
      </w:r>
      <w:r w:rsidR="000A081B">
        <w:t xml:space="preserve">at which </w:t>
      </w:r>
      <w:r w:rsidR="000A081B">
        <w:rPr>
          <w:i/>
        </w:rPr>
        <w:t xml:space="preserve">b </w:t>
      </w:r>
      <w:r w:rsidR="000A081B">
        <w:t xml:space="preserve">exists,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r w:rsidR="000A081B" w:rsidRPr="00100F38">
        <w:rPr>
          <w:i/>
        </w:rPr>
        <w:t>t</w:t>
      </w:r>
      <w:r w:rsidR="0050778E" w:rsidRPr="00486765">
        <w:t>.</w:t>
      </w:r>
      <w:r w:rsidR="00621220" w:rsidRPr="00486765">
        <w:t xml:space="preserve"> </w:t>
      </w:r>
      <w:r w:rsidR="0047147E">
        <w:t>[025-</w:t>
      </w:r>
      <w:r w:rsidR="00716277">
        <w:t>00</w:t>
      </w:r>
      <w:r w:rsidR="000A081B">
        <w:t>5</w:t>
      </w:r>
      <w:r w:rsidR="0047147E">
        <w:t>]</w:t>
      </w:r>
      <w:r w:rsidR="00E6097C" w:rsidRPr="00255E9F">
        <w:rPr>
          <w:rStyle w:val="Annotation"/>
        </w:rPr>
        <w:t>]</w:t>
      </w:r>
    </w:p>
    <w:p w14:paraId="2002014A" w14:textId="61D1672C" w:rsidR="00C75C35" w:rsidRPr="00486765" w:rsidRDefault="00716277" w:rsidP="00D248A1">
      <w:r>
        <w:t xml:space="preserve">Thus </w:t>
      </w:r>
      <w:r w:rsidR="00E6097C" w:rsidRPr="00D248A1">
        <w:rPr>
          <w:rStyle w:val="Annotation"/>
        </w:rPr>
        <w:t>axiom(object aggregate)[</w:t>
      </w:r>
      <w:r w:rsidR="00E6097C">
        <w:t xml:space="preserve">if b is </w:t>
      </w:r>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r w:rsidR="006B789E">
        <w:rPr>
          <w:i/>
        </w:rPr>
        <w:t>b</w:t>
      </w:r>
      <w:r w:rsidR="00C75C35" w:rsidRPr="00486765">
        <w:rPr>
          <w:i/>
        </w:rPr>
        <w:t xml:space="preserve"> </w:t>
      </w:r>
      <w:r w:rsidR="00C75C35" w:rsidRPr="00486765">
        <w:t>exists</w:t>
      </w:r>
      <w:r w:rsidR="009E331B" w:rsidRPr="009E331B">
        <w:rPr>
          <w:b/>
        </w:rPr>
        <w:t xml:space="preserve"> at</w:t>
      </w:r>
      <w:r w:rsidR="009E331B">
        <w:t xml:space="preserve"> t</w:t>
      </w:r>
      <w:r w:rsidR="00F27BB8">
        <w: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r w:rsidR="00EA53E5" w:rsidRPr="00486765">
        <w:t>, …</w:t>
      </w:r>
      <w:proofErr w:type="gramStart"/>
      <w:r w:rsidR="00EA53E5" w:rsidRPr="00486765">
        <w:t>,</w:t>
      </w:r>
      <w:r w:rsidR="00EA53E5" w:rsidRPr="00486765">
        <w:rPr>
          <w:i/>
        </w:rPr>
        <w:t>o</w:t>
      </w:r>
      <w:r w:rsidR="00EA53E5" w:rsidRPr="00486765">
        <w:rPr>
          <w:vertAlign w:val="subscript"/>
        </w:rPr>
        <w:t>n</w:t>
      </w:r>
      <w:proofErr w:type="gramEnd"/>
      <w:r w:rsidR="009E331B" w:rsidRPr="009E331B">
        <w:rPr>
          <w:b/>
        </w:rPr>
        <w:t xml:space="preserve"> at</w:t>
      </w:r>
      <w:r w:rsidR="009E331B">
        <w:t xml:space="preserve"> t </w:t>
      </w:r>
      <w:r w:rsidR="00C75C35" w:rsidRPr="00486765">
        <w:t xml:space="preserve"> such that:</w:t>
      </w:r>
    </w:p>
    <w:p w14:paraId="07F84555" w14:textId="263C661B" w:rsidR="00BC3597" w:rsidRPr="00486765" w:rsidRDefault="00C75C35">
      <w:pPr>
        <w:ind w:left="720" w:firstLine="720"/>
      </w:pPr>
      <w:proofErr w:type="gramStart"/>
      <w:r w:rsidRPr="00486765">
        <w:t>for</w:t>
      </w:r>
      <w:proofErr w:type="gramEnd"/>
      <w:r w:rsidRPr="00486765">
        <w:t xml:space="preserve">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r w:rsidR="006B789E">
        <w:rPr>
          <w:i/>
        </w:rPr>
        <w:t>b</w:t>
      </w:r>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D248A1">
        <w:rPr>
          <w:i/>
          <w:vertAlign w:val="subscript"/>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91" w:name="OLE_LINK14"/>
      <w:bookmarkStart w:id="92" w:name="OLE_LINK15"/>
      <w:r w:rsidR="00193316" w:rsidRPr="00255E9F">
        <w:rPr>
          <w:rStyle w:val="Annotation"/>
        </w:rPr>
        <w:t>]</w:t>
      </w:r>
      <w:bookmarkEnd w:id="91"/>
      <w:bookmarkEnd w:id="92"/>
    </w:p>
    <w:p w14:paraId="5A88925D" w14:textId="77777777" w:rsidR="00610A0A" w:rsidRDefault="00610A0A">
      <w:r>
        <w:lastRenderedPageBreak/>
        <w:t>Here ‘overlaps’ is used in the standard way to mean: ‘shares a common part with’.</w:t>
      </w:r>
    </w:p>
    <w:p w14:paraId="4463D460" w14:textId="2488EC73" w:rsidR="0047199F" w:rsidRPr="00486765" w:rsidRDefault="00F33687" w:rsidP="00414A41">
      <w:r w:rsidRPr="00D248A1">
        <w:rPr>
          <w:rStyle w:val="Annotation"/>
        </w:rPr>
        <w:t>definition(object-aggregate)[</w:t>
      </w:r>
      <w:bookmarkStart w:id="93" w:name="OLE_LINK16"/>
      <w:bookmarkStart w:id="94" w:name="OLE_LINK17"/>
      <w:r w:rsidR="0047199F" w:rsidRPr="00486765">
        <w:t xml:space="preserve">An </w:t>
      </w:r>
      <w:r w:rsidR="00412155" w:rsidRPr="00486765">
        <w:t xml:space="preserve">entity </w:t>
      </w:r>
      <w:r w:rsidR="006B789E">
        <w:rPr>
          <w:i/>
        </w:rPr>
        <w:t>b</w:t>
      </w:r>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w:t>
      </w:r>
      <w:proofErr w:type="gramStart"/>
      <w:r w:rsidR="0047199F" w:rsidRPr="00486765">
        <w:t>disjoint</w:t>
      </w:r>
      <w:proofErr w:type="gramEnd"/>
      <w:r w:rsidR="0047199F" w:rsidRPr="00486765">
        <w:t xml:space="preserve"> partition of </w:t>
      </w:r>
      <w:r w:rsidR="006B789E">
        <w:rPr>
          <w:i/>
        </w:rPr>
        <w:t>b</w:t>
      </w:r>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184564">
        <w:t>63</w:t>
      </w:r>
      <w:r w:rsidR="00EC6A9C">
        <w:fldChar w:fldCharType="end"/>
      </w:r>
      <w:r w:rsidR="0047199F" w:rsidRPr="00486765">
        <w:t xml:space="preserve">]. </w:t>
      </w:r>
      <w:bookmarkEnd w:id="93"/>
      <w:bookmarkEnd w:id="94"/>
      <w:r w:rsidRPr="00D248A1">
        <w:rPr>
          <w:rStyle w:val="Annotation"/>
        </w:rPr>
        <w:t>]</w:t>
      </w:r>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33E3C7BA"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r w:rsidR="00290898">
        <w:t>that</w:t>
      </w:r>
      <w:r w:rsidR="00290898" w:rsidRPr="00486765">
        <w:t xml:space="preserve"> </w:t>
      </w:r>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184564">
        <w:t>74</w:t>
      </w:r>
      <w:r w:rsidR="00F33687">
        <w:fldChar w:fldCharType="end"/>
      </w:r>
      <w:r w:rsidR="00250C35">
        <w:t>]</w:t>
      </w:r>
      <w:r w:rsidRPr="00486765">
        <w:t xml:space="preserve">). </w:t>
      </w:r>
    </w:p>
    <w:p w14:paraId="37507FC1" w14:textId="2C008282" w:rsidR="0047199F" w:rsidRPr="00486765" w:rsidRDefault="00727C98">
      <w:r w:rsidRPr="00486765">
        <w:t xml:space="preserve">Different sorts of examples </w:t>
      </w:r>
      <w:r w:rsidR="00716277">
        <w:t xml:space="preserve">of object aggregates </w:t>
      </w:r>
      <w:r w:rsidRPr="00486765">
        <w:t>satisfy further conditions</w:t>
      </w:r>
      <w:r w:rsidR="000A081B">
        <w:t>.</w:t>
      </w:r>
      <w:r w:rsidRPr="00486765">
        <w:t xml:space="preserve"> </w:t>
      </w:r>
      <w:r w:rsidR="000A081B">
        <w:t>F</w:t>
      </w:r>
      <w:r w:rsidR="00B36060" w:rsidRPr="00486765">
        <w:t>or example</w:t>
      </w:r>
      <w:r w:rsidR="000A081B">
        <w:t>,</w:t>
      </w:r>
      <w:r w:rsidR="00B36060" w:rsidRPr="00486765">
        <w:t xml:space="preserve"> </w:t>
      </w:r>
      <w:r w:rsidR="00F33687" w:rsidRPr="00D248A1">
        <w:rPr>
          <w:rStyle w:val="Annotation"/>
        </w:rPr>
        <w:t>example(object aggregate)[</w:t>
      </w:r>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r w:rsidR="00F33687" w:rsidRPr="00D248A1">
        <w:rPr>
          <w:rStyle w:val="Annotation"/>
        </w:rPr>
        <w:t>\</w:t>
      </w:r>
      <w:r w:rsidR="00B36060" w:rsidRPr="00486765">
        <w:t xml:space="preserve">; </w:t>
      </w:r>
      <w:r w:rsidR="00736310" w:rsidRPr="00486765">
        <w:t>a swarm of bees is an aggregate of members who are linked</w:t>
      </w:r>
      <w:r w:rsidR="00894677" w:rsidRPr="00486765">
        <w:t xml:space="preserve"> together through </w:t>
      </w:r>
      <w:r w:rsidR="000A081B">
        <w:t xml:space="preserve">operations of </w:t>
      </w:r>
      <w:r w:rsidR="008B2CD9">
        <w:t xml:space="preserve">their motor and </w:t>
      </w:r>
      <w:r w:rsidR="00C04168">
        <w:t>visual systems</w:t>
      </w:r>
      <w:r w:rsidR="00F33687" w:rsidRPr="00D248A1">
        <w:rPr>
          <w:rStyle w:val="Annotation"/>
        </w:rPr>
        <w:t>]</w:t>
      </w:r>
      <w:r w:rsidR="00716277">
        <w:t>; and so on.</w:t>
      </w:r>
    </w:p>
    <w:p w14:paraId="2641DE04" w14:textId="079C6942" w:rsidR="00621220" w:rsidRPr="00486765" w:rsidRDefault="00621220" w:rsidP="00C45716">
      <w:r w:rsidRPr="00486765">
        <w:t xml:space="preserve">Object aggregates may be </w:t>
      </w:r>
      <w:r w:rsidR="00290898" w:rsidRPr="004507D2">
        <w:rPr>
          <w:rStyle w:val="Annotation"/>
        </w:rPr>
        <w:t>example(object aggregate)[</w:t>
      </w:r>
      <w:r w:rsidRPr="00486765">
        <w:t>defined through physical attachment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atoms in a lump of granite</w:t>
      </w:r>
      <w:r w:rsidR="00F33687" w:rsidRPr="00D248A1">
        <w:rPr>
          <w:rStyle w:val="Annotation"/>
        </w:rPr>
        <w:t>]</w:t>
      </w:r>
      <w:r w:rsidRPr="00486765">
        <w:t xml:space="preserve">), or </w:t>
      </w:r>
      <w:r w:rsidR="00290898" w:rsidRPr="004507D2">
        <w:rPr>
          <w:rStyle w:val="Annotation"/>
        </w:rPr>
        <w:t>example(object aggregate)[</w:t>
      </w:r>
      <w:r w:rsidR="00290898">
        <w:rPr>
          <w:rStyle w:val="Annotation"/>
        </w:rPr>
        <w:t xml:space="preserve">defined </w:t>
      </w:r>
      <w:r w:rsidRPr="00486765">
        <w:t>through physical containment</w:t>
      </w:r>
      <w:r w:rsidR="00F33687" w:rsidRPr="00D248A1">
        <w:rPr>
          <w:rStyle w:val="Annotation"/>
        </w:rPr>
        <w:t>:</w:t>
      </w:r>
      <w:r w:rsidRPr="00486765">
        <w:t xml:space="preserve"> </w:t>
      </w:r>
      <w:r w:rsidR="00F33687" w:rsidRPr="00D248A1">
        <w:rPr>
          <w:rStyle w:val="Annotation"/>
        </w:rPr>
        <w:t>/*</w:t>
      </w:r>
      <w:r w:rsidRPr="00486765">
        <w:t>(</w:t>
      </w:r>
      <w:r w:rsidR="00F33687" w:rsidRPr="00D248A1">
        <w:rPr>
          <w:rStyle w:val="Annotation"/>
        </w:rPr>
        <w:t>*/</w:t>
      </w:r>
      <w:r w:rsidRPr="00486765">
        <w:t>the aggregate of molecules of carbon dioxide in a sealed container</w:t>
      </w:r>
      <w:r w:rsidR="00F742AB" w:rsidRPr="00C45716">
        <w:rPr>
          <w:rStyle w:val="Annotation"/>
        </w:rPr>
        <w:t>\</w:t>
      </w:r>
      <w:r w:rsidRPr="00486765">
        <w:t>, the aggregate of blood cells in your body</w:t>
      </w:r>
      <w:r w:rsidR="00F33687" w:rsidRPr="00D248A1">
        <w:rPr>
          <w:rStyle w:val="Annotation"/>
        </w:rPr>
        <w:t>]</w:t>
      </w:r>
      <w:r w:rsidRPr="00486765">
        <w:t>). O</w:t>
      </w:r>
      <w:r w:rsidR="00EA53E5" w:rsidRPr="00486765">
        <w:t>bject aggregate</w:t>
      </w:r>
      <w:r w:rsidRPr="00486765">
        <w:t>s</w:t>
      </w:r>
      <w:r w:rsidR="00EA53E5" w:rsidRPr="00486765">
        <w:t xml:space="preserve"> may be </w:t>
      </w:r>
      <w:r w:rsidR="00F742AB" w:rsidRPr="004507D2">
        <w:rPr>
          <w:rStyle w:val="Annotation"/>
        </w:rPr>
        <w:t>example(object aggregate)[</w:t>
      </w:r>
      <w:r w:rsidR="00EA53E5" w:rsidRPr="00486765">
        <w:t>defined by fiat</w:t>
      </w:r>
      <w:r w:rsidR="00F33687" w:rsidRPr="00D248A1">
        <w:rPr>
          <w:rStyle w:val="Annotation"/>
        </w:rPr>
        <w:t>:</w:t>
      </w:r>
      <w:r w:rsidR="00F742AB" w:rsidRPr="00F742AB">
        <w:rPr>
          <w:rStyle w:val="Annotation"/>
        </w:rPr>
        <w:t>/*</w:t>
      </w:r>
      <w:r w:rsidR="00250C35">
        <w:t>,</w:t>
      </w:r>
      <w:r w:rsidR="00EA53E5" w:rsidRPr="00486765">
        <w:t xml:space="preserve"> for example in the case of </w:t>
      </w:r>
      <w:r w:rsidR="00F33687" w:rsidRPr="00D248A1">
        <w:rPr>
          <w:rStyle w:val="Annotation"/>
        </w:rPr>
        <w:t>*/</w:t>
      </w:r>
      <w:r w:rsidR="00EA53E5" w:rsidRPr="00486765">
        <w:t>the aggregate of members of an organization</w:t>
      </w:r>
      <w:r w:rsidR="00F33687" w:rsidRPr="00D248A1">
        <w:rPr>
          <w:rStyle w:val="Annotation"/>
        </w:rPr>
        <w:t>]</w:t>
      </w:r>
      <w:r w:rsidR="00250C35">
        <w:t>;</w:t>
      </w:r>
      <w:r w:rsidRPr="00486765">
        <w:t xml:space="preserve"> or </w:t>
      </w:r>
      <w:r w:rsidR="00576EB5" w:rsidRPr="004507D2">
        <w:rPr>
          <w:rStyle w:val="Annotation"/>
        </w:rPr>
        <w:t>example(object aggregate)[</w:t>
      </w:r>
      <w:r w:rsidR="00576EB5">
        <w:rPr>
          <w:rStyle w:val="Annotation"/>
        </w:rPr>
        <w:t xml:space="preserve">defined </w:t>
      </w:r>
      <w:r w:rsidRPr="00486765">
        <w:t>via attributive delimitations such as</w:t>
      </w:r>
      <w:r w:rsidR="00D754CA" w:rsidRPr="00486765">
        <w:t>: the patients in this hospital</w:t>
      </w:r>
      <w:r w:rsidR="00C45716" w:rsidRPr="00C45716">
        <w:rPr>
          <w:rStyle w:val="Annotation"/>
        </w:rPr>
        <w:t>\</w:t>
      </w:r>
      <w:r w:rsidR="00D754CA" w:rsidRPr="00486765">
        <w:t xml:space="preserve">, the </w:t>
      </w:r>
      <w:r w:rsidR="000A081B">
        <w:t xml:space="preserve">residents of </w:t>
      </w:r>
      <w:r w:rsidR="00D754CA" w:rsidRPr="00486765">
        <w:t>Palo Alto</w:t>
      </w:r>
      <w:r w:rsidR="00C45716" w:rsidRPr="00C45716">
        <w:rPr>
          <w:rStyle w:val="Annotation"/>
        </w:rPr>
        <w:t>\</w:t>
      </w:r>
      <w:r w:rsidR="00D754CA" w:rsidRPr="00486765">
        <w:t xml:space="preserve">, </w:t>
      </w:r>
      <w:r w:rsidRPr="00486765">
        <w:t>your collection of Meissen c</w:t>
      </w:r>
      <w:r w:rsidR="00D754CA" w:rsidRPr="00486765">
        <w:t>eramic plates</w:t>
      </w:r>
      <w:r w:rsidRPr="00486765">
        <w:t>.</w:t>
      </w:r>
      <w:r w:rsidR="00F33687" w:rsidRPr="00D248A1">
        <w:rPr>
          <w:rStyle w:val="Annotation"/>
        </w:rPr>
        <w:t>]</w:t>
      </w:r>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184564">
        <w:t>76</w:t>
      </w:r>
      <w:r w:rsidR="00EC6A9C">
        <w:fldChar w:fldCharType="end"/>
      </w:r>
      <w:r w:rsidRPr="00486765">
        <w:t xml:space="preserve">] </w:t>
      </w:r>
      <w:proofErr w:type="gramStart"/>
      <w:r w:rsidRPr="00486765">
        <w:t>provides</w:t>
      </w:r>
      <w:proofErr w:type="gramEnd"/>
      <w:r w:rsidRPr="00486765">
        <w:t xml:space="preserve">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r w:rsidR="00F33687" w:rsidRPr="00D248A1">
        <w:rPr>
          <w:rStyle w:val="Annotation"/>
        </w:rPr>
        <w:t>note(object aggregate)[</w:t>
      </w:r>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r w:rsidR="00F33687" w:rsidRPr="00D248A1">
        <w:rPr>
          <w:rStyle w:val="Annotation"/>
        </w:rPr>
        <w:t>]</w:t>
      </w:r>
      <w:r w:rsidR="005310FC" w:rsidRPr="00486765">
        <w:t xml:space="preserve"> </w:t>
      </w:r>
    </w:p>
    <w:p w14:paraId="3674346B" w14:textId="64092E5C" w:rsidR="00F33687" w:rsidRPr="00877FBB" w:rsidRDefault="0050778E" w:rsidP="00877FBB">
      <w:pPr>
        <w:pStyle w:val="Heading3"/>
      </w:pPr>
      <w:bookmarkStart w:id="95" w:name="_Toc313270699"/>
      <w:bookmarkStart w:id="96" w:name="_Toc204327861"/>
      <w:r w:rsidRPr="00877FBB">
        <w:t>Fiat object part</w:t>
      </w:r>
      <w:bookmarkEnd w:id="95"/>
      <w:bookmarkEnd w:id="96"/>
      <w:r w:rsidR="00250C35" w:rsidRPr="00877FBB">
        <w:t xml:space="preserve"> </w:t>
      </w:r>
    </w:p>
    <w:p w14:paraId="230BAAC4" w14:textId="7E605A6D" w:rsidR="00C37896" w:rsidRPr="00486765" w:rsidRDefault="00C37896" w:rsidP="00414A41">
      <w:r w:rsidRPr="00486765">
        <w:t>Clearly not all material entities form separated or separable natural units in the way described above (</w:t>
      </w:r>
      <w:proofErr w:type="gramStart"/>
      <w:r w:rsidRPr="00486765">
        <w:t>see  [</w:t>
      </w:r>
      <w:proofErr w:type="gramEnd"/>
      <w:r w:rsidR="00F33687">
        <w:fldChar w:fldCharType="begin"/>
      </w:r>
      <w:r w:rsidR="00F33687">
        <w:instrText xml:space="preserve"> REF _Ref309472955 \r \h  \* MERGEFORMAT </w:instrText>
      </w:r>
      <w:r w:rsidR="00F33687">
        <w:fldChar w:fldCharType="separate"/>
      </w:r>
      <w:r w:rsidR="00184564">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t>
      </w:r>
      <w:r w:rsidRPr="00486765">
        <w:lastRenderedPageBreak/>
        <w:t xml:space="preserve">within mountain ranges, and so forth – a need for some way to do justice to material entities </w:t>
      </w:r>
      <w:r w:rsidR="00C65139">
        <w:t xml:space="preserve">distinguished by fiat within larger object wholes, entities </w:t>
      </w:r>
      <w:r w:rsidRPr="00486765">
        <w:t xml:space="preserve">here called </w:t>
      </w:r>
      <w:r w:rsidR="00091371">
        <w:t>‘</w:t>
      </w:r>
      <w:r w:rsidRPr="00486765">
        <w:t>fiat object parts</w:t>
      </w:r>
      <w:r w:rsidR="00091371">
        <w:t>’</w:t>
      </w:r>
      <w:r w:rsidRPr="00486765">
        <w:t>.</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3F47271F"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184564">
        <w:rPr>
          <w:noProof/>
          <w:sz w:val="16"/>
        </w:rPr>
        <w:t>3</w:t>
      </w:r>
      <w:r w:rsidR="00F33687" w:rsidRPr="00486765">
        <w:rPr>
          <w:noProof/>
          <w:sz w:val="16"/>
        </w:rPr>
        <w:fldChar w:fldCharType="end"/>
      </w:r>
      <w:r w:rsidRPr="00486765">
        <w:rPr>
          <w:sz w:val="16"/>
        </w:rPr>
        <w:t xml:space="preserve">: </w:t>
      </w:r>
      <w:hyperlink r:id="rId30" w:history="1">
        <w:r w:rsidRPr="00486765">
          <w:rPr>
            <w:rStyle w:val="Hyperlink"/>
            <w:sz w:val="16"/>
          </w:rPr>
          <w:t>Mount Everest from space</w:t>
        </w:r>
      </w:hyperlink>
    </w:p>
    <w:p w14:paraId="3A777186" w14:textId="77777777" w:rsidR="00047E4F" w:rsidRPr="00486765" w:rsidRDefault="00047E4F"/>
    <w:p w14:paraId="134AF6A7" w14:textId="200C79F7" w:rsidR="00A11862" w:rsidRDefault="00684133">
      <w:pPr>
        <w:pStyle w:val="Specification"/>
      </w:pPr>
      <w:r w:rsidRPr="009D2710">
        <w:rPr>
          <w:rStyle w:val="Annotation"/>
        </w:rPr>
        <w:t>a(fiat object part)[</w:t>
      </w:r>
      <w:r w:rsidR="00A11862">
        <w:rPr>
          <w:rStyle w:val="SpecificationType"/>
          <w:sz w:val="22"/>
        </w:rPr>
        <w:t>Elucida</w:t>
      </w:r>
      <w:r>
        <w:rPr>
          <w:rStyle w:val="SpecificationType"/>
          <w:sz w:val="22"/>
        </w:rPr>
        <w:t>tion</w:t>
      </w:r>
      <w:r w:rsidR="001C7765" w:rsidRPr="00486765">
        <w:t xml:space="preserve">: </w:t>
      </w:r>
      <w:r w:rsidR="008A6944">
        <w:rPr>
          <w:i/>
        </w:rPr>
        <w:t>b</w:t>
      </w:r>
      <w:r w:rsidR="008F67BA" w:rsidRPr="00486765">
        <w:rPr>
          <w:i/>
        </w:rPr>
        <w:t xml:space="preserve"> </w:t>
      </w:r>
      <w:r w:rsidR="0050778E" w:rsidRPr="00486765">
        <w:t>is a</w:t>
      </w:r>
      <w:r w:rsidR="0050778E" w:rsidRPr="00486765">
        <w:rPr>
          <w:i/>
        </w:rPr>
        <w:t xml:space="preserve"> fiat object part</w:t>
      </w:r>
      <w:r w:rsidR="0050778E" w:rsidRPr="00486765">
        <w:t xml:space="preserve"> =</w:t>
      </w:r>
      <w:r w:rsidR="008F67BA" w:rsidRPr="00486765">
        <w:t xml:space="preserve"> </w:t>
      </w:r>
      <w:r w:rsidR="0050778E" w:rsidRPr="00486765">
        <w:t xml:space="preserve">Def. </w:t>
      </w:r>
      <w:r w:rsidR="008A6944">
        <w:rPr>
          <w:i/>
        </w:rPr>
        <w:t>b</w:t>
      </w:r>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r w:rsidR="00A11862">
        <w:t xml:space="preserve">which is such that </w:t>
      </w:r>
    </w:p>
    <w:p w14:paraId="3DE51765" w14:textId="77777777" w:rsidR="00A11862" w:rsidRDefault="00A11862" w:rsidP="00D248A1">
      <w:pPr>
        <w:pStyle w:val="SpecificationInternal"/>
        <w:ind w:firstLine="720"/>
      </w:pPr>
      <w:proofErr w:type="gramStart"/>
      <w:r>
        <w:t>for</w:t>
      </w:r>
      <w:proofErr w:type="gramEnd"/>
      <w:r>
        <w:t xml:space="preserve"> all times </w:t>
      </w:r>
      <w:r>
        <w:rPr>
          <w:i/>
        </w:rPr>
        <w:t>t</w:t>
      </w:r>
      <w:r w:rsidRPr="00D248A1">
        <w:t>,</w:t>
      </w:r>
      <w:r>
        <w:rPr>
          <w:i/>
        </w:rPr>
        <w:t xml:space="preserve"> </w:t>
      </w:r>
      <w:r>
        <w:t xml:space="preserve">if </w:t>
      </w:r>
      <w:r w:rsidR="008A6944">
        <w:rPr>
          <w:i/>
        </w:rPr>
        <w:t>b</w:t>
      </w:r>
      <w:r>
        <w:rPr>
          <w:i/>
        </w:rPr>
        <w:t xml:space="preserve"> </w:t>
      </w:r>
      <w:r>
        <w:t xml:space="preserve">exists </w:t>
      </w:r>
      <w:r>
        <w:rPr>
          <w:b/>
        </w:rPr>
        <w:t xml:space="preserve">at </w:t>
      </w:r>
      <w:r w:rsidRPr="00D248A1">
        <w:rPr>
          <w:i/>
        </w:rPr>
        <w:t>t</w:t>
      </w:r>
      <w:r>
        <w:rPr>
          <w:b/>
          <w:i/>
        </w:rPr>
        <w:t xml:space="preserve"> </w:t>
      </w:r>
      <w:r>
        <w:t xml:space="preserve">then </w:t>
      </w:r>
    </w:p>
    <w:p w14:paraId="18BF5669" w14:textId="25111693" w:rsidR="0050778E" w:rsidRPr="00B23775" w:rsidRDefault="00A11862" w:rsidP="00D248A1">
      <w:pPr>
        <w:pStyle w:val="SpecificationInternal"/>
        <w:ind w:left="2160"/>
      </w:pPr>
      <w:proofErr w:type="gramStart"/>
      <w:r>
        <w:t>there</w:t>
      </w:r>
      <w:proofErr w:type="gramEnd"/>
      <w:r>
        <w:t xml:space="preserve"> is some object </w:t>
      </w:r>
      <w:r w:rsidR="008A6944">
        <w:rPr>
          <w:i/>
        </w:rPr>
        <w:t>c</w:t>
      </w:r>
      <w:r>
        <w:rPr>
          <w:i/>
        </w:rPr>
        <w:t xml:space="preserve"> </w:t>
      </w:r>
      <w:r>
        <w:t xml:space="preserve">such that </w:t>
      </w:r>
      <w:r w:rsidR="008A6944">
        <w:rPr>
          <w:i/>
        </w:rPr>
        <w:t>b</w:t>
      </w:r>
      <w:r>
        <w:rPr>
          <w:i/>
        </w:rPr>
        <w:t xml:space="preserve"> </w:t>
      </w:r>
      <w:r w:rsidR="0050778E" w:rsidRPr="00486765">
        <w:rPr>
          <w:b/>
        </w:rPr>
        <w:t xml:space="preserve">proper </w:t>
      </w:r>
      <w:r w:rsidR="00B36060" w:rsidRPr="00486765">
        <w:rPr>
          <w:b/>
        </w:rPr>
        <w:t>continuant_</w:t>
      </w:r>
      <w:r w:rsidR="0050778E" w:rsidRPr="00486765">
        <w:rPr>
          <w:b/>
        </w:rPr>
        <w:t>part</w:t>
      </w:r>
      <w:r w:rsidR="0050778E" w:rsidRPr="00486765">
        <w:t xml:space="preserve"> of </w:t>
      </w:r>
      <w:r>
        <w:t xml:space="preserve"> </w:t>
      </w:r>
      <w:r w:rsidR="008A6944">
        <w:rPr>
          <w:i/>
        </w:rPr>
        <w:t>c</w:t>
      </w:r>
      <w:r>
        <w:rPr>
          <w:i/>
        </w:rPr>
        <w:t xml:space="preserve"> </w:t>
      </w:r>
      <w:r w:rsidR="00716277">
        <w:rPr>
          <w:b/>
        </w:rPr>
        <w:t xml:space="preserve">at </w:t>
      </w:r>
      <w:r w:rsidR="00716277" w:rsidRPr="005E4FE9">
        <w:rPr>
          <w:i/>
        </w:rPr>
        <w:t xml:space="preserve">t </w:t>
      </w:r>
      <w:r w:rsidR="00151755" w:rsidRPr="00486765">
        <w:t>and</w:t>
      </w:r>
      <w:r w:rsidR="00DD6E98" w:rsidRPr="00486765">
        <w:t xml:space="preserve"> </w:t>
      </w:r>
      <w:r w:rsidR="008A6944">
        <w:rPr>
          <w:i/>
        </w:rPr>
        <w:t>c</w:t>
      </w:r>
      <w:r>
        <w:rPr>
          <w:i/>
        </w:rPr>
        <w:t xml:space="preserve"> </w:t>
      </w:r>
      <w:r>
        <w:t xml:space="preserve">is </w:t>
      </w:r>
      <w:r w:rsidR="00684133">
        <w:t xml:space="preserve">demarcated from the remainder of </w:t>
      </w:r>
      <w:r w:rsidR="008A6944">
        <w:rPr>
          <w:i/>
        </w:rPr>
        <w:t>c</w:t>
      </w:r>
      <w:r>
        <w:rPr>
          <w:i/>
        </w:rPr>
        <w:t xml:space="preserve"> </w:t>
      </w:r>
      <w:r w:rsidR="00684133">
        <w:t>by a two-dimensional continuant fiat boundary</w:t>
      </w:r>
      <w:r w:rsidR="00905278" w:rsidRPr="00486765">
        <w:rPr>
          <w:i/>
        </w:rPr>
        <w:t>.</w:t>
      </w:r>
      <w:r w:rsidR="0047147E">
        <w:t xml:space="preserve"> [027-00</w:t>
      </w:r>
      <w:r>
        <w:t>4</w:t>
      </w:r>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proofErr w:type="gramStart"/>
      <w:r w:rsidR="001C7765" w:rsidRPr="00486765">
        <w:t>:</w:t>
      </w:r>
      <w:r w:rsidR="001C7765" w:rsidRPr="00486765">
        <w:rPr>
          <w:i/>
        </w:rPr>
        <w:t>regional</w:t>
      </w:r>
      <w:proofErr w:type="gramEnd"/>
      <w:r w:rsidR="001C7765" w:rsidRPr="00486765">
        <w:rPr>
          <w:i/>
        </w:rPr>
        <w:t xml:space="preserve">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15A825CD" w:rsidR="008F67BA" w:rsidRDefault="00B528BE" w:rsidP="00414A41">
      <w:r w:rsidRPr="00486765">
        <w:t xml:space="preserve">Fiat object parts are contrasted with </w:t>
      </w:r>
      <w:r w:rsidR="008B2CD9">
        <w:t xml:space="preserve">those </w:t>
      </w:r>
      <w:r w:rsidRPr="00486765">
        <w:t>object parts which are themselves objects</w:t>
      </w:r>
      <w:r w:rsidR="00990FE6">
        <w:t xml:space="preserve"> – </w:t>
      </w:r>
      <w:r w:rsidRPr="00486765">
        <w:t xml:space="preserve">for example </w:t>
      </w:r>
      <w:r w:rsidR="00990FE6">
        <w:t xml:space="preserve">those </w:t>
      </w:r>
      <w:r w:rsidRPr="00486765">
        <w:t>cell</w:t>
      </w:r>
      <w:r w:rsidR="00990FE6">
        <w:t>s</w:t>
      </w:r>
      <w:r w:rsidRPr="00486765">
        <w:t xml:space="preserve"> </w:t>
      </w:r>
      <w:r w:rsidR="00990FE6">
        <w:t xml:space="preserve">which </w:t>
      </w:r>
      <w:r w:rsidR="00AB0E32" w:rsidRPr="00486765">
        <w:t>is a part of a</w:t>
      </w:r>
      <w:r w:rsidRPr="00486765">
        <w:t xml:space="preserve"> multi-cellular organism</w:t>
      </w:r>
      <w:r w:rsidR="00990FE6">
        <w:t xml:space="preserve"> –</w:t>
      </w:r>
      <w:r w:rsidR="00222C8B" w:rsidRPr="00486765">
        <w:t xml:space="preserve"> and </w:t>
      </w:r>
      <w:r w:rsidR="00990FE6">
        <w:t xml:space="preserve">thus </w:t>
      </w:r>
      <w:r w:rsidR="00222C8B" w:rsidRPr="00486765">
        <w:t xml:space="preserve">are marked by </w:t>
      </w:r>
      <w:r w:rsidR="00222C8B" w:rsidRPr="00486765">
        <w:rPr>
          <w:i/>
        </w:rPr>
        <w:t>physical discontinuities</w:t>
      </w:r>
      <w:r w:rsidR="008F67BA" w:rsidRPr="00486765">
        <w:rPr>
          <w:i/>
        </w:rPr>
        <w:t xml:space="preserve"> </w:t>
      </w:r>
      <w:r w:rsidR="008B2CD9">
        <w:t xml:space="preserve">of the sort illustrated, for example, when two people are separated by a 10 meter gap </w:t>
      </w:r>
      <w:r w:rsidRPr="00486765">
        <w:t>[</w:t>
      </w:r>
      <w:r w:rsidR="00EC6A9C">
        <w:fldChar w:fldCharType="begin"/>
      </w:r>
      <w:r w:rsidR="00EC6A9C">
        <w:instrText xml:space="preserve"> REF _Ref309464075 \r \h  \* MERGEFORMAT </w:instrText>
      </w:r>
      <w:r w:rsidR="00EC6A9C">
        <w:fldChar w:fldCharType="separate"/>
      </w:r>
      <w:r w:rsidR="00184564">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184564">
        <w:t>9</w:t>
      </w:r>
      <w:r w:rsidR="00EC6A9C">
        <w:fldChar w:fldCharType="end"/>
      </w:r>
      <w:r w:rsidRPr="00486765">
        <w:t>]</w:t>
      </w:r>
      <w:r w:rsidR="00F77AEB">
        <w:t xml:space="preserve"> or two cells within </w:t>
      </w:r>
      <w:r w:rsidR="00F77AEB">
        <w:lastRenderedPageBreak/>
        <w:t xml:space="preserve">your blood screen are separated by </w:t>
      </w:r>
      <w:r w:rsidR="00990FE6">
        <w:t xml:space="preserve">a portion of </w:t>
      </w:r>
      <w:r w:rsidR="00F77AEB">
        <w:t>plasma.</w:t>
      </w:r>
      <w:r w:rsidR="00990FE6">
        <w:t xml:space="preserve"> (We reserve the proper treatment of such physical discontinuities for a later version of BFO.) </w:t>
      </w:r>
      <w:r w:rsidR="00CF2220">
        <w:rPr>
          <w:rStyle w:val="Annotation"/>
        </w:rPr>
        <w:t>note</w:t>
      </w:r>
      <w:r w:rsidR="00F33687" w:rsidRPr="00D248A1">
        <w:rPr>
          <w:rStyle w:val="Annotation"/>
        </w:rPr>
        <w:t>(fiat object part)[</w:t>
      </w:r>
      <w:r w:rsidR="00990FE6">
        <w:t xml:space="preserve">Many </w:t>
      </w:r>
      <w:r w:rsidRPr="00486765">
        <w:t>examples of fiat object parts are associated with theoretically drawn divisions</w:t>
      </w:r>
      <w:r w:rsidR="00F33687" w:rsidRPr="00D248A1">
        <w:rPr>
          <w:rStyle w:val="Annotation"/>
        </w:rPr>
        <w:t>]</w:t>
      </w:r>
      <w:r w:rsidRPr="00486765">
        <w:t xml:space="preserve">, for example </w:t>
      </w:r>
      <w:r w:rsidR="00F33687" w:rsidRPr="00D248A1">
        <w:rPr>
          <w:rStyle w:val="Annotation"/>
        </w:rPr>
        <w:t>example(fiat object part)[</w:t>
      </w:r>
      <w:r w:rsidRPr="00486765">
        <w:t>the division of the brain into regions</w:t>
      </w:r>
      <w:r w:rsidR="00F33687" w:rsidRPr="00D248A1">
        <w:rPr>
          <w:rStyle w:val="Annotation"/>
        </w:rPr>
        <w:t>\</w:t>
      </w:r>
      <w:r w:rsidRPr="00486765">
        <w:t>, the division of the planet into hemispheres</w:t>
      </w:r>
      <w:r w:rsidR="00F33687" w:rsidRPr="00D248A1">
        <w:rPr>
          <w:rStyle w:val="Annotation"/>
        </w:rPr>
        <w:t>\</w:t>
      </w:r>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990FE6">
        <w:t xml:space="preserve">they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38D21727" w14:textId="056A1B34" w:rsidR="001724A1" w:rsidRPr="00486765" w:rsidRDefault="001724A1" w:rsidP="00414A41">
      <w:r>
        <w:t>Where fiat</w:t>
      </w:r>
      <w:r w:rsidRPr="00695546">
        <w:t xml:space="preserve"> boundaries </w:t>
      </w:r>
      <w:r>
        <w:t>were described e.g. in [</w:t>
      </w:r>
      <w:r>
        <w:fldChar w:fldCharType="begin"/>
      </w:r>
      <w:r>
        <w:instrText xml:space="preserve"> REF _Ref309821629 \r \h </w:instrText>
      </w:r>
      <w:r>
        <w:fldChar w:fldCharType="separate"/>
      </w:r>
      <w:r w:rsidR="00184564">
        <w:t>8</w:t>
      </w:r>
      <w:r>
        <w:fldChar w:fldCharType="end"/>
      </w:r>
      <w:r>
        <w:t xml:space="preserve">] as </w:t>
      </w:r>
      <w:r w:rsidRPr="00695546">
        <w:t>boundaries which exist only in virtue of the different sorts of demarcations effected cognitively by human beings</w:t>
      </w:r>
      <w:r>
        <w:t xml:space="preserve">, it is clear that </w:t>
      </w:r>
      <w:r w:rsidRPr="00695546">
        <w:t xml:space="preserve">once we have </w:t>
      </w:r>
      <w:r>
        <w:t>recognized the universal of fiat boundaries, then we can see that there are other instances of this universal</w:t>
      </w:r>
      <w:r w:rsidRPr="00695546">
        <w:t>,</w:t>
      </w:r>
      <w:r>
        <w:t xml:space="preserve"> which are</w:t>
      </w:r>
      <w:r w:rsidRPr="00695546">
        <w:t xml:space="preserve"> not cog</w:t>
      </w:r>
      <w:r w:rsidRPr="00695546">
        <w:rPr>
          <w:color w:val="FF0000"/>
        </w:rPr>
        <w:t>n</w:t>
      </w:r>
      <w:r w:rsidRPr="00695546">
        <w:t>itively dependent</w:t>
      </w:r>
      <w:r>
        <w:t>, for instance the fiat boundary separating the territories of pre-human animals such as clownfish or lizards.</w:t>
      </w:r>
    </w:p>
    <w:p w14:paraId="625B9DEF" w14:textId="77777777" w:rsidR="00F33687" w:rsidRDefault="00F33687" w:rsidP="00D248A1">
      <w:pPr>
        <w:pStyle w:val="Heading4"/>
      </w:pPr>
      <w:bookmarkStart w:id="97" w:name="_Toc204327862"/>
      <w:r w:rsidRPr="00D248A1">
        <w:t>Treatment</w:t>
      </w:r>
      <w:r w:rsidR="00D14934" w:rsidRPr="00486765">
        <w:t xml:space="preserve"> of material entity in BFO</w:t>
      </w:r>
      <w:bookmarkEnd w:id="97"/>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r w:rsidRPr="00486765">
        <w:t>a mussel</w:t>
      </w:r>
      <w:r w:rsidR="00D14934" w:rsidRPr="00486765">
        <w:t xml:space="preserve"> on (and attached to) a rock, a slime mold, a pizza, a cloud, a galaxy, a railway train with engine and multiple carriages, </w:t>
      </w:r>
      <w:hyperlink r:id="rId31"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79DE9FCC" w14:textId="20C0AC33" w:rsidR="00C1193A" w:rsidRPr="00486765" w:rsidRDefault="009339C4">
      <w:r w:rsidRPr="00486765">
        <w:t>Note that, as Aristotle already clearly recognized, such problematic cases – which lie at or near the penumbra of instances defined by the categories in question – need not invalidate the</w:t>
      </w:r>
      <w:r w:rsidR="00990FE6">
        <w:t xml:space="preserve"> categorial distinctions in relation to which they are problematic</w:t>
      </w:r>
      <w:r w:rsidRPr="00486765">
        <w:t>.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00B36060" w:rsidRPr="00486765">
        <w:t>]</w:t>
      </w:r>
      <w:r w:rsidRPr="00486765">
        <w:t>.</w:t>
      </w:r>
      <w:r w:rsidR="00990FE6">
        <w:t xml:space="preserve"> But w</w:t>
      </w:r>
      <w:r w:rsidR="00D14934" w:rsidRPr="00486765">
        <w:t xml:space="preserve">here users of BFO </w:t>
      </w:r>
      <w:r w:rsidR="00990FE6">
        <w:t xml:space="preserve">2.0 </w:t>
      </w:r>
      <w:r w:rsidR="00D14934" w:rsidRPr="00486765">
        <w:lastRenderedPageBreak/>
        <w:t>need to annotate data pertaining to such</w:t>
      </w:r>
      <w:r w:rsidR="008F67BA" w:rsidRPr="00486765">
        <w:t xml:space="preserve"> </w:t>
      </w:r>
      <w:r w:rsidR="00D14934" w:rsidRPr="00486765">
        <w:t>problematic cases, then they may in every case use BFO</w:t>
      </w:r>
      <w:proofErr w:type="gramStart"/>
      <w:r w:rsidR="00D14934" w:rsidRPr="00486765">
        <w:t>:</w:t>
      </w:r>
      <w:r w:rsidR="00D14934" w:rsidRPr="00486765">
        <w:rPr>
          <w:i/>
        </w:rPr>
        <w:t>material</w:t>
      </w:r>
      <w:proofErr w:type="gramEnd"/>
      <w:r w:rsidR="00D14934" w:rsidRPr="00486765">
        <w:rPr>
          <w:i/>
        </w:rPr>
        <w:t xml:space="preserve"> entity</w:t>
      </w:r>
      <w:r w:rsidR="00D14934"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450E0AA2" w:rsidR="00C1193A" w:rsidRPr="00486765" w:rsidRDefault="008B3ABF">
      <w:pPr>
        <w:ind w:left="720"/>
      </w:pPr>
      <w:bookmarkStart w:id="98" w:name="OLE_LINK18"/>
      <w:bookmarkStart w:id="99" w:name="OLE_LINK19"/>
      <w:r w:rsidRPr="00D248A1">
        <w:rPr>
          <w:rStyle w:val="Annotation"/>
        </w:rPr>
        <w:t>example(material entity)[</w:t>
      </w:r>
      <w:bookmarkEnd w:id="98"/>
      <w:bookmarkEnd w:id="99"/>
      <w:proofErr w:type="gramStart"/>
      <w:r w:rsidR="00C1193A" w:rsidRPr="00486765">
        <w:t>an</w:t>
      </w:r>
      <w:proofErr w:type="gramEnd"/>
      <w:r w:rsidR="00C1193A" w:rsidRPr="00486765">
        <w:t xml:space="preserve"> epidemic</w:t>
      </w:r>
      <w:r w:rsidRPr="00D248A1">
        <w:rPr>
          <w:rStyle w:val="Annotation"/>
        </w:rPr>
        <w:t>\</w:t>
      </w:r>
      <w:r w:rsidR="00C1193A" w:rsidRPr="00486765">
        <w:t>, a hurricane</w:t>
      </w:r>
      <w:r w:rsidRPr="003E2A25">
        <w:rPr>
          <w:rStyle w:val="Annotation"/>
        </w:rPr>
        <w:t>\</w:t>
      </w:r>
      <w:r w:rsidR="00C1193A" w:rsidRPr="00486765">
        <w:t xml:space="preserve">, </w:t>
      </w:r>
      <w:r w:rsidR="00D80CC1">
        <w:t>a tornado</w:t>
      </w:r>
      <w:r w:rsidRPr="003E2A25">
        <w:rPr>
          <w:rStyle w:val="Annotation"/>
        </w:rPr>
        <w:t>\</w:t>
      </w:r>
      <w:r w:rsidR="00D80CC1">
        <w:t xml:space="preserve">, </w:t>
      </w:r>
      <w:r w:rsidR="00C1193A" w:rsidRPr="00486765">
        <w:t>a forest fire</w:t>
      </w:r>
      <w:r w:rsidRPr="003E2A25">
        <w:rPr>
          <w:rStyle w:val="Annotation"/>
        </w:rPr>
        <w:t>\</w:t>
      </w:r>
      <w:r w:rsidR="00C1193A" w:rsidRPr="00486765">
        <w:t xml:space="preserve">, </w:t>
      </w:r>
      <w:r w:rsidR="00D80CC1" w:rsidRPr="00486765">
        <w:t xml:space="preserve">a </w:t>
      </w:r>
      <w:r w:rsidR="00D80CC1">
        <w:t>flame</w:t>
      </w:r>
      <w:r w:rsidRPr="003E2A25">
        <w:rPr>
          <w:rStyle w:val="Annotation"/>
        </w:rPr>
        <w:t>\</w:t>
      </w:r>
      <w:r w:rsidR="00D80CC1" w:rsidRPr="00486765">
        <w:t xml:space="preserve">, </w:t>
      </w:r>
      <w:r w:rsidR="00C1193A" w:rsidRPr="00486765">
        <w:t>a puff of smoke</w:t>
      </w:r>
      <w:r w:rsidRPr="003E2A25">
        <w:rPr>
          <w:rStyle w:val="Annotation"/>
        </w:rPr>
        <w:t>\</w:t>
      </w:r>
      <w:r w:rsidR="00C1193A" w:rsidRPr="00486765">
        <w:t xml:space="preserve">, a </w:t>
      </w:r>
      <w:r w:rsidR="00990FE6">
        <w:t xml:space="preserve">wind-caused ocean </w:t>
      </w:r>
      <w:r w:rsidR="00C1193A" w:rsidRPr="00486765">
        <w:t>wave</w:t>
      </w:r>
      <w:r w:rsidRPr="003E2A25">
        <w:rPr>
          <w:rStyle w:val="Annotation"/>
        </w:rPr>
        <w:t>\</w:t>
      </w:r>
      <w:r w:rsidR="00990FE6">
        <w:t>.</w:t>
      </w:r>
      <w:r w:rsidRPr="00D248A1">
        <w:rPr>
          <w:rStyle w:val="Annotation"/>
        </w:rPr>
        <w:t>]</w:t>
      </w:r>
    </w:p>
    <w:p w14:paraId="1E116C73" w14:textId="42384894" w:rsidR="00D14934" w:rsidRPr="00486765" w:rsidRDefault="008B3ABF">
      <w:r>
        <w:t>W</w:t>
      </w:r>
      <w:r w:rsidRPr="00486765">
        <w:t xml:space="preserve">e </w:t>
      </w:r>
      <w:r w:rsidR="00D80CC1" w:rsidRPr="00486765">
        <w:t>plan to provide further analyses in the course of developing the next version of BFO.</w:t>
      </w:r>
      <w:r w:rsidR="00D80CC1">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184564">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The terms in this repository can </w:t>
      </w:r>
      <w:r w:rsidR="003F5A7E" w:rsidRPr="00486765">
        <w:t>then be adopted by others</w:t>
      </w:r>
      <w:r w:rsidR="00D14934" w:rsidRPr="00486765">
        <w:t xml:space="preserve"> according to need, a</w:t>
      </w:r>
      <w:r w:rsidR="00F33687" w:rsidRPr="00D248A1">
        <w:t>nd incorporated into BFO if adopted by multiple communities of users.</w:t>
      </w:r>
    </w:p>
    <w:p w14:paraId="488ABEB3" w14:textId="5EEB876A" w:rsidR="00F33687" w:rsidRPr="00D248A1" w:rsidRDefault="00F33687" w:rsidP="00B841FA">
      <w:pPr>
        <w:pStyle w:val="Heading2"/>
      </w:pPr>
      <w:bookmarkStart w:id="100" w:name="_Toc313270700"/>
      <w:bookmarkStart w:id="101" w:name="_Toc204327863"/>
      <w:r w:rsidRPr="00D248A1">
        <w:t>Immaterial entity</w:t>
      </w:r>
      <w:bookmarkEnd w:id="100"/>
      <w:bookmarkEnd w:id="101"/>
    </w:p>
    <w:p w14:paraId="0DC2A349" w14:textId="2CDB8E46" w:rsidR="00AB12A7" w:rsidRPr="00486765" w:rsidRDefault="006E1358" w:rsidP="00F35550">
      <w:r w:rsidRPr="00F55774">
        <w:rPr>
          <w:i/>
        </w:rPr>
        <w:t>Immaterial entities</w:t>
      </w:r>
      <w:r w:rsidRPr="00F55774">
        <w:t xml:space="preserve"> are independent continuants which contain no material e</w:t>
      </w:r>
      <w:r>
        <w:t xml:space="preserve">ntities as parts.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184564">
        <w:t>49</w:t>
      </w:r>
      <w:r w:rsidR="00EC6A9C">
        <w:fldChar w:fldCharType="end"/>
      </w:r>
      <w:r>
        <w:t xml:space="preserve">, </w:t>
      </w:r>
      <w:r w:rsidR="00F33687">
        <w:fldChar w:fldCharType="begin"/>
      </w:r>
      <w:r>
        <w:instrText xml:space="preserve"> REF _Ref309994941 \r \h </w:instrText>
      </w:r>
      <w:r w:rsidR="00F33687">
        <w:fldChar w:fldCharType="separate"/>
      </w:r>
      <w:r w:rsidR="00184564">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184564">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184564">
        <w:t>7</w:t>
      </w:r>
      <w:r w:rsidR="00F33687">
        <w:fldChar w:fldCharType="end"/>
      </w:r>
      <w:r>
        <w:t xml:space="preserve">, </w:t>
      </w:r>
      <w:r w:rsidR="00F33687">
        <w:fldChar w:fldCharType="begin"/>
      </w:r>
      <w:r>
        <w:instrText xml:space="preserve"> REF _Ref309560523 \r \h </w:instrText>
      </w:r>
      <w:r w:rsidR="00F33687">
        <w:fldChar w:fldCharType="separate"/>
      </w:r>
      <w:r w:rsidR="00184564">
        <w:t>10</w:t>
      </w:r>
      <w:r w:rsidR="00F33687">
        <w:fldChar w:fldCharType="end"/>
      </w:r>
      <w:r>
        <w:t>]</w:t>
      </w:r>
      <w:r w:rsidR="00583D84">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184564">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184564">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184564">
        <w:t>35</w:t>
      </w:r>
      <w:r w:rsidR="00EC6A9C">
        <w:fldChar w:fldCharType="end"/>
      </w:r>
      <w:r w:rsidR="005A7B86" w:rsidRPr="00486765">
        <w:t>].</w:t>
      </w:r>
    </w:p>
    <w:p w14:paraId="7EFEDB37" w14:textId="77777777" w:rsidR="00C1193A" w:rsidRPr="00486765" w:rsidRDefault="00C1193A">
      <w:r w:rsidRPr="00486765">
        <w:t>Rosse and Mejino provide the following rationale for including terms for surfaces, lines, and points in the FMA:</w:t>
      </w:r>
    </w:p>
    <w:p w14:paraId="122CD9EC" w14:textId="46BAC0E4" w:rsidR="00C1193A" w:rsidRPr="00486765" w:rsidRDefault="00C1193A" w:rsidP="00F35550">
      <w:pPr>
        <w:ind w:left="360"/>
        <w:rPr>
          <w:sz w:val="20"/>
        </w:rPr>
      </w:pPr>
      <w:r w:rsidRPr="00486765">
        <w:rPr>
          <w:sz w:val="20"/>
        </w:rPr>
        <w:lastRenderedPageBreak/>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r w:rsidR="00184564" w:rsidRPr="00695546">
        <w:rPr>
          <w:sz w:val="20"/>
        </w:rPr>
        <w:t>43</w:t>
      </w:r>
      <w:r w:rsidR="00EC6A9C">
        <w:fldChar w:fldCharType="end"/>
      </w:r>
      <w:r w:rsidRPr="00486765">
        <w:rPr>
          <w:sz w:val="20"/>
        </w:rPr>
        <w:t>]</w:t>
      </w:r>
    </w:p>
    <w:p w14:paraId="5DB0FFD6" w14:textId="77777777" w:rsidR="00AB12A7" w:rsidRPr="00486765" w:rsidRDefault="0005705B">
      <w:r>
        <w:rPr>
          <w:rStyle w:val="Annotation"/>
        </w:rPr>
        <w:t>n</w:t>
      </w:r>
      <w:r w:rsidR="00F33687" w:rsidRPr="00D248A1">
        <w:rPr>
          <w:rStyle w:val="Annotation"/>
        </w:rPr>
        <w:t>ote(</w:t>
      </w:r>
      <w:r w:rsidR="00FB27A0">
        <w:rPr>
          <w:rStyle w:val="Annotation"/>
        </w:rPr>
        <w:t>immaterial entity</w:t>
      </w:r>
      <w:r w:rsidR="00F33687" w:rsidRPr="00D248A1">
        <w:rPr>
          <w:rStyle w:val="Annotation"/>
        </w:rPr>
        <w:t>)[</w:t>
      </w:r>
      <w:r w:rsidR="00AB12A7" w:rsidRPr="00486765">
        <w:rPr>
          <w:i/>
        </w:rPr>
        <w:t>Immaterial entities</w:t>
      </w:r>
      <w:r w:rsidR="00AB12A7" w:rsidRPr="00486765">
        <w:t xml:space="preserve"> are divided into two subgroups:</w:t>
      </w:r>
    </w:p>
    <w:p w14:paraId="6A538B0F" w14:textId="0586D515" w:rsidR="00AB12A7" w:rsidRPr="00486765" w:rsidRDefault="00151755" w:rsidP="00F35550">
      <w:pPr>
        <w:pStyle w:val="ListParagraph"/>
        <w:numPr>
          <w:ilvl w:val="0"/>
          <w:numId w:val="8"/>
        </w:numPr>
      </w:pPr>
      <w:r w:rsidRPr="00486765">
        <w:rPr>
          <w:i/>
        </w:rPr>
        <w:t>boundaries</w:t>
      </w:r>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583D84">
        <w:t xml:space="preserve"> </w:t>
      </w:r>
      <w:r w:rsidR="00AB12A7" w:rsidRPr="00486765">
        <w:t>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184564">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184564">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184564">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numPr>
      </w:pPr>
      <w:proofErr w:type="gramStart"/>
      <w:r w:rsidRPr="00486765">
        <w:rPr>
          <w:i/>
        </w:rPr>
        <w:t>spatial</w:t>
      </w:r>
      <w:proofErr w:type="gramEnd"/>
      <w:r w:rsidRPr="00486765">
        <w:rPr>
          <w:i/>
        </w:rPr>
        <w:t xml:space="preserve">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r w:rsidR="00F33687" w:rsidRPr="00D248A1">
        <w:rPr>
          <w:rStyle w:val="Annotation"/>
        </w:rPr>
        <w:t>]</w:t>
      </w:r>
      <w:r w:rsidR="00AB12A7" w:rsidRPr="00486765">
        <w:t xml:space="preserve"> </w:t>
      </w:r>
    </w:p>
    <w:p w14:paraId="0CF11001" w14:textId="77777777" w:rsidR="00D14934" w:rsidRDefault="00F33687">
      <w:r w:rsidRPr="00D248A1">
        <w:rPr>
          <w:rStyle w:val="Annotation"/>
        </w:rPr>
        <w:t>note(continuant part of)[</w:t>
      </w:r>
      <w:proofErr w:type="gramStart"/>
      <w:r w:rsidR="00AB12A7" w:rsidRPr="00486765">
        <w:t xml:space="preserve">Immaterial entities </w:t>
      </w:r>
      <w:r w:rsidRPr="00D248A1">
        <w:rPr>
          <w:rStyle w:val="Annotation"/>
        </w:rPr>
        <w:t>/*</w:t>
      </w:r>
      <w:r w:rsidR="00AB12A7" w:rsidRPr="00486765">
        <w:t xml:space="preserve">under </w:t>
      </w:r>
      <w:r w:rsidR="00D754CA" w:rsidRPr="00486765">
        <w:t>1.</w:t>
      </w:r>
      <w:proofErr w:type="gramEnd"/>
      <w:r w:rsidR="00AB12A7" w:rsidRPr="00486765">
        <w:t xml:space="preserve"> </w:t>
      </w:r>
      <w:r w:rsidRPr="00D248A1">
        <w:rPr>
          <w:rStyle w:val="Annotation"/>
        </w:rPr>
        <w:t>*/</w:t>
      </w:r>
      <w:proofErr w:type="gramStart"/>
      <w:r w:rsidR="00AB12A7" w:rsidRPr="00486765">
        <w:t>are</w:t>
      </w:r>
      <w:proofErr w:type="gramEnd"/>
      <w:r w:rsidR="00AB12A7" w:rsidRPr="00486765">
        <w:t xml:space="preserv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proofErr w:type="gramStart"/>
      <w:r w:rsidR="00831CE2" w:rsidRPr="00486765">
        <w:t xml:space="preserve">Immaterial entities under both </w:t>
      </w:r>
      <w:r w:rsidR="00D754CA" w:rsidRPr="00486765">
        <w:t>1.</w:t>
      </w:r>
      <w:proofErr w:type="gramEnd"/>
      <w:r w:rsidR="00D754CA" w:rsidRPr="00486765">
        <w:t xml:space="preserve"> </w:t>
      </w:r>
      <w:proofErr w:type="gramStart"/>
      <w:r w:rsidR="00D754CA" w:rsidRPr="00486765">
        <w:t>and</w:t>
      </w:r>
      <w:proofErr w:type="gramEnd"/>
      <w:r w:rsidR="00D754CA" w:rsidRPr="00486765">
        <w:t xml:space="preserve"> 2. </w:t>
      </w:r>
      <w:proofErr w:type="gramStart"/>
      <w:r w:rsidR="00831CE2" w:rsidRPr="00486765">
        <w:t>can</w:t>
      </w:r>
      <w:proofErr w:type="gramEnd"/>
      <w:r w:rsidR="00831CE2" w:rsidRPr="00486765">
        <w:t xml:space="preserve"> be of zero, one, two or three dimensions. </w:t>
      </w:r>
    </w:p>
    <w:p w14:paraId="21EA1916" w14:textId="3BB5F3A0" w:rsidR="001724A1" w:rsidRPr="00486765" w:rsidRDefault="00601471">
      <w:r w:rsidRPr="00695546">
        <w:t xml:space="preserve">A site, e.g. the hull of a ship, </w:t>
      </w:r>
      <w:r>
        <w:t xml:space="preserve">as it </w:t>
      </w:r>
      <w:r w:rsidRPr="00695546">
        <w:t>move</w:t>
      </w:r>
      <w:r>
        <w:t>s</w:t>
      </w:r>
      <w:r w:rsidRPr="00695546">
        <w:t xml:space="preserve"> through space</w:t>
      </w:r>
      <w:r>
        <w:t xml:space="preserve">, will </w:t>
      </w:r>
      <w:r w:rsidRPr="00695546">
        <w:t>occupy successively different spatial regions</w:t>
      </w:r>
      <w:r>
        <w:t xml:space="preserve"> – </w:t>
      </w:r>
      <w:r w:rsidRPr="00601471">
        <w:t>Sites are in this respect, too, analogous to material entities.</w:t>
      </w:r>
      <w:r>
        <w:t xml:space="preserve"> </w:t>
      </w:r>
      <w:r w:rsidR="001724A1">
        <w:t>One site</w:t>
      </w:r>
      <w:r>
        <w:t xml:space="preserve"> </w:t>
      </w:r>
      <w:r w:rsidR="001724A1">
        <w:t xml:space="preserve">may move through another site, for instance the </w:t>
      </w:r>
      <w:r>
        <w:t xml:space="preserve">interior of a railway carriage through the </w:t>
      </w:r>
      <w:r w:rsidR="001724A1">
        <w:t xml:space="preserve">Mont Blanc tunnel. Spatial regions </w:t>
      </w:r>
      <w:r w:rsidR="001724A1" w:rsidRPr="001724A1">
        <w:t>never move through each other</w:t>
      </w:r>
      <w:r w:rsidR="001724A1">
        <w:t>, because spatial regions never move. (More precisely: they are, by definition, at rest relative to the pertinent frame of reference.)</w:t>
      </w:r>
    </w:p>
    <w:p w14:paraId="16FFB2FC" w14:textId="77777777" w:rsidR="00831CE2" w:rsidRPr="00486765" w:rsidRDefault="00831CE2">
      <w:r w:rsidRPr="00486765">
        <w:t>We define:</w:t>
      </w:r>
    </w:p>
    <w:p w14:paraId="6A821EFF" w14:textId="1A2BBAB1"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r w:rsidR="006D4CDA">
        <w:rPr>
          <w:i/>
        </w:rPr>
        <w:t>b</w:t>
      </w:r>
      <w:r w:rsidR="006D4CDA" w:rsidRPr="00486765">
        <w:t xml:space="preserve"> </w:t>
      </w:r>
      <w:r w:rsidR="009331CA" w:rsidRPr="00486765">
        <w:t xml:space="preserve">is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6D4CDA">
        <w:rPr>
          <w:i/>
        </w:rPr>
        <w:t>b</w:t>
      </w:r>
      <w:r w:rsidR="006D4CDA" w:rsidRPr="00486765">
        <w:t xml:space="preserve"> </w:t>
      </w:r>
      <w:r w:rsidR="009331CA" w:rsidRPr="00486765">
        <w:t>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52218D93" w:rsidR="00F33687" w:rsidRDefault="00AD530B">
      <w:pPr>
        <w:pStyle w:val="Heading3"/>
      </w:pPr>
      <w:bookmarkStart w:id="102" w:name="_Toc329716148"/>
      <w:bookmarkStart w:id="103" w:name="_Toc313270701"/>
      <w:bookmarkStart w:id="104" w:name="_Toc204327864"/>
      <w:bookmarkEnd w:id="102"/>
      <w:r w:rsidRPr="00486765">
        <w:t>Continuant fiat boundary</w:t>
      </w:r>
      <w:bookmarkEnd w:id="103"/>
      <w:bookmarkEnd w:id="104"/>
    </w:p>
    <w:p w14:paraId="286EBD8A" w14:textId="1BAF0AA2"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r w:rsidR="008A6944">
        <w:rPr>
          <w:i/>
        </w:rPr>
        <w:t>b</w:t>
      </w:r>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r w:rsidR="008A6944">
        <w:rPr>
          <w:i/>
        </w:rPr>
        <w:t>b</w:t>
      </w:r>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f zero</w:t>
      </w:r>
      <w:r w:rsidR="003F5A7E" w:rsidRPr="00486765">
        <w:rPr>
          <w:rFonts w:ascii="Times New Roman" w:hAnsi="Times New Roman"/>
          <w:szCs w:val="23"/>
        </w:rPr>
        <w:t>,</w:t>
      </w:r>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4230F7E1" w:rsidR="0049759E" w:rsidRPr="00486765" w:rsidRDefault="00A0272A" w:rsidP="00D248A1">
      <w:pPr>
        <w:pStyle w:val="Specification"/>
      </w:pPr>
      <w:r w:rsidRPr="003D60F4">
        <w:rPr>
          <w:rStyle w:val="Annotation"/>
        </w:rPr>
        <w:lastRenderedPageBreak/>
        <w:t>a(continuant fiat boundary)[</w:t>
      </w:r>
      <w:r w:rsidR="003D60F4" w:rsidRPr="00D248A1">
        <w:rPr>
          <w:rStyle w:val="SpecificationType"/>
        </w:rPr>
        <w:t xml:space="preserve"> Axiom:</w:t>
      </w:r>
      <w:r w:rsidR="003D60F4">
        <w:rPr>
          <w:rStyle w:val="SpecificationType"/>
        </w:rPr>
        <w:t xml:space="preserve"> </w:t>
      </w:r>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r w:rsidR="00F33687" w:rsidRPr="00D248A1">
        <w:rPr>
          <w:rStyle w:val="Annotation"/>
        </w:rPr>
        <w:t>]</w:t>
      </w:r>
      <w:r w:rsidR="0049759E" w:rsidRPr="00486765">
        <w:t xml:space="preserve"> (but not necessarily at the same spatial region from one time to the next)</w:t>
      </w:r>
      <w:r w:rsidR="003D60F4">
        <w:t xml:space="preserve"> [</w:t>
      </w:r>
      <w:r w:rsidR="003D60F4" w:rsidRPr="00D248A1">
        <w:rPr>
          <w:highlight w:val="green"/>
        </w:rPr>
        <w:t>XXX</w:t>
      </w:r>
      <w:r w:rsidR="003D60F4">
        <w:t>-001]</w:t>
      </w:r>
      <w:r w:rsidR="0049759E" w:rsidRPr="00486765">
        <w:t>.</w:t>
      </w:r>
    </w:p>
    <w:p w14:paraId="5D5FE115" w14:textId="77777777" w:rsidR="004D62F0" w:rsidRPr="00486765" w:rsidRDefault="004D62F0">
      <w:r w:rsidRPr="00486765">
        <w:t xml:space="preserve">Intuitively, </w:t>
      </w:r>
      <w:r w:rsidR="00EC7645" w:rsidRPr="004507D2">
        <w:rPr>
          <w:rStyle w:val="Annotation"/>
        </w:rPr>
        <w:t>note(continuant fiat boundary)[</w:t>
      </w:r>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184564">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numPr>
      </w:pPr>
      <w:r w:rsidRPr="00C74368">
        <w:rPr>
          <w:i/>
        </w:rPr>
        <w:t xml:space="preserve">continuant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numPr>
      </w:pPr>
      <w:proofErr w:type="gramStart"/>
      <w:r w:rsidRPr="00C74368">
        <w:rPr>
          <w:i/>
        </w:rPr>
        <w:t>continuant</w:t>
      </w:r>
      <w:proofErr w:type="gramEnd"/>
      <w:r w:rsidRPr="00C74368">
        <w:rPr>
          <w:i/>
        </w:rPr>
        <w:t xml:space="preserve">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numPr>
      </w:pPr>
      <w:proofErr w:type="gramStart"/>
      <w:r w:rsidRPr="00C74368">
        <w:t>combination</w:t>
      </w:r>
      <w:proofErr w:type="gramEnd"/>
      <w:r w:rsidRPr="00C74368">
        <w:t xml:space="preserve">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20A92979"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583D84">
        <w:t xml:space="preserve"> identified in BFO 2.0.</w:t>
      </w:r>
      <w:r w:rsidR="00F33687" w:rsidRPr="00D248A1">
        <w:rPr>
          <w:rStyle w:val="Annotation"/>
        </w:rPr>
        <w:t>]</w:t>
      </w:r>
    </w:p>
    <w:p w14:paraId="41E09A8F" w14:textId="14A8CC32" w:rsidR="00F33687" w:rsidRDefault="00583D84" w:rsidP="00D248A1">
      <w:pPr>
        <w:pStyle w:val="Heading4"/>
      </w:pPr>
      <w:bookmarkStart w:id="105" w:name="_Toc313270702"/>
      <w:bookmarkStart w:id="106" w:name="_Toc204327865"/>
      <w:r>
        <w:t>Z</w:t>
      </w:r>
      <w:r w:rsidR="0050778E" w:rsidRPr="00486765">
        <w:t xml:space="preserve">ero-dimensional </w:t>
      </w:r>
      <w:r w:rsidR="00AD530B" w:rsidRPr="00486765">
        <w:t xml:space="preserve">continuant fiat </w:t>
      </w:r>
      <w:r w:rsidR="00F33687" w:rsidRPr="00D248A1">
        <w:t>boundary</w:t>
      </w:r>
      <w:bookmarkEnd w:id="105"/>
      <w:bookmarkEnd w:id="106"/>
    </w:p>
    <w:p w14:paraId="6096348B" w14:textId="2AAE4759"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w:t>
      </w:r>
      <w:r w:rsidR="00583D84">
        <w:t>A</w:t>
      </w:r>
      <w:r w:rsidR="0049759E" w:rsidRPr="00486765">
        <w:t xml:space="preserve">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AF3E91C"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583D84">
        <w:t>;</w:t>
      </w:r>
      <w:r w:rsidR="00D82F29" w:rsidRPr="00486765">
        <w:t xml:space="preserve"> the point of origin of some spatial coordinate system.</w:t>
      </w:r>
      <w:r w:rsidRPr="009D2710">
        <w:rPr>
          <w:rStyle w:val="Annotation"/>
        </w:rPr>
        <w:t>]</w:t>
      </w:r>
    </w:p>
    <w:p w14:paraId="7CE71A20" w14:textId="7A42D7D2" w:rsidR="00F33687" w:rsidRPr="00F55774" w:rsidRDefault="00583D84" w:rsidP="00D248A1">
      <w:pPr>
        <w:pStyle w:val="Heading4"/>
      </w:pPr>
      <w:bookmarkStart w:id="107" w:name="_Toc313270703"/>
      <w:bookmarkStart w:id="108" w:name="_Toc204327866"/>
      <w:r>
        <w:t>O</w:t>
      </w:r>
      <w:r w:rsidR="0050778E" w:rsidRPr="00F55774">
        <w:t xml:space="preserve">ne-dimensional </w:t>
      </w:r>
      <w:r w:rsidR="00AD530B" w:rsidRPr="00F55774">
        <w:t>continuant fiat boundary</w:t>
      </w:r>
      <w:bookmarkEnd w:id="107"/>
      <w:bookmarkEnd w:id="108"/>
    </w:p>
    <w:p w14:paraId="48E23E6D" w14:textId="715E8ED8"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w:t>
      </w:r>
      <w:r w:rsidR="00583D84">
        <w:t>A</w:t>
      </w:r>
      <w:r w:rsidR="0049759E" w:rsidRPr="00486765">
        <w:t xml:space="preserve">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lastRenderedPageBreak/>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539AE28A" w:rsidR="00F33687" w:rsidRDefault="00583D84" w:rsidP="00D248A1">
      <w:pPr>
        <w:pStyle w:val="Heading4"/>
      </w:pPr>
      <w:bookmarkStart w:id="109" w:name="_Toc313270704"/>
      <w:bookmarkStart w:id="110" w:name="_Toc204327867"/>
      <w:r>
        <w:t>T</w:t>
      </w:r>
      <w:r w:rsidR="00F33687" w:rsidRPr="00D248A1">
        <w:t>wo-dimensional continuant fiat boundary</w:t>
      </w:r>
      <w:bookmarkEnd w:id="109"/>
      <w:bookmarkEnd w:id="110"/>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953F2A"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r w:rsidR="008A6944">
        <w:rPr>
          <w:i/>
        </w:rPr>
        <w:t>b</w:t>
      </w:r>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r w:rsidR="008A6944">
        <w:rPr>
          <w:i/>
        </w:rPr>
        <w:t>b</w:t>
      </w:r>
      <w:r w:rsidR="00A03D91" w:rsidRPr="00486765">
        <w:t xml:space="preserve">, a continuous line </w:t>
      </w:r>
      <w:r w:rsidR="007B59A9" w:rsidRPr="00486765">
        <w:t xml:space="preserve">can be traced </w:t>
      </w:r>
      <w:r w:rsidRPr="00486765">
        <w:t xml:space="preserve">in </w:t>
      </w:r>
      <w:r w:rsidR="008A6944">
        <w:rPr>
          <w:i/>
        </w:rPr>
        <w:t>b</w:t>
      </w:r>
      <w:r w:rsidRPr="00486765">
        <w:rPr>
          <w:i/>
        </w:rPr>
        <w:t xml:space="preserve"> </w:t>
      </w:r>
      <w:r w:rsidRPr="00486765">
        <w:t>which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05B13A4D" w:rsidR="00F33687" w:rsidRDefault="00F33687" w:rsidP="00D248A1">
      <w:pPr>
        <w:pStyle w:val="Heading3"/>
      </w:pPr>
      <w:bookmarkStart w:id="111" w:name="_Toc204327868"/>
      <w:r w:rsidRPr="00D248A1">
        <w:t>Site</w:t>
      </w:r>
      <w:bookmarkEnd w:id="111"/>
    </w:p>
    <w:p w14:paraId="6129620E" w14:textId="21ED00B6"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r w:rsidR="008A6944">
        <w:rPr>
          <w:i/>
        </w:rPr>
        <w:t>b</w:t>
      </w:r>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r w:rsidR="008A6944">
        <w:rPr>
          <w:i/>
        </w:rPr>
        <w:t>b</w:t>
      </w:r>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0507FC08" w:rsidR="00DE6862" w:rsidRPr="00C74368" w:rsidRDefault="00CD6E78">
      <w:pPr>
        <w:pStyle w:val="Specification"/>
        <w:rPr>
          <w:smallCaps/>
        </w:rPr>
      </w:pPr>
      <w:r w:rsidRPr="00695546">
        <w:rPr>
          <w:smallCaps/>
        </w:rPr>
        <w:t xml:space="preserve">Axiom: </w:t>
      </w:r>
      <w:r w:rsidR="00583D84" w:rsidRPr="00695546">
        <w:t xml:space="preserve">For every time </w:t>
      </w:r>
      <w:r w:rsidR="00583D84" w:rsidRPr="00695546">
        <w:rPr>
          <w:i/>
        </w:rPr>
        <w:t xml:space="preserve">t </w:t>
      </w:r>
      <w:r w:rsidR="00583D84" w:rsidRPr="00695546">
        <w:t>at which it exists, e</w:t>
      </w:r>
      <w:r w:rsidRPr="00695546">
        <w:t xml:space="preserve">very </w:t>
      </w:r>
      <w:r w:rsidRPr="00695546">
        <w:rPr>
          <w:i/>
        </w:rPr>
        <w:t>site</w:t>
      </w:r>
      <w:r w:rsidRPr="00695546">
        <w:t xml:space="preserve"> </w:t>
      </w:r>
      <w:r w:rsidR="00555732" w:rsidRPr="00695546">
        <w:rPr>
          <w:b/>
        </w:rPr>
        <w:t>occupies_spatial_region</w:t>
      </w:r>
      <w:r w:rsidRPr="00695546">
        <w:t xml:space="preserve"> some </w:t>
      </w:r>
      <w:r w:rsidRPr="00695546">
        <w:rPr>
          <w:i/>
        </w:rPr>
        <w:t>three-dimensional spatial region</w:t>
      </w:r>
      <w:r w:rsidRPr="00695546">
        <w:t xml:space="preserve"> </w:t>
      </w:r>
      <w:r w:rsidRPr="00695546">
        <w:rPr>
          <w:b/>
        </w:rPr>
        <w:t>at</w:t>
      </w:r>
      <w:r w:rsidRPr="00695546">
        <w:t xml:space="preserve"> </w:t>
      </w:r>
      <w:r w:rsidR="00583D84" w:rsidRPr="00695546">
        <w:rPr>
          <w:i/>
        </w:rPr>
        <w:t>t</w:t>
      </w:r>
      <w:r w:rsidRPr="00695546">
        <w:t>. [</w:t>
      </w:r>
      <w:r w:rsidR="00A11862" w:rsidRPr="00695546">
        <w:t>153</w:t>
      </w:r>
      <w:r w:rsidRPr="00695546">
        <w:t>-00</w:t>
      </w:r>
      <w:r w:rsidR="00583D84" w:rsidRPr="00695546">
        <w:t>2</w:t>
      </w:r>
      <w:r w:rsidRPr="00695546">
        <w:t>]</w:t>
      </w:r>
      <w:r w:rsidR="000F17EC" w:rsidRPr="00695546">
        <w:rPr>
          <w:rStyle w:val="Annotation"/>
          <w:smallCaps/>
        </w:rPr>
        <w:t>]</w:t>
      </w:r>
    </w:p>
    <w:p w14:paraId="21757751" w14:textId="0D64F353"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32" w:history="1">
        <w:r w:rsidR="00FB2EB2" w:rsidRPr="00486765">
          <w:t>Manhattan Canyon</w:t>
        </w:r>
      </w:hyperlink>
      <w:r w:rsidR="00DE6862" w:rsidRPr="00486765">
        <w:t>)</w:t>
      </w:r>
      <w:r w:rsidR="00583D84">
        <w:t>.</w:t>
      </w:r>
      <w:r w:rsidRPr="00051E0F">
        <w:rPr>
          <w:rStyle w:val="Annotation"/>
        </w:rPr>
        <w:t xml:space="preserve"> </w:t>
      </w:r>
      <w:r w:rsidRPr="00255E9F">
        <w:rPr>
          <w:rStyle w:val="Annotation"/>
        </w:rPr>
        <w:t>]</w:t>
      </w:r>
    </w:p>
    <w:p w14:paraId="326F2289" w14:textId="77777777" w:rsidR="00A95F21" w:rsidRPr="00486765" w:rsidRDefault="00A95F21">
      <w:r w:rsidRPr="00486765">
        <w:lastRenderedPageBreak/>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05078790"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 xml:space="preserve">will be </w:t>
      </w:r>
      <w:r w:rsidR="00583D84">
        <w:t xml:space="preserve">supplemented in a future version of BFO with </w:t>
      </w:r>
      <w:r>
        <w:t>definition</w:t>
      </w:r>
      <w:r w:rsidR="00CD6E78">
        <w:t>s</w:t>
      </w:r>
      <w:r>
        <w:t xml:space="preserve"> </w:t>
      </w:r>
      <w:r w:rsidR="00583D84">
        <w:t xml:space="preserve">of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t>.</w:t>
      </w:r>
    </w:p>
    <w:p w14:paraId="6EA9F9F8" w14:textId="0CE8521E" w:rsidR="00DE6862" w:rsidRPr="00486765" w:rsidRDefault="00DE6862" w:rsidP="00F35550">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 xml:space="preserve">of different sorts </w:t>
      </w:r>
      <w:r w:rsidR="00052342" w:rsidRPr="00486765">
        <w:t>[</w:t>
      </w:r>
      <w:r w:rsidR="00EC6A9C">
        <w:fldChar w:fldCharType="begin"/>
      </w:r>
      <w:r w:rsidR="00EC6A9C">
        <w:instrText xml:space="preserve"> REF _Ref311481677 \r \h  \* MERGEFORMAT </w:instrText>
      </w:r>
      <w:r w:rsidR="00EC6A9C">
        <w:fldChar w:fldCharType="separate"/>
      </w:r>
      <w:r w:rsidR="00184564">
        <w:t>9</w:t>
      </w:r>
      <w:r w:rsidR="00EC6A9C">
        <w:fldChar w:fldCharType="end"/>
      </w:r>
      <w:r w:rsidR="00052342" w:rsidRPr="00486765">
        <w:t>]. Thus</w:t>
      </w:r>
      <w:r w:rsidRPr="00486765">
        <w:t xml:space="preserve"> the Mont Blanc Tunnel is bounded by </w:t>
      </w:r>
      <w:r w:rsidR="00583D84">
        <w:t xml:space="preserve">different sorts of </w:t>
      </w:r>
      <w:r w:rsidRPr="00486765">
        <w:t xml:space="preserve">fiat </w:t>
      </w:r>
      <w:r w:rsidR="00A950A9" w:rsidRPr="00486765">
        <w:t>surfaces</w:t>
      </w:r>
      <w:r w:rsidR="00583D84">
        <w:t>, including the plane rectilinear surfaces</w:t>
      </w:r>
      <w:r w:rsidR="00A950A9" w:rsidRPr="00486765">
        <w:t xml:space="preserve"> </w:t>
      </w:r>
      <w:r w:rsidRPr="00486765">
        <w:t>at either end.</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is to assert that the detergent is pumped into the cavity which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184564">
        <w:t>7</w:t>
      </w:r>
      <w:r w:rsidR="00F33687">
        <w:fldChar w:fldCharType="end"/>
      </w:r>
      <w:r>
        <w:t>] bounded by this material collection.</w:t>
      </w:r>
    </w:p>
    <w:p w14:paraId="15138127" w14:textId="5398F675" w:rsidR="00D91B4B" w:rsidRPr="00486765" w:rsidRDefault="00583D84">
      <w:r>
        <w:t xml:space="preserve">A volume </w:t>
      </w:r>
      <w:r w:rsidR="00272E21" w:rsidRPr="00486765">
        <w:t xml:space="preserve">of </w:t>
      </w:r>
      <w:r w:rsidR="00776B28" w:rsidRPr="00486765">
        <w:t xml:space="preserve">class </w:t>
      </w:r>
      <w:proofErr w:type="gramStart"/>
      <w:r w:rsidR="00776B28" w:rsidRPr="00486765">
        <w:t>A</w:t>
      </w:r>
      <w:proofErr w:type="gramEnd"/>
      <w:r w:rsidR="00776B28" w:rsidRPr="00486765">
        <w:t xml:space="preserve"> </w:t>
      </w:r>
      <w:r w:rsidR="00272E21" w:rsidRPr="00486765">
        <w:t xml:space="preserve">controlled airspace </w:t>
      </w:r>
      <w:r w:rsidR="00776B28" w:rsidRPr="00486765">
        <w:t xml:space="preserve">associated with any given airport </w:t>
      </w:r>
      <w:r w:rsidR="00272E21" w:rsidRPr="00486765">
        <w:t xml:space="preserve">is a </w:t>
      </w:r>
      <w:r w:rsidR="00272E21" w:rsidRPr="00C74368">
        <w:rPr>
          <w:i/>
        </w:rPr>
        <w:t>site</w:t>
      </w:r>
      <w:r w:rsidR="00272E21" w:rsidRPr="00486765">
        <w:t>,</w:t>
      </w:r>
      <w:r>
        <w:t xml:space="preserve"> by our definition,</w:t>
      </w:r>
      <w:r w:rsidR="00272E21" w:rsidRPr="00486765">
        <w:t xml:space="preserve"> since it is a three-dimensional </w:t>
      </w:r>
      <w:r w:rsidR="00A95F21">
        <w:t xml:space="preserve">continuant </w:t>
      </w:r>
      <w:r w:rsidR="00272E21" w:rsidRPr="00486765">
        <w:t xml:space="preserve">part of the </w:t>
      </w:r>
      <w:r w:rsidR="00272E21" w:rsidRPr="00C74368">
        <w:rPr>
          <w:i/>
        </w:rPr>
        <w:t>site</w:t>
      </w:r>
      <w:r w:rsidR="00272E21" w:rsidRPr="00486765">
        <w:t xml:space="preserve"> formed by the sum of </w:t>
      </w:r>
      <w:r w:rsidR="00D40259" w:rsidRPr="00486765">
        <w:t xml:space="preserve">this </w:t>
      </w:r>
      <w:r w:rsidR="00272E21"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r w:rsidR="00184564" w:rsidRPr="00695546">
        <w:t>Figure 4</w:t>
      </w:r>
      <w:r w:rsidR="00EC6A9C">
        <w:fldChar w:fldCharType="end"/>
      </w:r>
      <w:r w:rsidR="00D40259" w:rsidRPr="00486765">
        <w:t>)</w:t>
      </w:r>
      <w:r w:rsidR="00272E21"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lastRenderedPageBreak/>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2E33D7B9" w:rsidR="00272E21" w:rsidRPr="00486765" w:rsidRDefault="004D62F0" w:rsidP="00F35550">
      <w:pPr>
        <w:pStyle w:val="Caption"/>
        <w:jc w:val="center"/>
        <w:rPr>
          <w:sz w:val="24"/>
          <w:szCs w:val="23"/>
        </w:rPr>
      </w:pPr>
      <w:bookmarkStart w:id="112"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184564">
        <w:rPr>
          <w:noProof/>
          <w:sz w:val="20"/>
        </w:rPr>
        <w:t>4</w:t>
      </w:r>
      <w:r w:rsidR="00F33687" w:rsidRPr="00486765">
        <w:rPr>
          <w:sz w:val="20"/>
        </w:rPr>
        <w:fldChar w:fldCharType="end"/>
      </w:r>
      <w:bookmarkEnd w:id="112"/>
      <w:r w:rsidRPr="00486765">
        <w:rPr>
          <w:sz w:val="20"/>
        </w:rPr>
        <w:t xml:space="preserve">: </w:t>
      </w:r>
      <w:hyperlink r:id="rId34" w:history="1">
        <w:r w:rsidRPr="00486765">
          <w:rPr>
            <w:rStyle w:val="Hyperlink"/>
            <w:b w:val="0"/>
            <w:sz w:val="20"/>
          </w:rPr>
          <w:t>Airspace classes</w:t>
        </w:r>
      </w:hyperlink>
    </w:p>
    <w:p w14:paraId="7EE55017" w14:textId="77777777" w:rsidR="008F67BA" w:rsidRPr="00486765" w:rsidRDefault="008F67BA"/>
    <w:p w14:paraId="3E3E8F12" w14:textId="70F097DA"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5" w:history="1">
        <w:r w:rsidRPr="008B638C">
          <w:rPr>
            <w:rStyle w:val="Hyperlink"/>
          </w:rPr>
          <w:t>extended organism</w:t>
        </w:r>
      </w:hyperlink>
      <w:r w:rsidR="006C241A" w:rsidRPr="00486765">
        <w:t>’</w:t>
      </w:r>
      <w:r w:rsidRPr="00486765">
        <w:t xml:space="preserve"> are sites</w:t>
      </w:r>
      <w:r w:rsidR="00583D84">
        <w:t xml:space="preserve">. Such </w:t>
      </w:r>
      <w:proofErr w:type="gramStart"/>
      <w:r w:rsidR="00583D84">
        <w:t xml:space="preserve">sites </w:t>
      </w:r>
      <w:r w:rsidRPr="00486765">
        <w:t xml:space="preserve"> are</w:t>
      </w:r>
      <w:proofErr w:type="gramEnd"/>
      <w:r w:rsidR="002D5E04" w:rsidRPr="00486765">
        <w:t>, following the FMA,</w:t>
      </w:r>
      <w:r w:rsidRPr="00486765">
        <w:t xml:space="preserve"> parts of the organism </w:t>
      </w:r>
      <w:r w:rsidR="00583D84">
        <w:t xml:space="preserve">only </w:t>
      </w:r>
      <w:r w:rsidRPr="00486765">
        <w:t>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184564">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184564">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w:t>
      </w:r>
      <w:r w:rsidR="00583D84">
        <w:t>e</w:t>
      </w:r>
      <w:r w:rsidR="008B638C">
        <w:t xml:space="preserve"> that is not filled with powder is for the same reason not a part of the organism. These sites are however parts of the OGMS</w:t>
      </w:r>
      <w:proofErr w:type="gramStart"/>
      <w:r w:rsidR="008B638C">
        <w:t>:</w:t>
      </w:r>
      <w:r w:rsidR="008B638C" w:rsidRPr="00C74368">
        <w:rPr>
          <w:i/>
        </w:rPr>
        <w:t>extended</w:t>
      </w:r>
      <w:proofErr w:type="gramEnd"/>
      <w:r w:rsidR="008B638C" w:rsidRPr="00C74368">
        <w:rPr>
          <w:i/>
        </w:rPr>
        <w:t xml:space="preserve"> organism</w:t>
      </w:r>
      <w:r w:rsidR="008B638C">
        <w:t>.</w:t>
      </w:r>
    </w:p>
    <w:p w14:paraId="0103842D" w14:textId="77777777" w:rsidR="0017019A" w:rsidRPr="00486765" w:rsidRDefault="0017019A"/>
    <w:p w14:paraId="3697A60A" w14:textId="2B214732" w:rsidR="0017019A" w:rsidRDefault="0017019A"/>
    <w:p w14:paraId="72C99915" w14:textId="36B50615" w:rsidR="0017019A" w:rsidRDefault="00583D84">
      <w:r>
        <w:rPr>
          <w:noProof/>
        </w:rPr>
        <w:drawing>
          <wp:anchor distT="0" distB="0" distL="114300" distR="114300" simplePos="0" relativeHeight="251669504" behindDoc="0" locked="0" layoutInCell="1" allowOverlap="1" wp14:anchorId="3CB7FB6A" wp14:editId="0A295739">
            <wp:simplePos x="0" y="0"/>
            <wp:positionH relativeFrom="column">
              <wp:posOffset>628164</wp:posOffset>
            </wp:positionH>
            <wp:positionV relativeFrom="paragraph">
              <wp:posOffset>-129648</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6">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2984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298450"/>
                        </a:xfrm>
                        <a:prstGeom prst="rect">
                          <a:avLst/>
                        </a:prstGeom>
                        <a:solidFill>
                          <a:prstClr val="white"/>
                        </a:solidFill>
                        <a:ln>
                          <a:noFill/>
                        </a:ln>
                        <a:effectLst/>
                      </wps:spPr>
                      <wps:txbx>
                        <w:txbxContent>
                          <w:p w14:paraId="40A7C7E3" w14:textId="35FE39AB" w:rsidR="008F1812" w:rsidRDefault="008F1812" w:rsidP="00D248A1">
                            <w:pPr>
                              <w:pStyle w:val="Caption"/>
                              <w:spacing w:after="40"/>
                              <w:jc w:val="center"/>
                              <w:rPr>
                                <w:rFonts w:ascii="Times New Roman" w:eastAsia="Calibri" w:hAnsi="Times New Roman" w:cs="Times New Roman"/>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" stroked="f">
                <v:path arrowok="t"/>
                <v:textbox style="mso-fit-shape-to-text:t" inset="0,0,0,0">
                  <w:txbxContent>
                    <w:p w14:paraId="40A7C7E3" w14:textId="35FE39AB" w:rsidR="002B6877" w:rsidRDefault="002B6877" w:rsidP="00D248A1">
                      <w:pPr>
                        <w:pStyle w:val="Caption"/>
                        <w:spacing w:after="40"/>
                        <w:jc w:val="center"/>
                        <w:rPr>
                          <w:rFonts w:ascii="Times New Roman" w:eastAsia="Calibri" w:hAnsi="Times New Roman" w:cs="Times New Roman"/>
                          <w:noProof/>
                          <w:sz w:val="20"/>
                          <w:szCs w:val="24"/>
                        </w:rPr>
                      </w:pPr>
                    </w:p>
                  </w:txbxContent>
                </v:textbox>
              </v:shape>
            </w:pict>
          </mc:Fallback>
        </mc:AlternateContent>
      </w:r>
    </w:p>
    <w:p w14:paraId="5A78A1C6" w14:textId="77777777" w:rsidR="0017019A" w:rsidRDefault="0017019A"/>
    <w:p w14:paraId="462816B7" w14:textId="74F73148" w:rsidR="00583D84" w:rsidRDefault="00583D84" w:rsidP="00583D84">
      <w:pPr>
        <w:pStyle w:val="Caption"/>
        <w:spacing w:after="40"/>
        <w:jc w:val="center"/>
        <w:rPr>
          <w:rFonts w:ascii="Times New Roman" w:eastAsia="Calibri" w:hAnsi="Times New Roman" w:cs="Times New Roman"/>
          <w:noProof/>
          <w:sz w:val="20"/>
          <w:szCs w:val="24"/>
        </w:rPr>
      </w:pPr>
      <w:bookmarkStart w:id="113" w:name="_Toc204327869"/>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sidR="00184564">
        <w:rPr>
          <w:noProof/>
          <w:sz w:val="20"/>
        </w:rPr>
        <w:t>5</w:t>
      </w:r>
      <w:r w:rsidRPr="00486765">
        <w:rPr>
          <w:b w:val="0"/>
          <w:bCs w:val="0"/>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p w14:paraId="2085C01F" w14:textId="77777777" w:rsidR="00583D84" w:rsidRDefault="00583D84" w:rsidP="00695546">
      <w:pPr>
        <w:pStyle w:val="Heading3"/>
        <w:numPr>
          <w:ilvl w:val="0"/>
          <w:numId w:val="0"/>
        </w:numPr>
        <w:ind w:left="720"/>
      </w:pPr>
    </w:p>
    <w:p w14:paraId="00330E23" w14:textId="63A9D4FE" w:rsidR="00F33687" w:rsidRDefault="00F33687" w:rsidP="00B841FA">
      <w:pPr>
        <w:pStyle w:val="Heading3"/>
      </w:pPr>
      <w:r w:rsidRPr="00D248A1">
        <w:t>Spatial region</w:t>
      </w:r>
      <w:bookmarkEnd w:id="113"/>
    </w:p>
    <w:p w14:paraId="41B217ED" w14:textId="5EB3EC8F"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r w:rsidR="00816442" w:rsidRPr="00C74368">
        <w:rPr>
          <w:i/>
        </w:rPr>
        <w:t>boundaries</w:t>
      </w:r>
      <w:r w:rsidR="00816442" w:rsidRPr="00486765">
        <w:t xml:space="preserve"> which move</w:t>
      </w:r>
      <w:r w:rsidR="001066FC" w:rsidRPr="00486765">
        <w:t xml:space="preserve"> as the planet rotates and moves in </w:t>
      </w:r>
      <w:r w:rsidR="00583D84">
        <w:t xml:space="preserve">its </w:t>
      </w:r>
      <w:r w:rsidR="001066FC" w:rsidRPr="00486765">
        <w:t>orbi</w:t>
      </w:r>
      <w:r w:rsidR="00583D84">
        <w:t xml:space="preserve"> around</w:t>
      </w:r>
      <w:r w:rsidR="001066FC" w:rsidRPr="00486765">
        <w:t xml:space="preserve"> the sun</w:t>
      </w:r>
      <w:r w:rsidR="00816442" w:rsidRPr="00486765">
        <w:t>; however, they are by definition at rest relative to the coordinate frame which they determine.</w:t>
      </w:r>
    </w:p>
    <w:p w14:paraId="684CB650" w14:textId="37871DDD"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w:t>
      </w:r>
      <w:r w:rsidR="00583D84">
        <w:t>S</w:t>
      </w:r>
      <w:r w:rsidRPr="00486765">
        <w:t>pace</w:t>
      </w:r>
      <w:r w:rsidR="00583D84" w:rsidRPr="00695546">
        <w:rPr>
          <w:vertAlign w:val="subscript"/>
        </w:rPr>
        <w:t>R</w:t>
      </w:r>
      <w:r w:rsidRPr="00486765">
        <w:t xml:space="preserv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w:t>
      </w:r>
      <w:r w:rsidR="00583D84">
        <w:t xml:space="preserve"> R</w:t>
      </w:r>
      <w:r w:rsidR="00A950A9" w:rsidRPr="00486765">
        <w:t>, as follows:</w:t>
      </w:r>
    </w:p>
    <w:p w14:paraId="61FB13C5" w14:textId="5591810C"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w:t>
      </w:r>
      <w:r w:rsidR="00583D84">
        <w:t>S</w:t>
      </w:r>
      <w:r w:rsidR="003C7730" w:rsidRPr="00486765">
        <w:t>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35E3EB1F"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The term ‘</w:t>
      </w:r>
      <w:r w:rsidR="00583D84">
        <w:t>S</w:t>
      </w:r>
      <w:r w:rsidR="00A950A9" w:rsidRPr="00486765">
        <w:t>pace</w:t>
      </w:r>
      <w:r w:rsidR="00583D84" w:rsidRPr="009D2710">
        <w:rPr>
          <w:vertAlign w:val="subscript"/>
        </w:rPr>
        <w:t>R</w:t>
      </w:r>
      <w:r w:rsidR="00A950A9" w:rsidRPr="00486765">
        <w:t xml:space="preserve">’ is the name of a certain particular. </w:t>
      </w:r>
      <w:r w:rsidR="00583D84">
        <w:t>Similarly, T</w:t>
      </w:r>
      <w:r w:rsidRPr="00486765">
        <w:t>ime</w:t>
      </w:r>
      <w:r w:rsidR="00583D84" w:rsidRPr="00695546">
        <w:rPr>
          <w:vertAlign w:val="subscript"/>
        </w:rPr>
        <w:t>R</w:t>
      </w:r>
      <w:r w:rsidR="00583D84">
        <w:t xml:space="preserve"> (as defined in reference to some frame R) and</w:t>
      </w:r>
      <w:r w:rsidRPr="00486765">
        <w:t xml:space="preserve"> </w:t>
      </w:r>
      <w:r w:rsidR="00583D84">
        <w:t>Spacetime (which is independent of reference frame)</w:t>
      </w:r>
      <w:r w:rsidR="00583D84" w:rsidRPr="00486765">
        <w:t xml:space="preserve"> </w:t>
      </w:r>
      <w:r w:rsidR="00583D84">
        <w:t xml:space="preserve">are </w:t>
      </w:r>
      <w:r w:rsidRPr="00486765">
        <w:t>maximal instance</w:t>
      </w:r>
      <w:r w:rsidR="00583D84">
        <w:t>s</w:t>
      </w:r>
      <w:r w:rsidRPr="00486765">
        <w:t xml:space="preserve"> of </w:t>
      </w:r>
      <w:r w:rsidRPr="00695546">
        <w:rPr>
          <w:i/>
        </w:rPr>
        <w:t xml:space="preserve">temporal </w:t>
      </w:r>
      <w:r w:rsidR="00583D84">
        <w:t xml:space="preserve">and </w:t>
      </w:r>
      <w:r w:rsidR="00583D84">
        <w:rPr>
          <w:i/>
        </w:rPr>
        <w:t xml:space="preserve">spatiotemporal </w:t>
      </w:r>
      <w:r w:rsidRPr="00695546">
        <w:rPr>
          <w:i/>
        </w:rPr>
        <w:t>region</w:t>
      </w:r>
      <w:r w:rsidRPr="00486765">
        <w:t>,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6D666A34" w14:textId="04F1985C" w:rsidR="000B34A1" w:rsidRPr="00486765" w:rsidRDefault="00F55774" w:rsidP="00D248A1">
      <w:pPr>
        <w:pStyle w:val="Specification"/>
        <w:rPr>
          <w:sz w:val="18"/>
          <w:szCs w:val="20"/>
        </w:rPr>
      </w:pPr>
      <w:r w:rsidRPr="00D248A1">
        <w:rPr>
          <w:rStyle w:val="SpecificationType"/>
        </w:rPr>
        <w:t>Axiom</w:t>
      </w:r>
      <w:r w:rsidRPr="00D248A1">
        <w:rPr>
          <w:rStyle w:val="src"/>
        </w:rPr>
        <w:t xml:space="preserve">: </w:t>
      </w:r>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r>
        <w:t xml:space="preserve"> [</w:t>
      </w:r>
      <w:r w:rsidRPr="00D248A1">
        <w:rPr>
          <w:highlight w:val="green"/>
        </w:rPr>
        <w:t>XXX</w:t>
      </w:r>
      <w:r>
        <w:t>-001]</w:t>
      </w:r>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are distinguished from the spatial region</w:t>
      </w:r>
      <w:r w:rsidR="000B4375" w:rsidRPr="00486765">
        <w:t>s</w:t>
      </w:r>
      <w:r w:rsidRPr="00486765">
        <w:t xml:space="preserve"> which they occupy at any given time </w:t>
      </w:r>
      <w:r w:rsidR="005B5665" w:rsidRPr="00486765">
        <w:t>as follows:</w:t>
      </w:r>
    </w:p>
    <w:p w14:paraId="1B7790FE" w14:textId="77777777" w:rsidR="005B5665" w:rsidRPr="00486765" w:rsidRDefault="00267063">
      <w:r w:rsidRPr="00486765">
        <w:lastRenderedPageBreak/>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r w:rsidR="00AC7EE3">
        <w:t>,</w:t>
      </w:r>
      <w:r w:rsidRPr="00486765">
        <w:t xml:space="preserve"> by definition</w:t>
      </w:r>
      <w:r w:rsidR="00AC7EE3">
        <w:t>,</w:t>
      </w:r>
      <w:r w:rsidRPr="00486765">
        <w:t xml:space="preserve"> at rest relative to th</w:t>
      </w:r>
      <w:r w:rsidR="00A91A6F" w:rsidRPr="00486765">
        <w:t>e pertinent</w:t>
      </w:r>
      <w:r w:rsidRPr="00486765">
        <w:t xml:space="preserve"> coordinate frame.</w:t>
      </w:r>
      <w:r w:rsidR="003410F5" w:rsidRPr="00486765">
        <w:t xml:space="preserve"> </w:t>
      </w:r>
    </w:p>
    <w:p w14:paraId="4BA29F96" w14:textId="03BFD7BC" w:rsidR="00F33687" w:rsidRDefault="00583D84" w:rsidP="00D248A1">
      <w:pPr>
        <w:pStyle w:val="Heading4"/>
      </w:pPr>
      <w:bookmarkStart w:id="114" w:name="_Toc313270706"/>
      <w:bookmarkStart w:id="115" w:name="_Toc204327870"/>
      <w:r>
        <w:t>Z</w:t>
      </w:r>
      <w:r w:rsidR="00DE6862" w:rsidRPr="00486765">
        <w:t>ero-dimensional spatial region</w:t>
      </w:r>
      <w:bookmarkEnd w:id="114"/>
      <w:bookmarkEnd w:id="115"/>
    </w:p>
    <w:p w14:paraId="38D1159C" w14:textId="71C4081B"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w:t>
      </w:r>
      <w:r w:rsidR="00583D84">
        <w:t>S</w:t>
      </w:r>
      <w:r w:rsidR="00BD5684" w:rsidRPr="00486765">
        <w:t>pace</w:t>
      </w:r>
      <w:r w:rsidR="00583D84" w:rsidRPr="00695546">
        <w:rPr>
          <w:vertAlign w:val="subscript"/>
        </w:rPr>
        <w:t>R</w:t>
      </w:r>
      <w:r w:rsidR="00EC4835" w:rsidRPr="00486765">
        <w:t>.</w:t>
      </w:r>
      <w:r w:rsidR="006D323D">
        <w:t xml:space="preserve"> [037-001]</w:t>
      </w:r>
      <w:r w:rsidRPr="009D2710">
        <w:rPr>
          <w:rStyle w:val="Annotation"/>
        </w:rPr>
        <w:t>]</w:t>
      </w:r>
    </w:p>
    <w:p w14:paraId="4836CC86" w14:textId="0877F896" w:rsidR="00F33687" w:rsidRDefault="00583D84" w:rsidP="00D248A1">
      <w:pPr>
        <w:pStyle w:val="Heading4"/>
      </w:pPr>
      <w:bookmarkStart w:id="116" w:name="_Toc329716157"/>
      <w:bookmarkStart w:id="117" w:name="_Toc204327871"/>
      <w:bookmarkStart w:id="118" w:name="_Toc313270707"/>
      <w:bookmarkEnd w:id="116"/>
      <w:r>
        <w:t>O</w:t>
      </w:r>
      <w:r w:rsidR="00DE6862" w:rsidRPr="00486765">
        <w:t>ne-dimensional spatial region</w:t>
      </w:r>
      <w:bookmarkEnd w:id="117"/>
      <w:r w:rsidR="00DE6862" w:rsidRPr="00486765">
        <w:t xml:space="preserve"> </w:t>
      </w:r>
      <w:bookmarkEnd w:id="118"/>
    </w:p>
    <w:p w14:paraId="79511C20" w14:textId="7D8840DF"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 xml:space="preserve">stretching from one point in </w:t>
      </w:r>
      <w:r w:rsidR="00583D84">
        <w:t>S</w:t>
      </w:r>
      <w:r w:rsidR="00583D84" w:rsidRPr="00486765">
        <w:t>pace</w:t>
      </w:r>
      <w:r w:rsidR="00583D84" w:rsidRPr="00695546">
        <w:rPr>
          <w:vertAlign w:val="subscript"/>
        </w:rPr>
        <w:t>R</w:t>
      </w:r>
      <w:r w:rsidR="00583D84" w:rsidRPr="00486765">
        <w:t xml:space="preserve"> </w:t>
      </w:r>
      <w:r w:rsidR="00BD5684" w:rsidRPr="00486765">
        <w:t>to another</w:t>
      </w:r>
      <w:r w:rsidR="006D323D">
        <w:t>. [038-001]</w:t>
      </w:r>
      <w:r w:rsidRPr="009D2710">
        <w:rPr>
          <w:rStyle w:val="Annotation"/>
        </w:rPr>
        <w:t>]</w:t>
      </w:r>
    </w:p>
    <w:p w14:paraId="37B0E399" w14:textId="6F2D958F"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 xml:space="preserve">of </w:t>
      </w:r>
      <w:r w:rsidR="00583D84">
        <w:t>S</w:t>
      </w:r>
      <w:r w:rsidR="00FB2EB2" w:rsidRPr="00486765">
        <w:t>pace</w:t>
      </w:r>
      <w:r w:rsidR="00583D84" w:rsidRPr="00695546">
        <w:rPr>
          <w:vertAlign w:val="subscript"/>
        </w:rPr>
        <w:t>R</w:t>
      </w:r>
      <w:r w:rsidR="00FB2EB2" w:rsidRPr="00486765">
        <w:t>.</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42CF742D" w:rsidR="00F33687" w:rsidRDefault="00583D84" w:rsidP="00D248A1">
      <w:pPr>
        <w:pStyle w:val="Heading4"/>
      </w:pPr>
      <w:bookmarkStart w:id="119" w:name="_Toc204327872"/>
      <w:bookmarkStart w:id="120" w:name="_Toc313270708"/>
      <w:r>
        <w:t>T</w:t>
      </w:r>
      <w:r w:rsidR="00DE6862" w:rsidRPr="00486765">
        <w:t>wo-dimensional spatial region</w:t>
      </w:r>
      <w:bookmarkEnd w:id="119"/>
      <w:r w:rsidR="00DE6862" w:rsidRPr="00486765">
        <w:t xml:space="preserve"> </w:t>
      </w:r>
      <w:bookmarkEnd w:id="120"/>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0592B4BB"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the surface of a sphere-shaped part of </w:t>
      </w:r>
      <w:r w:rsidR="00583D84">
        <w:t>S</w:t>
      </w:r>
      <w:r w:rsidR="006F4220" w:rsidRPr="00486765">
        <w:t>pace</w:t>
      </w:r>
      <w:r w:rsidR="00583D84" w:rsidRPr="00695546">
        <w:rPr>
          <w:vertAlign w:val="subscript"/>
        </w:rPr>
        <w:t>R</w:t>
      </w:r>
      <w:r w:rsidRPr="009D2710">
        <w:rPr>
          <w:rStyle w:val="Annotation"/>
        </w:rPr>
        <w:t>\</w:t>
      </w:r>
      <w:r w:rsidR="006F4220" w:rsidRPr="00486765">
        <w:t xml:space="preserve">, </w:t>
      </w:r>
      <w:r w:rsidR="00AC523E" w:rsidRPr="00486765">
        <w:t xml:space="preserve">an infinitely thin plane in </w:t>
      </w:r>
      <w:r w:rsidR="00583D84">
        <w:t>S</w:t>
      </w:r>
      <w:r w:rsidR="00583D84" w:rsidRPr="00486765">
        <w:t>pace</w:t>
      </w:r>
      <w:r w:rsidR="00583D84" w:rsidRPr="00695546">
        <w:rPr>
          <w:vertAlign w:val="subscript"/>
        </w:rPr>
        <w:t>R</w:t>
      </w:r>
      <w:r w:rsidR="005830E2" w:rsidRPr="00486765">
        <w:t>.</w:t>
      </w:r>
      <w:r w:rsidRPr="00A35402">
        <w:rPr>
          <w:rStyle w:val="Annotation"/>
        </w:rPr>
        <w:t xml:space="preserve"> </w:t>
      </w:r>
      <w:r w:rsidRPr="00255E9F">
        <w:rPr>
          <w:rStyle w:val="Annotation"/>
        </w:rPr>
        <w:t>]</w:t>
      </w:r>
    </w:p>
    <w:p w14:paraId="53123AC5" w14:textId="66115CC1" w:rsidR="00EC4835" w:rsidRPr="00486765" w:rsidRDefault="00EC4835">
      <w:pPr>
        <w:rPr>
          <w:shd w:val="clear" w:color="auto" w:fill="FFFFFF"/>
        </w:rPr>
      </w:pPr>
      <w:r w:rsidRPr="00486765">
        <w:rPr>
          <w:rStyle w:val="apple-style-span"/>
          <w:szCs w:val="23"/>
          <w:shd w:val="clear" w:color="auto" w:fill="FFFFFF"/>
        </w:rPr>
        <w:t xml:space="preserve">A surface is a connected </w:t>
      </w:r>
      <w:r w:rsidR="00231023">
        <w:rPr>
          <w:rStyle w:val="apple-style-span"/>
          <w:szCs w:val="23"/>
          <w:shd w:val="clear" w:color="auto" w:fill="FFFFFF"/>
        </w:rPr>
        <w:t>two</w:t>
      </w:r>
      <w:r w:rsidRPr="00486765">
        <w:rPr>
          <w:rStyle w:val="apple-style-span"/>
          <w:szCs w:val="23"/>
          <w:shd w:val="clear" w:color="auto" w:fill="FFFFFF"/>
        </w:rPr>
        <w:t>-dimensional spatial region.</w:t>
      </w:r>
    </w:p>
    <w:p w14:paraId="7D657F0A" w14:textId="682C2041" w:rsidR="00F33687" w:rsidRDefault="00583D84" w:rsidP="00D248A1">
      <w:pPr>
        <w:pStyle w:val="Heading4"/>
      </w:pPr>
      <w:bookmarkStart w:id="121" w:name="_Toc313270709"/>
      <w:bookmarkStart w:id="122" w:name="_Toc204327873"/>
      <w:r>
        <w:t>T</w:t>
      </w:r>
      <w:r w:rsidR="00DE6862" w:rsidRPr="00486765">
        <w:t>hree-dimensional spatial region</w:t>
      </w:r>
      <w:bookmarkEnd w:id="121"/>
      <w:r w:rsidR="00A00941" w:rsidRPr="00486765">
        <w:t xml:space="preserve"> (a spatial volume)</w:t>
      </w:r>
      <w:bookmarkEnd w:id="122"/>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21B06851" w:rsidR="00F55774" w:rsidRDefault="00FD7243">
      <w:pPr>
        <w:pStyle w:val="Specification"/>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xml:space="preserve">: </w:t>
      </w:r>
      <w:r w:rsidR="00D3011A">
        <w:t>A</w:t>
      </w:r>
      <w:r w:rsidR="006F4220" w:rsidRPr="00486765">
        <w:t xml:space="preserve"> cube-shaped region of </w:t>
      </w:r>
      <w:r w:rsidR="00D3011A">
        <w:t>S</w:t>
      </w:r>
      <w:r w:rsidR="00D3011A" w:rsidRPr="00486765">
        <w:t>pac</w:t>
      </w:r>
      <w:r w:rsidR="00D3011A">
        <w:t>e</w:t>
      </w:r>
      <w:r w:rsidR="00D3011A" w:rsidRPr="00695546">
        <w:rPr>
          <w:vertAlign w:val="subscript"/>
        </w:rPr>
        <w:t>R</w:t>
      </w:r>
      <w:r w:rsidRPr="00255E9F">
        <w:rPr>
          <w:rStyle w:val="Annotation"/>
        </w:rPr>
        <w:t>\</w:t>
      </w:r>
      <w:r w:rsidR="006F4220" w:rsidRPr="00486765">
        <w:t xml:space="preserve">, a sphere-shaped region </w:t>
      </w:r>
      <w:r w:rsidR="00BD5684" w:rsidRPr="00486765">
        <w:t xml:space="preserve">of </w:t>
      </w:r>
      <w:r w:rsidR="00D3011A">
        <w:t>Space</w:t>
      </w:r>
      <w:r w:rsidR="00D3011A" w:rsidRPr="00695546">
        <w:rPr>
          <w:vertAlign w:val="subscript"/>
        </w:rPr>
        <w:t>R</w:t>
      </w:r>
      <w:r w:rsidR="00D3011A">
        <w:t>.</w:t>
      </w:r>
      <w:r w:rsidR="00BD5684" w:rsidRPr="00486765">
        <w:t xml:space="preserve"> </w:t>
      </w:r>
    </w:p>
    <w:p w14:paraId="3ABAB789" w14:textId="77777777" w:rsidR="00FB2EB2" w:rsidRPr="00D248A1" w:rsidRDefault="00FD7243">
      <w:pPr>
        <w:pStyle w:val="Specification"/>
        <w:rPr>
          <w:rStyle w:val="Annotation"/>
          <w:color w:val="1F497D" w:themeColor="text2"/>
        </w:rPr>
      </w:pPr>
      <w:r w:rsidRPr="00D248A1">
        <w:rPr>
          <w:rStyle w:val="Annotation"/>
          <w:color w:val="1F497D" w:themeColor="text2"/>
        </w:rPr>
        <w:lastRenderedPageBreak/>
        <w:t>]</w:t>
      </w:r>
    </w:p>
    <w:p w14:paraId="281FD9C3" w14:textId="77777777" w:rsidR="00234E8A" w:rsidRPr="00AC7EE3" w:rsidRDefault="00234E8A" w:rsidP="00F55774">
      <w:pPr>
        <w:pStyle w:val="Heading3"/>
      </w:pPr>
      <w:bookmarkStart w:id="123" w:name="_Toc204327874"/>
      <w:r w:rsidRPr="00D248A1">
        <w:rPr>
          <w:rStyle w:val="Annotation"/>
          <w:i w:val="0"/>
          <w:iCs w:val="0"/>
          <w:vanish w:val="0"/>
          <w:color w:val="1F497D" w:themeColor="text2"/>
        </w:rPr>
        <w:t>Location</w:t>
      </w:r>
      <w:bookmarkEnd w:id="123"/>
    </w:p>
    <w:p w14:paraId="68F1E342" w14:textId="7F478983" w:rsidR="00F33687" w:rsidRDefault="0065182A" w:rsidP="00B841FA">
      <w:pPr>
        <w:pStyle w:val="Heading4"/>
      </w:pPr>
      <w:bookmarkStart w:id="124" w:name="_Toc329716161"/>
      <w:bookmarkStart w:id="125" w:name="_Toc313270710"/>
      <w:bookmarkStart w:id="126" w:name="_Toc204327875"/>
      <w:bookmarkEnd w:id="124"/>
      <w:r w:rsidRPr="00BC02F8">
        <w:t xml:space="preserve">The </w:t>
      </w:r>
      <w:r w:rsidR="00555732">
        <w:t>occupies_spatial_region</w:t>
      </w:r>
      <w:r w:rsidRPr="00BC02F8">
        <w:t xml:space="preserve"> relation</w:t>
      </w:r>
      <w:bookmarkEnd w:id="125"/>
      <w:bookmarkEnd w:id="126"/>
    </w:p>
    <w:p w14:paraId="22A83784" w14:textId="2B2F9A76"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r w:rsidR="00555732">
        <w:rPr>
          <w:rStyle w:val="Annotation"/>
        </w:rPr>
        <w:t>occupies_spatial_region</w:t>
      </w:r>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r w:rsidR="008A6944">
        <w:rPr>
          <w:rStyle w:val="Emphasis"/>
          <w:iCs w:val="0"/>
        </w:rPr>
        <w:t>b</w:t>
      </w:r>
      <w:r w:rsidR="000B34A1" w:rsidRPr="00486765">
        <w:rPr>
          <w:rStyle w:val="apple-converted-space"/>
          <w:i/>
        </w:rPr>
        <w:t> </w:t>
      </w:r>
      <w:r w:rsidR="00555732">
        <w:rPr>
          <w:rStyle w:val="Strong"/>
          <w:bCs w:val="0"/>
        </w:rPr>
        <w:t>occupies_spatial_region</w:t>
      </w:r>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r w:rsidR="008A6944">
        <w:rPr>
          <w:rStyle w:val="apple-converted-space"/>
          <w:i/>
        </w:rPr>
        <w:t>b</w:t>
      </w:r>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5C4570AA" w:rsidR="0065182A" w:rsidRPr="00486765" w:rsidRDefault="00145149">
      <w:pPr>
        <w:pStyle w:val="Specification"/>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6F0014C1" w:rsidR="006201FE" w:rsidRPr="00BC02F8" w:rsidRDefault="00145149">
      <w:pPr>
        <w:pStyle w:val="Specification"/>
        <w:rPr>
          <w:rStyle w:val="Annotation"/>
        </w:rPr>
      </w:pPr>
      <w:r w:rsidRPr="00255E9F">
        <w:rPr>
          <w:rStyle w:val="Annotation"/>
        </w:rPr>
        <w:t>a(</w:t>
      </w:r>
      <w:r w:rsidR="00555732">
        <w:rPr>
          <w:rStyle w:val="Annotation"/>
        </w:rPr>
        <w:t>occupies_spatial_region</w:t>
      </w:r>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1A5E73F8" w:rsidR="008A5BDC" w:rsidRPr="00486765" w:rsidRDefault="00555732">
      <w:pPr>
        <w:rPr>
          <w:rStyle w:val="apple-style-span"/>
          <w:rFonts w:asciiTheme="majorHAnsi" w:hAnsiTheme="majorHAnsi"/>
          <w:i/>
          <w:szCs w:val="23"/>
          <w:shd w:val="clear" w:color="auto" w:fill="FFFFFF"/>
        </w:rPr>
      </w:pPr>
      <w:r>
        <w:rPr>
          <w:rStyle w:val="apple-style-span"/>
          <w:b/>
          <w:szCs w:val="23"/>
          <w:shd w:val="clear" w:color="auto" w:fill="FFFFFF"/>
        </w:rPr>
        <w:t>Occupies_spatial_region</w:t>
      </w:r>
      <w:r w:rsidR="008B638C">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a spatial region which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r w:rsidR="008A6944">
        <w:rPr>
          <w:rStyle w:val="apple-style-span"/>
          <w:i/>
          <w:szCs w:val="23"/>
          <w:shd w:val="clear" w:color="auto" w:fill="FFFFFF"/>
        </w:rPr>
        <w:t>b</w:t>
      </w:r>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are cavities in the interior of </w:t>
      </w:r>
      <w:r w:rsidR="008A6944">
        <w:rPr>
          <w:rStyle w:val="apple-style-span"/>
          <w:i/>
          <w:szCs w:val="23"/>
          <w:shd w:val="clear" w:color="auto" w:fill="FFFFFF"/>
        </w:rPr>
        <w:t>b</w:t>
      </w:r>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6BFACD50"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w:t>
      </w:r>
      <w:r w:rsidR="001A1FC3">
        <w:rPr>
          <w:rStyle w:val="apple-style-span"/>
          <w:szCs w:val="23"/>
          <w:shd w:val="clear" w:color="auto" w:fill="FFFFFF"/>
        </w:rPr>
        <w:t xml:space="preserve">the </w:t>
      </w:r>
      <w:r w:rsidRPr="00486765">
        <w:rPr>
          <w:rStyle w:val="apple-style-span"/>
          <w:szCs w:val="23"/>
          <w:shd w:val="clear" w:color="auto" w:fill="FFFFFF"/>
        </w:rPr>
        <w:t>assertions of exact location</w:t>
      </w:r>
      <w:r w:rsidR="001A1FC3">
        <w:rPr>
          <w:rStyle w:val="apple-style-span"/>
          <w:szCs w:val="23"/>
          <w:shd w:val="clear" w:color="auto" w:fill="FFFFFF"/>
        </w:rPr>
        <w:t xml:space="preserve"> captured by ‘</w:t>
      </w:r>
      <w:r w:rsidR="001A1FC3">
        <w:rPr>
          <w:rStyle w:val="apple-style-span"/>
          <w:b/>
          <w:szCs w:val="23"/>
          <w:shd w:val="clear" w:color="auto" w:fill="FFFFFF"/>
        </w:rPr>
        <w:t>occupies_spatial_region</w:t>
      </w:r>
      <w:r w:rsidR="001A1FC3">
        <w:rPr>
          <w:rStyle w:val="apple-style-span"/>
          <w:szCs w:val="23"/>
          <w:shd w:val="clear" w:color="auto" w:fill="FFFFFF"/>
        </w:rPr>
        <w:t>’</w:t>
      </w:r>
      <w:r w:rsidRPr="00486765">
        <w:rPr>
          <w:rStyle w:val="apple-style-span"/>
          <w:szCs w:val="23"/>
          <w:shd w:val="clear" w:color="auto" w:fill="FFFFFF"/>
        </w:rPr>
        <w:t xml:space="preserve">, but rather more liberal statements for example: John is in London, Mary is in her hotel room, Carlo is in his mother’s womb, which </w:t>
      </w:r>
      <w:r w:rsidR="0046137A" w:rsidRPr="00486765">
        <w:rPr>
          <w:rStyle w:val="apple-style-span"/>
          <w:szCs w:val="23"/>
          <w:shd w:val="clear" w:color="auto" w:fill="FFFFFF"/>
        </w:rPr>
        <w:t xml:space="preserve">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6796A586" w:rsidR="00A11862" w:rsidRPr="00AC7EE3" w:rsidRDefault="00145149" w:rsidP="00695546">
      <w:pPr>
        <w:pStyle w:val="SpecificationInternal"/>
        <w:rPr>
          <w:rStyle w:val="apple-style-span"/>
          <w:rFonts w:ascii="Times New Roman" w:hAnsi="Times New Roman"/>
        </w:rPr>
      </w:pPr>
      <w:r w:rsidRPr="00695546">
        <w:rPr>
          <w:rStyle w:val="Annotation"/>
          <w:smallCaps/>
        </w:rPr>
        <w:t>a(</w:t>
      </w:r>
      <w:r w:rsidR="00555732" w:rsidRPr="00695546">
        <w:rPr>
          <w:rStyle w:val="Annotation"/>
          <w:smallCaps/>
        </w:rPr>
        <w:t>occupies_spatial_region</w:t>
      </w:r>
      <w:r w:rsidRPr="00695546">
        <w:rPr>
          <w:rStyle w:val="Annotation"/>
          <w:smallCaps/>
        </w:rPr>
        <w:t>)[</w:t>
      </w:r>
      <w:r w:rsidR="00236D40" w:rsidRPr="00C26E85">
        <w:rPr>
          <w:rStyle w:val="SpecificationType"/>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w:t>
      </w:r>
      <w:r w:rsidR="002A0AE2">
        <w:rPr>
          <w:rStyle w:val="apple-style-span"/>
        </w:rPr>
        <w:t xml:space="preserve">spatial </w:t>
      </w:r>
      <w:r w:rsidR="00480261" w:rsidRPr="00AC7EE3">
        <w:rPr>
          <w:rStyle w:val="apple-style-span"/>
        </w:rPr>
        <w:t xml:space="preserve">region </w:t>
      </w:r>
      <w:r w:rsidR="00480261" w:rsidRPr="00695546">
        <w:rPr>
          <w:rStyle w:val="apple-style-span"/>
          <w:i/>
        </w:rPr>
        <w:t>r</w:t>
      </w:r>
      <w:r w:rsidR="00480261" w:rsidRPr="00AC7EE3">
        <w:rPr>
          <w:rStyle w:val="apple-style-span"/>
        </w:rPr>
        <w:t xml:space="preserve"> </w:t>
      </w:r>
      <w:r w:rsidR="00555732">
        <w:rPr>
          <w:rStyle w:val="apple-style-span"/>
          <w:b/>
        </w:rPr>
        <w:t>occupies_spatial_region</w:t>
      </w:r>
      <w:r w:rsidR="001A1FC3">
        <w:rPr>
          <w:rStyle w:val="apple-style-span"/>
          <w:b/>
        </w:rPr>
        <w:t xml:space="preserve"> </w:t>
      </w:r>
      <w:r w:rsidR="00480261" w:rsidRPr="00695546">
        <w:rPr>
          <w:rStyle w:val="apple-style-span"/>
          <w:i/>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17BFD8C4" w:rsidR="006201FE" w:rsidRPr="00D248A1" w:rsidRDefault="00AC7EE3" w:rsidP="00695546">
      <w:pPr>
        <w:pStyle w:val="SpecificationInternal"/>
        <w:rPr>
          <w:rStyle w:val="apple-style-span"/>
        </w:rPr>
      </w:pPr>
      <w:r w:rsidRPr="00695546">
        <w:rPr>
          <w:rStyle w:val="Annotation"/>
          <w:smallCaps/>
        </w:rPr>
        <w:t>a</w:t>
      </w:r>
      <w:r w:rsidR="00145149" w:rsidRPr="00695546">
        <w:rPr>
          <w:rStyle w:val="Annotation"/>
          <w:smallCaps/>
        </w:rPr>
        <w:t>(</w:t>
      </w:r>
      <w:r w:rsidR="00555732" w:rsidRPr="00695546">
        <w:rPr>
          <w:rStyle w:val="Annotation"/>
          <w:smallCaps/>
        </w:rPr>
        <w:t>occupies_spatial_region</w:t>
      </w:r>
      <w:r w:rsidR="00145149" w:rsidRPr="00695546">
        <w:rPr>
          <w:rStyle w:val="Annotation"/>
          <w:smallCaps/>
        </w:rPr>
        <w:t>)[</w:t>
      </w:r>
      <w:r w:rsidR="00236D40" w:rsidRPr="00C26E85">
        <w:rPr>
          <w:rStyle w:val="SpecificationType"/>
          <w:sz w:val="22"/>
        </w:rPr>
        <w:t>Axiom</w:t>
      </w:r>
      <w:r w:rsidR="00236D40" w:rsidRPr="00AC7EE3">
        <w:rPr>
          <w:rStyle w:val="apple-style-span"/>
        </w:rPr>
        <w:t>:</w:t>
      </w:r>
      <w:r w:rsidR="006201FE" w:rsidRPr="00AC7EE3">
        <w:rPr>
          <w:rStyle w:val="apple-style-span"/>
        </w:rPr>
        <w:t xml:space="preserve"> if </w:t>
      </w:r>
      <w:r w:rsidR="006B789E" w:rsidRPr="00AC7EE3">
        <w:rPr>
          <w:rStyle w:val="apple-style-span"/>
          <w:i/>
        </w:rPr>
        <w:t>b</w:t>
      </w:r>
      <w:r w:rsidR="006201FE" w:rsidRPr="00AC7EE3">
        <w:rPr>
          <w:rStyle w:val="apple-style-span"/>
        </w:rPr>
        <w:t xml:space="preserve"> </w:t>
      </w:r>
      <w:r w:rsidR="00555732">
        <w:rPr>
          <w:rStyle w:val="apple-style-span"/>
          <w:b/>
        </w:rPr>
        <w:t>occupies_spatial_region</w:t>
      </w:r>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D248A1">
        <w:rPr>
          <w:rStyle w:val="apple-style-span"/>
          <w:i/>
        </w:rPr>
        <w:t xml:space="preserve"> </w:t>
      </w:r>
      <w:r w:rsidR="006201FE" w:rsidRPr="00AC7EE3">
        <w:rPr>
          <w:rStyle w:val="apple-style-span"/>
        </w:rPr>
        <w:t>&amp;</w:t>
      </w:r>
      <w:r w:rsidR="007A4DDC"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r w:rsidR="006B789E" w:rsidRPr="00AC7EE3">
        <w:rPr>
          <w:rStyle w:val="apple-style-span"/>
          <w:i/>
        </w:rPr>
        <w:t>b</w:t>
      </w:r>
      <w:r w:rsidR="007A4DDC" w:rsidRPr="00AC7EE3">
        <w:rPr>
          <w:rStyle w:val="apple-style-span"/>
        </w:rPr>
        <w:t xml:space="preserve"> </w:t>
      </w:r>
      <w:r w:rsidR="006201FE" w:rsidRPr="00AC7EE3">
        <w:rPr>
          <w:rStyle w:val="apple-style-span"/>
          <w:b/>
        </w:rPr>
        <w:t>at</w:t>
      </w:r>
      <w:r w:rsidR="007A4DDC" w:rsidRPr="00D248A1">
        <w:rPr>
          <w:rStyle w:val="apple-style-span"/>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D248A1">
        <w:rPr>
          <w:rStyle w:val="apple-style-span"/>
        </w:rPr>
        <w:t xml:space="preserve"> </w:t>
      </w:r>
      <w:r w:rsidR="00E34F31" w:rsidRPr="00AC7EE3">
        <w:rPr>
          <w:rStyle w:val="apple-style-span"/>
          <w:i/>
        </w:rPr>
        <w:t>t</w:t>
      </w:r>
      <w:r w:rsidR="00E34F31" w:rsidRPr="00D248A1">
        <w:rPr>
          <w:rStyle w:val="apple-style-span"/>
        </w:rPr>
        <w:t xml:space="preserve"> </w:t>
      </w:r>
      <w:r>
        <w:rPr>
          <w:rStyle w:val="apple-style-span"/>
        </w:rPr>
        <w:t>such that</w:t>
      </w:r>
      <w:r w:rsidRPr="00AC7EE3">
        <w:rPr>
          <w:rStyle w:val="apple-style-span"/>
        </w:rPr>
        <w:t xml:space="preserve"> </w:t>
      </w:r>
      <w:r w:rsidR="006B789E" w:rsidRPr="00AC7EE3">
        <w:rPr>
          <w:rStyle w:val="apple-style-span"/>
          <w:i/>
        </w:rPr>
        <w:t>b</w:t>
      </w:r>
      <w:r w:rsidR="00D754CA" w:rsidRPr="00AC7EE3">
        <w:rPr>
          <w:rStyle w:val="apple-style-span"/>
          <w:i/>
        </w:rPr>
        <w:sym w:font="Symbol" w:char="F0A2"/>
      </w:r>
      <w:r w:rsidR="00D754CA" w:rsidRPr="00AC7EE3">
        <w:rPr>
          <w:rStyle w:val="apple-style-span"/>
        </w:rPr>
        <w:t xml:space="preserve"> </w:t>
      </w:r>
      <w:r w:rsidR="009D1AD3" w:rsidRPr="00AC7EE3">
        <w:rPr>
          <w:rStyle w:val="apple-style-span"/>
        </w:rPr>
        <w:t xml:space="preserve"> </w:t>
      </w:r>
      <w:r w:rsidR="00555732">
        <w:rPr>
          <w:rStyle w:val="apple-style-span"/>
          <w:b/>
        </w:rPr>
        <w:t>occupies_spatial_region</w:t>
      </w:r>
      <w:r w:rsidR="006201FE" w:rsidRPr="00AC7EE3">
        <w:rPr>
          <w:rStyle w:val="apple-style-span"/>
          <w:b/>
        </w:rPr>
        <w:t xml:space="preserve"> </w:t>
      </w:r>
      <w:r w:rsidR="00D754CA" w:rsidRPr="00695546">
        <w:rPr>
          <w:rStyle w:val="apple-style-span"/>
          <w:i/>
        </w:rPr>
        <w:t>r</w:t>
      </w:r>
      <w:r w:rsidR="00D754CA" w:rsidRPr="00695546">
        <w:rPr>
          <w:rStyle w:val="apple-style-span"/>
          <w:i/>
        </w:rPr>
        <w:sym w:font="Symbol" w:char="F0A2"/>
      </w:r>
      <w:r w:rsidR="009E331B" w:rsidRPr="009E331B">
        <w:rPr>
          <w:rStyle w:val="apple-style-span"/>
          <w:b/>
        </w:rPr>
        <w:t xml:space="preserve"> at</w:t>
      </w:r>
      <w:r w:rsidR="009E331B">
        <w:rPr>
          <w:rStyle w:val="apple-style-span"/>
        </w:rPr>
        <w:t xml:space="preserve"> </w:t>
      </w:r>
      <w:r w:rsidR="009E331B" w:rsidRPr="00695546">
        <w:rPr>
          <w:rStyle w:val="apple-style-span"/>
          <w:i/>
        </w:rPr>
        <w:t>t</w:t>
      </w:r>
      <w:r w:rsidR="006201FE" w:rsidRPr="00AC7EE3">
        <w:rPr>
          <w:rStyle w:val="apple-style-span"/>
        </w:rPr>
        <w:t>.</w:t>
      </w:r>
      <w:r w:rsidR="006D323D" w:rsidRPr="00AC7EE3">
        <w:rPr>
          <w:rStyle w:val="apple-style-span"/>
        </w:rPr>
        <w:t xml:space="preserve"> [043-001]</w:t>
      </w:r>
      <w:r w:rsidR="00145149" w:rsidRPr="00AC7EE3">
        <w:rPr>
          <w:rStyle w:val="Annotation"/>
        </w:rPr>
        <w:t>]</w:t>
      </w:r>
    </w:p>
    <w:p w14:paraId="3F1DA497" w14:textId="77777777" w:rsidR="00F33687" w:rsidRPr="00F33687" w:rsidRDefault="00BE2EAE" w:rsidP="00B841FA">
      <w:pPr>
        <w:pStyle w:val="Heading4"/>
      </w:pPr>
      <w:bookmarkStart w:id="127" w:name="_Toc313270711"/>
      <w:bookmarkStart w:id="128" w:name="_Toc204327876"/>
      <w:r w:rsidRPr="00BE2EAE">
        <w:t>The located_in relation</w:t>
      </w:r>
      <w:bookmarkEnd w:id="127"/>
      <w:bookmarkEnd w:id="128"/>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proofErr w:type="gramStart"/>
      <w:r w:rsidRPr="00486765">
        <w:rPr>
          <w:rStyle w:val="Emphasis"/>
          <w:i w:val="0"/>
          <w:szCs w:val="23"/>
          <w:bdr w:val="none" w:sz="0" w:space="0" w:color="auto" w:frame="1"/>
          <w:shd w:val="clear" w:color="auto" w:fill="FFFFFF"/>
        </w:rPr>
        <w:t>.</w:t>
      </w:r>
      <w:r w:rsidR="00F1597E" w:rsidRPr="00486765">
        <w:rPr>
          <w:rStyle w:val="Emphasis"/>
          <w:i w:val="0"/>
          <w:szCs w:val="23"/>
          <w:bdr w:val="none" w:sz="0" w:space="0" w:color="auto" w:frame="1"/>
          <w:shd w:val="clear" w:color="auto" w:fill="FFFFFF"/>
        </w:rPr>
        <w:t>.</w:t>
      </w:r>
      <w:proofErr w:type="gramEnd"/>
    </w:p>
    <w:p w14:paraId="0413DBC9" w14:textId="557B50CA"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r w:rsidR="006B789E">
        <w:rPr>
          <w:rStyle w:val="Emphasis"/>
          <w:iCs w:val="0"/>
        </w:rPr>
        <w:t>b</w:t>
      </w:r>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r w:rsidR="006B789E">
        <w:rPr>
          <w:rStyle w:val="Emphasis"/>
          <w:iCs w:val="0"/>
        </w:rPr>
        <w:t>c</w:t>
      </w:r>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r w:rsidR="006B789E">
        <w:rPr>
          <w:rStyle w:val="Emphasis"/>
          <w:iCs w:val="0"/>
        </w:rPr>
        <w:t>b</w:t>
      </w:r>
      <w:r w:rsidR="00612B09" w:rsidRPr="00486765">
        <w:rPr>
          <w:rStyle w:val="Emphasis"/>
          <w:i w:val="0"/>
          <w:iCs w:val="0"/>
        </w:rPr>
        <w:t xml:space="preserve"> and </w:t>
      </w:r>
      <w:r w:rsidR="006B789E">
        <w:rPr>
          <w:rStyle w:val="Emphasis"/>
          <w:iCs w:val="0"/>
        </w:rPr>
        <w:t>c</w:t>
      </w:r>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r w:rsidR="006B789E">
        <w:rPr>
          <w:rStyle w:val="Emphasis"/>
          <w:iCs w:val="0"/>
        </w:rPr>
        <w:t>b</w:t>
      </w:r>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r w:rsidR="006B789E">
        <w:rPr>
          <w:rStyle w:val="Emphasis"/>
          <w:iCs w:val="0"/>
        </w:rPr>
        <w:t xml:space="preserve">c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lastRenderedPageBreak/>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r w:rsidRPr="00A273EC">
        <w:rPr>
          <w:rStyle w:val="Annotation"/>
        </w:rPr>
        <w:t xml:space="preserve"> </w:t>
      </w:r>
      <w:r w:rsidRPr="00255E9F">
        <w:rPr>
          <w:rStyle w:val="Annotation"/>
        </w:rPr>
        <w:t>]</w:t>
      </w:r>
    </w:p>
    <w:p w14:paraId="56E6E188" w14:textId="4BA3B9FD" w:rsidR="00187F8C" w:rsidRPr="00486765" w:rsidRDefault="001A1FC3">
      <w:pPr>
        <w:pStyle w:val="Specification"/>
      </w:pPr>
      <w:r w:rsidRPr="00695546">
        <w:rPr>
          <w:rStyle w:val="Annotation"/>
        </w:rPr>
        <w:t>at(located_in)[</w:t>
      </w:r>
      <w:r w:rsidRPr="00695546">
        <w:rPr>
          <w:rStyle w:val="SpecificationType"/>
          <w:sz w:val="22"/>
        </w:rPr>
        <w:t>Theorem</w:t>
      </w:r>
      <w:r w:rsidR="00236D40" w:rsidRPr="00695546">
        <w:rPr>
          <w:smallCaps/>
        </w:rPr>
        <w:t>:</w:t>
      </w:r>
      <w:r w:rsidR="00187F8C" w:rsidRPr="00695546">
        <w:t xml:space="preserve"> </w:t>
      </w:r>
      <w:r w:rsidR="00187F8C" w:rsidRPr="00695546">
        <w:rPr>
          <w:b/>
        </w:rPr>
        <w:t>Located_in</w:t>
      </w:r>
      <w:r w:rsidR="00187F8C" w:rsidRPr="00695546">
        <w:t xml:space="preserve"> is transitive</w:t>
      </w:r>
      <w:r w:rsidR="006D323D" w:rsidRPr="00695546">
        <w:t>. [046-00</w:t>
      </w:r>
      <w:r w:rsidRPr="00695546">
        <w:t>2</w:t>
      </w:r>
      <w:r w:rsidR="006D323D" w:rsidRPr="00695546">
        <w:t>]</w:t>
      </w:r>
      <w:r w:rsidR="008B638C" w:rsidRPr="00695546">
        <w:t xml:space="preserve"> </w:t>
      </w:r>
      <w:r w:rsidR="009A41C8" w:rsidRPr="00695546">
        <w:rPr>
          <w:rStyle w:val="Annotation"/>
        </w:rPr>
        <w:t>/*</w:t>
      </w:r>
    </w:p>
    <w:p w14:paraId="1A1DF747" w14:textId="0AA42EF8" w:rsidR="001A1FC3" w:rsidRPr="00695546" w:rsidRDefault="001A1FC3" w:rsidP="00695546">
      <w:r>
        <w:t>That is to say:</w:t>
      </w:r>
    </w:p>
    <w:p w14:paraId="7266FFE3" w14:textId="655EEFAC" w:rsidR="00F4014E" w:rsidRPr="00486765" w:rsidRDefault="001A1FC3" w:rsidP="00695546">
      <w:pPr>
        <w:ind w:firstLine="720"/>
      </w:pPr>
      <w:r w:rsidRPr="00695546">
        <w:t>If</w:t>
      </w:r>
      <w:r>
        <w:rPr>
          <w:i/>
        </w:rPr>
        <w:t xml:space="preserve"> </w:t>
      </w:r>
      <w:r w:rsidR="006B789E">
        <w:rPr>
          <w:i/>
        </w:rPr>
        <w:t>b</w:t>
      </w:r>
      <w:r w:rsidR="00F4014E" w:rsidRPr="00486765">
        <w:t xml:space="preserve"> </w:t>
      </w:r>
      <w:r w:rsidR="00F4014E" w:rsidRPr="00486765">
        <w:rPr>
          <w:b/>
        </w:rPr>
        <w:t>located_in</w:t>
      </w:r>
      <w:r w:rsidR="00F4014E" w:rsidRPr="00486765">
        <w:t xml:space="preserve"> </w:t>
      </w:r>
      <w:r w:rsidR="006B789E">
        <w:rPr>
          <w:i/>
        </w:rPr>
        <w:t>c</w:t>
      </w:r>
      <w:r w:rsidR="009E331B" w:rsidRPr="009E331B">
        <w:rPr>
          <w:b/>
        </w:rPr>
        <w:t xml:space="preserve"> at</w:t>
      </w:r>
      <w:r w:rsidR="009E331B">
        <w:t xml:space="preserve"> </w:t>
      </w:r>
      <w:proofErr w:type="gramStart"/>
      <w:r w:rsidR="009E331B">
        <w:t xml:space="preserve">t </w:t>
      </w:r>
      <w:r w:rsidR="00F4014E" w:rsidRPr="00486765">
        <w:t xml:space="preserve"> and</w:t>
      </w:r>
      <w:proofErr w:type="gramEnd"/>
      <w:r w:rsidR="00F4014E" w:rsidRPr="00486765">
        <w:t xml:space="preserve"> </w:t>
      </w:r>
      <w:r w:rsidR="006B789E">
        <w:rPr>
          <w:i/>
        </w:rPr>
        <w:t>c</w:t>
      </w:r>
      <w:r w:rsidR="00F4014E" w:rsidRPr="00486765">
        <w:t xml:space="preserve"> </w:t>
      </w:r>
      <w:r w:rsidR="00F4014E" w:rsidRPr="00486765">
        <w:rPr>
          <w:b/>
        </w:rPr>
        <w:t>located_in</w:t>
      </w:r>
      <w:r w:rsidR="00F4014E" w:rsidRPr="00486765">
        <w:t xml:space="preserve"> </w:t>
      </w:r>
      <w:r w:rsidR="006B789E">
        <w:rPr>
          <w:i/>
        </w:rPr>
        <w:t>d</w:t>
      </w:r>
      <w:r w:rsidR="009E331B" w:rsidRPr="009E331B">
        <w:rPr>
          <w:b/>
        </w:rPr>
        <w:t xml:space="preserve"> at</w:t>
      </w:r>
      <w:r w:rsidR="009E331B">
        <w:t xml:space="preserve"> t</w:t>
      </w:r>
      <w:r w:rsidR="00F27BB8">
        <w:t>,</w:t>
      </w:r>
      <w:r w:rsidR="00F4014E" w:rsidRPr="00486765">
        <w:t xml:space="preserve"> then </w:t>
      </w:r>
      <w:r w:rsidR="006B789E">
        <w:rPr>
          <w:i/>
        </w:rPr>
        <w:t>b</w:t>
      </w:r>
      <w:r w:rsidR="00F4014E" w:rsidRPr="00486765">
        <w:t xml:space="preserve"> </w:t>
      </w:r>
      <w:r w:rsidR="00F4014E" w:rsidRPr="00486765">
        <w:rPr>
          <w:b/>
        </w:rPr>
        <w:t>located_in</w:t>
      </w:r>
      <w:r w:rsidR="00F4014E" w:rsidRPr="00486765">
        <w:t xml:space="preserve"> </w:t>
      </w:r>
      <w:r w:rsidR="006B789E">
        <w:rPr>
          <w:i/>
        </w:rPr>
        <w:t>d</w:t>
      </w:r>
      <w:r w:rsidR="009E331B" w:rsidRPr="009E331B">
        <w:rPr>
          <w:b/>
          <w:i/>
        </w:rPr>
        <w:t xml:space="preserve"> at</w:t>
      </w:r>
      <w:r w:rsidR="009E331B">
        <w:rPr>
          <w:i/>
        </w:rPr>
        <w:t xml:space="preserve"> t </w:t>
      </w:r>
      <w:r w:rsidR="009A41C8" w:rsidRPr="00D248A1">
        <w:rPr>
          <w:rStyle w:val="Annotation"/>
        </w:rPr>
        <w:t>*/</w:t>
      </w:r>
      <w:r w:rsidR="00A273EC" w:rsidRPr="00255E9F">
        <w:rPr>
          <w:rStyle w:val="Annotation"/>
        </w:rPr>
        <w:t>]</w:t>
      </w:r>
    </w:p>
    <w:p w14:paraId="74738D5D" w14:textId="061D7ABF" w:rsidR="008B638C" w:rsidRPr="00C74368" w:rsidRDefault="009A41C8">
      <w:pPr>
        <w:pStyle w:val="Specification"/>
        <w:rPr>
          <w:highlight w:val="yellow"/>
        </w:rPr>
      </w:pPr>
      <w:r w:rsidRPr="00695546">
        <w:rPr>
          <w:rStyle w:val="Annotation"/>
        </w:rPr>
        <w:t>as(independent continuant)[</w:t>
      </w:r>
      <w:r w:rsidR="008B638C" w:rsidRPr="00695546">
        <w:rPr>
          <w:smallCaps/>
        </w:rPr>
        <w:t>Axiom</w:t>
      </w:r>
      <w:r w:rsidR="008B638C" w:rsidRPr="00695546">
        <w:t xml:space="preserve">: For any </w:t>
      </w:r>
      <w:r w:rsidR="008B638C" w:rsidRPr="00695546">
        <w:rPr>
          <w:i/>
        </w:rPr>
        <w:t>independent continuant</w:t>
      </w:r>
      <w:r w:rsidR="008B638C" w:rsidRPr="00695546">
        <w:t xml:space="preserve"> </w:t>
      </w:r>
      <w:r w:rsidR="006B789E" w:rsidRPr="00695546">
        <w:rPr>
          <w:i/>
        </w:rPr>
        <w:t>b</w:t>
      </w:r>
      <w:r w:rsidR="008B638C" w:rsidRPr="00695546">
        <w:rPr>
          <w:i/>
        </w:rPr>
        <w:t xml:space="preserve"> </w:t>
      </w:r>
      <w:r w:rsidR="008B638C" w:rsidRPr="00695546">
        <w:t xml:space="preserve">and any </w:t>
      </w:r>
      <w:r w:rsidR="008B638C" w:rsidRPr="00695546">
        <w:rPr>
          <w:i/>
        </w:rPr>
        <w:t xml:space="preserve">t </w:t>
      </w:r>
      <w:r w:rsidR="008B638C" w:rsidRPr="00695546">
        <w:t xml:space="preserve">there is some </w:t>
      </w:r>
      <w:r w:rsidR="008B638C" w:rsidRPr="00695546">
        <w:rPr>
          <w:i/>
        </w:rPr>
        <w:t>spatial region r</w:t>
      </w:r>
      <w:r w:rsidR="008B638C" w:rsidRPr="00695546">
        <w:t xml:space="preserve"> such that </w:t>
      </w:r>
      <w:r w:rsidR="006B789E" w:rsidRPr="00695546">
        <w:rPr>
          <w:i/>
        </w:rPr>
        <w:t>b</w:t>
      </w:r>
      <w:r w:rsidR="008B638C" w:rsidRPr="00695546">
        <w:rPr>
          <w:i/>
        </w:rPr>
        <w:t xml:space="preserve"> </w:t>
      </w:r>
      <w:r w:rsidR="008B638C" w:rsidRPr="00695546">
        <w:t xml:space="preserve">is </w:t>
      </w:r>
      <w:r w:rsidR="008B638C" w:rsidRPr="00695546">
        <w:rPr>
          <w:b/>
        </w:rPr>
        <w:t xml:space="preserve">located_in </w:t>
      </w:r>
      <w:r w:rsidR="008B638C" w:rsidRPr="00695546">
        <w:rPr>
          <w:i/>
        </w:rPr>
        <w:t>r</w:t>
      </w:r>
      <w:r w:rsidR="008B638C" w:rsidRPr="00695546">
        <w:rPr>
          <w:b/>
          <w:i/>
        </w:rPr>
        <w:t xml:space="preserve"> </w:t>
      </w:r>
      <w:r w:rsidR="008B638C" w:rsidRPr="00695546">
        <w:rPr>
          <w:b/>
        </w:rPr>
        <w:t xml:space="preserve">at </w:t>
      </w:r>
      <w:r w:rsidR="008B638C" w:rsidRPr="00695546">
        <w:rPr>
          <w:i/>
        </w:rPr>
        <w:t>t.</w:t>
      </w:r>
      <w:r w:rsidR="008B638C" w:rsidRPr="00695546">
        <w:t xml:space="preserve"> [</w:t>
      </w:r>
      <w:r w:rsidR="00A11862" w:rsidRPr="00695546">
        <w:t>134</w:t>
      </w:r>
      <w:r w:rsidR="008B638C" w:rsidRPr="00695546">
        <w:t>-001]</w:t>
      </w:r>
    </w:p>
    <w:p w14:paraId="10032A31" w14:textId="30405338" w:rsidR="008B638C" w:rsidRPr="00486765" w:rsidRDefault="008B638C">
      <w:pPr>
        <w:pStyle w:val="Specification"/>
      </w:pPr>
      <w:r w:rsidRPr="00D248A1">
        <w:rPr>
          <w:rStyle w:val="SpecificationType"/>
          <w:sz w:val="22"/>
        </w:rPr>
        <w:t>Axiom:</w:t>
      </w:r>
      <w:r w:rsidRPr="00695546">
        <w:t xml:space="preserve"> For any </w:t>
      </w:r>
      <w:r w:rsidRPr="00695546">
        <w:rPr>
          <w:i/>
        </w:rPr>
        <w:t>independent continuant</w:t>
      </w:r>
      <w:r w:rsidRPr="00695546">
        <w:t xml:space="preserve"> </w:t>
      </w:r>
      <w:r w:rsidR="006B789E" w:rsidRPr="00695546">
        <w:rPr>
          <w:i/>
        </w:rPr>
        <w:t>b</w:t>
      </w:r>
      <w:r w:rsidRPr="00695546">
        <w:rPr>
          <w:i/>
        </w:rPr>
        <w:t xml:space="preserve"> </w:t>
      </w:r>
      <w:r w:rsidRPr="00695546">
        <w:t xml:space="preserve">and any </w:t>
      </w:r>
      <w:r w:rsidRPr="00695546">
        <w:rPr>
          <w:i/>
        </w:rPr>
        <w:t>t</w:t>
      </w:r>
      <w:r w:rsidRPr="00695546">
        <w:t xml:space="preserve">, if </w:t>
      </w:r>
      <w:r w:rsidR="006B789E" w:rsidRPr="00695546">
        <w:rPr>
          <w:i/>
        </w:rPr>
        <w:t>b</w:t>
      </w:r>
      <w:r w:rsidRPr="00695546">
        <w:rPr>
          <w:i/>
        </w:rPr>
        <w:t xml:space="preserve"> </w:t>
      </w:r>
      <w:r w:rsidRPr="00695546">
        <w:t xml:space="preserve">is </w:t>
      </w:r>
      <w:r w:rsidRPr="00695546">
        <w:rPr>
          <w:b/>
        </w:rPr>
        <w:t xml:space="preserve">located_in </w:t>
      </w:r>
      <w:r w:rsidRPr="00695546">
        <w:rPr>
          <w:i/>
        </w:rPr>
        <w:t>r</w:t>
      </w:r>
      <w:r w:rsidRPr="00695546">
        <w:rPr>
          <w:b/>
          <w:i/>
        </w:rPr>
        <w:t xml:space="preserve"> </w:t>
      </w:r>
      <w:r w:rsidRPr="00695546">
        <w:rPr>
          <w:b/>
        </w:rPr>
        <w:t xml:space="preserve">at </w:t>
      </w:r>
      <w:r w:rsidRPr="00695546">
        <w:rPr>
          <w:i/>
        </w:rPr>
        <w:t xml:space="preserve">t </w:t>
      </w:r>
      <w:r w:rsidRPr="00695546">
        <w:t xml:space="preserve">then there is some region </w:t>
      </w:r>
      <w:r w:rsidRPr="00695546">
        <w:rPr>
          <w:i/>
        </w:rPr>
        <w:t>r</w:t>
      </w:r>
      <w:r w:rsidRPr="00695546">
        <w:rPr>
          <w:i/>
        </w:rPr>
        <w:sym w:font="Symbol" w:char="F0A2"/>
      </w:r>
      <w:r w:rsidRPr="00695546">
        <w:rPr>
          <w:i/>
        </w:rPr>
        <w:t xml:space="preserve"> </w:t>
      </w:r>
      <w:r w:rsidRPr="00695546">
        <w:t xml:space="preserve">that is </w:t>
      </w:r>
      <w:r w:rsidRPr="00695546">
        <w:rPr>
          <w:b/>
        </w:rPr>
        <w:t xml:space="preserve">continuant_part_of </w:t>
      </w:r>
      <w:r w:rsidRPr="00695546">
        <w:rPr>
          <w:i/>
        </w:rPr>
        <w:t xml:space="preserve">r </w:t>
      </w:r>
      <w:r w:rsidRPr="00695546">
        <w:t xml:space="preserve">and such that </w:t>
      </w:r>
      <w:r w:rsidR="006B789E" w:rsidRPr="00695546">
        <w:rPr>
          <w:i/>
        </w:rPr>
        <w:t>b</w:t>
      </w:r>
      <w:r w:rsidRPr="00695546">
        <w:rPr>
          <w:i/>
        </w:rPr>
        <w:t xml:space="preserve"> </w:t>
      </w:r>
      <w:r w:rsidR="00555732" w:rsidRPr="00695546">
        <w:rPr>
          <w:b/>
        </w:rPr>
        <w:t>occupies_spatial_region</w:t>
      </w:r>
      <w:r w:rsidRPr="00695546">
        <w:rPr>
          <w:i/>
        </w:rPr>
        <w:t xml:space="preserve"> r</w:t>
      </w:r>
      <w:r w:rsidRPr="00695546">
        <w:rPr>
          <w:i/>
        </w:rPr>
        <w:sym w:font="Symbol" w:char="F0A2"/>
      </w:r>
      <w:r w:rsidRPr="00695546">
        <w:rPr>
          <w:i/>
        </w:rPr>
        <w:t xml:space="preserve"> </w:t>
      </w:r>
      <w:r w:rsidRPr="00695546">
        <w:rPr>
          <w:b/>
        </w:rPr>
        <w:t>at</w:t>
      </w:r>
      <w:r w:rsidRPr="00695546">
        <w:t xml:space="preserve"> </w:t>
      </w:r>
      <w:r w:rsidRPr="00695546">
        <w:rPr>
          <w:i/>
        </w:rPr>
        <w:t>t.</w:t>
      </w:r>
      <w:r w:rsidRPr="00695546">
        <w:t xml:space="preserve"> </w:t>
      </w:r>
      <w:r w:rsidRPr="00695546">
        <w:rPr>
          <w:i/>
        </w:rPr>
        <w:t xml:space="preserve">  </w:t>
      </w:r>
      <w:r w:rsidRPr="00695546">
        <w:t>[</w:t>
      </w:r>
      <w:r w:rsidR="00A11862" w:rsidRPr="00695546">
        <w:t>135</w:t>
      </w:r>
      <w:r w:rsidRPr="00695546">
        <w:t>-001]</w:t>
      </w:r>
      <w:r w:rsidR="009A41C8" w:rsidRPr="00D248A1">
        <w:rPr>
          <w:rStyle w:val="Annotation"/>
        </w:rPr>
        <w:t>]</w:t>
      </w:r>
    </w:p>
    <w:p w14:paraId="64764196" w14:textId="1C468C96" w:rsidR="001A5D90" w:rsidRPr="00486765" w:rsidRDefault="00187F8C">
      <w:r w:rsidRPr="00486765">
        <w:t xml:space="preserve">For all </w:t>
      </w:r>
      <w:r w:rsidR="006B789E">
        <w:t xml:space="preserve">independent continuants </w:t>
      </w:r>
      <w:r w:rsidRPr="00486765">
        <w:rPr>
          <w:i/>
        </w:rPr>
        <w:t>a</w:t>
      </w:r>
      <w:r w:rsidRPr="00486765">
        <w:t xml:space="preserve"> and </w:t>
      </w:r>
      <w:r w:rsidRPr="00486765">
        <w:rPr>
          <w:i/>
        </w:rPr>
        <w:t>b</w:t>
      </w:r>
      <w:r w:rsidRPr="00486765">
        <w:t xml:space="preserve">, parthood implies </w:t>
      </w:r>
      <w:r w:rsidR="00940621">
        <w:t>location:</w:t>
      </w:r>
      <w:r w:rsidRPr="00486765">
        <w:t xml:space="preserve"> </w:t>
      </w:r>
    </w:p>
    <w:p w14:paraId="27BF02A4" w14:textId="32C5CA85"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r w:rsidR="008A6944">
        <w:rPr>
          <w:i/>
        </w:rPr>
        <w:t>b</w:t>
      </w:r>
      <w:r w:rsidR="00187F8C" w:rsidRPr="00486765">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 xml:space="preserve"> </w:t>
      </w:r>
      <w:r w:rsidR="006B789E">
        <w:t xml:space="preserve">and </w:t>
      </w:r>
      <w:r w:rsidR="008A6944">
        <w:rPr>
          <w:i/>
        </w:rPr>
        <w:t>b</w:t>
      </w:r>
      <w:r w:rsidR="006B789E">
        <w:rPr>
          <w:i/>
        </w:rPr>
        <w:t xml:space="preserve"> </w:t>
      </w:r>
      <w:r w:rsidR="006B789E">
        <w:t xml:space="preserve">is an independent continuant, then </w:t>
      </w:r>
      <w:r w:rsidR="008A6944">
        <w:rPr>
          <w:i/>
        </w:rPr>
        <w:t>b</w:t>
      </w:r>
      <w:r w:rsidR="00187F8C" w:rsidRPr="00486765">
        <w:t xml:space="preserve"> is </w:t>
      </w:r>
      <w:r w:rsidR="00187F8C" w:rsidRPr="00486765">
        <w:rPr>
          <w:b/>
        </w:rPr>
        <w:t>located_in</w:t>
      </w:r>
      <w:r w:rsidR="00E34F31">
        <w:t xml:space="preserve"> </w:t>
      </w:r>
      <w:r w:rsidR="008A6944">
        <w:rPr>
          <w:i/>
        </w:rPr>
        <w:t>c</w:t>
      </w:r>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r w:rsidR="006B789E">
        <w:t>2</w:t>
      </w:r>
      <w:r w:rsidR="006D323D">
        <w:t>]</w:t>
      </w:r>
      <w:r w:rsidRPr="00EF5941">
        <w:rPr>
          <w:rStyle w:val="Annotation"/>
        </w:rPr>
        <w:t xml:space="preserve"> </w:t>
      </w:r>
      <w:r w:rsidRPr="00255E9F">
        <w:rPr>
          <w:rStyle w:val="Annotation"/>
        </w:rPr>
        <w:t>]</w:t>
      </w:r>
    </w:p>
    <w:p w14:paraId="16C4581F" w14:textId="77777777" w:rsidR="00940621" w:rsidRDefault="00940621">
      <w:r>
        <w:t xml:space="preserve">Note that the converse of this axiom does not hold: independent continuants are located in sites, as Mary, today, is </w:t>
      </w:r>
      <w:r w:rsidRPr="00695546">
        <w:rPr>
          <w:b/>
        </w:rPr>
        <w:t>located_in</w:t>
      </w:r>
      <w:r>
        <w:t xml:space="preserve"> Salzburg, yet Mary is not a part of Salzburg. </w:t>
      </w:r>
    </w:p>
    <w:p w14:paraId="65D51DAD" w14:textId="6C811F99" w:rsidR="00125281" w:rsidRPr="00486765" w:rsidRDefault="00125281">
      <w:pPr>
        <w:rPr>
          <w:b/>
        </w:rPr>
      </w:pPr>
      <w:r w:rsidRPr="00486765">
        <w:t xml:space="preserve">Sites and boundaries may stand in the </w:t>
      </w:r>
      <w:r w:rsidRPr="00486765">
        <w:rPr>
          <w:b/>
        </w:rPr>
        <w:t>located_in</w:t>
      </w:r>
      <w:r w:rsidRPr="00486765">
        <w:t xml:space="preserve"> relation</w:t>
      </w:r>
      <w:r w:rsidR="00940621">
        <w:t xml:space="preserve"> also in their own right</w:t>
      </w:r>
      <w:r w:rsidRPr="00486765">
        <w:t xml:space="preserve">,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rsidP="00D248A1">
      <w:pPr>
        <w:pStyle w:val="Heading4"/>
      </w:pPr>
      <w:bookmarkStart w:id="129" w:name="_Toc204327877"/>
      <w:r w:rsidRPr="00486765">
        <w:t>Problem cases for the located_in relation</w:t>
      </w:r>
      <w:bookmarkEnd w:id="129"/>
      <w:r w:rsidRPr="00486765">
        <w:t xml:space="preserve"> </w:t>
      </w:r>
    </w:p>
    <w:p w14:paraId="285DB91A" w14:textId="1A2A6EBE"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184564">
        <w:t>52</w:t>
      </w:r>
      <w:r w:rsidR="00EC6A9C">
        <w:fldChar w:fldCharType="end"/>
      </w:r>
      <w:r w:rsidRPr="00486765">
        <w:t xml:space="preserve">] there are problem cases for </w:t>
      </w:r>
      <w:r w:rsidR="00940621">
        <w:t xml:space="preserve">the </w:t>
      </w:r>
      <w:r w:rsidR="00940621">
        <w:rPr>
          <w:b/>
        </w:rPr>
        <w:t xml:space="preserve">located_in </w:t>
      </w:r>
      <w:r w:rsidR="00940621">
        <w:t>relation. Consider</w:t>
      </w:r>
      <w:r w:rsidRPr="00486765">
        <w:t>, for example an insect located near the stem of a wine glass</w:t>
      </w:r>
      <w:r w:rsidR="00940621">
        <w:t xml:space="preserve">. Is the insect then </w:t>
      </w:r>
      <w:r w:rsidRPr="00486765">
        <w:rPr>
          <w:b/>
        </w:rPr>
        <w:t xml:space="preserve">located_in </w:t>
      </w:r>
      <w:r w:rsidRPr="00486765">
        <w:t>the wine glass</w:t>
      </w:r>
      <w:r w:rsidR="00940621">
        <w:t>?</w:t>
      </w:r>
      <w:r w:rsidR="00F732B3" w:rsidRPr="00486765">
        <w:t xml:space="preserve"> </w:t>
      </w:r>
      <w:r w:rsidR="00940621">
        <w:t xml:space="preserve">Are </w:t>
      </w:r>
      <w:r w:rsidR="00F732B3" w:rsidRPr="00486765">
        <w:t xml:space="preserve">crumbs placed in the hole of a donut </w:t>
      </w:r>
      <w:r w:rsidR="00940621">
        <w:t xml:space="preserve">to be </w:t>
      </w:r>
      <w:r w:rsidR="00F732B3" w:rsidRPr="00486765">
        <w:t xml:space="preserve">counted as </w:t>
      </w:r>
      <w:r w:rsidR="00F732B3" w:rsidRPr="00486765">
        <w:rPr>
          <w:b/>
        </w:rPr>
        <w:t xml:space="preserve">located_in </w:t>
      </w:r>
      <w:r w:rsidR="00F732B3" w:rsidRPr="00486765">
        <w:t>the donut</w:t>
      </w:r>
      <w:r w:rsidR="00940621">
        <w:t>?</w:t>
      </w:r>
      <w:r w:rsidR="00F732B3" w:rsidRPr="00486765">
        <w:t xml:space="preserve"> </w:t>
      </w:r>
      <w:r w:rsidR="00940621">
        <w:t>U</w:t>
      </w:r>
      <w:r w:rsidR="00F732B3" w:rsidRPr="00486765">
        <w:t xml:space="preserve">sers of </w:t>
      </w:r>
      <w:r w:rsidR="00F732B3" w:rsidRPr="00486765">
        <w:rPr>
          <w:b/>
        </w:rPr>
        <w:t>located_in</w:t>
      </w:r>
      <w:r w:rsidR="00F732B3" w:rsidRPr="00486765">
        <w:t xml:space="preserve"> should use an intuitive test </w:t>
      </w:r>
      <w:r w:rsidR="00940621">
        <w:t xml:space="preserve">in resolving such questions by ascertaining whether, where </w:t>
      </w:r>
      <w:r w:rsidR="008A6944">
        <w:rPr>
          <w:i/>
        </w:rPr>
        <w:t>b</w:t>
      </w:r>
      <w:r w:rsidR="00F732B3" w:rsidRPr="00486765">
        <w:rPr>
          <w:i/>
        </w:rPr>
        <w:t xml:space="preserve"> </w:t>
      </w:r>
      <w:r w:rsidR="00F732B3" w:rsidRPr="00486765">
        <w:t xml:space="preserve">is not in the interior of </w:t>
      </w:r>
      <w:r w:rsidR="008A6944">
        <w:rPr>
          <w:i/>
        </w:rPr>
        <w:t>c</w:t>
      </w:r>
      <w:r w:rsidR="00F732B3" w:rsidRPr="00486765">
        <w:rPr>
          <w:i/>
        </w:rPr>
        <w:t xml:space="preserve"> </w:t>
      </w:r>
      <w:r w:rsidR="00F732B3" w:rsidRPr="00486765">
        <w:t xml:space="preserve">but is rather in some hole or cavity attached to </w:t>
      </w:r>
      <w:r w:rsidR="008A6944">
        <w:rPr>
          <w:i/>
        </w:rPr>
        <w:t>c</w:t>
      </w:r>
      <w:r w:rsidR="00F732B3" w:rsidRPr="00486765">
        <w:t>’s outer boundary, th</w:t>
      </w:r>
      <w:r w:rsidR="00940621">
        <w:t>e</w:t>
      </w:r>
      <w:r w:rsidR="00F732B3" w:rsidRPr="00486765">
        <w:t xml:space="preserve"> hole </w:t>
      </w:r>
      <w:r w:rsidR="00940621">
        <w:t xml:space="preserve">in question </w:t>
      </w:r>
      <w:r w:rsidR="00F732B3" w:rsidRPr="00486765">
        <w:t xml:space="preserve">is </w:t>
      </w:r>
      <w:r w:rsidR="00940621">
        <w:t xml:space="preserve">one which is </w:t>
      </w:r>
      <w:r w:rsidR="00F732B3" w:rsidRPr="00486765">
        <w:t xml:space="preserve">fillable in the </w:t>
      </w:r>
      <w:r w:rsidR="00F732B3" w:rsidRPr="00486765">
        <w:lastRenderedPageBreak/>
        <w:t>sense defined by Casati and Varzi [</w:t>
      </w:r>
      <w:r w:rsidR="00EC6A9C">
        <w:fldChar w:fldCharType="begin"/>
      </w:r>
      <w:r w:rsidR="00EC6A9C">
        <w:instrText xml:space="preserve"> REF _Ref309482413 \r \h  \* MERGEFORMAT </w:instrText>
      </w:r>
      <w:r w:rsidR="00EC6A9C">
        <w:fldChar w:fldCharType="separate"/>
      </w:r>
      <w:r w:rsidR="00184564">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rsidP="00D248A1">
      <w:pPr>
        <w:pStyle w:val="Heading4"/>
      </w:pPr>
      <w:bookmarkStart w:id="130" w:name="_Toc204327878"/>
      <w:r w:rsidRPr="00486765">
        <w:t>Cha</w:t>
      </w:r>
      <w:r w:rsidR="0065182A" w:rsidRPr="00486765">
        <w:t>ining rules</w:t>
      </w:r>
      <w:bookmarkEnd w:id="130"/>
    </w:p>
    <w:p w14:paraId="53682C15" w14:textId="07B00854"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r w:rsidR="008A6944">
        <w:rPr>
          <w:i/>
        </w:rPr>
        <w:t>b</w:t>
      </w:r>
      <w:r w:rsidR="00187F8C" w:rsidRPr="00486765">
        <w:t xml:space="preserve">, </w:t>
      </w:r>
      <w:r w:rsidR="008A6944">
        <w:rPr>
          <w:i/>
        </w:rPr>
        <w:t>c</w:t>
      </w:r>
      <w:r w:rsidR="00187F8C" w:rsidRPr="00486765">
        <w:t xml:space="preserve">, and </w:t>
      </w:r>
      <w:r w:rsidR="008A6944">
        <w:rPr>
          <w:i/>
        </w:rPr>
        <w:t>d</w:t>
      </w:r>
      <w:r w:rsidR="00940621">
        <w:t>,</w:t>
      </w:r>
      <w:r w:rsidR="00940621">
        <w:rPr>
          <w:i/>
        </w:rPr>
        <w:t xml:space="preserve"> </w:t>
      </w:r>
      <w:r w:rsidR="00940621">
        <w:t xml:space="preserve">and all times </w:t>
      </w:r>
      <w:r w:rsidR="00940621">
        <w:rPr>
          <w:i/>
        </w:rPr>
        <w:t>t</w:t>
      </w:r>
      <w:r w:rsidR="00187F8C" w:rsidRPr="00486765">
        <w:t xml:space="preserve">: if </w:t>
      </w:r>
      <w:r w:rsidR="008A6944">
        <w:rPr>
          <w:i/>
        </w:rPr>
        <w:t>b</w:t>
      </w:r>
      <w:r w:rsidR="00187F8C" w:rsidRPr="00486765">
        <w:rPr>
          <w:i/>
        </w:rPr>
        <w:t xml:space="preserve"> </w:t>
      </w:r>
      <w:r w:rsidR="003D5797" w:rsidRPr="00486765">
        <w:rPr>
          <w:b/>
        </w:rPr>
        <w:t>continuant_</w:t>
      </w:r>
      <w:r w:rsidR="00187F8C" w:rsidRPr="00486765">
        <w:rPr>
          <w:b/>
        </w:rPr>
        <w:t>part_of</w:t>
      </w:r>
      <w:r w:rsidR="00187F8C" w:rsidRPr="00486765">
        <w:t xml:space="preserve"> </w:t>
      </w:r>
      <w:r w:rsidR="008A6944">
        <w:rPr>
          <w:i/>
        </w:rPr>
        <w:t>c</w:t>
      </w:r>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r w:rsidR="008A6944">
        <w:rPr>
          <w:i/>
        </w:rPr>
        <w:t>c</w:t>
      </w:r>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r w:rsidR="008A6944">
        <w:rPr>
          <w:i/>
        </w:rPr>
        <w:t>d</w:t>
      </w:r>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r w:rsidR="008A6944">
        <w:rPr>
          <w:i/>
        </w:rPr>
        <w:t>b</w:t>
      </w:r>
      <w:r w:rsidR="00187F8C" w:rsidRPr="00486765">
        <w:rPr>
          <w:i/>
        </w:rPr>
        <w:t xml:space="preserve"> </w:t>
      </w:r>
      <w:r w:rsidR="00187F8C" w:rsidRPr="00486765">
        <w:rPr>
          <w:b/>
        </w:rPr>
        <w:t>located_in</w:t>
      </w:r>
      <w:r w:rsidR="00187F8C" w:rsidRPr="00486765">
        <w:t xml:space="preserve"> </w:t>
      </w:r>
      <w:r w:rsidR="008A6944">
        <w:rPr>
          <w:i/>
        </w:rPr>
        <w:t>d</w:t>
      </w:r>
      <w:r w:rsidR="00187F8C" w:rsidRPr="00486765">
        <w:t xml:space="preserve"> </w:t>
      </w:r>
      <w:r w:rsidR="00187F8C" w:rsidRPr="00486765">
        <w:rPr>
          <w:b/>
        </w:rPr>
        <w:t>at</w:t>
      </w:r>
      <w:r w:rsidR="00187F8C" w:rsidRPr="00486765">
        <w:t xml:space="preserve"> </w:t>
      </w:r>
      <w:r w:rsidR="00187F8C" w:rsidRPr="00486765">
        <w:rPr>
          <w:i/>
        </w:rPr>
        <w:t>t</w:t>
      </w:r>
      <w:r w:rsidR="006D323D">
        <w:t>. [048-00</w:t>
      </w:r>
      <w:r w:rsidR="00940621">
        <w:t>2</w:t>
      </w:r>
      <w:r w:rsidR="006D323D">
        <w:t>]</w:t>
      </w:r>
      <w:r w:rsidRPr="009D2710">
        <w:rPr>
          <w:rStyle w:val="Annotation"/>
        </w:rPr>
        <w:t>]</w:t>
      </w:r>
    </w:p>
    <w:p w14:paraId="5E700D39" w14:textId="073C384A"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r w:rsidR="008A6944">
        <w:rPr>
          <w:i/>
        </w:rPr>
        <w:t>b</w:t>
      </w:r>
      <w:r w:rsidR="001A5D90" w:rsidRPr="00486765">
        <w:t xml:space="preserve">, </w:t>
      </w:r>
      <w:r w:rsidR="008A6944">
        <w:rPr>
          <w:i/>
        </w:rPr>
        <w:t>c</w:t>
      </w:r>
      <w:r w:rsidR="001A5D90" w:rsidRPr="00486765">
        <w:t xml:space="preserve">, and </w:t>
      </w:r>
      <w:r w:rsidR="008A6944">
        <w:rPr>
          <w:i/>
        </w:rPr>
        <w:t>d</w:t>
      </w:r>
      <w:r w:rsidR="00940621">
        <w:t>,</w:t>
      </w:r>
      <w:r w:rsidR="00940621">
        <w:rPr>
          <w:i/>
        </w:rPr>
        <w:t xml:space="preserve"> </w:t>
      </w:r>
      <w:r w:rsidR="00940621">
        <w:t xml:space="preserve">and all times </w:t>
      </w:r>
      <w:r w:rsidR="00940621">
        <w:rPr>
          <w:i/>
        </w:rPr>
        <w:t>t</w:t>
      </w:r>
      <w:r w:rsidR="001A5D90" w:rsidRPr="00486765">
        <w:t xml:space="preserve">: if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c</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r w:rsidR="008A6944">
        <w:rPr>
          <w:i/>
        </w:rPr>
        <w:t>c</w:t>
      </w:r>
      <w:r w:rsidR="001A5D90" w:rsidRPr="00486765">
        <w:t xml:space="preserve"> </w:t>
      </w:r>
      <w:r w:rsidR="009D1AD3" w:rsidRPr="00486765">
        <w:rPr>
          <w:b/>
        </w:rPr>
        <w:t xml:space="preserve">continuant_part_of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r w:rsidR="008A6944">
        <w:rPr>
          <w:i/>
        </w:rPr>
        <w:t>b</w:t>
      </w:r>
      <w:r w:rsidR="001A5D90" w:rsidRPr="00486765">
        <w:rPr>
          <w:i/>
        </w:rPr>
        <w:t xml:space="preserve"> </w:t>
      </w:r>
      <w:r w:rsidR="001A5D90" w:rsidRPr="00486765">
        <w:rPr>
          <w:b/>
        </w:rPr>
        <w:t>located_in</w:t>
      </w:r>
      <w:r w:rsidR="001A5D90" w:rsidRPr="00486765">
        <w:t xml:space="preserve"> </w:t>
      </w:r>
      <w:r w:rsidR="008A6944">
        <w:rPr>
          <w:i/>
        </w:rPr>
        <w:t>d</w:t>
      </w:r>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48DDA921" w:rsidR="00F33687" w:rsidRDefault="00107230">
      <w:pPr>
        <w:pStyle w:val="Heading2"/>
      </w:pPr>
      <w:bookmarkStart w:id="131" w:name="_Toc313270713"/>
      <w:bookmarkStart w:id="132" w:name="_Toc204327879"/>
      <w:r w:rsidRPr="00BC02F8">
        <w:t>Specifically dependent continuant</w:t>
      </w:r>
      <w:bookmarkEnd w:id="131"/>
      <w:bookmarkEnd w:id="132"/>
      <w:r w:rsidR="00FC390E">
        <w:t xml:space="preserve"> </w:t>
      </w:r>
    </w:p>
    <w:p w14:paraId="36209E2E" w14:textId="33DDA7CA"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r w:rsidR="006B789E">
        <w:rPr>
          <w:i/>
        </w:rPr>
        <w:t>b</w:t>
      </w:r>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r w:rsidR="006B789E">
        <w:rPr>
          <w:i/>
        </w:rPr>
        <w:t>b</w:t>
      </w:r>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r w:rsidR="006B789E">
        <w:rPr>
          <w:i/>
        </w:rPr>
        <w:t>c</w:t>
      </w:r>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r w:rsidR="006B789E">
        <w:rPr>
          <w:i/>
        </w:rPr>
        <w:t>b</w:t>
      </w:r>
      <w:r w:rsidR="00C87A97">
        <w:rPr>
          <w:i/>
        </w:rPr>
        <w:t xml:space="preserve"> </w:t>
      </w:r>
      <w:r w:rsidR="008A258E" w:rsidRPr="008A258E">
        <w:rPr>
          <w:b/>
        </w:rPr>
        <w:t>s-depends_on</w:t>
      </w:r>
      <w:r w:rsidR="00105CC7" w:rsidRPr="00486765">
        <w:t xml:space="preserve"> </w:t>
      </w:r>
      <w:r w:rsidR="006B789E">
        <w:rPr>
          <w:i/>
        </w:rPr>
        <w:t>c</w:t>
      </w:r>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r w:rsidR="006B789E">
        <w:rPr>
          <w:i/>
        </w:rPr>
        <w:t>b</w:t>
      </w:r>
      <w:r w:rsidR="00887563" w:rsidRPr="00C74368">
        <w:t>’s existence</w:t>
      </w:r>
      <w:r w:rsidR="00105CC7" w:rsidRPr="00486765">
        <w:t>.</w:t>
      </w:r>
      <w:r w:rsidR="006D323D">
        <w:t xml:space="preserve"> [050-00</w:t>
      </w:r>
      <w:r w:rsidR="00887563">
        <w:t>3</w:t>
      </w:r>
      <w:r w:rsidR="006D323D">
        <w:t>]</w:t>
      </w:r>
    </w:p>
    <w:p w14:paraId="1C612501" w14:textId="6FDF98AF"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r w:rsidR="006B789E">
        <w:rPr>
          <w:i/>
        </w:rPr>
        <w:t>b</w:t>
      </w:r>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r w:rsidR="006B789E">
        <w:rPr>
          <w:i/>
        </w:rPr>
        <w:t>b</w:t>
      </w:r>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r w:rsidR="00A11862">
        <w:rPr>
          <w:i/>
        </w:rPr>
        <w:t xml:space="preserve"> </w:t>
      </w:r>
      <w:r w:rsidR="00A11862" w:rsidRPr="00D248A1">
        <w:rPr>
          <w:rFonts w:ascii="Cambria Math" w:hAnsi="Cambria Math"/>
        </w:rPr>
        <w:t>&gt;</w:t>
      </w:r>
      <w:r w:rsidR="00A11862">
        <w:rPr>
          <w:i/>
        </w:rPr>
        <w:t xml:space="preserve"> </w:t>
      </w:r>
      <w:r w:rsidR="00A11862">
        <w:t>1</w:t>
      </w:r>
      <w:r w:rsidR="00887563">
        <w:rPr>
          <w:i/>
        </w:rPr>
        <w:t xml:space="preserve"> </w:t>
      </w:r>
      <w:r>
        <w:t xml:space="preserve">independent continuants </w:t>
      </w:r>
      <w:r w:rsidR="00D92227">
        <w:rPr>
          <w:i/>
        </w:rPr>
        <w:t>c</w:t>
      </w:r>
      <w:r w:rsidR="00887563" w:rsidRPr="00C74368">
        <w:rPr>
          <w:vertAlign w:val="subscript"/>
        </w:rPr>
        <w:t>1</w:t>
      </w:r>
      <w:r w:rsidR="00887563" w:rsidRPr="00887563">
        <w:t>, …</w:t>
      </w:r>
      <w:r w:rsidR="00887563">
        <w:t xml:space="preserve"> </w:t>
      </w:r>
      <w:r w:rsidR="00D92227">
        <w:rPr>
          <w:i/>
        </w:rPr>
        <w:t>c</w:t>
      </w:r>
      <w:r w:rsidR="00887563" w:rsidRPr="00C74368">
        <w:rPr>
          <w:i/>
          <w:vertAlign w:val="subscript"/>
        </w:rPr>
        <w:t>n</w:t>
      </w:r>
      <w:r>
        <w:rPr>
          <w:i/>
        </w:rPr>
        <w:t xml:space="preserve"> </w:t>
      </w:r>
      <w:r>
        <w:t xml:space="preserve">which </w:t>
      </w:r>
    </w:p>
    <w:p w14:paraId="55D5461E" w14:textId="38863282" w:rsidR="00F33687" w:rsidRDefault="00887563" w:rsidP="00D248A1">
      <w:pPr>
        <w:pStyle w:val="SpecificationInternal"/>
        <w:numPr>
          <w:ilvl w:val="0"/>
          <w:numId w:val="76"/>
        </w:numPr>
      </w:pPr>
      <w:r>
        <w:t xml:space="preserve">are not spatial regions </w:t>
      </w:r>
    </w:p>
    <w:p w14:paraId="71EFD3EC" w14:textId="6FD19171" w:rsidR="00F33687" w:rsidRDefault="00887563" w:rsidP="00695546">
      <w:pPr>
        <w:pStyle w:val="SpecificationInternal"/>
        <w:numPr>
          <w:ilvl w:val="0"/>
          <w:numId w:val="76"/>
        </w:numPr>
        <w:jc w:val="left"/>
      </w:pPr>
      <w:r>
        <w:t xml:space="preserve">are such that for all </w:t>
      </w:r>
      <w:r w:rsidR="00940621" w:rsidRPr="00695546">
        <w:rPr>
          <w:i/>
        </w:rPr>
        <w:t>i</w:t>
      </w:r>
      <w:r w:rsidR="00940621">
        <w:t xml:space="preserve">, </w:t>
      </w:r>
      <w:r w:rsidR="00940621">
        <w:rPr>
          <w:i/>
        </w:rPr>
        <w:t>j,</w:t>
      </w:r>
      <w:r w:rsidR="00940621">
        <w:t xml:space="preserve"> where</w:t>
      </w:r>
      <w:r w:rsidR="00940621">
        <w:rPr>
          <w:i/>
        </w:rPr>
        <w:t xml:space="preserve"> </w:t>
      </w:r>
      <w:r w:rsidRPr="00940621">
        <w:t>1</w:t>
      </w:r>
      <w:r>
        <w:t xml:space="preserve">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r w:rsidR="00D92227">
        <w:rPr>
          <w:i/>
        </w:rPr>
        <w:t>c</w:t>
      </w:r>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r w:rsidR="00D92227">
        <w:rPr>
          <w:i/>
        </w:rPr>
        <w:t>c</w:t>
      </w:r>
      <w:r w:rsidRPr="00C74368">
        <w:rPr>
          <w:i/>
          <w:vertAlign w:val="subscript"/>
        </w:rPr>
        <w:t>j</w:t>
      </w:r>
      <w:r w:rsidRPr="00281865">
        <w:rPr>
          <w:b/>
        </w:rPr>
        <w:t xml:space="preserve"> </w:t>
      </w:r>
      <w:r w:rsidR="00335B12" w:rsidRPr="00887563">
        <w:t>share</w:t>
      </w:r>
      <w:r w:rsidR="00335B12">
        <w:t xml:space="preserve"> no common parts</w:t>
      </w:r>
      <w:r w:rsidR="00940621">
        <w:t xml:space="preserve"> </w:t>
      </w:r>
      <w:r w:rsidR="00940621" w:rsidRPr="00695546">
        <w:rPr>
          <w:b/>
        </w:rPr>
        <w:t>at</w:t>
      </w:r>
      <w:r w:rsidR="00940621">
        <w:t xml:space="preserve"> every time during the course of </w:t>
      </w:r>
      <w:r w:rsidR="00940621">
        <w:rPr>
          <w:i/>
        </w:rPr>
        <w:t>b</w:t>
      </w:r>
      <w:r w:rsidR="00940621">
        <w:t>’s existence</w:t>
      </w:r>
      <w:r w:rsidR="004405D9">
        <w:t xml:space="preserve">, </w:t>
      </w:r>
    </w:p>
    <w:p w14:paraId="18A1FB93" w14:textId="2B2B8355" w:rsidR="00F33687" w:rsidRDefault="004405D9" w:rsidP="00D248A1">
      <w:pPr>
        <w:pStyle w:val="SpecificationInternal"/>
        <w:numPr>
          <w:ilvl w:val="0"/>
          <w:numId w:val="76"/>
        </w:numPr>
      </w:pPr>
      <w:proofErr w:type="gramStart"/>
      <w:r>
        <w:t>are</w:t>
      </w:r>
      <w:proofErr w:type="gramEnd"/>
      <w:r>
        <w:t xml:space="preserve"> such that for each </w:t>
      </w:r>
      <w:r w:rsidR="00940621" w:rsidRPr="008D7E9B">
        <w:rPr>
          <w:i/>
        </w:rPr>
        <w:t>i</w:t>
      </w:r>
      <w:r w:rsidR="00940621">
        <w:rPr>
          <w:i/>
        </w:rPr>
        <w:t>,</w:t>
      </w:r>
      <w:r w:rsidR="00940621">
        <w:t xml:space="preserve"> where</w:t>
      </w:r>
      <w:r w:rsidR="00940621">
        <w:rPr>
          <w:i/>
        </w:rPr>
        <w:t xml:space="preserve"> </w:t>
      </w:r>
      <w:r>
        <w:t xml:space="preserve">1 </w:t>
      </w:r>
      <w:r>
        <w:sym w:font="Symbol" w:char="F0A3"/>
      </w:r>
      <w:r>
        <w:t xml:space="preserve"> </w:t>
      </w:r>
      <w:r>
        <w:rPr>
          <w:i/>
        </w:rPr>
        <w:t xml:space="preserve">i </w:t>
      </w:r>
      <w:r>
        <w:sym w:font="Symbol" w:char="F0A3"/>
      </w:r>
      <w:r>
        <w:t xml:space="preserve"> </w:t>
      </w:r>
      <w:r w:rsidRPr="00281865">
        <w:rPr>
          <w:i/>
        </w:rPr>
        <w:t>n</w:t>
      </w:r>
      <w:r>
        <w:t xml:space="preserve">, </w:t>
      </w:r>
      <w:r w:rsidR="00D92227">
        <w:rPr>
          <w:i/>
        </w:rPr>
        <w:t>b</w:t>
      </w:r>
      <w:r w:rsidR="00335B12">
        <w:rPr>
          <w:i/>
        </w:rPr>
        <w:t xml:space="preserve"> </w:t>
      </w:r>
      <w:r w:rsidR="008A258E" w:rsidRPr="008A258E">
        <w:rPr>
          <w:b/>
        </w:rPr>
        <w:t>s-depends_on</w:t>
      </w:r>
      <w:r w:rsidR="00335B12" w:rsidRPr="00486765">
        <w:t xml:space="preserve"> </w:t>
      </w:r>
      <w:r w:rsidR="00D92227">
        <w:rPr>
          <w:i/>
        </w:rPr>
        <w:t>c</w:t>
      </w:r>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r w:rsidR="00D92227">
        <w:rPr>
          <w:i/>
        </w:rPr>
        <w:t>b</w:t>
      </w:r>
      <w:r w:rsidR="00887563">
        <w:t xml:space="preserve">’s existence </w:t>
      </w:r>
      <w:r w:rsidR="00335B12">
        <w:t>[</w:t>
      </w:r>
      <w:r w:rsidR="00A35791">
        <w:t>131</w:t>
      </w:r>
      <w:r w:rsidR="00335B12">
        <w:t>-00</w:t>
      </w:r>
      <w:r w:rsidR="00A11862">
        <w:t>4</w:t>
      </w:r>
      <w:r w:rsidR="00335B12">
        <w:t>].</w:t>
      </w:r>
      <w:r w:rsidR="00173A0B" w:rsidRPr="009D2710">
        <w:rPr>
          <w:rStyle w:val="Annotation"/>
        </w:rPr>
        <w:t>]</w:t>
      </w:r>
    </w:p>
    <w:p w14:paraId="193CED2D" w14:textId="32CCF698"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w:t>
      </w:r>
      <w:r w:rsidR="00D25757" w:rsidRPr="00695546">
        <w:rPr>
          <w:i/>
        </w:rPr>
        <w:t>one-sided</w:t>
      </w:r>
      <w:r w:rsidR="00940621">
        <w:rPr>
          <w:i/>
        </w:rPr>
        <w:t>ly</w:t>
      </w:r>
      <w:r w:rsidR="00D25757" w:rsidRPr="00486765">
        <w:t xml:space="preserve">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xml:space="preserve">, </w:t>
      </w:r>
      <w:r w:rsidR="00940621" w:rsidRPr="00486765">
        <w:t xml:space="preserve">the shape of this </w:t>
      </w:r>
      <w:r w:rsidR="00940621">
        <w:t>hole</w:t>
      </w:r>
      <w:r w:rsidR="00940621" w:rsidRPr="00486765">
        <w:t xml:space="preserve"> </w:t>
      </w:r>
      <w:r w:rsidR="001A5D90" w:rsidRPr="00486765">
        <w:t>the function of this heart: to pump blood</w:t>
      </w:r>
      <w:r w:rsidRPr="00255E9F">
        <w:rPr>
          <w:rStyle w:val="Annotation"/>
        </w:rPr>
        <w:t>\</w:t>
      </w:r>
      <w:r w:rsidR="00C3445C" w:rsidRPr="00486765">
        <w:t>.</w:t>
      </w:r>
      <w:r w:rsidRPr="009D2710">
        <w:rPr>
          <w:rStyle w:val="Annotation"/>
        </w:rPr>
        <w:t>]</w:t>
      </w:r>
    </w:p>
    <w:p w14:paraId="5163A8B8" w14:textId="7C1CFC0F"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 xml:space="preserve">relational </w:t>
      </w:r>
      <w:r w:rsidR="00940621">
        <w:rPr>
          <w:i/>
        </w:rPr>
        <w:t xml:space="preserve">specifically </w:t>
      </w:r>
      <w:r w:rsidR="00D25757" w:rsidRPr="00486765">
        <w:rPr>
          <w:i/>
        </w:rPr>
        <w:t>dependent continuants</w:t>
      </w:r>
      <w:r w:rsidR="00D25757" w:rsidRPr="00486765">
        <w:t xml:space="preserve"> (multiple bearers): John’s love for Mary, the ownership relation between John and this statue, the relation of authority between John and his </w:t>
      </w:r>
      <w:r w:rsidR="00BE5CE2" w:rsidRPr="00486765">
        <w:t>subordinate.</w:t>
      </w:r>
      <w:r w:rsidRPr="007539EB">
        <w:rPr>
          <w:rStyle w:val="Annotation"/>
        </w:rPr>
        <w:t>]</w:t>
      </w:r>
    </w:p>
    <w:p w14:paraId="774C7EB8" w14:textId="7EFEB94A" w:rsidR="002001F8" w:rsidRDefault="002001F8">
      <w:r w:rsidRPr="00486765">
        <w:lastRenderedPageBreak/>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xml:space="preserve">, a relational </w:t>
      </w:r>
      <w:r w:rsidR="00940621">
        <w:t xml:space="preserve">specifically </w:t>
      </w:r>
      <w:r w:rsidR="00335B12">
        <w:t>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w:t>
      </w:r>
      <w:r w:rsidRPr="00695546">
        <w:rPr>
          <w:i/>
        </w:rPr>
        <w:t>role</w:t>
      </w:r>
      <w:r w:rsidRPr="00486765">
        <w:t xml:space="preserve">, but he himself is a human being, and thus not an </w:t>
      </w:r>
      <w:r w:rsidRPr="00486765">
        <w:rPr>
          <w:b/>
        </w:rPr>
        <w:t>s-dependent</w:t>
      </w:r>
      <w:r w:rsidRPr="00486765">
        <w:t xml:space="preserve"> entity.</w:t>
      </w:r>
    </w:p>
    <w:p w14:paraId="65FE9C98" w14:textId="404F4B8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r w:rsidR="008A6944">
        <w:rPr>
          <w:i/>
        </w:rPr>
        <w:t>b</w:t>
      </w:r>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r w:rsidR="008A6944">
        <w:rPr>
          <w:i/>
        </w:rPr>
        <w:t>b</w:t>
      </w:r>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37115B0C" w14:textId="3D1153F5" w:rsidR="00E84D3B" w:rsidRDefault="009821CF" w:rsidP="00D248A1">
      <w:pPr>
        <w:pStyle w:val="Heading3"/>
      </w:pPr>
      <w:bookmarkStart w:id="133" w:name="_Toc204327880"/>
      <w:r>
        <w:t>The inheres</w:t>
      </w:r>
      <w:r w:rsidR="00E84D3B">
        <w:t>_in and bearer_of relations</w:t>
      </w:r>
      <w:bookmarkEnd w:id="133"/>
    </w:p>
    <w:p w14:paraId="2FDEB101" w14:textId="5FE265AF"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r w:rsidR="008A6944">
        <w:rPr>
          <w:i/>
        </w:rPr>
        <w:t>b</w:t>
      </w:r>
      <w:r w:rsidR="007A4DDC" w:rsidRPr="00486765">
        <w:t xml:space="preserve"> </w:t>
      </w:r>
      <w:r w:rsidR="000E3998" w:rsidRPr="00486765">
        <w:rPr>
          <w:b/>
        </w:rPr>
        <w:t>inheres_</w:t>
      </w:r>
      <w:r w:rsidR="00B1604E" w:rsidRPr="00486765">
        <w:rPr>
          <w:b/>
        </w:rPr>
        <w:t>in</w:t>
      </w:r>
      <w:r w:rsidR="007A4DDC" w:rsidRPr="00486765">
        <w:rPr>
          <w:b/>
        </w:rPr>
        <w:t xml:space="preserve"> </w:t>
      </w:r>
      <w:r w:rsidR="008A6944">
        <w:rPr>
          <w:i/>
        </w:rPr>
        <w:t>c</w:t>
      </w:r>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r w:rsidR="008A6944">
        <w:rPr>
          <w:i/>
        </w:rPr>
        <w:t>b</w:t>
      </w:r>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r w:rsidR="008A6944">
        <w:rPr>
          <w:i/>
        </w:rPr>
        <w:t>c</w:t>
      </w:r>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r w:rsidR="008A6944">
        <w:rPr>
          <w:i/>
        </w:rPr>
        <w:t>b</w:t>
      </w:r>
      <w:r w:rsidR="00B1604E" w:rsidRPr="00486765">
        <w:t xml:space="preserve"> </w:t>
      </w:r>
      <w:r w:rsidR="008A258E" w:rsidRPr="008A258E">
        <w:rPr>
          <w:b/>
        </w:rPr>
        <w:t>s-depends_on</w:t>
      </w:r>
      <w:r w:rsidR="007A4DDC" w:rsidRPr="00486765">
        <w:t xml:space="preserve"> </w:t>
      </w:r>
      <w:r w:rsidR="008A6944">
        <w:rPr>
          <w:i/>
        </w:rPr>
        <w:t>c</w:t>
      </w:r>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53311434" w:rsidR="00894677" w:rsidRPr="00486765" w:rsidRDefault="009821CF">
      <w:pPr>
        <w:rPr>
          <w:b/>
        </w:rPr>
      </w:pPr>
      <w:r>
        <w:rPr>
          <w:rStyle w:val="Annotation"/>
        </w:rPr>
        <w:t>note</w:t>
      </w:r>
      <w:r w:rsidRPr="00D248A1">
        <w:rPr>
          <w:rStyle w:val="Annotation"/>
        </w:rPr>
        <w:t>(inheres_in)[</w:t>
      </w:r>
      <w:r w:rsidR="00624F91" w:rsidRPr="00486765">
        <w:rPr>
          <w:b/>
        </w:rPr>
        <w:t>Inherence</w:t>
      </w:r>
      <w:r w:rsidR="00624F91" w:rsidRPr="00486765">
        <w:t xml:space="preserve"> is a subrelation of </w:t>
      </w:r>
      <w:r w:rsidR="008A258E" w:rsidRPr="008A258E">
        <w:rPr>
          <w:b/>
        </w:rPr>
        <w:t>s-depends_on</w:t>
      </w:r>
      <w:r w:rsidR="00624F91" w:rsidRPr="009D23B6">
        <w:rPr>
          <w:b/>
        </w:rPr>
        <w:t xml:space="preserve"> </w:t>
      </w:r>
      <w:r w:rsidR="00624F91" w:rsidRPr="00486765">
        <w:t xml:space="preserve">which holds between a </w:t>
      </w:r>
      <w:r w:rsidR="00624F91" w:rsidRPr="0027652D">
        <w:rPr>
          <w:i/>
          <w:highlight w:val="yellow"/>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w:t>
      </w:r>
      <w:r w:rsidR="005B7D2B">
        <w:t>s-</w:t>
      </w:r>
      <w:r w:rsidR="004C372C" w:rsidRPr="00486765">
        <w:t xml:space="preserve">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r w:rsidR="008A6944">
        <w:rPr>
          <w:i/>
        </w:rPr>
        <w:t xml:space="preserve">b </w:t>
      </w:r>
      <w:r w:rsidR="008A258E" w:rsidRPr="008A258E">
        <w:rPr>
          <w:b/>
        </w:rPr>
        <w:t>s-depends_on</w:t>
      </w:r>
      <w:r w:rsidR="000E3998" w:rsidRPr="00486765">
        <w:rPr>
          <w:b/>
        </w:rPr>
        <w:t xml:space="preserve"> </w:t>
      </w:r>
      <w:r w:rsidR="00C87A97" w:rsidRPr="009D2710">
        <w:t>independent continuant</w:t>
      </w:r>
      <w:r w:rsidR="00C87A97">
        <w:rPr>
          <w:b/>
        </w:rPr>
        <w:t xml:space="preserve"> </w:t>
      </w:r>
      <w:r w:rsidR="008A6944">
        <w:rPr>
          <w:i/>
        </w:rPr>
        <w:t>c</w:t>
      </w:r>
      <w:r w:rsidR="000E3998" w:rsidRPr="00486765">
        <w:rPr>
          <w:i/>
        </w:rPr>
        <w:t xml:space="preserve"> </w:t>
      </w:r>
      <w:r w:rsidR="000E3998" w:rsidRPr="00486765">
        <w:t xml:space="preserve">at some time, then </w:t>
      </w:r>
      <w:r w:rsidR="008A6944">
        <w:rPr>
          <w:i/>
        </w:rPr>
        <w:t>b</w:t>
      </w:r>
      <w:r w:rsidR="000E3998" w:rsidRPr="00486765">
        <w:rPr>
          <w:i/>
        </w:rPr>
        <w:t xml:space="preserve"> </w:t>
      </w:r>
      <w:r w:rsidR="008A258E" w:rsidRPr="008A258E">
        <w:rPr>
          <w:b/>
        </w:rPr>
        <w:t>s-depends_on</w:t>
      </w:r>
      <w:r w:rsidR="000E3998" w:rsidRPr="00486765">
        <w:rPr>
          <w:b/>
        </w:rPr>
        <w:t xml:space="preserve"> </w:t>
      </w:r>
      <w:r w:rsidR="008A6944">
        <w:rPr>
          <w:i/>
        </w:rPr>
        <w:t>c</w:t>
      </w:r>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r w:rsidR="00CD73E6" w:rsidRPr="009D2710">
        <w:t>Inherence is in this sense redundantly time-indexed.</w:t>
      </w:r>
    </w:p>
    <w:p w14:paraId="64BEA5AB" w14:textId="2C5470A5" w:rsidR="002001F8" w:rsidRPr="00B56876" w:rsidRDefault="002C4E4C">
      <w:r w:rsidRPr="00486765">
        <w:t xml:space="preserve">For example, consider the </w:t>
      </w:r>
      <w:r w:rsidR="002001F8" w:rsidRPr="00486765">
        <w:t>particular instance of openness inhering in my mouth</w:t>
      </w:r>
      <w:r w:rsidR="009E331B" w:rsidRPr="009E331B">
        <w:rPr>
          <w:b/>
        </w:rPr>
        <w:t xml:space="preserve"> at</w:t>
      </w:r>
      <w:r w:rsidR="009E331B">
        <w:t xml:space="preserve"> </w:t>
      </w:r>
      <w:proofErr w:type="gramStart"/>
      <w:r w:rsidR="009E331B">
        <w:t xml:space="preserve">t </w:t>
      </w:r>
      <w:r w:rsidR="002001F8" w:rsidRPr="00486765">
        <w:t xml:space="preserve"> as</w:t>
      </w:r>
      <w:proofErr w:type="gramEnd"/>
      <w:r w:rsidR="002001F8" w:rsidRPr="00486765">
        <w:t xml:space="preserve"> I prepare to take a bite out of a donut</w:t>
      </w:r>
      <w:r w:rsidR="009D174B">
        <w:t>. This is</w:t>
      </w:r>
      <w:r w:rsidR="002001F8" w:rsidRPr="00486765">
        <w:t xml:space="preserve"> </w:t>
      </w:r>
      <w:r w:rsidRPr="00486765">
        <w:t xml:space="preserve">followed by </w:t>
      </w:r>
      <w:proofErr w:type="gramStart"/>
      <w:r w:rsidR="002001F8" w:rsidRPr="00486765">
        <w:t>a closedness</w:t>
      </w:r>
      <w:proofErr w:type="gramEnd"/>
      <w:r w:rsidR="009E331B" w:rsidRPr="009E331B">
        <w:rPr>
          <w:b/>
        </w:rPr>
        <w:t xml:space="preserve"> at</w:t>
      </w:r>
      <w:r w:rsidR="009E331B">
        <w:t xml:space="preserve"> t </w:t>
      </w:r>
      <w:r w:rsidR="002001F8" w:rsidRPr="00486765">
        <w:t xml:space="preserve">+1 when I bite </w:t>
      </w:r>
      <w:r w:rsidRPr="00486765">
        <w:t xml:space="preserve">the donut </w:t>
      </w:r>
      <w:r w:rsidR="002001F8" w:rsidRPr="00486765">
        <w:t>and start chewing</w:t>
      </w:r>
      <w:r w:rsidRPr="00486765">
        <w:t>. Th</w:t>
      </w:r>
      <w:r w:rsidR="009D174B">
        <w:t>is</w:t>
      </w:r>
      <w:r w:rsidRPr="00486765">
        <w:t xml:space="preserv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9D174B">
        <w:t xml:space="preserve">it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w:t>
      </w:r>
      <w:r w:rsidR="009D174B">
        <w:t>,</w:t>
      </w:r>
      <w:r w:rsidR="0041213E" w:rsidRPr="00486765">
        <w:t xml:space="preserve"> </w:t>
      </w:r>
      <w:r w:rsidR="009D174B">
        <w:t xml:space="preserve">short-lived </w:t>
      </w:r>
      <w:r w:rsidR="0041213E" w:rsidRPr="00486765">
        <w:t>instance of the universal fist-shaped quality.)</w:t>
      </w:r>
      <w:r w:rsidR="009821CF" w:rsidRPr="00D248A1">
        <w:rPr>
          <w:rStyle w:val="Annotation"/>
        </w:rPr>
        <w:t>]</w:t>
      </w:r>
    </w:p>
    <w:p w14:paraId="00E68677" w14:textId="3D046AD8"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r w:rsidR="008A6944">
        <w:rPr>
          <w:i/>
        </w:rPr>
        <w:t>b</w:t>
      </w:r>
      <w:r w:rsidR="004C372C" w:rsidRPr="00486765">
        <w:rPr>
          <w:i/>
        </w:rPr>
        <w:t xml:space="preserve"> </w:t>
      </w:r>
      <w:r w:rsidR="004C372C" w:rsidRPr="00486765">
        <w:rPr>
          <w:b/>
        </w:rPr>
        <w:t xml:space="preserve">bearer_of </w:t>
      </w:r>
      <w:r w:rsidR="008A6944">
        <w:rPr>
          <w:i/>
        </w:rPr>
        <w:t>c</w:t>
      </w:r>
      <w:r w:rsidR="004C372C" w:rsidRPr="00486765">
        <w:rPr>
          <w:i/>
        </w:rPr>
        <w:t xml:space="preserve"> </w:t>
      </w:r>
      <w:r w:rsidR="004C372C" w:rsidRPr="00486765">
        <w:rPr>
          <w:b/>
        </w:rPr>
        <w:t xml:space="preserve">at </w:t>
      </w:r>
      <w:r w:rsidR="004C372C" w:rsidRPr="00486765">
        <w:rPr>
          <w:i/>
        </w:rPr>
        <w:t>t =</w:t>
      </w:r>
      <w:r w:rsidR="004C372C" w:rsidRPr="00486765">
        <w:t xml:space="preserve">Def. </w:t>
      </w:r>
      <w:r w:rsidR="008A6944">
        <w:rPr>
          <w:i/>
        </w:rPr>
        <w:t>c</w:t>
      </w:r>
      <w:r w:rsidR="004C372C" w:rsidRPr="00486765">
        <w:rPr>
          <w:i/>
        </w:rPr>
        <w:t xml:space="preserve"> </w:t>
      </w:r>
      <w:r w:rsidR="008A258E" w:rsidRPr="008A258E">
        <w:rPr>
          <w:b/>
        </w:rPr>
        <w:t>s-depends_on</w:t>
      </w:r>
      <w:r w:rsidR="004C372C" w:rsidRPr="00486765">
        <w:rPr>
          <w:b/>
        </w:rPr>
        <w:t xml:space="preserve"> </w:t>
      </w:r>
      <w:r w:rsidR="008A6944">
        <w:rPr>
          <w:i/>
        </w:rPr>
        <w:t>b</w:t>
      </w:r>
      <w:r w:rsidR="004C372C" w:rsidRPr="00486765">
        <w:rPr>
          <w:i/>
        </w:rPr>
        <w:t xml:space="preserve"> </w:t>
      </w:r>
      <w:r w:rsidR="00335B12">
        <w:rPr>
          <w:b/>
        </w:rPr>
        <w:t xml:space="preserve">at </w:t>
      </w:r>
      <w:r w:rsidR="00335B12">
        <w:rPr>
          <w:i/>
        </w:rPr>
        <w:t xml:space="preserve">t </w:t>
      </w:r>
      <w:r w:rsidR="0039662B" w:rsidRPr="00486765">
        <w:t xml:space="preserve">&amp; </w:t>
      </w:r>
      <w:r w:rsidR="008A6944">
        <w:rPr>
          <w:i/>
        </w:rPr>
        <w:t>b</w:t>
      </w:r>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r w:rsidR="0039662B" w:rsidRPr="00486765">
        <w:rPr>
          <w:i/>
        </w:rPr>
        <w:t>.</w:t>
      </w:r>
      <w:r w:rsidR="008E181C" w:rsidRPr="00486765">
        <w:rPr>
          <w:i/>
        </w:rPr>
        <w:t xml:space="preserve"> </w:t>
      </w:r>
      <w:r w:rsidR="006D323D">
        <w:t>[053-</w:t>
      </w:r>
      <w:r w:rsidR="001A1FC3">
        <w:t>005</w:t>
      </w:r>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lastRenderedPageBreak/>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1E8B65FB"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001A1FC3">
        <w:rPr>
          <w:i/>
        </w:rPr>
        <w:t xml:space="preserve"> </w:t>
      </w:r>
      <w:r w:rsidR="001A1FC3" w:rsidRPr="00695546">
        <w:rPr>
          <w:highlight w:val="yellow"/>
        </w:rPr>
        <w:t xml:space="preserve">or </w:t>
      </w:r>
      <w:r w:rsidR="001A1FC3" w:rsidRPr="00695546">
        <w:rPr>
          <w:i/>
          <w:highlight w:val="yellow"/>
        </w:rPr>
        <w:t>occurrent</w:t>
      </w:r>
      <w:r w:rsidRPr="00476F65">
        <w:rPr>
          <w:rStyle w:val="Annotation"/>
        </w:rPr>
        <w:t>]</w:t>
      </w:r>
    </w:p>
    <w:p w14:paraId="49668852" w14:textId="7D42388F" w:rsidR="000E3998" w:rsidRPr="00486765" w:rsidRDefault="0041213E">
      <w:r w:rsidRPr="00486765">
        <w:rPr>
          <w:b/>
        </w:rPr>
        <w:t>B</w:t>
      </w:r>
      <w:r w:rsidR="000E3998" w:rsidRPr="00486765">
        <w:rPr>
          <w:b/>
        </w:rPr>
        <w:t xml:space="preserve">earer_of </w:t>
      </w:r>
      <w:r w:rsidR="000E3998" w:rsidRPr="00486765">
        <w:t xml:space="preserve">in contrast to inherence, is </w:t>
      </w:r>
      <w:r w:rsidR="009821CF">
        <w:t xml:space="preserve">not </w:t>
      </w:r>
      <w:r w:rsidR="00CD73E6">
        <w:t xml:space="preserve">redundantly </w:t>
      </w:r>
      <w:r w:rsidR="000E3998" w:rsidRPr="00486765">
        <w:t xml:space="preserve">time-indexed, since if </w:t>
      </w:r>
      <w:r w:rsidR="008A6944">
        <w:rPr>
          <w:i/>
        </w:rPr>
        <w:t>b</w:t>
      </w:r>
      <w:r w:rsidR="000E3998" w:rsidRPr="00486765">
        <w:rPr>
          <w:i/>
        </w:rPr>
        <w:t xml:space="preserve"> </w:t>
      </w:r>
      <w:r w:rsidR="000E3998" w:rsidRPr="00486765">
        <w:t xml:space="preserve">is a bearer of some </w:t>
      </w:r>
      <w:r w:rsidR="008A6944">
        <w:rPr>
          <w:i/>
        </w:rPr>
        <w:t>c</w:t>
      </w:r>
      <w:r w:rsidR="000E3998" w:rsidRPr="00486765">
        <w:rPr>
          <w:i/>
        </w:rPr>
        <w:t xml:space="preserve"> </w:t>
      </w:r>
      <w:r w:rsidR="002C4E4C" w:rsidRPr="00486765">
        <w:t xml:space="preserve">only </w:t>
      </w:r>
      <w:r w:rsidR="000E3998" w:rsidRPr="00486765">
        <w:t>at some time</w:t>
      </w:r>
      <w:r w:rsidR="002C4E4C" w:rsidRPr="00486765">
        <w:t xml:space="preserve"> during which </w:t>
      </w:r>
      <w:r w:rsidR="008A6944">
        <w:rPr>
          <w:i/>
        </w:rPr>
        <w:t>b</w:t>
      </w:r>
      <w:r w:rsidR="002C4E4C" w:rsidRPr="00486765">
        <w:rPr>
          <w:i/>
        </w:rPr>
        <w:t xml:space="preserve"> </w:t>
      </w:r>
      <w:r w:rsidR="002C4E4C" w:rsidRPr="00486765">
        <w:t>exists</w:t>
      </w:r>
      <w:r w:rsidR="000E3998" w:rsidRPr="00486765">
        <w:t xml:space="preserve">, </w:t>
      </w:r>
      <w:r w:rsidR="002C4E4C" w:rsidRPr="00486765">
        <w:t xml:space="preserve">but </w:t>
      </w:r>
      <w:r w:rsidR="008A6944">
        <w:rPr>
          <w:i/>
        </w:rPr>
        <w:t>c</w:t>
      </w:r>
      <w:r w:rsidR="002C4E4C" w:rsidRPr="00486765">
        <w:rPr>
          <w:i/>
        </w:rPr>
        <w:t xml:space="preserve"> </w:t>
      </w:r>
      <w:r w:rsidR="002C4E4C" w:rsidRPr="00486765">
        <w:t xml:space="preserve">cannot similarly inhere in </w:t>
      </w:r>
      <w:r w:rsidR="008A6944">
        <w:rPr>
          <w:i/>
        </w:rPr>
        <w:t>b</w:t>
      </w:r>
      <w:r w:rsidR="000E3998" w:rsidRPr="00486765">
        <w:rPr>
          <w:i/>
        </w:rPr>
        <w:t xml:space="preserve"> </w:t>
      </w:r>
      <w:r w:rsidR="002C4E4C" w:rsidRPr="00486765">
        <w:t xml:space="preserve">only at some times during which </w:t>
      </w:r>
      <w:r w:rsidR="008A6944">
        <w:rPr>
          <w:i/>
        </w:rPr>
        <w:t>c</w:t>
      </w:r>
      <w:r w:rsidR="002C4E4C" w:rsidRPr="00486765">
        <w:rPr>
          <w:i/>
        </w:rPr>
        <w:t xml:space="preserve"> </w:t>
      </w:r>
      <w:r w:rsidR="002C4E4C" w:rsidRPr="00486765">
        <w:t>exists.</w:t>
      </w:r>
    </w:p>
    <w:p w14:paraId="772E1F19" w14:textId="77777777" w:rsidR="000E3998" w:rsidRPr="00486765" w:rsidRDefault="0041213E" w:rsidP="00D248A1">
      <w:pPr>
        <w:pStyle w:val="Heading3"/>
      </w:pPr>
      <w:bookmarkStart w:id="134"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134"/>
      <w:r w:rsidR="000E3998" w:rsidRPr="00486765">
        <w:t xml:space="preserve"> </w:t>
      </w:r>
    </w:p>
    <w:p w14:paraId="3F6BEF8D" w14:textId="7B255A96" w:rsidR="007909CC" w:rsidRDefault="007909CC">
      <w:r>
        <w:t xml:space="preserve">BFO does not recognize universals of higher order (for example, the universal </w:t>
      </w:r>
      <w:r w:rsidRPr="007909CC">
        <w:rPr>
          <w:i/>
        </w:rPr>
        <w:t>universal</w:t>
      </w:r>
      <w:r>
        <w:t xml:space="preserve">). </w:t>
      </w:r>
      <w:r w:rsidR="009D174B">
        <w:t>Thus a</w:t>
      </w:r>
      <w:r>
        <w:t>ll universals are instantiated by instance entities</w:t>
      </w:r>
      <w:r w:rsidR="009D174B">
        <w:t>,</w:t>
      </w:r>
      <w:r>
        <w:t xml:space="preserve"> which are not universals.</w:t>
      </w:r>
    </w:p>
    <w:p w14:paraId="5008B465" w14:textId="631127AC" w:rsidR="003F3473" w:rsidRPr="00486765" w:rsidRDefault="009D174B" w:rsidP="00695546">
      <w:pPr>
        <w:keepNext/>
        <w:keepLines/>
      </w:pPr>
      <w:r>
        <w:rPr>
          <w:noProof/>
        </w:rPr>
        <mc:AlternateContent>
          <mc:Choice Requires="wpg">
            <w:drawing>
              <wp:anchor distT="0" distB="0" distL="114300" distR="114300" simplePos="0" relativeHeight="251683840" behindDoc="0" locked="0" layoutInCell="1" allowOverlap="1" wp14:anchorId="5BFEC29B" wp14:editId="3CD2E40C">
                <wp:simplePos x="0" y="0"/>
                <wp:positionH relativeFrom="column">
                  <wp:align>center</wp:align>
                </wp:positionH>
                <wp:positionV relativeFrom="paragraph">
                  <wp:posOffset>777240</wp:posOffset>
                </wp:positionV>
                <wp:extent cx="1108710" cy="1938020"/>
                <wp:effectExtent l="0" t="0" r="0" b="24130"/>
                <wp:wrapTopAndBottom/>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8953" cy="1938528"/>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8F1812" w:rsidRPr="00486765" w:rsidRDefault="008F1812"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8F1812" w:rsidRPr="00486765" w:rsidRDefault="008F1812">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8F1812" w:rsidRPr="00486765" w:rsidRDefault="008F1812"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Canvas 39" o:spid="_x0000_s1027" style="position:absolute;left:0;text-align:left;margin-left:0;margin-top:61.2pt;width:87.3pt;height:152.6pt;z-index:251683840;mso-position-horizontal:center;mso-width-relative:margin;mso-height-relative:margin"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C45716" w:rsidRPr="00486765" w:rsidRDefault="00C45716"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C45716" w:rsidRPr="00486765" w:rsidRDefault="00C45716">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C45716" w:rsidRPr="00486765" w:rsidRDefault="00C45716"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wrap type="topAndBottom"/>
              </v:group>
            </w:pict>
          </mc:Fallback>
        </mc:AlternateContent>
      </w:r>
      <w:r w:rsidR="007909CC">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78FD6639" w14:textId="242BE301" w:rsidR="003F3473" w:rsidRPr="00486765" w:rsidRDefault="003F3473" w:rsidP="00695546">
      <w:pPr>
        <w:pStyle w:val="Caption"/>
        <w:keepNext/>
        <w:keepLines/>
        <w:spacing w:before="460"/>
        <w:jc w:val="center"/>
        <w:rPr>
          <w:sz w:val="16"/>
        </w:rPr>
      </w:pPr>
      <w:bookmarkStart w:id="135" w:name="_Ref332289350"/>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184564">
        <w:rPr>
          <w:noProof/>
          <w:sz w:val="16"/>
        </w:rPr>
        <w:t>6</w:t>
      </w:r>
      <w:r w:rsidR="00F33687" w:rsidRPr="00486765">
        <w:rPr>
          <w:sz w:val="16"/>
        </w:rPr>
        <w:fldChar w:fldCharType="end"/>
      </w:r>
      <w:bookmarkEnd w:id="135"/>
      <w:r w:rsidRPr="00486765">
        <w:rPr>
          <w:sz w:val="16"/>
        </w:rPr>
        <w:t>: Higher-order dependence</w:t>
      </w:r>
    </w:p>
    <w:p w14:paraId="2C478940" w14:textId="77777777" w:rsidR="007325BB" w:rsidRPr="00486765" w:rsidRDefault="002C4E4C">
      <w:r w:rsidRPr="00486765">
        <w:t xml:space="preserve"> </w:t>
      </w:r>
    </w:p>
    <w:p w14:paraId="4F692F7F" w14:textId="42B057F5" w:rsidR="00661AA5" w:rsidRPr="00B56876" w:rsidRDefault="003F3473">
      <w:r w:rsidRPr="00486765">
        <w:t xml:space="preserve">If </w:t>
      </w:r>
      <w:r w:rsidR="008A6944">
        <w:rPr>
          <w:i/>
        </w:rPr>
        <w:t>b</w:t>
      </w:r>
      <w:r w:rsidR="00661AA5" w:rsidRPr="00486765">
        <w:rPr>
          <w:i/>
        </w:rPr>
        <w:t xml:space="preserve"> </w:t>
      </w:r>
      <w:r w:rsidR="00661AA5" w:rsidRPr="00486765">
        <w:t xml:space="preserve">is dependent on </w:t>
      </w:r>
      <w:r w:rsidR="008A6944">
        <w:rPr>
          <w:i/>
        </w:rPr>
        <w:t>c</w:t>
      </w:r>
      <w:r w:rsidR="00661AA5" w:rsidRPr="00486765">
        <w:rPr>
          <w:i/>
        </w:rPr>
        <w:t xml:space="preserve"> </w:t>
      </w:r>
      <w:r w:rsidRPr="00486765">
        <w:t xml:space="preserve">and </w:t>
      </w:r>
      <w:r w:rsidR="008A6944">
        <w:rPr>
          <w:i/>
        </w:rPr>
        <w:t>c</w:t>
      </w:r>
      <w:r w:rsidRPr="00486765">
        <w:rPr>
          <w:i/>
        </w:rPr>
        <w:t xml:space="preserve"> </w:t>
      </w:r>
      <w:r w:rsidRPr="00486765">
        <w:t xml:space="preserve">is dependent on </w:t>
      </w:r>
      <w:r w:rsidR="008A6944">
        <w:rPr>
          <w:i/>
        </w:rPr>
        <w:t>d</w:t>
      </w:r>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r w:rsidR="00184564" w:rsidRPr="00695546">
        <w:t>Figure 7</w:t>
      </w:r>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w:lastRenderedPageBreak/>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624094E5" w:rsidR="008F1812" w:rsidRPr="00486765" w:rsidRDefault="008F1812"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629D134B" w:rsidR="008F1812" w:rsidRPr="00486765" w:rsidRDefault="008F1812"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EFA18FC" w:rsidR="008F1812" w:rsidRPr="00486765" w:rsidRDefault="008F1812"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624094E5"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629D134B"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3EFA18FC"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1B9D553D" w:rsidR="008F1812" w:rsidRPr="00486765" w:rsidRDefault="008F1812"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DDBC8E4" w:rsidR="008F1812" w:rsidRPr="00486765" w:rsidRDefault="008F1812"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3B6DAD2" w:rsidR="008F1812" w:rsidRPr="00486765" w:rsidRDefault="008F1812"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1B9D553D" w:rsidR="00C45716" w:rsidRPr="00486765" w:rsidRDefault="00C45716"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DDBC8E4" w:rsidR="00C45716" w:rsidRPr="00486765" w:rsidRDefault="00C45716"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3B6DAD2" w:rsidR="00C45716" w:rsidRPr="00486765" w:rsidRDefault="00C45716"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022B2D7F" w:rsidR="00661AA5" w:rsidRPr="00486765" w:rsidRDefault="003F3473" w:rsidP="005B7170">
      <w:pPr>
        <w:pStyle w:val="Caption"/>
        <w:ind w:left="720"/>
        <w:jc w:val="center"/>
        <w:rPr>
          <w:sz w:val="16"/>
        </w:rPr>
      </w:pPr>
      <w:bookmarkStart w:id="136" w:name="_Ref315617863"/>
      <w:bookmarkStart w:id="137"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184564">
        <w:rPr>
          <w:noProof/>
          <w:sz w:val="16"/>
        </w:rPr>
        <w:t>7</w:t>
      </w:r>
      <w:r w:rsidR="00F33687" w:rsidRPr="00486765">
        <w:rPr>
          <w:sz w:val="16"/>
        </w:rPr>
        <w:fldChar w:fldCharType="end"/>
      </w:r>
      <w:bookmarkEnd w:id="136"/>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r w:rsidR="00610A0A">
        <w:rPr>
          <w:i/>
          <w:sz w:val="16"/>
        </w:rPr>
        <w:t>Mutual d</w:t>
      </w:r>
      <w:r w:rsidRPr="00C74368">
        <w:rPr>
          <w:i/>
          <w:sz w:val="16"/>
        </w:rPr>
        <w:t>ependence</w:t>
      </w:r>
      <w:bookmarkEnd w:id="137"/>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514D8B10"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r w:rsidR="00184564" w:rsidRPr="00695546">
        <w:t>Figure 7</w:t>
      </w:r>
      <w:r w:rsidR="00EC6A9C">
        <w:fldChar w:fldCharType="end"/>
      </w:r>
      <w:r>
        <w:t xml:space="preserve">, left), </w:t>
      </w:r>
      <w:r w:rsidR="008A6944">
        <w:rPr>
          <w:i/>
        </w:rPr>
        <w:t>b</w:t>
      </w:r>
      <w:r w:rsidR="00661AA5" w:rsidRPr="00486765">
        <w:rPr>
          <w:i/>
        </w:rPr>
        <w:t xml:space="preserve"> </w:t>
      </w:r>
      <w:r w:rsidR="00661AA5" w:rsidRPr="00486765">
        <w:t xml:space="preserve">and </w:t>
      </w:r>
      <w:r w:rsidR="008A6944">
        <w:rPr>
          <w:i/>
        </w:rPr>
        <w:t>c</w:t>
      </w:r>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r w:rsidR="008A6944">
        <w:rPr>
          <w:i/>
        </w:rPr>
        <w:t>d</w:t>
      </w:r>
      <w:r w:rsidR="00661AA5" w:rsidRPr="00486765">
        <w:rPr>
          <w:i/>
        </w:rPr>
        <w:t xml:space="preserve"> </w:t>
      </w:r>
      <w:r w:rsidR="00661AA5" w:rsidRPr="00486765">
        <w:t xml:space="preserve">and </w:t>
      </w:r>
      <w:r w:rsidR="00904EC1" w:rsidRPr="00486765">
        <w:t>(</w:t>
      </w:r>
      <w:r w:rsidR="00E24FE7">
        <w:t>mutually</w:t>
      </w:r>
      <w:r w:rsidR="00904EC1" w:rsidRPr="00486765">
        <w:t xml:space="preserve">) </w:t>
      </w:r>
      <w:r w:rsidR="00661AA5" w:rsidRPr="00486765">
        <w:t xml:space="preserve">dependent on each other. </w:t>
      </w:r>
    </w:p>
    <w:p w14:paraId="07DCF30E" w14:textId="2F90E85A"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r w:rsidR="00184564" w:rsidRPr="00695546">
        <w:t>Figure 7</w:t>
      </w:r>
      <w:r w:rsidR="00EC6A9C">
        <w:fldChar w:fldCharType="end"/>
      </w:r>
      <w:r w:rsidRPr="00C74368">
        <w:t xml:space="preserve"> may be called </w:t>
      </w:r>
      <w:r w:rsidR="00E24FE7">
        <w:t>mutually</w:t>
      </w:r>
      <w:r w:rsidRPr="00C74368">
        <w:t xml:space="preserve"> s-dependent continuants:</w:t>
      </w:r>
    </w:p>
    <w:p w14:paraId="7BD192D5" w14:textId="0982ED2D" w:rsidR="009D174B" w:rsidRDefault="002D61C9">
      <w:pPr>
        <w:pStyle w:val="Specification"/>
        <w:rPr>
          <w:rFonts w:ascii="Times New Roman" w:hAnsi="Times New Roman"/>
          <w:szCs w:val="23"/>
        </w:rPr>
      </w:pPr>
      <w:r w:rsidRPr="007539EB">
        <w:rPr>
          <w:rStyle w:val="Annotation"/>
        </w:rPr>
        <w:t>as(specifically dependent continuant)[</w:t>
      </w:r>
      <w:r w:rsidR="00A75CF3" w:rsidRPr="00486765">
        <w:rPr>
          <w:rStyle w:val="SpecificationType"/>
          <w:sz w:val="22"/>
        </w:rPr>
        <w:t>Example</w:t>
      </w:r>
      <w:r w:rsidR="009D174B">
        <w:rPr>
          <w:rStyle w:val="SpecificationType"/>
          <w:sz w:val="22"/>
        </w:rPr>
        <w:t xml:space="preserve">s </w:t>
      </w:r>
      <w:bookmarkStart w:id="138" w:name="OLE_LINK20"/>
      <w:bookmarkStart w:id="139" w:name="OLE_LINK21"/>
      <w:r w:rsidR="009D174B">
        <w:t xml:space="preserve">of </w:t>
      </w:r>
      <w:bookmarkEnd w:id="138"/>
      <w:bookmarkEnd w:id="139"/>
      <w:r w:rsidR="009D174B" w:rsidRPr="00695546">
        <w:rPr>
          <w:i/>
        </w:rPr>
        <w:t>m</w:t>
      </w:r>
      <w:r w:rsidR="00E24FE7" w:rsidRPr="00695546">
        <w:rPr>
          <w:i/>
        </w:rPr>
        <w:t>utual</w:t>
      </w:r>
      <w:r w:rsidR="009D174B" w:rsidRPr="00695546">
        <w:rPr>
          <w:i/>
        </w:rPr>
        <w:t>ly</w:t>
      </w:r>
      <w:r w:rsidR="00E24FE7">
        <w:t xml:space="preserve"> </w:t>
      </w:r>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p>
    <w:p w14:paraId="426504CD" w14:textId="7ED1A006" w:rsidR="002D61C9" w:rsidRPr="00B56876" w:rsidRDefault="009D174B" w:rsidP="00695546">
      <w:pPr>
        <w:ind w:left="720"/>
        <w:rPr>
          <w:szCs w:val="23"/>
        </w:rPr>
      </w:pPr>
      <w:r w:rsidRPr="00D248A1">
        <w:rPr>
          <w:rStyle w:val="Annotation"/>
        </w:rPr>
        <w:t>Example(role,relational quality)[</w:t>
      </w:r>
      <w:r w:rsidRPr="00486765">
        <w:t xml:space="preserve">John’s </w:t>
      </w:r>
      <w:r w:rsidRPr="00486765">
        <w:rPr>
          <w:i/>
        </w:rPr>
        <w:t>role</w:t>
      </w:r>
      <w:r w:rsidRPr="00486765">
        <w:t xml:space="preserve"> of husband to Mary is dependent on Mary’s </w:t>
      </w:r>
      <w:r w:rsidRPr="00486765">
        <w:rPr>
          <w:i/>
        </w:rPr>
        <w:t>role</w:t>
      </w:r>
      <w:r w:rsidRPr="00486765">
        <w:t xml:space="preserve"> of wife to John, and both are dependent on the </w:t>
      </w:r>
      <w:r w:rsidRPr="00486765">
        <w:rPr>
          <w:i/>
        </w:rPr>
        <w:t>object aggregate</w:t>
      </w:r>
      <w:r w:rsidRPr="00486765">
        <w:t xml:space="preserve"> comprising John and Mary as </w:t>
      </w:r>
      <w:r w:rsidRPr="00486765">
        <w:rPr>
          <w:b/>
        </w:rPr>
        <w:t>member parts</w:t>
      </w:r>
      <w:r w:rsidRPr="00486765">
        <w:t xml:space="preserve"> joined together </w:t>
      </w:r>
      <w:r w:rsidR="005B7D2B">
        <w:t xml:space="preserve">legally </w:t>
      </w:r>
      <w:r w:rsidRPr="00486765">
        <w:t xml:space="preserve">through the </w:t>
      </w:r>
      <w:r w:rsidRPr="00486765">
        <w:rPr>
          <w:i/>
        </w:rPr>
        <w:t>relational quality</w:t>
      </w:r>
      <w:r w:rsidRPr="00486765">
        <w:t xml:space="preserve"> of being married.</w:t>
      </w:r>
      <w:r w:rsidRPr="00D248A1">
        <w:rPr>
          <w:rStyle w:val="Annotation"/>
        </w:rPr>
        <w:t>]</w:t>
      </w:r>
      <w:r w:rsidR="002D61C9" w:rsidRPr="00B61FB3">
        <w:rPr>
          <w:rStyle w:val="Annotation"/>
        </w:rPr>
        <w:t xml:space="preserve"> </w:t>
      </w:r>
      <w:r w:rsidR="002D61C9" w:rsidRPr="007539EB">
        <w:rPr>
          <w:rStyle w:val="Annotation"/>
        </w:rPr>
        <w:t>]</w:t>
      </w:r>
    </w:p>
    <w:p w14:paraId="38760676" w14:textId="3A633444" w:rsidR="007325BB" w:rsidRPr="00486765" w:rsidRDefault="009D174B">
      <w:r>
        <w:t xml:space="preserve">In ruling out structures of the sort illustrated in </w:t>
      </w:r>
      <w:r>
        <w:fldChar w:fldCharType="begin"/>
      </w:r>
      <w:r>
        <w:instrText xml:space="preserve"> REF _Ref332289350 \h  \* MERGEFORMAT </w:instrText>
      </w:r>
      <w:r>
        <w:fldChar w:fldCharType="separate"/>
      </w:r>
      <w:r w:rsidR="00184564" w:rsidRPr="00695546">
        <w:t>Figure 6</w:t>
      </w:r>
      <w:r>
        <w:fldChar w:fldCharType="end"/>
      </w:r>
      <w:r>
        <w:t xml:space="preserve">, </w:t>
      </w:r>
      <w:r w:rsidR="00904EC1" w:rsidRPr="00486765">
        <w:t xml:space="preserve">BFO </w:t>
      </w:r>
      <w:r>
        <w:t xml:space="preserve">affirms that </w:t>
      </w:r>
      <w:r w:rsidR="008901C1" w:rsidRPr="00486765">
        <w:t>there are</w:t>
      </w:r>
      <w:r w:rsidR="00904EC1" w:rsidRPr="00486765">
        <w:t>, for example,</w:t>
      </w:r>
      <w:r w:rsidR="008901C1" w:rsidRPr="00486765">
        <w:t xml:space="preserve"> no qualities of roles </w:t>
      </w:r>
      <w:r w:rsidR="00904EC1" w:rsidRPr="00486765">
        <w:t>and no roles of qualities</w:t>
      </w:r>
      <w:r>
        <w:t>.</w:t>
      </w:r>
      <w:r w:rsidR="00904EC1" w:rsidRPr="00486765">
        <w:t xml:space="preserve"> </w:t>
      </w:r>
      <w:proofErr w:type="gramStart"/>
      <w:r w:rsidR="00904EC1" w:rsidRPr="00486765">
        <w:t>however</w:t>
      </w:r>
      <w:proofErr w:type="gramEnd"/>
      <w:r w:rsidR="00904EC1" w:rsidRPr="00486765">
        <w:t>,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r>
        <w:t xml:space="preserve"> (left side of </w:t>
      </w:r>
      <w:r>
        <w:fldChar w:fldCharType="begin"/>
      </w:r>
      <w:r>
        <w:instrText xml:space="preserve"> REF _Ref315617863 \h  \* MERGEFORMAT </w:instrText>
      </w:r>
      <w:r>
        <w:fldChar w:fldCharType="separate"/>
      </w:r>
      <w:r w:rsidR="00184564" w:rsidRPr="00695546">
        <w:t>Figure 7</w:t>
      </w:r>
      <w:r>
        <w:fldChar w:fldCharType="end"/>
      </w:r>
      <w:r>
        <w:t>).</w:t>
      </w:r>
    </w:p>
    <w:p w14:paraId="22E2BC7A" w14:textId="43B74657" w:rsidR="00863C50" w:rsidRPr="009D174B"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r w:rsidR="009D174B">
        <w:t xml:space="preserve">Thus </w:t>
      </w:r>
      <w:r w:rsidR="009D174B">
        <w:lastRenderedPageBreak/>
        <w:t>if a blood vessel has the quality of being constricted, then it is the blood vessel itself, and not the quality of constrictedness, that has the disposition: to block the flow of blood.</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w:t>
      </w:r>
      <w:proofErr w:type="gramStart"/>
      <w:r w:rsidR="008E181C" w:rsidRPr="00486765">
        <w:t>redness,</w:t>
      </w:r>
      <w:proofErr w:type="gramEnd"/>
      <w:r w:rsidR="008E181C" w:rsidRPr="00486765">
        <w:t xml:space="preserve">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0AD8F48A"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w:t>
      </w:r>
      <w:r w:rsidR="009D174B">
        <w:t>I</w:t>
      </w:r>
      <w:r w:rsidR="004C372C" w:rsidRPr="00486765">
        <w:t xml:space="preserve">f </w:t>
      </w:r>
      <w:r w:rsidR="008A6944">
        <w:rPr>
          <w:i/>
        </w:rPr>
        <w:t>b</w:t>
      </w:r>
      <w:r w:rsidR="004C372C" w:rsidRPr="00486765">
        <w:rPr>
          <w:i/>
        </w:rPr>
        <w:t xml:space="preserve"> </w:t>
      </w:r>
      <w:r w:rsidR="008A258E" w:rsidRPr="008A258E">
        <w:rPr>
          <w:b/>
        </w:rPr>
        <w:t>s-depends_on</w:t>
      </w:r>
      <w:r w:rsidR="004C372C" w:rsidRPr="00486765">
        <w:t xml:space="preserve"> </w:t>
      </w:r>
      <w:r w:rsidR="008A6944">
        <w:rPr>
          <w:i/>
        </w:rPr>
        <w:t>c</w:t>
      </w:r>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r w:rsidR="008A6944">
        <w:rPr>
          <w:i/>
        </w:rPr>
        <w:t>c</w:t>
      </w:r>
      <w:r w:rsidR="004C372C" w:rsidRPr="00B6123E">
        <w:rPr>
          <w:b/>
          <w:i/>
        </w:rPr>
        <w:t xml:space="preserve"> </w:t>
      </w:r>
      <w:r w:rsidR="008A258E" w:rsidRPr="008A258E">
        <w:rPr>
          <w:b/>
        </w:rPr>
        <w:t>s-depends_on</w:t>
      </w:r>
      <w:r w:rsidR="004C372C" w:rsidRPr="00B6123E">
        <w:rPr>
          <w:b/>
        </w:rPr>
        <w:t xml:space="preserve"> </w:t>
      </w:r>
      <w:r w:rsidR="008A6944" w:rsidRPr="00D248A1">
        <w:rPr>
          <w:i/>
        </w:rPr>
        <w:t>d</w:t>
      </w:r>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r w:rsidR="008A6944">
        <w:rPr>
          <w:i/>
        </w:rPr>
        <w:t>b</w:t>
      </w:r>
      <w:r w:rsidR="004C372C" w:rsidRPr="00486765">
        <w:rPr>
          <w:i/>
        </w:rPr>
        <w:t xml:space="preserve"> </w:t>
      </w:r>
      <w:r w:rsidR="008A258E" w:rsidRPr="008A258E">
        <w:rPr>
          <w:b/>
        </w:rPr>
        <w:t>s-depends_on</w:t>
      </w:r>
      <w:r w:rsidR="004C372C" w:rsidRPr="00B6123E">
        <w:rPr>
          <w:b/>
        </w:rPr>
        <w:t xml:space="preserve"> </w:t>
      </w:r>
      <w:r w:rsidR="008A6944">
        <w:rPr>
          <w:i/>
        </w:rPr>
        <w:t>d</w:t>
      </w:r>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402A11D2"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r w:rsidR="00184564" w:rsidRPr="00695546">
        <w:t>Figure 7</w:t>
      </w:r>
      <w:r w:rsidR="00EC6A9C">
        <w:fldChar w:fldCharType="end"/>
      </w:r>
      <w:r w:rsidR="007909CC">
        <w:t xml:space="preserve"> always bottom out in some independent continuant that is not a spatial region. </w:t>
      </w:r>
    </w:p>
    <w:p w14:paraId="6EC0FA25" w14:textId="3F917D66" w:rsidR="007909CC" w:rsidRPr="00C74368" w:rsidRDefault="007661E2" w:rsidP="00D248A1">
      <w:pPr>
        <w:pStyle w:val="Specification"/>
      </w:pPr>
      <w:r>
        <w:rPr>
          <w:rStyle w:val="Annotation"/>
        </w:rPr>
        <w:t>a</w:t>
      </w:r>
      <w:r w:rsidR="009821CF" w:rsidRPr="00D248A1">
        <w:rPr>
          <w:rStyle w:val="Annotation"/>
        </w:rPr>
        <w:t>(s-depends-on)[</w:t>
      </w:r>
      <w:r w:rsidR="007909CC">
        <w:t xml:space="preserve">THEOREM: If </w:t>
      </w:r>
      <w:r w:rsidR="008A6944">
        <w:rPr>
          <w:i/>
        </w:rPr>
        <w:t>b</w:t>
      </w:r>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r w:rsidR="008A6944">
        <w:rPr>
          <w:i/>
        </w:rPr>
        <w:t>c</w:t>
      </w:r>
      <w:r w:rsidR="007909CC">
        <w:t xml:space="preserve">, which is an independent continuant and not a spatial region, such that </w:t>
      </w:r>
      <w:r w:rsidR="008A6944">
        <w:rPr>
          <w:i/>
        </w:rPr>
        <w:t>b</w:t>
      </w:r>
      <w:r w:rsidR="007909CC">
        <w:rPr>
          <w:i/>
        </w:rPr>
        <w:t xml:space="preserve"> </w:t>
      </w:r>
      <w:r w:rsidR="007909CC">
        <w:rPr>
          <w:b/>
        </w:rPr>
        <w:t xml:space="preserve">s-depends_on </w:t>
      </w:r>
      <w:r w:rsidR="008A6944">
        <w:rPr>
          <w:i/>
        </w:rPr>
        <w:t>c</w:t>
      </w:r>
      <w:r w:rsidR="007909CC">
        <w:rPr>
          <w:i/>
        </w:rPr>
        <w:t xml:space="preserve"> </w:t>
      </w:r>
      <w:r w:rsidR="007909CC">
        <w:rPr>
          <w:b/>
        </w:rPr>
        <w:t xml:space="preserve">at </w:t>
      </w:r>
      <w:r w:rsidR="007909CC">
        <w:rPr>
          <w:i/>
        </w:rPr>
        <w:t xml:space="preserve">t. </w:t>
      </w:r>
      <w:r w:rsidR="007909CC" w:rsidRPr="00C74368">
        <w:rPr>
          <w:highlight w:val="yellow"/>
        </w:rPr>
        <w:t>[</w:t>
      </w:r>
      <w:r w:rsidR="00A11862">
        <w:rPr>
          <w:highlight w:val="yellow"/>
        </w:rPr>
        <w:t>136</w:t>
      </w:r>
      <w:r w:rsidR="007909CC" w:rsidRPr="00C74368">
        <w:rPr>
          <w:highlight w:val="yellow"/>
        </w:rPr>
        <w:t>-001</w:t>
      </w:r>
      <w:r w:rsidR="007909CC">
        <w:t>]</w:t>
      </w:r>
      <w:r w:rsidR="009821CF" w:rsidRPr="00D248A1">
        <w:rPr>
          <w:rStyle w:val="Annotation"/>
        </w:rPr>
        <w:t>]</w:t>
      </w:r>
    </w:p>
    <w:p w14:paraId="7C495C4B" w14:textId="06E09215" w:rsidR="007909CC" w:rsidRPr="007909CC" w:rsidRDefault="007909CC">
      <w:r>
        <w:t xml:space="preserve">Note that this theorem </w:t>
      </w:r>
      <w:r w:rsidR="00A11862">
        <w:t xml:space="preserve">applies </w:t>
      </w:r>
      <w:r w:rsidR="009D174B">
        <w:t xml:space="preserve">both to s-dependent continuants and to </w:t>
      </w:r>
      <w:r>
        <w:t>occurrents</w:t>
      </w:r>
      <w:r w:rsidR="009D174B">
        <w:t xml:space="preserve">. Every occurrent </w:t>
      </w:r>
      <w:r>
        <w:t xml:space="preserve">that is not a temporal or spatiotemporal region is </w:t>
      </w:r>
      <w:r w:rsidRPr="00695546">
        <w:rPr>
          <w:b/>
        </w:rPr>
        <w:t>s-dependent</w:t>
      </w:r>
      <w:r>
        <w:t xml:space="preserve"> on some independent continuant that is not a spatial region</w:t>
      </w:r>
      <w:r w:rsidR="007661E2" w:rsidRPr="00D248A1">
        <w:rPr>
          <w:rStyle w:val="Annotation"/>
        </w:rPr>
        <w:t>]</w:t>
      </w:r>
      <w:r>
        <w:t xml:space="preserve">. </w:t>
      </w:r>
      <w:r w:rsidR="00C07048">
        <w:t xml:space="preserve">(The theorem </w:t>
      </w:r>
      <w:r>
        <w:t xml:space="preserve">does not apply to sites and continuant fiat boundaries, but something similar will </w:t>
      </w:r>
      <w:r w:rsidR="00C07048">
        <w:t xml:space="preserve">be seen to </w:t>
      </w:r>
      <w:r>
        <w:t xml:space="preserve">hold when the relation of </w:t>
      </w:r>
      <w:r>
        <w:rPr>
          <w:b/>
        </w:rPr>
        <w:t xml:space="preserve">boundary_depends_on </w:t>
      </w:r>
      <w:r>
        <w:t>is introduced</w:t>
      </w:r>
      <w:r w:rsidR="00C07048">
        <w:t xml:space="preserve"> in a future version of BFO</w:t>
      </w:r>
      <w:r>
        <w:t>.</w:t>
      </w:r>
      <w:r w:rsidR="00C07048">
        <w:t>)</w:t>
      </w:r>
    </w:p>
    <w:p w14:paraId="32AF9DEF" w14:textId="7E87D892" w:rsidR="00F33687" w:rsidRDefault="00E2775F" w:rsidP="00EC6A9C">
      <w:pPr>
        <w:pStyle w:val="Heading3"/>
      </w:pPr>
      <w:bookmarkStart w:id="140" w:name="_Toc313270714"/>
      <w:bookmarkStart w:id="141" w:name="_Toc204327882"/>
      <w:r w:rsidRPr="00486765">
        <w:t>Quality</w:t>
      </w:r>
      <w:bookmarkEnd w:id="140"/>
      <w:bookmarkEnd w:id="141"/>
    </w:p>
    <w:p w14:paraId="164ABADC" w14:textId="7050DDA2" w:rsidR="003F3473" w:rsidRPr="00486765" w:rsidRDefault="003F3473">
      <w:r w:rsidRPr="00486765">
        <w:t>BFO 2.0 distinguishes two major famili</w:t>
      </w:r>
      <w:r w:rsidR="00C07048">
        <w:t>e</w:t>
      </w:r>
      <w:r w:rsidRPr="00486765">
        <w:t xml:space="preserve">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process which </w:t>
      </w:r>
      <w:r w:rsidR="002A33CB">
        <w:t xml:space="preserve">has </w:t>
      </w:r>
      <w:r w:rsidRPr="00486765">
        <w:t>some solid piece of</w:t>
      </w:r>
      <w:r w:rsidR="00C07048">
        <w:t>, for example,</w:t>
      </w:r>
      <w:r w:rsidRPr="00486765">
        <w:t xml:space="preserve">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43129A21" w:rsidR="003F3473" w:rsidRPr="00B56876" w:rsidRDefault="009F3382">
      <w:pPr>
        <w:pStyle w:val="Specification"/>
      </w:pPr>
      <w:r w:rsidRPr="00476F65">
        <w:rPr>
          <w:rStyle w:val="Annotation"/>
        </w:rPr>
        <w:lastRenderedPageBreak/>
        <w:t>a(quality)[</w:t>
      </w:r>
      <w:r w:rsidR="00BC4A0D" w:rsidRPr="00486765">
        <w:rPr>
          <w:rStyle w:val="SpecificationType"/>
          <w:sz w:val="22"/>
        </w:rPr>
        <w:t>Examples</w:t>
      </w:r>
      <w:r w:rsidR="00BC4A0D" w:rsidRPr="00486765">
        <w:t>: the color of a tomato</w:t>
      </w:r>
      <w:r w:rsidR="000056C4" w:rsidRPr="00D248A1">
        <w:rPr>
          <w:rStyle w:val="Annotation"/>
        </w:rPr>
        <w:t>\</w:t>
      </w:r>
      <w:r w:rsidR="00904EC1" w:rsidRPr="00486765">
        <w:t xml:space="preserve">, </w:t>
      </w:r>
      <w:r w:rsidR="00BC4A0D" w:rsidRPr="00486765">
        <w:t xml:space="preserve">the ambient temperature of </w:t>
      </w:r>
      <w:r w:rsidR="00C760DE">
        <w:t>this</w:t>
      </w:r>
      <w:r w:rsidR="00BC4A0D" w:rsidRPr="00486765">
        <w:t xml:space="preserve"> portion of air</w:t>
      </w:r>
      <w:r w:rsidR="000056C4" w:rsidRPr="00D248A1">
        <w:rPr>
          <w:rStyle w:val="Annotation"/>
        </w:rPr>
        <w:t>\</w:t>
      </w:r>
      <w:r w:rsidR="00BC4A0D" w:rsidRPr="00486765">
        <w:t xml:space="preserve">, the length of the circumference of your waist, the shape of </w:t>
      </w:r>
      <w:r w:rsidR="00C760DE">
        <w:t>your</w:t>
      </w:r>
      <w:r w:rsidR="00BC4A0D" w:rsidRPr="00486765">
        <w:t xml:space="preserve"> nose,</w:t>
      </w:r>
      <w:r w:rsidR="00F51B2C">
        <w:t xml:space="preserve"> the shape of your nostril</w:t>
      </w:r>
      <w:r w:rsidR="000056C4" w:rsidRPr="00D248A1">
        <w:rPr>
          <w:rStyle w:val="Annotation"/>
        </w:rPr>
        <w:t>\</w:t>
      </w:r>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54834508"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00C07048">
        <w:t xml:space="preserve">this </w:t>
      </w:r>
      <w:r w:rsidRPr="00486765">
        <w:t>specification</w:t>
      </w:r>
      <w:r w:rsidR="00D915F5" w:rsidRPr="00486765">
        <w:t xml:space="preserve">, but </w:t>
      </w:r>
      <w:r w:rsidR="00C07048">
        <w:t xml:space="preserve">it </w:t>
      </w:r>
      <w:r w:rsidR="00D915F5" w:rsidRPr="00486765">
        <w:t xml:space="preserve">will be treated in </w:t>
      </w:r>
      <w:r w:rsidR="00C07048">
        <w:t xml:space="preserve">a </w:t>
      </w:r>
      <w:r w:rsidR="00D915F5" w:rsidRPr="00486765">
        <w:t>future</w:t>
      </w:r>
      <w:r w:rsidR="00C07048">
        <w:t xml:space="preserve"> version of BFO</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083E00B"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r w:rsidR="008A6944">
        <w:rPr>
          <w:i/>
        </w:rPr>
        <w:t>b</w:t>
      </w:r>
      <w:r w:rsidR="007A4DDC" w:rsidRPr="00486765">
        <w:rPr>
          <w:i/>
        </w:rPr>
        <w:t xml:space="preserve"> </w:t>
      </w:r>
      <w:r w:rsidR="00107230" w:rsidRPr="00486765">
        <w:rPr>
          <w:b/>
        </w:rPr>
        <w:t>quality_of</w:t>
      </w:r>
      <w:r w:rsidR="007A4DDC" w:rsidRPr="00486765">
        <w:rPr>
          <w:b/>
        </w:rPr>
        <w:t xml:space="preserve"> </w:t>
      </w:r>
      <w:r w:rsidR="008A6944">
        <w:rPr>
          <w:i/>
        </w:rPr>
        <w:t>c</w:t>
      </w:r>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r w:rsidR="008A6944">
        <w:rPr>
          <w:i/>
        </w:rPr>
        <w:t>b</w:t>
      </w:r>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r w:rsidR="008A6944">
        <w:rPr>
          <w:i/>
        </w:rPr>
        <w:t>c</w:t>
      </w:r>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r w:rsidR="008A6944">
        <w:rPr>
          <w:i/>
        </w:rPr>
        <w:t>b</w:t>
      </w:r>
      <w:r w:rsidR="00107230" w:rsidRPr="00486765">
        <w:rPr>
          <w:i/>
        </w:rPr>
        <w:t xml:space="preserve"> </w:t>
      </w:r>
      <w:r w:rsidR="00107230" w:rsidRPr="00486765">
        <w:rPr>
          <w:b/>
        </w:rPr>
        <w:t xml:space="preserve">s-depends_on </w:t>
      </w:r>
      <w:r w:rsidR="008A6944">
        <w:rPr>
          <w:i/>
        </w:rPr>
        <w:t>c</w:t>
      </w:r>
      <w:r w:rsidR="00107230" w:rsidRPr="00486765">
        <w:rPr>
          <w:i/>
        </w:rPr>
        <w:t xml:space="preserve"> </w:t>
      </w:r>
      <w:r w:rsidR="00107230" w:rsidRPr="00486765">
        <w:rPr>
          <w:b/>
        </w:rPr>
        <w:t xml:space="preserve">at </w:t>
      </w:r>
      <w:r w:rsidR="00107230" w:rsidRPr="00486765">
        <w:rPr>
          <w:i/>
        </w:rPr>
        <w:t>t</w:t>
      </w:r>
      <w:r w:rsidR="006D323D">
        <w:t>. [056-00</w:t>
      </w:r>
      <w:r w:rsidR="00C34485">
        <w:t>2</w:t>
      </w:r>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45239643" w:rsidR="00C01BBA" w:rsidRPr="001766E5" w:rsidRDefault="00D10DD1">
      <w:bookmarkStart w:id="142" w:name="OLE_LINK10"/>
      <w:bookmarkStart w:id="143" w:name="OLE_LINK11"/>
      <w:r>
        <w:t xml:space="preserve">Sites have qualities of size and shape. But spatial regions, like regions in general, do not have qualities (they are not the sorts of things which can be bearers of s-dependent continuants, just as they are not the sorts of things that can be participants in processes – in the strict BFO sense of ‘s-dependence’ and ‘participant’). Rather, spatial regions instantiate corresponding universals. </w:t>
      </w:r>
      <w:r w:rsidR="001766E5">
        <w:t xml:space="preserve">Thus a spherical spatial region of diameter 3 meters instantiates the universal </w:t>
      </w:r>
      <w:r w:rsidR="001766E5">
        <w:rPr>
          <w:i/>
        </w:rPr>
        <w:t>3-meter-diamter spherical spatial region</w:t>
      </w:r>
      <w:r w:rsidR="001766E5">
        <w:t>.</w:t>
      </w:r>
    </w:p>
    <w:p w14:paraId="1BDB755C" w14:textId="48274EF6" w:rsidR="00F33687" w:rsidRDefault="00BE2EAE" w:rsidP="00D248A1">
      <w:pPr>
        <w:pStyle w:val="Heading4"/>
      </w:pPr>
      <w:bookmarkStart w:id="144" w:name="_Toc313270715"/>
      <w:bookmarkStart w:id="145" w:name="_Toc204327883"/>
      <w:bookmarkEnd w:id="142"/>
      <w:bookmarkEnd w:id="143"/>
      <w:r>
        <w:t>Relational quality</w:t>
      </w:r>
      <w:bookmarkEnd w:id="144"/>
      <w:bookmarkEnd w:id="145"/>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184564">
        <w:t>6</w:t>
      </w:r>
      <w:r w:rsidR="00EC6A9C">
        <w:fldChar w:fldCharType="end"/>
      </w:r>
      <w:r w:rsidR="003E2739" w:rsidRPr="00486765">
        <w:t>]</w:t>
      </w:r>
      <w:r w:rsidRPr="00486765">
        <w:t xml:space="preserve">. </w:t>
      </w:r>
    </w:p>
    <w:p w14:paraId="12CF07C1" w14:textId="7EB957EA"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r w:rsidR="00D92227">
        <w:rPr>
          <w:i/>
        </w:rPr>
        <w:t>b</w:t>
      </w:r>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r w:rsidR="00D92227">
        <w:rPr>
          <w:i/>
        </w:rPr>
        <w:t>c</w:t>
      </w:r>
      <w:r w:rsidR="000D245E" w:rsidRPr="00486765">
        <w:t>,</w:t>
      </w:r>
      <w:r w:rsidR="000D245E" w:rsidRPr="00486765">
        <w:rPr>
          <w:i/>
        </w:rPr>
        <w:t xml:space="preserve"> </w:t>
      </w:r>
      <w:r w:rsidR="00D92227">
        <w:rPr>
          <w:i/>
        </w:rPr>
        <w:t>d</w:t>
      </w:r>
      <w:r w:rsidR="000D245E" w:rsidRPr="00486765">
        <w:rPr>
          <w:i/>
        </w:rPr>
        <w:t xml:space="preserve"> </w:t>
      </w:r>
      <w:r w:rsidR="000D245E" w:rsidRPr="00486765">
        <w:t xml:space="preserve">and for some time </w:t>
      </w:r>
      <w:r w:rsidR="000D245E" w:rsidRPr="00486765">
        <w:rPr>
          <w:i/>
        </w:rPr>
        <w:t>t</w:t>
      </w:r>
      <w:r w:rsidR="000D245E"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c</w:t>
      </w:r>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r w:rsidR="00D92227">
        <w:rPr>
          <w:i/>
        </w:rPr>
        <w:t>b</w:t>
      </w:r>
      <w:r w:rsidR="000D245E" w:rsidRPr="00486765">
        <w:rPr>
          <w:i/>
        </w:rPr>
        <w:t xml:space="preserve"> </w:t>
      </w:r>
      <w:r w:rsidR="000D245E" w:rsidRPr="00486765">
        <w:rPr>
          <w:b/>
        </w:rPr>
        <w:t>quality_of</w:t>
      </w:r>
      <w:r w:rsidR="007A4DDC" w:rsidRPr="00486765">
        <w:rPr>
          <w:b/>
        </w:rPr>
        <w:t xml:space="preserve"> </w:t>
      </w:r>
      <w:r w:rsidR="00D92227">
        <w:rPr>
          <w:i/>
        </w:rPr>
        <w:t>d</w:t>
      </w:r>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0CB38992" w14:textId="5EB16580" w:rsidR="001766E5" w:rsidRDefault="001766E5">
      <w:r>
        <w:t>These are relational specifically dependent continuants as described above.</w:t>
      </w:r>
    </w:p>
    <w:p w14:paraId="7E3A4183" w14:textId="77777777" w:rsidR="00F51B2C" w:rsidRDefault="00F51B2C">
      <w:r>
        <w:lastRenderedPageBreak/>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6ED4F04F"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extra ingredient</w:t>
      </w:r>
      <w:r w:rsidR="001766E5">
        <w:rPr>
          <w:i/>
        </w:rPr>
        <w:t>s</w:t>
      </w:r>
      <w:r w:rsidRPr="00486765">
        <w:rPr>
          <w:i/>
        </w:rPr>
        <w:t xml:space="preserve"> of being</w:t>
      </w:r>
      <w:r>
        <w:t xml:space="preserve">. This means that they have counterparts both on the level of instances and on the level of universals. </w:t>
      </w:r>
      <w:r w:rsidR="001766E5">
        <w:t>R</w:t>
      </w:r>
      <w:r>
        <w:t xml:space="preserve">elations such as </w:t>
      </w:r>
      <w:r>
        <w:rPr>
          <w:b/>
        </w:rPr>
        <w:t xml:space="preserve">instance_of </w:t>
      </w:r>
      <w:r>
        <w:t xml:space="preserve">or </w:t>
      </w:r>
      <w:r>
        <w:rPr>
          <w:b/>
        </w:rPr>
        <w:t>part_of</w:t>
      </w:r>
      <w:r>
        <w:t xml:space="preserve">, </w:t>
      </w:r>
      <w:r w:rsidR="001766E5">
        <w:t xml:space="preserve">in contrast, </w:t>
      </w:r>
      <w:r>
        <w:t>for which it does not make sense to speak of instances</w:t>
      </w:r>
      <w:r w:rsidR="001766E5">
        <w:t xml:space="preserve">, are not entities in their own right. </w:t>
      </w:r>
      <w:r w:rsidR="001766E5" w:rsidRPr="00486765">
        <w:t xml:space="preserve">If Mary is a </w:t>
      </w:r>
      <w:r w:rsidR="001766E5" w:rsidRPr="00486765">
        <w:rPr>
          <w:i/>
        </w:rPr>
        <w:t>human being</w:t>
      </w:r>
      <w:r w:rsidR="001766E5" w:rsidRPr="00486765">
        <w:rPr>
          <w:b/>
          <w:i/>
        </w:rPr>
        <w:t xml:space="preserve"> </w:t>
      </w:r>
      <w:r w:rsidR="001766E5" w:rsidRPr="00486765">
        <w:t>then</w:t>
      </w:r>
      <w:r w:rsidR="001766E5" w:rsidRPr="00486765">
        <w:rPr>
          <w:b/>
        </w:rPr>
        <w:t xml:space="preserve"> </w:t>
      </w:r>
      <w:r w:rsidR="001766E5" w:rsidRPr="00486765">
        <w:t>there is similarly no extra entity – for example, no instance of the relation of instantiation – that is needed to make this true.</w:t>
      </w:r>
      <w:r w:rsidR="001766E5">
        <w:t xml:space="preserve"> </w:t>
      </w:r>
      <w:r>
        <w:t xml:space="preserve"> </w:t>
      </w:r>
    </w:p>
    <w:p w14:paraId="6BC8165B" w14:textId="3AEF5986"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heavier-than …</w:t>
      </w:r>
      <w:r w:rsidR="0058296D" w:rsidRPr="00486765">
        <w:t>)</w:t>
      </w:r>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p>
    <w:p w14:paraId="760E8037" w14:textId="6833C95A" w:rsidR="00F33687" w:rsidRDefault="00597CDC">
      <w:pPr>
        <w:pStyle w:val="Heading3"/>
      </w:pPr>
      <w:bookmarkStart w:id="146" w:name="_Toc313270716"/>
      <w:bookmarkStart w:id="147" w:name="_Toc204327884"/>
      <w:r w:rsidRPr="00486765">
        <w:t>Realizable</w:t>
      </w:r>
      <w:r w:rsidR="00465C17" w:rsidRPr="00486765">
        <w:t xml:space="preserve"> entity</w:t>
      </w:r>
      <w:bookmarkEnd w:id="146"/>
      <w:bookmarkEnd w:id="147"/>
    </w:p>
    <w:p w14:paraId="2559B232" w14:textId="5FEBE3C9" w:rsidR="00F33687" w:rsidRDefault="009F3382" w:rsidP="00B50310">
      <w:pPr>
        <w:pStyle w:val="Specification"/>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r w:rsidR="008A6944">
        <w:rPr>
          <w:i/>
        </w:rPr>
        <w:t>b</w:t>
      </w:r>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r w:rsidR="008A6944">
        <w:rPr>
          <w:i/>
        </w:rPr>
        <w:t>b</w:t>
      </w:r>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continuant </w:t>
      </w:r>
      <w:r w:rsidR="00F51B2C">
        <w:t xml:space="preserve">which </w:t>
      </w:r>
      <w:r w:rsidR="00E84D3B">
        <w:t xml:space="preserve">is not a </w:t>
      </w:r>
      <w:r w:rsidR="00E84D3B">
        <w:rPr>
          <w:i/>
        </w:rPr>
        <w:t>spatial region</w:t>
      </w:r>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00D3F41F" w14:textId="0FC1BEEA" w:rsidR="00F33687" w:rsidRDefault="009F3382" w:rsidP="00B50310">
      <w:pPr>
        <w:pStyle w:val="Specification"/>
      </w:pPr>
      <w:r w:rsidRPr="009D2710">
        <w:rPr>
          <w:rStyle w:val="Annotation"/>
        </w:rPr>
        <w:t>]</w:t>
      </w:r>
      <w:r w:rsidRPr="00476F65">
        <w:rPr>
          <w:rStyle w:val="Annotation"/>
        </w:rPr>
        <w:t>a(realizable entity)[</w:t>
      </w:r>
      <w:r w:rsidR="00F93648" w:rsidRPr="00486765">
        <w:t>E</w:t>
      </w:r>
      <w:r w:rsidR="00597CDC" w:rsidRPr="00486765">
        <w:rPr>
          <w:smallCaps/>
        </w:rPr>
        <w:t>xamples</w:t>
      </w:r>
      <w:r w:rsidR="00597CDC" w:rsidRPr="00486765">
        <w:t>: the role of being a doctor</w:t>
      </w:r>
      <w:r w:rsidR="000056C4" w:rsidRPr="00D248A1">
        <w:rPr>
          <w:rStyle w:val="Annotation"/>
        </w:rPr>
        <w:t>\</w:t>
      </w:r>
      <w:r w:rsidR="000056C4">
        <w:t xml:space="preserve">, </w:t>
      </w:r>
      <w:r w:rsidR="00597CDC" w:rsidRPr="00486765">
        <w:t xml:space="preserve">the function of </w:t>
      </w:r>
      <w:r w:rsidR="00C01BBA" w:rsidRPr="00486765">
        <w:t>your</w:t>
      </w:r>
      <w:r w:rsidR="00597CDC" w:rsidRPr="00486765">
        <w:t xml:space="preserve"> reproductive organs</w:t>
      </w:r>
      <w:r w:rsidR="000056C4" w:rsidRPr="003E2A25">
        <w:rPr>
          <w:rStyle w:val="Annotation"/>
        </w:rPr>
        <w:t>\</w:t>
      </w:r>
      <w:r w:rsidR="00597CDC" w:rsidRPr="00486765">
        <w:t xml:space="preserve">, the disposition of </w:t>
      </w:r>
      <w:r w:rsidR="00C01BBA" w:rsidRPr="00486765">
        <w:t xml:space="preserve">your </w:t>
      </w:r>
      <w:r w:rsidR="00597CDC" w:rsidRPr="00486765">
        <w:t>blood to coagulate</w:t>
      </w:r>
      <w:r w:rsidR="000056C4" w:rsidRPr="003E2A25">
        <w:rPr>
          <w:rStyle w:val="Annotation"/>
        </w:rPr>
        <w:t>\</w:t>
      </w:r>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16C5DCD8" w:rsidR="000E0D58" w:rsidRPr="00486765" w:rsidRDefault="000E0D58">
      <w:r w:rsidRPr="00486765">
        <w:t>Here examples of correlated process types are, respectively: diagnosing, inseminating, formation of a clot, transmission of an electric current</w:t>
      </w:r>
      <w:r w:rsidR="005B7D2B">
        <w:t xml:space="preserve">, </w:t>
      </w:r>
      <w:r w:rsidR="005B7D2B" w:rsidRPr="00695546">
        <w:t>demarcating a fiat, geopolitical border</w:t>
      </w:r>
      <w:r w:rsidR="005B7D2B">
        <w:t>.</w:t>
      </w:r>
    </w:p>
    <w:p w14:paraId="2F5164A3" w14:textId="77777777" w:rsidR="00F33687" w:rsidRPr="00D248A1" w:rsidRDefault="00BE2EAE" w:rsidP="00B841FA">
      <w:pPr>
        <w:pStyle w:val="Heading4"/>
        <w:rPr>
          <w:sz w:val="24"/>
        </w:rPr>
      </w:pPr>
      <w:bookmarkStart w:id="148" w:name="_Toc313270717"/>
      <w:bookmarkStart w:id="149" w:name="_Toc204327885"/>
      <w:r w:rsidRPr="00BE2EAE">
        <w:t>Relation of realization</w:t>
      </w:r>
      <w:bookmarkEnd w:id="148"/>
      <w:bookmarkEnd w:id="149"/>
    </w:p>
    <w:p w14:paraId="608EA0E6" w14:textId="2A77D1B4" w:rsidR="00F33687" w:rsidRDefault="008903D0" w:rsidP="00526BEE">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8A6944">
        <w:rPr>
          <w:i/>
        </w:rPr>
        <w:t>b</w:t>
      </w:r>
      <w:r w:rsidR="007A4DDC" w:rsidRPr="009D23B6">
        <w:rPr>
          <w:i/>
        </w:rPr>
        <w:t xml:space="preserve"> </w:t>
      </w:r>
      <w:r w:rsidR="004F7B87" w:rsidRPr="009D23B6">
        <w:t>realizes</w:t>
      </w:r>
      <w:r w:rsidR="007A4DDC" w:rsidRPr="009D23B6">
        <w:t xml:space="preserve"> </w:t>
      </w:r>
      <w:r w:rsidR="008A6944">
        <w:rPr>
          <w:i/>
        </w:rPr>
        <w:t>c</w:t>
      </w:r>
      <w:r w:rsidR="009E331B" w:rsidRPr="009E331B">
        <w:rPr>
          <w:b/>
          <w:i/>
        </w:rPr>
        <w:t xml:space="preserve"> at</w:t>
      </w:r>
      <w:r w:rsidR="009E331B">
        <w:rPr>
          <w:i/>
        </w:rPr>
        <w:t xml:space="preserve"> </w:t>
      </w:r>
      <w:proofErr w:type="gramStart"/>
      <w:r w:rsidR="009E331B">
        <w:rPr>
          <w:i/>
        </w:rPr>
        <w:t xml:space="preserve">t </w:t>
      </w:r>
      <w:r w:rsidR="000E0D58" w:rsidRPr="009D23B6">
        <w:t xml:space="preserve"> is</w:t>
      </w:r>
      <w:proofErr w:type="gramEnd"/>
      <w:r w:rsidR="000E0D58" w:rsidRPr="009D23B6">
        <w:t xml:space="preserve"> to assert that </w:t>
      </w:r>
    </w:p>
    <w:p w14:paraId="5ABF6FAB" w14:textId="74F01FAF" w:rsidR="00F33687" w:rsidRDefault="00C01BBA" w:rsidP="00D248A1">
      <w:pPr>
        <w:pStyle w:val="SpecificationInternal"/>
        <w:ind w:left="2160"/>
      </w:pPr>
      <w:proofErr w:type="gramStart"/>
      <w:r w:rsidRPr="00486765">
        <w:t>there</w:t>
      </w:r>
      <w:proofErr w:type="gramEnd"/>
      <w:r w:rsidRPr="00486765">
        <w:t xml:space="preserve"> is</w:t>
      </w:r>
      <w:r w:rsidR="00346BC6" w:rsidRPr="00486765">
        <w:t xml:space="preserve"> some </w:t>
      </w:r>
      <w:r w:rsidR="00346BC6" w:rsidRPr="00D248A1">
        <w:rPr>
          <w:i/>
        </w:rPr>
        <w:t>material</w:t>
      </w:r>
      <w:r w:rsidR="00465C17" w:rsidRPr="00D248A1">
        <w:rPr>
          <w:i/>
        </w:rPr>
        <w:t xml:space="preserve"> entity</w:t>
      </w:r>
      <w:r w:rsidR="007A4DDC" w:rsidRPr="00D248A1">
        <w:rPr>
          <w:i/>
        </w:rPr>
        <w:t xml:space="preserve"> </w:t>
      </w:r>
      <w:r w:rsidR="008A6944" w:rsidRPr="00D248A1">
        <w:rPr>
          <w:i/>
        </w:rPr>
        <w:t>d</w:t>
      </w:r>
      <w:r w:rsidR="007A4DDC" w:rsidRPr="00486765">
        <w:t xml:space="preserve"> </w:t>
      </w:r>
    </w:p>
    <w:p w14:paraId="7D2BE456" w14:textId="7FC518A5" w:rsidR="00F33687" w:rsidRDefault="00C01BBA" w:rsidP="00D248A1">
      <w:pPr>
        <w:pStyle w:val="SpecificationInternal"/>
        <w:ind w:left="2160"/>
      </w:pPr>
      <w:r w:rsidRPr="00486765">
        <w:t>&amp;</w:t>
      </w:r>
      <w:r w:rsidR="007A4DDC" w:rsidRPr="00486765">
        <w:t xml:space="preserve"> </w:t>
      </w:r>
      <w:r w:rsidR="008A6944" w:rsidRPr="00D248A1">
        <w:rPr>
          <w:i/>
        </w:rPr>
        <w:t>b</w:t>
      </w:r>
      <w:r w:rsidR="004F7B87" w:rsidRPr="00486765">
        <w:t xml:space="preserve"> is a </w:t>
      </w:r>
      <w:r w:rsidR="004F7B87" w:rsidRPr="00D248A1">
        <w:rPr>
          <w:i/>
        </w:rPr>
        <w:t>process</w:t>
      </w:r>
      <w:r w:rsidR="00151755" w:rsidRPr="00486765">
        <w:t xml:space="preserve"> </w:t>
      </w:r>
      <w:r w:rsidR="00346BC6" w:rsidRPr="00486765">
        <w:t xml:space="preserve">which </w:t>
      </w:r>
      <w:r w:rsidR="00C67892" w:rsidRPr="00D248A1">
        <w:rPr>
          <w:b/>
        </w:rPr>
        <w:t xml:space="preserve">has participant </w:t>
      </w:r>
      <w:r w:rsidR="008A6944" w:rsidRPr="00D248A1">
        <w:rPr>
          <w:i/>
        </w:rPr>
        <w:t>d</w:t>
      </w:r>
      <w:r w:rsidR="00346BC6" w:rsidRPr="00486765">
        <w:t xml:space="preserve"> </w:t>
      </w:r>
      <w:r w:rsidR="00346BC6" w:rsidRPr="00D248A1">
        <w:rPr>
          <w:b/>
        </w:rPr>
        <w:t>at</w:t>
      </w:r>
      <w:r w:rsidR="00C71ED4" w:rsidRPr="00D248A1">
        <w:rPr>
          <w:b/>
        </w:rPr>
        <w:t xml:space="preserve"> </w:t>
      </w:r>
      <w:r w:rsidR="00346BC6" w:rsidRPr="00486765">
        <w:t xml:space="preserve">t </w:t>
      </w:r>
    </w:p>
    <w:p w14:paraId="17E3A2B1" w14:textId="4D482DB5" w:rsidR="00F33687" w:rsidRDefault="00C01BBA" w:rsidP="00D248A1">
      <w:pPr>
        <w:pStyle w:val="SpecificationInternal"/>
        <w:ind w:left="2160"/>
      </w:pPr>
      <w:r w:rsidRPr="00486765">
        <w:t>&amp;</w:t>
      </w:r>
      <w:r w:rsidR="007A4DDC" w:rsidRPr="00486765">
        <w:t xml:space="preserve"> </w:t>
      </w:r>
      <w:r w:rsidR="008A6944" w:rsidRPr="00D248A1">
        <w:rPr>
          <w:i/>
        </w:rPr>
        <w:t>c</w:t>
      </w:r>
      <w:r w:rsidR="004F7B87" w:rsidRPr="00486765">
        <w:t xml:space="preserve"> is a </w:t>
      </w:r>
      <w:r w:rsidR="004F7B87" w:rsidRPr="00D248A1">
        <w:rPr>
          <w:i/>
        </w:rPr>
        <w:t>disposition</w:t>
      </w:r>
      <w:r w:rsidR="004F7B87" w:rsidRPr="00486765">
        <w:t xml:space="preserve"> or </w:t>
      </w:r>
      <w:r w:rsidR="004F7B87" w:rsidRPr="00D248A1">
        <w:rPr>
          <w:i/>
        </w:rPr>
        <w:t>role</w:t>
      </w:r>
      <w:r w:rsidR="007A4DDC" w:rsidRPr="00486765">
        <w:t xml:space="preserve"> </w:t>
      </w:r>
      <w:r w:rsidR="00346BC6" w:rsidRPr="00486765">
        <w:t xml:space="preserve">of which </w:t>
      </w:r>
      <w:r w:rsidR="008A6944" w:rsidRPr="00D248A1">
        <w:rPr>
          <w:i/>
        </w:rPr>
        <w:t>d</w:t>
      </w:r>
      <w:r w:rsidR="004F7B87" w:rsidRPr="00486765">
        <w:t xml:space="preserve"> </w:t>
      </w:r>
      <w:r w:rsidR="00346BC6" w:rsidRPr="00486765">
        <w:t xml:space="preserve">is </w:t>
      </w:r>
      <w:r w:rsidR="004F7B87" w:rsidRPr="00D248A1">
        <w:rPr>
          <w:b/>
        </w:rPr>
        <w:t>bearer</w:t>
      </w:r>
      <w:r w:rsidR="000056C4">
        <w:rPr>
          <w:b/>
        </w:rPr>
        <w:t>_of</w:t>
      </w:r>
      <w:r w:rsidR="000E0D58" w:rsidRPr="00486765">
        <w:t xml:space="preserve"> </w:t>
      </w:r>
      <w:r w:rsidR="000E0D58" w:rsidRPr="00D248A1">
        <w:rPr>
          <w:b/>
        </w:rPr>
        <w:t xml:space="preserve">at </w:t>
      </w:r>
      <w:r w:rsidR="000E0D58" w:rsidRPr="00D248A1">
        <w:rPr>
          <w:i/>
        </w:rPr>
        <w:t>t</w:t>
      </w:r>
    </w:p>
    <w:p w14:paraId="12E52610" w14:textId="743263FB" w:rsidR="00F33687" w:rsidRDefault="000E0D58" w:rsidP="00D248A1">
      <w:pPr>
        <w:pStyle w:val="SpecificationInternal"/>
        <w:ind w:left="2160"/>
      </w:pPr>
      <w:r w:rsidRPr="00486765">
        <w:lastRenderedPageBreak/>
        <w:t xml:space="preserve">&amp; the </w:t>
      </w:r>
      <w:r w:rsidR="00C71ED4" w:rsidRPr="00486765">
        <w:t xml:space="preserve">type </w:t>
      </w:r>
      <w:r w:rsidRPr="00486765">
        <w:t xml:space="preserve">instantiated by </w:t>
      </w:r>
      <w:r w:rsidR="008A6944" w:rsidRPr="00D248A1">
        <w:rPr>
          <w:i/>
        </w:rPr>
        <w:t>b</w:t>
      </w:r>
      <w:r w:rsidRPr="00486765">
        <w:t xml:space="preserve"> </w:t>
      </w:r>
      <w:r w:rsidR="00C71ED4" w:rsidRPr="00486765">
        <w:t xml:space="preserve">is correlated with the type instantiated by </w:t>
      </w:r>
      <w:r w:rsidR="008A6944" w:rsidRPr="00D248A1">
        <w:rPr>
          <w:i/>
        </w:rPr>
        <w:t>c</w:t>
      </w:r>
      <w:r w:rsidR="00C71ED4" w:rsidRPr="00486765">
        <w:t>.</w:t>
      </w:r>
      <w:r w:rsidR="006D323D">
        <w:t xml:space="preserve"> [059-00</w:t>
      </w:r>
      <w:r w:rsidR="00681069">
        <w:t>3</w:t>
      </w:r>
      <w:r w:rsidR="006D323D">
        <w:t>]</w:t>
      </w:r>
    </w:p>
    <w:p w14:paraId="7BF1EB68" w14:textId="77777777" w:rsidR="00F33687" w:rsidRDefault="00FB5F69" w:rsidP="00D248A1">
      <w:pPr>
        <w:pStyle w:val="Specification"/>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rsidP="00D248A1">
      <w:pPr>
        <w:pStyle w:val="Specification"/>
      </w:pPr>
      <w:r w:rsidRPr="00A8234A">
        <w:rPr>
          <w:rStyle w:val="SpecificationType"/>
        </w:rPr>
        <w:t>Range:</w:t>
      </w:r>
      <w:r>
        <w:t xml:space="preserve"> realizable entity</w:t>
      </w:r>
      <w:r w:rsidR="008903D0" w:rsidRPr="00A8234A">
        <w:rPr>
          <w:rStyle w:val="Annotation"/>
        </w:rPr>
        <w:t>]</w:t>
      </w:r>
    </w:p>
    <w:p w14:paraId="71DB8809" w14:textId="47827908" w:rsidR="00F33687" w:rsidRDefault="008903D0" w:rsidP="00526BEE">
      <w:pPr>
        <w:pStyle w:val="Specification"/>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r w:rsidR="008A6944">
        <w:rPr>
          <w:i/>
        </w:rPr>
        <w:t>b</w:t>
      </w:r>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D248A1">
        <w:rPr>
          <w:b/>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r w:rsidR="008A6944">
        <w:rPr>
          <w:i/>
        </w:rPr>
        <w:t>b</w:t>
      </w:r>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369F5FB" w:rsidR="00F33687" w:rsidRDefault="008903D0" w:rsidP="00526BEE">
      <w:pPr>
        <w:pStyle w:val="Specification"/>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r w:rsidR="000056C4">
        <w:t xml:space="preserve">that </w:t>
      </w:r>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66F07432" w:rsidR="009827DD" w:rsidRDefault="00C01BBA" w:rsidP="002F4854">
      <w:r w:rsidRPr="00486765">
        <w:t xml:space="preserve">There are </w:t>
      </w:r>
      <w:r w:rsidR="00E24FE7">
        <w:t xml:space="preserve">mutually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w:t>
      </w:r>
      <w:r w:rsidR="001766E5">
        <w:t xml:space="preserve">mutually dependent </w:t>
      </w:r>
      <w:r w:rsidR="00597CDC" w:rsidRPr="00486765">
        <w:t>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184564">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184564">
        <w:t>79</w:t>
      </w:r>
      <w:r w:rsidR="00EC6A9C">
        <w:fldChar w:fldCharType="end"/>
      </w:r>
      <w:r w:rsidR="000D245E" w:rsidRPr="00486765">
        <w:t>]</w:t>
      </w:r>
      <w:r w:rsidR="00597CDC" w:rsidRPr="00486765">
        <w:t>)</w:t>
      </w:r>
      <w:r w:rsidR="00BC2548" w:rsidRPr="00486765">
        <w:t>.</w:t>
      </w:r>
      <w:bookmarkStart w:id="150" w:name="_Toc313270718"/>
    </w:p>
    <w:p w14:paraId="51BA1C92" w14:textId="5B2F1EB8" w:rsidR="00F33687" w:rsidRDefault="00E32204" w:rsidP="00D248A1">
      <w:pPr>
        <w:pStyle w:val="Heading3"/>
      </w:pPr>
      <w:bookmarkStart w:id="151" w:name="_Toc204327886"/>
      <w:r w:rsidRPr="003838FF">
        <w:t>Role (</w:t>
      </w:r>
      <w:r w:rsidR="00BE7980">
        <w:t>e</w:t>
      </w:r>
      <w:r w:rsidR="00BE7980" w:rsidRPr="003838FF">
        <w:t>xternally</w:t>
      </w:r>
      <w:r w:rsidRPr="003838FF">
        <w:t>-</w:t>
      </w:r>
      <w:r w:rsidR="00BE7980">
        <w:t>g</w:t>
      </w:r>
      <w:r w:rsidR="00BE7980" w:rsidRPr="003838FF">
        <w:t xml:space="preserve">rounded </w:t>
      </w:r>
      <w:r w:rsidR="00BE7980">
        <w:t>r</w:t>
      </w:r>
      <w:r w:rsidR="00BE7980" w:rsidRPr="003838FF">
        <w:t xml:space="preserve">ealizable </w:t>
      </w:r>
      <w:r w:rsidR="00BE7980">
        <w:t>e</w:t>
      </w:r>
      <w:r w:rsidR="00BE7980" w:rsidRPr="003838FF">
        <w:t>ntity</w:t>
      </w:r>
      <w:r w:rsidRPr="003838FF">
        <w:t>)</w:t>
      </w:r>
      <w:bookmarkEnd w:id="150"/>
      <w:bookmarkEnd w:id="151"/>
    </w:p>
    <w:p w14:paraId="6BE6DE7C" w14:textId="39BA6305"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r w:rsidR="008A6944">
        <w:rPr>
          <w:i/>
        </w:rPr>
        <w:t>b</w:t>
      </w:r>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3E75790E" w:rsidR="00F33687" w:rsidRDefault="008A6944" w:rsidP="00D248A1">
      <w:pPr>
        <w:pStyle w:val="SpecificationInternal"/>
        <w:ind w:left="2160"/>
      </w:pPr>
      <w:proofErr w:type="gramStart"/>
      <w:r w:rsidRPr="00D248A1">
        <w:rPr>
          <w:i/>
        </w:rPr>
        <w:t>b</w:t>
      </w:r>
      <w:proofErr w:type="gramEnd"/>
      <w:r w:rsidR="00E32204" w:rsidRPr="00486765">
        <w:t xml:space="preserve"> is a </w:t>
      </w:r>
      <w:r w:rsidR="00E32204" w:rsidRPr="00D248A1">
        <w:rPr>
          <w:i/>
        </w:rPr>
        <w:t>realizable</w:t>
      </w:r>
      <w:r w:rsidR="00465C17" w:rsidRPr="00D248A1">
        <w:rPr>
          <w:i/>
        </w:rPr>
        <w:t xml:space="preserve"> entity</w:t>
      </w:r>
      <w:r w:rsidR="00E32204" w:rsidRPr="00D248A1">
        <w:rPr>
          <w:i/>
        </w:rPr>
        <w:t xml:space="preserve"> </w:t>
      </w:r>
    </w:p>
    <w:p w14:paraId="6EA49CED" w14:textId="2DC2A3D4" w:rsidR="00F33687" w:rsidRDefault="00BC0405" w:rsidP="00D248A1">
      <w:pPr>
        <w:pStyle w:val="SpecificationInternal"/>
        <w:ind w:left="2160"/>
      </w:pPr>
      <w:r>
        <w:t xml:space="preserve">&amp; </w:t>
      </w:r>
      <w:r w:rsidR="008A6944" w:rsidRPr="00D248A1">
        <w:rPr>
          <w:i/>
        </w:rPr>
        <w:t>b</w:t>
      </w:r>
      <w:r>
        <w:t xml:space="preserve"> </w:t>
      </w:r>
      <w:r w:rsidR="00E32204" w:rsidRPr="00486765">
        <w:t xml:space="preserve">exists because </w:t>
      </w:r>
      <w:r>
        <w:t xml:space="preserve">there is some single </w:t>
      </w:r>
      <w:r w:rsidR="00E32204" w:rsidRPr="00486765">
        <w:t xml:space="preserve">bearer </w:t>
      </w:r>
      <w:r w:rsidR="001766E5">
        <w:rPr>
          <w:i/>
        </w:rPr>
        <w:t xml:space="preserve">c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1F13CEF7" w:rsidR="00F33687" w:rsidRDefault="00BC0405" w:rsidP="00D248A1">
      <w:pPr>
        <w:pStyle w:val="SpecificationInternal"/>
        <w:ind w:left="2160"/>
      </w:pPr>
      <w:r>
        <w:t xml:space="preserve">&amp; </w:t>
      </w:r>
      <w:r w:rsidR="008A6944" w:rsidRPr="00695546">
        <w:rPr>
          <w:i/>
        </w:rPr>
        <w:t>b</w:t>
      </w:r>
      <w:r w:rsidRPr="00695546">
        <w:rPr>
          <w:i/>
        </w:rPr>
        <w:t xml:space="preserve"> </w:t>
      </w:r>
      <w:r w:rsidRPr="00B23775">
        <w:t>is</w:t>
      </w:r>
      <w:r>
        <w:t xml:space="preserve"> </w:t>
      </w:r>
      <w:r w:rsidR="00E32204" w:rsidRPr="00486765">
        <w:t xml:space="preserve">not such that, if it ceases to exist, then the physical make-up of the bearer </w:t>
      </w:r>
      <w:r w:rsidR="001766E5">
        <w:rPr>
          <w:i/>
        </w:rPr>
        <w:t xml:space="preserve">c </w:t>
      </w:r>
      <w:r w:rsidR="00E32204" w:rsidRPr="00486765">
        <w:t>is thereby changed.</w:t>
      </w:r>
      <w:r w:rsidR="006D323D">
        <w:t xml:space="preserve"> [061-001]</w:t>
      </w:r>
      <w:r w:rsidR="0099564E" w:rsidRPr="009D2710">
        <w:rPr>
          <w:rStyle w:val="Annotation"/>
        </w:rPr>
        <w:t>]</w:t>
      </w:r>
    </w:p>
    <w:p w14:paraId="45C59A14" w14:textId="24DFB95C" w:rsidR="00F33687" w:rsidRDefault="0099564E" w:rsidP="00D248A1">
      <w:pPr>
        <w:pStyle w:val="Specification"/>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r w:rsidR="000056C4">
        <w:t xml:space="preserve"> </w:t>
      </w:r>
      <w:r w:rsidR="00BC4A0D" w:rsidRPr="00486765">
        <w:t>the priest role</w:t>
      </w:r>
      <w:r w:rsidR="001766E5">
        <w:t>,</w:t>
      </w:r>
      <w:r w:rsidR="00BC4A0D" w:rsidRPr="00486765">
        <w:t xml:space="preserve"> </w:t>
      </w:r>
      <w:r w:rsidR="003E647D" w:rsidRPr="009D2710">
        <w:rPr>
          <w:rStyle w:val="Annotation"/>
        </w:rPr>
        <w:t>\</w:t>
      </w:r>
      <w:r w:rsidR="000056C4">
        <w:rPr>
          <w:rStyle w:val="Annotation"/>
        </w:rPr>
        <w:t xml:space="preserve">, </w:t>
      </w:r>
      <w:r w:rsidR="00BC4A0D" w:rsidRPr="00486765">
        <w:t>the student role</w:t>
      </w:r>
      <w:r w:rsidR="001766E5">
        <w:t xml:space="preserve">, </w:t>
      </w:r>
      <w:r w:rsidR="003E647D" w:rsidRPr="007539EB">
        <w:rPr>
          <w:rStyle w:val="Annotation"/>
        </w:rPr>
        <w:t>\</w:t>
      </w:r>
      <w:r w:rsidR="000056C4">
        <w:rPr>
          <w:rStyle w:val="Annotation"/>
        </w:rPr>
        <w:t xml:space="preserve">, </w:t>
      </w:r>
      <w:r w:rsidR="00BC4A0D" w:rsidRPr="00486765">
        <w:t>the role of subject in a clinical trial</w:t>
      </w:r>
      <w:r w:rsidR="001766E5">
        <w:t xml:space="preserve">, </w:t>
      </w:r>
      <w:r w:rsidR="003E647D" w:rsidRPr="007539EB">
        <w:rPr>
          <w:rStyle w:val="Annotation"/>
        </w:rPr>
        <w:t>\</w:t>
      </w:r>
      <w:r w:rsidR="000056C4">
        <w:rPr>
          <w:rStyle w:val="Annotation"/>
        </w:rPr>
        <w:t xml:space="preserve">, </w:t>
      </w:r>
      <w:r w:rsidR="00BC4A0D" w:rsidRPr="00486765">
        <w:t xml:space="preserve">the role of a stone in marking a </w:t>
      </w:r>
      <w:r w:rsidR="00681069">
        <w:t xml:space="preserve">property </w:t>
      </w:r>
      <w:r w:rsidR="00BC4A0D" w:rsidRPr="00486765">
        <w:t>boundary</w:t>
      </w:r>
      <w:r w:rsidR="001766E5">
        <w:t xml:space="preserve">, </w:t>
      </w:r>
      <w:r w:rsidR="003E647D" w:rsidRPr="007539EB">
        <w:rPr>
          <w:rStyle w:val="Annotation"/>
        </w:rPr>
        <w:t>\</w:t>
      </w:r>
      <w:r w:rsidR="000056C4">
        <w:rPr>
          <w:rStyle w:val="Annotation"/>
        </w:rPr>
        <w:t xml:space="preserve">, </w:t>
      </w:r>
      <w:r w:rsidR="00681069">
        <w:t>the role of a boundary to demarcate two neighboring administrative territories</w:t>
      </w:r>
      <w:r w:rsidR="00B42ED8" w:rsidRPr="00D248A1">
        <w:rPr>
          <w:rStyle w:val="Annotation"/>
        </w:rPr>
        <w:t>\</w:t>
      </w:r>
      <w:r w:rsidR="00B42ED8">
        <w:t xml:space="preserve">, </w:t>
      </w:r>
      <w:r w:rsidR="00747D64">
        <w:t>the role of a building in serving as a military target</w:t>
      </w:r>
      <w:r w:rsidR="001766E5">
        <w:t>.</w:t>
      </w:r>
      <w:r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r w:rsidRPr="00486765">
        <w:rPr>
          <w:rFonts w:ascii="Times New Roman Italic" w:hAnsi="Times New Roman Italic" w:hint="eastAsia"/>
        </w:rPr>
        <w:t xml:space="preserve">externally-grounded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3A9A83B3" w:rsidR="00BC0405" w:rsidRPr="00B56876" w:rsidRDefault="001766E5">
      <w:r>
        <w:lastRenderedPageBreak/>
        <w:t>Note that the elucidation above incorporates a h</w:t>
      </w:r>
      <w:r w:rsidR="00681069">
        <w:t>ypothesis</w:t>
      </w:r>
      <w:r>
        <w:t xml:space="preserve"> to the effect that t</w:t>
      </w:r>
      <w:r w:rsidR="00BC0405">
        <w:t xml:space="preserve">here are no </w:t>
      </w:r>
      <w:r w:rsidR="00BC0405" w:rsidRPr="00695546">
        <w:rPr>
          <w:i/>
        </w:rPr>
        <w:t>relational roles</w:t>
      </w:r>
      <w:r w:rsidR="00BC0405">
        <w:t xml:space="preserve">. </w:t>
      </w:r>
      <w:r w:rsidR="00681069">
        <w:t xml:space="preserve">In other words, </w:t>
      </w:r>
      <w:r w:rsidR="00BC0405">
        <w:t>each role is the role of exactly one bearer.</w:t>
      </w:r>
    </w:p>
    <w:p w14:paraId="50E33B1C" w14:textId="6ABFD70B" w:rsidR="00F33687" w:rsidRDefault="00BC2548" w:rsidP="00D248A1">
      <w:pPr>
        <w:pStyle w:val="Heading4"/>
      </w:pPr>
      <w:bookmarkStart w:id="152" w:name="_Toc204327887"/>
      <w:r w:rsidRPr="00486765">
        <w:t xml:space="preserve">Optionality of </w:t>
      </w:r>
      <w:r w:rsidR="00BE7980">
        <w:t>r</w:t>
      </w:r>
      <w:r w:rsidR="00BE7980" w:rsidRPr="00486765">
        <w:t>oles</w:t>
      </w:r>
      <w:bookmarkEnd w:id="152"/>
    </w:p>
    <w:p w14:paraId="385F8CB2" w14:textId="051E6049"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C20A858" w:rsidR="00E975A9" w:rsidRPr="00E975A9" w:rsidRDefault="00E975A9">
      <w:r>
        <w:t xml:space="preserve">Some qualities and dispositions are non-optional in the sense that, if they cease to exist, then their bearer ceases to exist. (Consider for example the quality </w:t>
      </w:r>
      <w:r>
        <w:rPr>
          <w:i/>
        </w:rPr>
        <w:t>mass.</w:t>
      </w:r>
      <w:r>
        <w:t xml:space="preserve">) Such cases </w:t>
      </w:r>
      <w:r w:rsidR="001766E5">
        <w:t xml:space="preserve">imply a new form of dependent that </w:t>
      </w:r>
      <w:r>
        <w:t>will be dealt with in a future version of BFO.</w:t>
      </w:r>
    </w:p>
    <w:p w14:paraId="15C3F76E" w14:textId="77777777" w:rsidR="00F33687" w:rsidRDefault="00BC2548" w:rsidP="00D248A1">
      <w:pPr>
        <w:pStyle w:val="Heading4"/>
      </w:pPr>
      <w:bookmarkStart w:id="153" w:name="_Toc204327888"/>
      <w:r w:rsidRPr="00486765">
        <w:t>H</w:t>
      </w:r>
      <w:r w:rsidR="0064627E" w:rsidRPr="00486765">
        <w:t>aving a role vs. playing a role</w:t>
      </w:r>
      <w:bookmarkEnd w:id="153"/>
    </w:p>
    <w:p w14:paraId="19F7EA84" w14:textId="09388258"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 xml:space="preserve">play a role, as when a passenger </w:t>
      </w:r>
      <w:r w:rsidR="001766E5">
        <w:t xml:space="preserve">on a commercial airline </w:t>
      </w:r>
      <w:r w:rsidRPr="00486765">
        <w:t xml:space="preserve">plays the role of pilot in an emergency, or </w:t>
      </w:r>
      <w:r w:rsidR="001766E5">
        <w:t xml:space="preserve">when </w:t>
      </w:r>
      <w:r w:rsidRPr="00486765">
        <w:t>a pyramidal neuron plays the role occupied by a damag</w:t>
      </w:r>
      <w:r w:rsidR="007A4DDC" w:rsidRPr="00486765">
        <w:t xml:space="preserve">ed stellar neuron in the brain; </w:t>
      </w:r>
      <w:r w:rsidRPr="00486765">
        <w:t xml:space="preserve">but </w:t>
      </w:r>
      <w:r w:rsidR="001766E5">
        <w:t xml:space="preserve">then </w:t>
      </w:r>
      <w:r w:rsidRPr="00486765">
        <w:t xml:space="preserve">neither the person nor the pyramidal neuron </w:t>
      </w:r>
      <w:r w:rsidRPr="00486765">
        <w:rPr>
          <w:rFonts w:ascii="Times New Roman Italic" w:hAnsi="Times New Roman Italic"/>
        </w:rPr>
        <w:t>have</w:t>
      </w:r>
      <w:r w:rsidR="00480A86" w:rsidRPr="00486765">
        <w:t xml:space="preserve"> those roles. </w:t>
      </w:r>
      <w:r w:rsidR="00345141">
        <w:t>BFO 2</w:t>
      </w:r>
      <w:r w:rsidR="002451E1">
        <w:t>.</w:t>
      </w:r>
      <w:r w:rsidR="00345141">
        <w:t xml:space="preserve">0 </w:t>
      </w:r>
      <w:r w:rsidR="002451E1">
        <w:t xml:space="preserve">only </w:t>
      </w:r>
      <w:r w:rsidR="00345141">
        <w:t xml:space="preserve">specifies the </w:t>
      </w:r>
      <w:r w:rsidR="00345141" w:rsidRPr="005E4FE9">
        <w:rPr>
          <w:b/>
        </w:rPr>
        <w:t>has_role</w:t>
      </w:r>
      <w:r w:rsidR="00345141">
        <w:rPr>
          <w:b/>
        </w:rPr>
        <w:t xml:space="preserve"> </w:t>
      </w:r>
      <w:r w:rsidR="00345141">
        <w:t>relation.</w:t>
      </w:r>
    </w:p>
    <w:p w14:paraId="56EC7C3B" w14:textId="46FDB6FF" w:rsidR="00F33687" w:rsidRDefault="0046137A" w:rsidP="00D248A1">
      <w:pPr>
        <w:pStyle w:val="Heading3"/>
      </w:pPr>
      <w:bookmarkStart w:id="154" w:name="_Toc313270719"/>
      <w:r w:rsidRPr="00486765">
        <w:t xml:space="preserve"> </w:t>
      </w:r>
      <w:bookmarkStart w:id="155" w:name="_Toc204327889"/>
      <w:r w:rsidR="00760F91" w:rsidRPr="00486765">
        <w:t>Disposition (</w:t>
      </w:r>
      <w:r w:rsidR="00BE7980">
        <w:t>i</w:t>
      </w:r>
      <w:r w:rsidR="00BE7980" w:rsidRPr="00486765">
        <w:t>nternally</w:t>
      </w:r>
      <w:r w:rsidR="00760F91" w:rsidRPr="00486765">
        <w:t>-</w:t>
      </w:r>
      <w:r w:rsidR="00BE7980">
        <w:t>g</w:t>
      </w:r>
      <w:r w:rsidR="00BE7980" w:rsidRPr="00486765">
        <w:t xml:space="preserve">rounded </w:t>
      </w:r>
      <w:r w:rsidR="00BE7980">
        <w:t>r</w:t>
      </w:r>
      <w:r w:rsidR="00BE7980" w:rsidRPr="00486765">
        <w:t xml:space="preserve">ealizable </w:t>
      </w:r>
      <w:r w:rsidR="00465C17" w:rsidRPr="00486765">
        <w:t>entity</w:t>
      </w:r>
      <w:r w:rsidR="00760F91" w:rsidRPr="00486765">
        <w:t>)</w:t>
      </w:r>
      <w:bookmarkEnd w:id="154"/>
      <w:bookmarkEnd w:id="155"/>
    </w:p>
    <w:p w14:paraId="66F829E6" w14:textId="66E01887" w:rsidR="002451E1" w:rsidRPr="002451E1" w:rsidRDefault="00F15BDE" w:rsidP="002451E1">
      <w:pPr>
        <w:pStyle w:val="Specification"/>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r w:rsidR="008A6944">
        <w:rPr>
          <w:i/>
        </w:rPr>
        <w:t>b</w:t>
      </w:r>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FAEA584" w14:textId="3E27F4BE" w:rsidR="00F33687" w:rsidRPr="00D248A1" w:rsidRDefault="008A6944" w:rsidP="00695546">
      <w:pPr>
        <w:pStyle w:val="SpecificationInternal"/>
        <w:ind w:left="2520"/>
        <w:jc w:val="left"/>
        <w:rPr>
          <w:rStyle w:val="Strong1"/>
          <w:rFonts w:ascii="Times New Roman" w:hAnsi="Times New Roman" w:cstheme="majorBidi"/>
          <w:b/>
          <w:bCs/>
          <w:i/>
          <w:iCs/>
        </w:rPr>
      </w:pPr>
      <w:r>
        <w:rPr>
          <w:i/>
        </w:rPr>
        <w:t>b</w:t>
      </w:r>
      <w:r w:rsidR="00D871F1" w:rsidRPr="00486765">
        <w:rPr>
          <w:i/>
        </w:rPr>
        <w:t xml:space="preserve"> </w:t>
      </w:r>
      <w:r w:rsidR="00D871F1" w:rsidRPr="00486765">
        <w:t xml:space="preserve">is a </w:t>
      </w:r>
      <w:r w:rsidR="00D871F1" w:rsidRPr="00C74368">
        <w:rPr>
          <w:i/>
        </w:rPr>
        <w:t>realizable entity</w:t>
      </w:r>
      <w:r w:rsidR="00E975A9">
        <w:t xml:space="preserve"> </w:t>
      </w:r>
      <w:r w:rsidR="00012964">
        <w:br/>
      </w:r>
      <w:r w:rsidR="00E975A9">
        <w:t xml:space="preserve">&amp; </w:t>
      </w:r>
      <w:r>
        <w:rPr>
          <w:i/>
        </w:rPr>
        <w:t>b</w:t>
      </w:r>
      <w:r w:rsidR="00E975A9">
        <w:t xml:space="preserve">’s bearer is some </w:t>
      </w:r>
      <w:r w:rsidR="00E975A9" w:rsidRPr="00C74368">
        <w:rPr>
          <w:i/>
        </w:rPr>
        <w:t>material entity</w:t>
      </w:r>
      <w:r w:rsidR="00D871F1" w:rsidRPr="00486765">
        <w:t xml:space="preserve"> </w:t>
      </w:r>
      <w:r w:rsidR="00012964">
        <w:br/>
      </w:r>
      <w:r w:rsidR="00BC0405">
        <w:t xml:space="preserve">&amp; </w:t>
      </w:r>
      <w:r>
        <w:rPr>
          <w:i/>
        </w:rPr>
        <w:t>b</w:t>
      </w:r>
      <w:r w:rsidR="00BC0405">
        <w:rPr>
          <w:i/>
        </w:rPr>
        <w:t xml:space="preserve"> </w:t>
      </w:r>
      <w:r w:rsidR="00D871F1" w:rsidRPr="00486765">
        <w:t xml:space="preserve">is such that if it ceases to exist, then its bearer is physically changed, </w:t>
      </w:r>
      <w:r w:rsidR="00012964">
        <w:br/>
      </w:r>
      <w:r w:rsidR="00BC0405">
        <w:t xml:space="preserve">&amp; </w:t>
      </w:r>
      <w:r>
        <w:rPr>
          <w:i/>
        </w:rPr>
        <w:t>b</w:t>
      </w:r>
      <w:r w:rsidR="00BC0405">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r w:rsidR="00012964">
        <w:br/>
      </w:r>
      <w:r w:rsidR="00F33687" w:rsidRPr="00D248A1">
        <w:rPr>
          <w:rFonts w:ascii="Times New Roman" w:hAnsi="Times New Roman"/>
        </w:rPr>
        <w:t>&amp; this realization occurs in virtue of the beare</w:t>
      </w:r>
      <w:r w:rsidR="001766E5">
        <w:rPr>
          <w:rFonts w:ascii="Times New Roman" w:hAnsi="Times New Roman"/>
        </w:rPr>
        <w:t>r’</w:t>
      </w:r>
      <w:r w:rsidR="00F33687" w:rsidRPr="00D248A1">
        <w:rPr>
          <w:rFonts w:ascii="Times New Roman" w:hAnsi="Times New Roman"/>
        </w:rPr>
        <w:t>s physical make-up. [062-002]</w:t>
      </w:r>
      <w:r w:rsidR="00F33687" w:rsidRPr="00D248A1">
        <w:rPr>
          <w:rStyle w:val="Annotation"/>
        </w:rPr>
        <w:t>]</w:t>
      </w:r>
    </w:p>
    <w:p w14:paraId="11C4292D" w14:textId="1DE4F152" w:rsidR="00F33687" w:rsidRDefault="00F33687" w:rsidP="00695546">
      <w:pPr>
        <w:pStyle w:val="Specification"/>
      </w:pPr>
      <w:r w:rsidRPr="00D248A1">
        <w:rPr>
          <w:rStyle w:val="Annotation"/>
        </w:rPr>
        <w:lastRenderedPageBreak/>
        <w:t>as(disposition)[</w:t>
      </w:r>
      <w:r w:rsidR="00BE2EAE">
        <w:rPr>
          <w:rStyle w:val="SpecificationType"/>
          <w:sz w:val="22"/>
        </w:rPr>
        <w:t>Examples</w:t>
      </w:r>
      <w:r w:rsidRPr="00D248A1">
        <w:t>:</w:t>
      </w:r>
      <w:r w:rsidR="002451E1">
        <w:t xml:space="preserve"> </w:t>
      </w:r>
      <w:r w:rsidRPr="00D248A1">
        <w:t>an</w:t>
      </w:r>
      <w:r w:rsidR="00760F91" w:rsidRPr="00486765">
        <w:t xml:space="preserve"> atom of element X has the disposition to decay</w:t>
      </w:r>
      <w:r w:rsidR="000D245E" w:rsidRPr="00486765">
        <w:t xml:space="preserve"> to an atom of element</w:t>
      </w:r>
      <w:r w:rsidR="003E647D" w:rsidRPr="009D2710">
        <w:rPr>
          <w:rStyle w:val="Annotation"/>
        </w:rPr>
        <w:t>\</w:t>
      </w:r>
      <w:r w:rsidR="002451E1" w:rsidRPr="00D248A1">
        <w:t>,</w:t>
      </w:r>
      <w:r w:rsidR="001766E5">
        <w:t xml:space="preserve"> </w:t>
      </w:r>
      <w:r w:rsidR="002451E1">
        <w:rPr>
          <w:rStyle w:val="Annotation"/>
        </w:rPr>
        <w:t xml:space="preserve"> </w:t>
      </w:r>
      <w:r w:rsidR="00760F91" w:rsidRPr="00486765">
        <w:t>the cell wall is disposed to filter chemical</w:t>
      </w:r>
      <w:r w:rsidR="000D245E" w:rsidRPr="00486765">
        <w:t>s in endocitosis and exocitosis</w:t>
      </w:r>
      <w:r w:rsidR="003E647D" w:rsidRPr="007539EB">
        <w:rPr>
          <w:rStyle w:val="Annotation"/>
        </w:rPr>
        <w:t>\</w:t>
      </w:r>
      <w:r w:rsidR="002451E1" w:rsidRPr="00D248A1">
        <w:t>,</w:t>
      </w:r>
      <w:r w:rsidR="001766E5">
        <w:t xml:space="preserve"> </w:t>
      </w:r>
      <w:r w:rsidR="002451E1">
        <w:rPr>
          <w:rStyle w:val="Annotation"/>
        </w:rPr>
        <w:t xml:space="preserve"> </w:t>
      </w:r>
      <w:r w:rsidR="00760F91" w:rsidRPr="00486765">
        <w:t xml:space="preserve">certain people have a </w:t>
      </w:r>
      <w:r w:rsidR="007325BB" w:rsidRPr="00486765">
        <w:t>pre</w:t>
      </w:r>
      <w:r w:rsidR="00760F91" w:rsidRPr="00486765">
        <w:t>disposition to colon cancer</w:t>
      </w:r>
      <w:r w:rsidR="003E647D" w:rsidRPr="007539EB">
        <w:rPr>
          <w:rStyle w:val="Annotation"/>
        </w:rPr>
        <w:t>\</w:t>
      </w:r>
      <w:r w:rsidR="002451E1" w:rsidRPr="00D248A1">
        <w:t>,</w:t>
      </w:r>
      <w:r w:rsidR="002451E1">
        <w:t xml:space="preserve"> </w:t>
      </w:r>
      <w:r w:rsidR="00760F91" w:rsidRPr="00486765">
        <w:t>children are innately disposed to categorize objects in certain ways.</w:t>
      </w:r>
      <w:r w:rsidR="00F15BDE" w:rsidRPr="009D2710">
        <w:rPr>
          <w:rStyle w:val="Annotation"/>
        </w:rPr>
        <w:t>]</w:t>
      </w:r>
    </w:p>
    <w:p w14:paraId="2D6C601E" w14:textId="730A9786" w:rsidR="00BC0405" w:rsidRPr="001766E5"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r w:rsidR="001766E5">
        <w:t xml:space="preserve"> (Note, however, that we might affirm of patient John that he has the disposition we call </w:t>
      </w:r>
      <w:r w:rsidR="001766E5">
        <w:rPr>
          <w:i/>
        </w:rPr>
        <w:t>liver cirrhosis</w:t>
      </w:r>
      <w:r w:rsidR="001766E5" w:rsidRPr="00695546">
        <w:t>;</w:t>
      </w:r>
      <w:r w:rsidR="001766E5">
        <w:t xml:space="preserve"> John is then the bearer of the disposition in one sense; but his liver is the bearer in another sense – as discussed in the OGMS ontology </w:t>
      </w:r>
      <w:r w:rsidR="001766E5" w:rsidRPr="00486765">
        <w:rPr>
          <w:rStyle w:val="Strong1"/>
          <w:rFonts w:ascii="Times New Roman" w:hAnsi="Times New Roman"/>
        </w:rPr>
        <w:t>[</w:t>
      </w:r>
      <w:r w:rsidR="001766E5">
        <w:fldChar w:fldCharType="begin"/>
      </w:r>
      <w:r w:rsidR="001766E5">
        <w:instrText xml:space="preserve"> REF _Ref309560946 \r \h  \* MERGEFORMAT </w:instrText>
      </w:r>
      <w:r w:rsidR="001766E5">
        <w:fldChar w:fldCharType="separate"/>
      </w:r>
      <w:r w:rsidR="00184564" w:rsidRPr="00695546">
        <w:rPr>
          <w:rStyle w:val="Strong1"/>
          <w:rFonts w:ascii="Times New Roman" w:hAnsi="Times New Roman"/>
        </w:rPr>
        <w:t>27</w:t>
      </w:r>
      <w:r w:rsidR="001766E5">
        <w:fldChar w:fldCharType="end"/>
      </w:r>
      <w:r w:rsidR="001766E5" w:rsidRPr="00486765">
        <w:rPr>
          <w:rStyle w:val="Strong1"/>
          <w:rFonts w:ascii="Times New Roman" w:hAnsi="Times New Roman"/>
        </w:rPr>
        <w:t>]</w:t>
      </w:r>
      <w:r w:rsidR="001766E5">
        <w:t xml:space="preserve">. </w:t>
      </w:r>
    </w:p>
    <w:p w14:paraId="31B01E4A" w14:textId="2C9A86FD" w:rsidR="00FB0792" w:rsidRPr="00012964" w:rsidRDefault="00760F91">
      <w:r w:rsidRPr="00486765">
        <w:t>Unlike roles, dispositions are not optional. I</w:t>
      </w:r>
      <w:r w:rsidR="001766E5">
        <w:t xml:space="preserve">t is because </w:t>
      </w:r>
      <w:r w:rsidRPr="00486765">
        <w:t>an</w:t>
      </w:r>
      <w:r w:rsidR="00465C17" w:rsidRPr="00486765">
        <w:t xml:space="preserve"> entity</w:t>
      </w:r>
      <w:r w:rsidRPr="00486765">
        <w:t xml:space="preserve"> is a certain way</w:t>
      </w:r>
      <w:r w:rsidR="001766E5">
        <w:t xml:space="preserve"> that </w:t>
      </w:r>
      <w:r w:rsidRPr="00486765">
        <w:t>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r w:rsidRPr="00486765">
        <w:rPr>
          <w:rFonts w:ascii="Times New Roman Italic" w:hAnsi="Times New Roman Italic" w:hint="eastAsia"/>
          <w:i/>
        </w:rPr>
        <w:t xml:space="preserve">internally-grounded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D248A1">
        <w:t>quired) physical make-up of the</w:t>
      </w:r>
      <w:r w:rsidR="00F33687" w:rsidRPr="00D248A1">
        <w:rPr>
          <w:i/>
        </w:rPr>
        <w:t xml:space="preserve"> material entity </w:t>
      </w:r>
      <w:r w:rsidR="00F33687" w:rsidRPr="00D248A1">
        <w:t xml:space="preserve">in which it </w:t>
      </w:r>
      <w:r w:rsidR="00F33687" w:rsidRPr="00D248A1">
        <w:rPr>
          <w:b/>
        </w:rPr>
        <w:t>inheres</w:t>
      </w:r>
      <w:r w:rsidR="00F33687" w:rsidRPr="00D248A1">
        <w:t>.</w:t>
      </w:r>
    </w:p>
    <w:p w14:paraId="4C86C9FC" w14:textId="7E3D4468" w:rsidR="00F33687" w:rsidRDefault="00F33687" w:rsidP="00526BEE">
      <w:pPr>
        <w:pStyle w:val="Specification"/>
      </w:pPr>
      <w:r w:rsidRPr="00D248A1">
        <w:rPr>
          <w:rStyle w:val="Annotation"/>
        </w:rPr>
        <w:t>a(disposition)[</w:t>
      </w:r>
      <w:r w:rsidR="00BE2EAE">
        <w:rPr>
          <w:rStyle w:val="SpecificationType"/>
        </w:rPr>
        <w:t>Axiom</w:t>
      </w:r>
      <w:r w:rsidRPr="00D248A1">
        <w:t xml:space="preserve">: If </w:t>
      </w:r>
      <w:r w:rsidR="00D92227" w:rsidRPr="00695546">
        <w:rPr>
          <w:i/>
        </w:rPr>
        <w:t>b</w:t>
      </w:r>
      <w:r w:rsidRPr="00D248A1">
        <w:t xml:space="preserve"> is a realizable entity then for all </w:t>
      </w:r>
      <w:r w:rsidRPr="00695546">
        <w:rPr>
          <w:i/>
        </w:rPr>
        <w:t>t</w:t>
      </w:r>
      <w:r w:rsidRPr="00D248A1">
        <w:t xml:space="preserve"> </w:t>
      </w:r>
      <w:r w:rsidRPr="00695546">
        <w:rPr>
          <w:b/>
        </w:rPr>
        <w:t>at</w:t>
      </w:r>
      <w:r w:rsidRPr="00D248A1">
        <w:t xml:space="preserve"> which </w:t>
      </w:r>
      <w:r w:rsidR="00D92227">
        <w:t>b</w:t>
      </w:r>
      <w:r w:rsidRPr="00D248A1">
        <w:t xml:space="preserve"> </w:t>
      </w:r>
      <w:r w:rsidRPr="00695546">
        <w:rPr>
          <w:b/>
        </w:rPr>
        <w:t>exists</w:t>
      </w:r>
      <w:r w:rsidRPr="00D248A1">
        <w:t xml:space="preserve">, </w:t>
      </w:r>
      <w:r w:rsidR="00D92227" w:rsidRPr="00695546">
        <w:rPr>
          <w:i/>
        </w:rPr>
        <w:t>b</w:t>
      </w:r>
      <w:r w:rsidRPr="00D248A1">
        <w:t xml:space="preserve"> </w:t>
      </w:r>
      <w:r w:rsidRPr="00D248A1">
        <w:rPr>
          <w:b/>
        </w:rPr>
        <w:t>s-depends_on</w:t>
      </w:r>
      <w:r w:rsidRPr="00D248A1">
        <w:t xml:space="preserve"> some material entity </w:t>
      </w:r>
      <w:r w:rsidRPr="00D248A1">
        <w:rPr>
          <w:b/>
        </w:rPr>
        <w:t xml:space="preserve">at </w:t>
      </w:r>
      <w:r w:rsidRPr="00695546">
        <w:rPr>
          <w:i/>
        </w:rPr>
        <w:t>t</w:t>
      </w:r>
      <w:r w:rsidRPr="00D248A1">
        <w:t>. [063-002]</w:t>
      </w:r>
      <w:r w:rsidRPr="00D248A1">
        <w:rPr>
          <w:rStyle w:val="Annotation"/>
        </w:rPr>
        <w:t>]</w:t>
      </w:r>
    </w:p>
    <w:p w14:paraId="69FF9EDD" w14:textId="7565051A" w:rsidR="000D245E" w:rsidRPr="00486765" w:rsidRDefault="002451E1" w:rsidP="00F35550">
      <w:r w:rsidRPr="00D248A1">
        <w:rPr>
          <w:rStyle w:val="Annotation"/>
        </w:rPr>
        <w:t>note(disposition)[</w:t>
      </w:r>
      <w:r w:rsidR="00760F91" w:rsidRPr="00486765">
        <w:t xml:space="preserve">Dispositions exist along a strength continuum. Weaker forms of disposition are realized in </w:t>
      </w:r>
      <w:proofErr w:type="gramStart"/>
      <w:r w:rsidR="00760F91" w:rsidRPr="00486765">
        <w:t xml:space="preserve">only a </w:t>
      </w:r>
      <w:r w:rsidR="009563FF">
        <w:t>smaller, stronger forms</w:t>
      </w:r>
      <w:proofErr w:type="gramEnd"/>
      <w:r w:rsidR="009563FF">
        <w:t xml:space="preserve"> in a larger number </w:t>
      </w:r>
      <w:r w:rsidR="00760F91" w:rsidRPr="00486765">
        <w:t xml:space="preserve">of triggering cases </w:t>
      </w:r>
      <w:r w:rsidR="00E975A9">
        <w:t>[</w:t>
      </w:r>
      <w:r w:rsidR="00F33687">
        <w:fldChar w:fldCharType="begin"/>
      </w:r>
      <w:r w:rsidR="00E975A9">
        <w:instrText xml:space="preserve"> REF _Ref329676582 \r \h </w:instrText>
      </w:r>
      <w:r w:rsidR="00F33687">
        <w:fldChar w:fldCharType="separate"/>
      </w:r>
      <w:r w:rsidR="00184564">
        <w:t>89</w:t>
      </w:r>
      <w:r w:rsidR="00F33687">
        <w:fldChar w:fldCharType="end"/>
      </w:r>
      <w:r w:rsidR="000F0A84">
        <w:t xml:space="preserve">, </w:t>
      </w:r>
      <w:r w:rsidR="000F0A84">
        <w:fldChar w:fldCharType="begin"/>
      </w:r>
      <w:r w:rsidR="000F0A84">
        <w:instrText xml:space="preserve"> REF _Ref332535433 \r \h </w:instrText>
      </w:r>
      <w:r w:rsidR="000F0A84">
        <w:fldChar w:fldCharType="separate"/>
      </w:r>
      <w:r w:rsidR="00184564">
        <w:t>92</w:t>
      </w:r>
      <w:r w:rsidR="000F0A84">
        <w:fldChar w:fldCharType="end"/>
      </w:r>
      <w:r w:rsidR="00E975A9">
        <w:t>]</w:t>
      </w:r>
      <w:r w:rsidR="000D245E" w:rsidRPr="00486765">
        <w:t>.</w:t>
      </w:r>
    </w:p>
    <w:p w14:paraId="225DB2BF" w14:textId="38B037BA" w:rsidR="00760F91" w:rsidRPr="00486765" w:rsidRDefault="00976003" w:rsidP="00F35550">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w:t>
      </w:r>
      <w:r w:rsidRPr="00695546">
        <w:rPr>
          <w:rStyle w:val="Strong1"/>
          <w:rFonts w:ascii="Times New Roman" w:hAnsi="Times New Roman"/>
          <w:i/>
        </w:rPr>
        <w:t>realization</w:t>
      </w:r>
      <w:r w:rsidRPr="00486765">
        <w:rPr>
          <w:rStyle w:val="Strong1"/>
          <w:rFonts w:ascii="Times New Roman" w:hAnsi="Times New Roman"/>
        </w:rPr>
        <w:t xml:space="preserve"> process types – </w:t>
      </w:r>
      <w:r w:rsidR="00FB0792" w:rsidRPr="00486765">
        <w:rPr>
          <w:rStyle w:val="Strong1"/>
          <w:rFonts w:ascii="Times New Roman" w:hAnsi="Times New Roman"/>
        </w:rPr>
        <w:t xml:space="preserve">types which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 xml:space="preserve">is realized. Dispositions may also be associated with characteristic </w:t>
      </w:r>
      <w:r w:rsidRPr="00695546">
        <w:rPr>
          <w:rStyle w:val="Strong1"/>
          <w:rFonts w:ascii="Times New Roman" w:hAnsi="Times New Roman"/>
          <w:i/>
        </w:rPr>
        <w:t>trigger</w:t>
      </w:r>
      <w:r w:rsidRPr="00486765">
        <w:rPr>
          <w:rStyle w:val="Strong1"/>
          <w:rFonts w:ascii="Times New Roman" w:hAnsi="Times New Roman"/>
        </w:rPr>
        <w:t xml:space="preserve">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 xml:space="preserve">of being dropped on a hard surface) </w:t>
      </w:r>
      <w:r w:rsidR="0070312F">
        <w:rPr>
          <w:rStyle w:val="Strong1"/>
          <w:rFonts w:ascii="Times New Roman" w:hAnsi="Times New Roman"/>
        </w:rPr>
        <w:t xml:space="preserve">which give rise to the processes in </w:t>
      </w:r>
      <w:r w:rsidRPr="00486765">
        <w:rPr>
          <w:rStyle w:val="Strong1"/>
          <w:rFonts w:ascii="Times New Roman" w:hAnsi="Times New Roman"/>
        </w:rPr>
        <w:t>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 unity </w:t>
      </w:r>
      <w:r w:rsidR="0070312F">
        <w:rPr>
          <w:rStyle w:val="Strong1"/>
          <w:rFonts w:ascii="Times New Roman" w:hAnsi="Times New Roman"/>
        </w:rPr>
        <w:t xml:space="preserve">in section </w:t>
      </w:r>
      <w:r w:rsidR="0070312F">
        <w:rPr>
          <w:rStyle w:val="Strong1"/>
          <w:rFonts w:ascii="Times New Roman" w:hAnsi="Times New Roman"/>
        </w:rPr>
        <w:fldChar w:fldCharType="begin"/>
      </w:r>
      <w:r w:rsidR="0070312F">
        <w:rPr>
          <w:rStyle w:val="Strong1"/>
          <w:rFonts w:ascii="Times New Roman" w:hAnsi="Times New Roman"/>
        </w:rPr>
        <w:instrText xml:space="preserve"> REF _Ref332291979 \r \h </w:instrText>
      </w:r>
      <w:r w:rsidR="0070312F">
        <w:rPr>
          <w:rStyle w:val="Strong1"/>
          <w:rFonts w:ascii="Times New Roman" w:hAnsi="Times New Roman"/>
        </w:rPr>
      </w:r>
      <w:r w:rsidR="0070312F">
        <w:rPr>
          <w:rStyle w:val="Strong1"/>
          <w:rFonts w:ascii="Times New Roman" w:hAnsi="Times New Roman"/>
        </w:rPr>
        <w:fldChar w:fldCharType="separate"/>
      </w:r>
      <w:r w:rsidR="00184564">
        <w:rPr>
          <w:rStyle w:val="Strong1"/>
          <w:rFonts w:ascii="Times New Roman" w:hAnsi="Times New Roman"/>
        </w:rPr>
        <w:t>3.5.1</w:t>
      </w:r>
      <w:r w:rsidR="0070312F">
        <w:rPr>
          <w:rStyle w:val="Strong1"/>
          <w:rFonts w:ascii="Times New Roman" w:hAnsi="Times New Roman"/>
        </w:rPr>
        <w:fldChar w:fldCharType="end"/>
      </w:r>
      <w:r w:rsidR="0070312F">
        <w:rPr>
          <w:rStyle w:val="Strong1"/>
          <w:rFonts w:ascii="Times New Roman" w:hAnsi="Times New Roman"/>
        </w:rPr>
        <w:t xml:space="preserve"> </w:t>
      </w:r>
      <w:r w:rsidR="0070548A">
        <w:rPr>
          <w:rStyle w:val="Strong1"/>
          <w:rFonts w:ascii="Times New Roman" w:hAnsi="Times New Roman"/>
        </w:rPr>
        <w:t>above – as its starting point.</w:t>
      </w:r>
      <w:r w:rsidR="002451E1" w:rsidRPr="00D248A1">
        <w:rPr>
          <w:rStyle w:val="Annotation"/>
        </w:rPr>
        <w:t>]</w:t>
      </w:r>
    </w:p>
    <w:p w14:paraId="7F9F0600" w14:textId="4560788E" w:rsidR="00F33687" w:rsidRPr="00D248A1" w:rsidRDefault="00F33687" w:rsidP="00D248A1">
      <w:pPr>
        <w:pStyle w:val="Heading3"/>
        <w:rPr>
          <w:rStyle w:val="SpecificationType"/>
          <w:b w:val="0"/>
          <w:bCs w:val="0"/>
          <w:smallCaps w:val="0"/>
          <w:sz w:val="22"/>
        </w:rPr>
      </w:pPr>
      <w:bookmarkStart w:id="156" w:name="_Toc313270720"/>
      <w:bookmarkStart w:id="157" w:name="_Toc204327890"/>
      <w:r w:rsidRPr="00D248A1">
        <w:lastRenderedPageBreak/>
        <w:t>Function</w:t>
      </w:r>
      <w:bookmarkEnd w:id="156"/>
      <w:bookmarkEnd w:id="157"/>
    </w:p>
    <w:p w14:paraId="12B62C2F" w14:textId="20FDC531"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p>
    <w:p w14:paraId="4F0EB074" w14:textId="5B569E01" w:rsidR="00F33687" w:rsidRDefault="00D63A35" w:rsidP="00D248A1">
      <w:pPr>
        <w:pStyle w:val="Specification"/>
      </w:pPr>
      <w:r w:rsidRPr="007539EB">
        <w:rPr>
          <w:rStyle w:val="Annotation"/>
        </w:rPr>
        <w:t>a</w:t>
      </w:r>
      <w:r>
        <w:rPr>
          <w:rStyle w:val="Annotation"/>
        </w:rPr>
        <w:t>s</w:t>
      </w:r>
      <w:r w:rsidRPr="007539EB">
        <w:rPr>
          <w:rStyle w:val="Annotation"/>
        </w:rPr>
        <w:t>(function)[</w:t>
      </w:r>
      <w:r>
        <w:rPr>
          <w:rStyle w:val="SpecificationType"/>
          <w:sz w:val="22"/>
        </w:rPr>
        <w:t>Examples</w:t>
      </w:r>
      <w:r w:rsidR="0070312F">
        <w:rPr>
          <w:rStyle w:val="SpecificationType"/>
          <w:sz w:val="22"/>
        </w:rPr>
        <w:t xml:space="preserve">: </w:t>
      </w:r>
      <w:r w:rsidR="00992D6E" w:rsidRPr="00992D6E">
        <w:rPr>
          <w:rStyle w:val="Annotation"/>
          <w:color w:val="auto"/>
          <w:highlight w:val="yellow"/>
        </w:rPr>
        <w:t xml:space="preserve"> </w:t>
      </w:r>
      <w:r w:rsidR="00F33687" w:rsidRPr="00D248A1">
        <w:t>the function of amylase in saliva to break down starch into sugar</w:t>
      </w:r>
      <w:r w:rsidR="002451E1" w:rsidRPr="00D248A1">
        <w:rPr>
          <w:rStyle w:val="Annotation"/>
        </w:rPr>
        <w:t>\</w:t>
      </w:r>
      <w:r w:rsidR="002451E1">
        <w:t>,</w:t>
      </w:r>
      <w:r w:rsidR="002451E1" w:rsidDel="002451E1">
        <w:t xml:space="preserve"> </w:t>
      </w:r>
      <w:r w:rsidR="00F33687" w:rsidRPr="00D248A1">
        <w:t>the function of a hammer to drive in nails</w:t>
      </w:r>
      <w:r w:rsidR="002451E1" w:rsidRPr="003E2A25">
        <w:rPr>
          <w:rStyle w:val="Annotation"/>
        </w:rPr>
        <w:t>\</w:t>
      </w:r>
      <w:r w:rsidR="002451E1">
        <w:t xml:space="preserve">, </w:t>
      </w:r>
      <w:r w:rsidR="00F33687" w:rsidRPr="00D248A1">
        <w:t>the function</w:t>
      </w:r>
      <w:r w:rsidR="00760F91" w:rsidRPr="00486765">
        <w:t xml:space="preserve"> of a heart pacemaker to regulate the beating</w:t>
      </w:r>
      <w:r w:rsidR="00A608AD" w:rsidRPr="00486765">
        <w:t xml:space="preserve"> of a heart through electricity</w:t>
      </w:r>
      <w:r w:rsidR="0070312F">
        <w:t>.</w:t>
      </w:r>
      <w:r w:rsidRPr="009D2710">
        <w:rPr>
          <w:rStyle w:val="Annotation"/>
        </w:rPr>
        <w:t>]</w:t>
      </w:r>
    </w:p>
    <w:p w14:paraId="2BBE757D" w14:textId="520ED10E" w:rsidR="00760F91" w:rsidRPr="00B56876" w:rsidRDefault="00760F91">
      <w:r w:rsidRPr="00486765">
        <w:t xml:space="preserve">Functions are realized in processes </w:t>
      </w:r>
      <w:r w:rsidR="0070312F">
        <w:t xml:space="preserve">which can be referred to colloquially as </w:t>
      </w:r>
      <w:r w:rsidRPr="00486765">
        <w:rPr>
          <w:rFonts w:ascii="Times New Roman Italic" w:hAnsi="Times New Roman Italic" w:hint="eastAsia"/>
        </w:rPr>
        <w:t>functionings</w:t>
      </w:r>
      <w:r w:rsidRPr="00486765">
        <w:t xml:space="preserve">. Each function has a bearer with a specific type of physical make-up. This is something which, in the biological case,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r w:rsidRPr="00486765">
        <w:t xml:space="preserve">something which </w:t>
      </w:r>
      <w:r w:rsidR="00192689" w:rsidRPr="00486765">
        <w:t xml:space="preserve">is of a type which is the result of design </w:t>
      </w:r>
      <w:r w:rsidRPr="00486765">
        <w:t>(as in an Erlenmeyer</w:t>
      </w:r>
      <w:r w:rsidR="000D245E" w:rsidRPr="00486765">
        <w:t xml:space="preserve"> flask designed to hold liquid) or also </w:t>
      </w:r>
      <w:r w:rsidR="00192689" w:rsidRPr="00486765">
        <w:t xml:space="preserve">has been deliberately </w:t>
      </w:r>
      <w:r w:rsidR="000D245E" w:rsidRPr="00486765">
        <w:t>selected for</w:t>
      </w:r>
      <w:r w:rsidR="0070312F">
        <w:t xml:space="preserve"> </w:t>
      </w:r>
      <w:r w:rsidR="0070312F" w:rsidRPr="00486765">
        <w:t>as in the case of penicillin</w:t>
      </w:r>
      <w:r w:rsidR="000D245E" w:rsidRPr="00486765">
        <w:t>.</w:t>
      </w:r>
      <w:r w:rsidR="00FB0792" w:rsidRPr="00486765">
        <w:t xml:space="preserve"> The cavity (site) in the interior of the flask does not have a function in its own right, but only by inheritance from its material host.</w:t>
      </w:r>
    </w:p>
    <w:p w14:paraId="44ADFC66" w14:textId="40AF7E7A"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w:t>
      </w:r>
      <w:r w:rsidR="0070312F">
        <w:t xml:space="preserve">designed and </w:t>
      </w:r>
      <w:r w:rsidRPr="00486765">
        <w:t xml:space="preserve">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are by-products of the heart’s proper functioning.</w:t>
      </w:r>
      <w:r w:rsidR="000D245E" w:rsidRPr="00486765">
        <w:t xml:space="preserve"> The screwdriver’s function is in addition bound together with the </w:t>
      </w:r>
      <w:r w:rsidR="0070312F">
        <w:t xml:space="preserve">function </w:t>
      </w:r>
      <w:r w:rsidR="000D245E" w:rsidRPr="00486765">
        <w:t xml:space="preserve">of the screw: the two are </w:t>
      </w:r>
      <w:r w:rsidR="00610A0A">
        <w:t>mutually d</w:t>
      </w:r>
      <w:r w:rsidR="000D245E" w:rsidRPr="00486765">
        <w:t xml:space="preserve">ependent on each other </w:t>
      </w:r>
      <w:r w:rsidR="0070312F">
        <w:t xml:space="preserve"> – </w:t>
      </w:r>
      <w:r w:rsidR="000D245E" w:rsidRPr="00486765">
        <w:t xml:space="preserve">a case of </w:t>
      </w:r>
      <w:r w:rsidR="00E24FE7">
        <w:t xml:space="preserve">mutual </w:t>
      </w:r>
      <w:r w:rsidR="000D245E" w:rsidRPr="00486765">
        <w:t>generic dependence</w:t>
      </w:r>
      <w:r w:rsidR="00687850" w:rsidRPr="00486765">
        <w:t xml:space="preserve"> </w:t>
      </w:r>
      <w:r w:rsidR="0070312F">
        <w:t>(</w:t>
      </w:r>
      <w:r w:rsidR="00687850" w:rsidRPr="00486765">
        <w:t>see below</w:t>
      </w:r>
      <w:r w:rsidR="0070312F">
        <w:t>),</w:t>
      </w:r>
      <w:r w:rsidR="00687850" w:rsidRPr="00486765">
        <w:t xml:space="preserve"> since the screwdriver function can be realized with the aid of many different screws</w:t>
      </w:r>
      <w:r w:rsidR="0070312F">
        <w:t>, and the screw’s function with the aid of many different screwdrivers</w:t>
      </w:r>
      <w:r w:rsidR="000D245E" w:rsidRPr="00486765">
        <w:t>.</w:t>
      </w:r>
    </w:p>
    <w:p w14:paraId="61B8BF0A" w14:textId="5FDE6358" w:rsidR="00F93648" w:rsidRPr="00486765" w:rsidRDefault="00760F91">
      <w:r w:rsidRPr="00486765">
        <w:t>Like disposition</w:t>
      </w:r>
      <w:r w:rsidR="00363DCA" w:rsidRPr="00486765">
        <w:t>s of other sorts</w:t>
      </w:r>
      <w:r w:rsidRPr="00486765">
        <w:t>, a function is an internally-grounded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ways which make it </w:t>
      </w:r>
      <w:r w:rsidR="00E13067" w:rsidRPr="00486765">
        <w:t xml:space="preserve">unable to </w:t>
      </w:r>
      <w:r w:rsidR="00151755" w:rsidRPr="00486765">
        <w:t xml:space="preserve">function. </w:t>
      </w:r>
      <w:r w:rsidR="0070312F">
        <w:t xml:space="preserve">If </w:t>
      </w:r>
      <w:r w:rsidR="00861F97" w:rsidRPr="00486765">
        <w:t xml:space="preserve">a lung or attic fan </w:t>
      </w:r>
      <w:r w:rsidR="0070312F">
        <w:t xml:space="preserve">is </w:t>
      </w:r>
      <w:r w:rsidRPr="00486765">
        <w:t xml:space="preserve">non-functioning </w:t>
      </w:r>
      <w:r w:rsidR="0070312F">
        <w:t xml:space="preserve">this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 in the case of the attic fan</w:t>
      </w:r>
      <w:r w:rsidR="00861F97" w:rsidRPr="00486765">
        <w:t xml:space="preserve"> because of </w:t>
      </w:r>
      <w:r w:rsidRPr="00486765">
        <w:t xml:space="preserve">a </w:t>
      </w:r>
      <w:r w:rsidR="00151755" w:rsidRPr="00486765">
        <w:t>missing screw</w:t>
      </w:r>
      <w:r w:rsidR="00861F97" w:rsidRPr="00486765">
        <w:t xml:space="preserve">. But </w:t>
      </w:r>
      <w:r w:rsidR="00861F97" w:rsidRPr="00486765">
        <w:lastRenderedPageBreak/>
        <w:t>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w:t>
      </w:r>
      <w:r w:rsidR="0070312F">
        <w:t xml:space="preserve">which means: beyond repair. </w:t>
      </w:r>
    </w:p>
    <w:p w14:paraId="0785CD09" w14:textId="6EAC9563" w:rsidR="00F33687" w:rsidRDefault="002451E1" w:rsidP="00D248A1">
      <w:pPr>
        <w:rPr>
          <w:szCs w:val="23"/>
        </w:rPr>
      </w:pPr>
      <w:r w:rsidRPr="00D248A1">
        <w:rPr>
          <w:rStyle w:val="Annotation"/>
        </w:rPr>
        <w:t>Note(function)[</w:t>
      </w:r>
      <w:r>
        <w:rPr>
          <w:szCs w:val="23"/>
        </w:rPr>
        <w:t>In</w:t>
      </w:r>
      <w:r w:rsidR="0070312F">
        <w:rPr>
          <w:szCs w:val="23"/>
        </w:rPr>
        <w:t xml:space="preserve"> [</w:t>
      </w:r>
      <w:r w:rsidR="0070312F">
        <w:rPr>
          <w:szCs w:val="23"/>
        </w:rPr>
        <w:fldChar w:fldCharType="begin"/>
      </w:r>
      <w:r w:rsidR="0070312F">
        <w:rPr>
          <w:szCs w:val="23"/>
        </w:rPr>
        <w:instrText xml:space="preserve"> REF _Ref332292166 \r \h </w:instrText>
      </w:r>
      <w:r w:rsidR="0070312F">
        <w:rPr>
          <w:szCs w:val="23"/>
        </w:rPr>
      </w:r>
      <w:r w:rsidR="0070312F">
        <w:rPr>
          <w:szCs w:val="23"/>
        </w:rPr>
        <w:fldChar w:fldCharType="separate"/>
      </w:r>
      <w:r w:rsidR="00184564">
        <w:rPr>
          <w:szCs w:val="23"/>
        </w:rPr>
        <w:t>26</w:t>
      </w:r>
      <w:r w:rsidR="0070312F">
        <w:rPr>
          <w:szCs w:val="23"/>
        </w:rPr>
        <w:fldChar w:fldCharType="end"/>
      </w:r>
      <w:r w:rsidR="0070312F">
        <w:rPr>
          <w:szCs w:val="23"/>
        </w:rPr>
        <w:t>]</w:t>
      </w:r>
      <w:r>
        <w:rPr>
          <w:szCs w:val="23"/>
        </w:rPr>
        <w:t>, w</w:t>
      </w:r>
      <w:r w:rsidRPr="00486765">
        <w:rPr>
          <w:szCs w:val="23"/>
        </w:rPr>
        <w:t xml:space="preserve">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 xml:space="preserve">artifactual </w:t>
      </w:r>
      <w:r w:rsidR="00760F91" w:rsidRPr="00486765">
        <w:rPr>
          <w:szCs w:val="23"/>
        </w:rPr>
        <w:t xml:space="preserve">and </w:t>
      </w:r>
      <w:r w:rsidR="00760F91" w:rsidRPr="00486765">
        <w:rPr>
          <w:rFonts w:ascii="Times New Roman Italic" w:hAnsi="Times New Roman Italic"/>
          <w:szCs w:val="23"/>
        </w:rPr>
        <w:t>biological</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proofErr w:type="gramStart"/>
      <w:r w:rsidR="00861F97" w:rsidRPr="00486765">
        <w:rPr>
          <w:szCs w:val="23"/>
        </w:rPr>
        <w:t>:</w:t>
      </w:r>
      <w:r w:rsidR="00861F97" w:rsidRPr="00486765">
        <w:rPr>
          <w:i/>
          <w:szCs w:val="23"/>
        </w:rPr>
        <w:t>function</w:t>
      </w:r>
      <w:proofErr w:type="gramEnd"/>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w:t>
      </w:r>
      <w:r w:rsidR="00443209" w:rsidRPr="00695546">
        <w:rPr>
          <w:i/>
          <w:szCs w:val="23"/>
        </w:rPr>
        <w:t>function</w:t>
      </w:r>
      <w:r w:rsidR="00443209" w:rsidRPr="00486765">
        <w:rPr>
          <w:szCs w:val="23"/>
        </w:rPr>
        <w:t xml:space="preserve"> </w:t>
      </w:r>
      <w:r w:rsidR="00FB0792" w:rsidRPr="00486765">
        <w:rPr>
          <w:szCs w:val="23"/>
        </w:rPr>
        <w:t>that would be needed in order to yield a separate monoh</w:t>
      </w:r>
      <w:r w:rsidR="0070312F">
        <w:rPr>
          <w:szCs w:val="23"/>
        </w:rPr>
        <w:t>ie</w:t>
      </w:r>
      <w:r w:rsidR="00FB0792" w:rsidRPr="00486765">
        <w:rPr>
          <w:szCs w:val="23"/>
        </w:rPr>
        <w:t xml:space="preserve">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70312F">
        <w:rPr>
          <w:szCs w:val="23"/>
        </w:rPr>
        <w:t>;</w:t>
      </w:r>
      <w:r w:rsidR="00405B03" w:rsidRPr="00486765">
        <w:rPr>
          <w:szCs w:val="23"/>
        </w:rPr>
        <w:t xml:space="preserve"> </w:t>
      </w:r>
      <w:r w:rsidR="00443209" w:rsidRPr="00486765">
        <w:rPr>
          <w:szCs w:val="23"/>
        </w:rPr>
        <w:t xml:space="preserve">rather </w:t>
      </w:r>
      <w:r w:rsidR="0070312F">
        <w:rPr>
          <w:szCs w:val="23"/>
        </w:rPr>
        <w:t xml:space="preserve">they are: </w:t>
      </w:r>
      <w:r w:rsidR="00443209" w:rsidRPr="00486765">
        <w:rPr>
          <w:szCs w:val="23"/>
        </w:rPr>
        <w:t>transporting function, pumping function, etc.</w:t>
      </w:r>
      <w:r w:rsidRPr="00D248A1">
        <w:rPr>
          <w:rStyle w:val="Annotation"/>
        </w:rPr>
        <w:t>]</w:t>
      </w:r>
    </w:p>
    <w:p w14:paraId="280B46B7" w14:textId="0CFF05EB" w:rsidR="00F33687" w:rsidRDefault="00E32204" w:rsidP="00D248A1">
      <w:pPr>
        <w:pStyle w:val="Heading4"/>
      </w:pPr>
      <w:bookmarkStart w:id="158" w:name="_Toc204327891"/>
      <w:r w:rsidRPr="00486765">
        <w:t>Defined relations</w:t>
      </w:r>
      <w:bookmarkEnd w:id="158"/>
      <w:r w:rsidR="00992D6E">
        <w:t xml:space="preserve"> </w:t>
      </w:r>
    </w:p>
    <w:p w14:paraId="6FD1C907" w14:textId="49F1B838"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1A5FB0">
        <w:rPr>
          <w:i/>
        </w:rPr>
        <w:t>c</w:t>
      </w:r>
      <w:r w:rsidR="001A5FB0" w:rsidRPr="0070312F">
        <w:rPr>
          <w:i/>
        </w:rPr>
        <w:t xml:space="preserve"> </w:t>
      </w:r>
      <w:r w:rsidR="00CD7D2D" w:rsidRPr="00486765">
        <w:rPr>
          <w:b/>
        </w:rPr>
        <w:t>role_of</w:t>
      </w:r>
      <w:r w:rsidR="00C0143F" w:rsidRPr="00486765">
        <w:rPr>
          <w:b/>
        </w:rPr>
        <w:t xml:space="preserve"> </w:t>
      </w:r>
      <w:r w:rsidR="0070312F" w:rsidRPr="0070312F">
        <w:rPr>
          <w:i/>
        </w:rPr>
        <w:t xml:space="preserve">b </w:t>
      </w:r>
      <w:r w:rsidR="00CD7D2D" w:rsidRPr="00486765">
        <w:rPr>
          <w:b/>
        </w:rPr>
        <w:t>a</w:t>
      </w:r>
      <w:r w:rsidR="0070312F">
        <w:rPr>
          <w:b/>
        </w:rPr>
        <w:t>t</w:t>
      </w:r>
      <w:r w:rsidR="0070312F" w:rsidRPr="0070312F">
        <w:rPr>
          <w:b/>
          <w:i/>
        </w:rPr>
        <w:t xml:space="preserve"> </w:t>
      </w:r>
      <w:r w:rsidR="0070312F" w:rsidRPr="0070312F">
        <w:rPr>
          <w:i/>
        </w:rPr>
        <w:t xml:space="preserve">t </w:t>
      </w:r>
      <w:r w:rsidR="005E4226" w:rsidRPr="00486765">
        <w:t>=</w:t>
      </w:r>
      <w:r w:rsidR="00541102" w:rsidRPr="00486765">
        <w:t>Def.</w:t>
      </w:r>
      <w:r w:rsidR="00C0143F" w:rsidRPr="00486765">
        <w:t xml:space="preserve"> </w:t>
      </w:r>
      <w:r w:rsidR="001A5FB0">
        <w:rPr>
          <w:i/>
        </w:rPr>
        <w:t>c</w:t>
      </w:r>
      <w:r w:rsidR="0070312F" w:rsidRPr="0070312F">
        <w:rPr>
          <w:i/>
        </w:rPr>
        <w:t xml:space="preserve"> </w:t>
      </w:r>
      <w:r w:rsidR="00CD7D2D" w:rsidRPr="00486765">
        <w:t xml:space="preserve">is a role and </w:t>
      </w:r>
      <w:r w:rsidR="0070312F" w:rsidRPr="0070312F">
        <w:rPr>
          <w:i/>
        </w:rPr>
        <w:t xml:space="preserve">c </w:t>
      </w:r>
      <w:r w:rsidR="00CD7D2D" w:rsidRPr="00486765">
        <w:rPr>
          <w:b/>
        </w:rPr>
        <w:t>inheres_in</w:t>
      </w:r>
      <w:r w:rsidR="00C0143F" w:rsidRPr="00486765">
        <w:rPr>
          <w:b/>
        </w:rPr>
        <w:t xml:space="preserve"> </w:t>
      </w:r>
      <w:r w:rsidR="0070312F" w:rsidRPr="0070312F">
        <w:rPr>
          <w:i/>
        </w:rPr>
        <w:t xml:space="preserve">b </w:t>
      </w:r>
      <w:r w:rsidR="00CD7D2D" w:rsidRPr="00486765">
        <w:rPr>
          <w:b/>
        </w:rPr>
        <w:t>at</w:t>
      </w:r>
      <w:r w:rsidR="00C0143F" w:rsidRPr="00486765">
        <w:rPr>
          <w:b/>
        </w:rPr>
        <w:t xml:space="preserve"> </w:t>
      </w:r>
      <w:r w:rsidR="0070312F" w:rsidRPr="0070312F">
        <w:rPr>
          <w:i/>
        </w:rPr>
        <w:t>t.</w:t>
      </w:r>
      <w:r w:rsidR="006D323D">
        <w:t xml:space="preserve"> [065-001]</w:t>
      </w:r>
      <w:r w:rsidRPr="009D2710">
        <w:rPr>
          <w:rStyle w:val="Annotation"/>
        </w:rPr>
        <w:t>]</w:t>
      </w:r>
    </w:p>
    <w:p w14:paraId="5E1A0F59" w14:textId="18FAA431"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70312F" w:rsidRPr="0070312F">
        <w:rPr>
          <w:i/>
        </w:rPr>
        <w:t xml:space="preserve">c </w:t>
      </w:r>
      <w:r w:rsidR="00CD7D2D" w:rsidRPr="00486765">
        <w:rPr>
          <w:b/>
        </w:rPr>
        <w:t>disposition_of</w:t>
      </w:r>
      <w:r w:rsidR="00C0143F" w:rsidRPr="00486765">
        <w:rPr>
          <w:b/>
        </w:rPr>
        <w:t xml:space="preserve"> </w:t>
      </w:r>
      <w:r w:rsidR="0070312F" w:rsidRPr="0070312F">
        <w:rPr>
          <w:i/>
        </w:rPr>
        <w:t xml:space="preserve">b </w:t>
      </w:r>
      <w:r w:rsidR="00CD7D2D" w:rsidRPr="00486765">
        <w:rPr>
          <w:b/>
        </w:rPr>
        <w:t xml:space="preserve">at </w:t>
      </w:r>
      <w:r w:rsidR="0070312F" w:rsidRPr="0070312F">
        <w:rPr>
          <w:i/>
        </w:rPr>
        <w:t xml:space="preserve">t </w:t>
      </w:r>
      <w:r w:rsidR="00CD7D2D" w:rsidRPr="00486765">
        <w:t>=</w:t>
      </w:r>
      <w:r w:rsidR="00541102" w:rsidRPr="00486765">
        <w:t>Def.</w:t>
      </w:r>
      <w:r w:rsidR="00C0143F" w:rsidRPr="00486765">
        <w:t xml:space="preserve"> </w:t>
      </w:r>
      <w:r w:rsidR="0070312F" w:rsidRPr="0070312F">
        <w:rPr>
          <w:i/>
        </w:rPr>
        <w:t xml:space="preserve">c </w:t>
      </w:r>
      <w:r w:rsidR="00CD7D2D" w:rsidRPr="00486765">
        <w:t xml:space="preserve">is a disposition and </w:t>
      </w:r>
      <w:r w:rsidR="0070312F" w:rsidRPr="0070312F">
        <w:rPr>
          <w:i/>
        </w:rPr>
        <w:t xml:space="preserve">c </w:t>
      </w:r>
      <w:r w:rsidR="00CD7D2D" w:rsidRPr="00486765">
        <w:rPr>
          <w:b/>
        </w:rPr>
        <w:t>inheres_in</w:t>
      </w:r>
      <w:r w:rsidR="00C0143F" w:rsidRPr="00486765">
        <w:rPr>
          <w:b/>
        </w:rPr>
        <w:t xml:space="preserve"> </w:t>
      </w:r>
      <w:r w:rsidR="0070312F" w:rsidRPr="0070312F">
        <w:rPr>
          <w:i/>
        </w:rPr>
        <w:t xml:space="preserve">b </w:t>
      </w:r>
      <w:r w:rsidR="00CD7D2D" w:rsidRPr="00486765">
        <w:rPr>
          <w:b/>
        </w:rPr>
        <w:t>at</w:t>
      </w:r>
      <w:r w:rsidR="00C0143F" w:rsidRPr="00486765">
        <w:rPr>
          <w:b/>
        </w:rPr>
        <w:t xml:space="preserve"> </w:t>
      </w:r>
      <w:r w:rsidR="0070312F" w:rsidRPr="0070312F">
        <w:rPr>
          <w:i/>
        </w:rPr>
        <w:t>t.</w:t>
      </w:r>
      <w:r w:rsidR="006D323D">
        <w:t xml:space="preserve"> [066-001]</w:t>
      </w:r>
      <w:r w:rsidRPr="00D63A35">
        <w:rPr>
          <w:rStyle w:val="Annotation"/>
        </w:rPr>
        <w:t xml:space="preserve"> </w:t>
      </w:r>
      <w:r w:rsidRPr="007539EB">
        <w:rPr>
          <w:rStyle w:val="Annotation"/>
        </w:rPr>
        <w:t>]</w:t>
      </w:r>
    </w:p>
    <w:p w14:paraId="28CBA246" w14:textId="63A680DE"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70312F" w:rsidRPr="0070312F">
        <w:rPr>
          <w:i/>
        </w:rPr>
        <w:t xml:space="preserve">c </w:t>
      </w:r>
      <w:r w:rsidR="00CD7D2D" w:rsidRPr="00486765">
        <w:rPr>
          <w:b/>
        </w:rPr>
        <w:t>function_of</w:t>
      </w:r>
      <w:r w:rsidR="00C0143F" w:rsidRPr="00486765">
        <w:rPr>
          <w:b/>
        </w:rPr>
        <w:t xml:space="preserve"> </w:t>
      </w:r>
      <w:r w:rsidR="0070312F" w:rsidRPr="0070312F">
        <w:rPr>
          <w:i/>
        </w:rPr>
        <w:t xml:space="preserve">b </w:t>
      </w:r>
      <w:r w:rsidR="00CD7D2D" w:rsidRPr="00486765">
        <w:rPr>
          <w:b/>
        </w:rPr>
        <w:t>at</w:t>
      </w:r>
      <w:r w:rsidR="00C0143F" w:rsidRPr="00486765">
        <w:rPr>
          <w:b/>
        </w:rPr>
        <w:t xml:space="preserve"> </w:t>
      </w:r>
      <w:r w:rsidR="0070312F" w:rsidRPr="0070312F">
        <w:rPr>
          <w:i/>
        </w:rPr>
        <w:t xml:space="preserve">t </w:t>
      </w:r>
      <w:r w:rsidR="00CD7D2D" w:rsidRPr="00486765">
        <w:t>=</w:t>
      </w:r>
      <w:r w:rsidR="00541102" w:rsidRPr="00486765">
        <w:t>Def.</w:t>
      </w:r>
      <w:r w:rsidR="00C0143F" w:rsidRPr="00486765">
        <w:t xml:space="preserve"> </w:t>
      </w:r>
      <w:r w:rsidR="0070312F" w:rsidRPr="0070312F">
        <w:rPr>
          <w:i/>
        </w:rPr>
        <w:t xml:space="preserve">c </w:t>
      </w:r>
      <w:r w:rsidR="00CD7D2D" w:rsidRPr="00486765">
        <w:t xml:space="preserve">is a function and </w:t>
      </w:r>
      <w:r w:rsidR="0070312F" w:rsidRPr="0070312F">
        <w:rPr>
          <w:i/>
        </w:rPr>
        <w:t xml:space="preserve">c </w:t>
      </w:r>
      <w:r w:rsidR="00CD7D2D" w:rsidRPr="00486765">
        <w:rPr>
          <w:b/>
        </w:rPr>
        <w:t>inheres_in</w:t>
      </w:r>
      <w:r w:rsidR="00C0143F" w:rsidRPr="00486765">
        <w:rPr>
          <w:b/>
        </w:rPr>
        <w:t xml:space="preserve"> </w:t>
      </w:r>
      <w:r w:rsidR="0070312F" w:rsidRPr="0070312F">
        <w:rPr>
          <w:i/>
        </w:rPr>
        <w:t xml:space="preserve">b </w:t>
      </w:r>
      <w:r w:rsidR="00CD7D2D" w:rsidRPr="00486765">
        <w:rPr>
          <w:b/>
        </w:rPr>
        <w:t>at</w:t>
      </w:r>
      <w:r w:rsidR="00C0143F" w:rsidRPr="00486765">
        <w:rPr>
          <w:b/>
        </w:rPr>
        <w:t xml:space="preserve"> </w:t>
      </w:r>
      <w:r w:rsidR="0070312F" w:rsidRPr="0070312F">
        <w:rPr>
          <w:i/>
        </w:rPr>
        <w:t>t.</w:t>
      </w:r>
      <w:r w:rsidR="006D323D">
        <w:t xml:space="preserve"> [067-001]</w:t>
      </w:r>
      <w:r w:rsidRPr="00D63A35">
        <w:rPr>
          <w:rStyle w:val="Annotation"/>
        </w:rPr>
        <w:t xml:space="preserve"> </w:t>
      </w:r>
      <w:r w:rsidRPr="007539EB">
        <w:rPr>
          <w:rStyle w:val="Annotation"/>
        </w:rPr>
        <w:t>]</w:t>
      </w:r>
    </w:p>
    <w:p w14:paraId="271D2236" w14:textId="5ADF7680"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70312F" w:rsidRPr="0070312F">
        <w:rPr>
          <w:i/>
        </w:rPr>
        <w:t xml:space="preserve">c </w:t>
      </w:r>
      <w:r w:rsidR="005E4226" w:rsidRPr="00486765">
        <w:rPr>
          <w:b/>
        </w:rPr>
        <w:t xml:space="preserve">has_role </w:t>
      </w:r>
      <w:r w:rsidR="0070312F" w:rsidRPr="0070312F">
        <w:rPr>
          <w:i/>
        </w:rPr>
        <w:t xml:space="preserve">b </w:t>
      </w:r>
      <w:r w:rsidR="005E4226" w:rsidRPr="00486765">
        <w:rPr>
          <w:b/>
        </w:rPr>
        <w:t xml:space="preserve">at </w:t>
      </w:r>
      <w:r w:rsidR="0070312F" w:rsidRPr="0070312F">
        <w:rPr>
          <w:i/>
        </w:rPr>
        <w:t xml:space="preserve">t </w:t>
      </w:r>
      <w:r w:rsidR="005E4226" w:rsidRPr="00486765">
        <w:t xml:space="preserve">=Def. </w:t>
      </w:r>
      <w:r w:rsidR="0070312F" w:rsidRPr="0070312F">
        <w:rPr>
          <w:i/>
        </w:rPr>
        <w:t xml:space="preserve">b </w:t>
      </w:r>
      <w:r w:rsidR="005E4226" w:rsidRPr="00486765">
        <w:rPr>
          <w:b/>
        </w:rPr>
        <w:t xml:space="preserve">role_of </w:t>
      </w:r>
      <w:r w:rsidR="0070312F" w:rsidRPr="0070312F">
        <w:rPr>
          <w:i/>
        </w:rPr>
        <w:t xml:space="preserve">c </w:t>
      </w:r>
      <w:r w:rsidR="005E4226" w:rsidRPr="00486765">
        <w:rPr>
          <w:b/>
        </w:rPr>
        <w:t xml:space="preserve">at </w:t>
      </w:r>
      <w:r w:rsidR="0070312F" w:rsidRPr="0070312F">
        <w:rPr>
          <w:i/>
        </w:rPr>
        <w:t>t.</w:t>
      </w:r>
      <w:r w:rsidR="006D323D">
        <w:t xml:space="preserve"> [068-001]</w:t>
      </w:r>
      <w:r w:rsidRPr="00D63A35">
        <w:rPr>
          <w:rStyle w:val="Annotation"/>
        </w:rPr>
        <w:t xml:space="preserve"> </w:t>
      </w:r>
      <w:r w:rsidRPr="007539EB">
        <w:rPr>
          <w:rStyle w:val="Annotation"/>
        </w:rPr>
        <w:t>]</w:t>
      </w:r>
    </w:p>
    <w:p w14:paraId="23B62FBC" w14:textId="69B917B2"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70312F" w:rsidRPr="0070312F">
        <w:rPr>
          <w:i/>
        </w:rPr>
        <w:t xml:space="preserve">c </w:t>
      </w:r>
      <w:r w:rsidR="005E4226" w:rsidRPr="009D23B6">
        <w:rPr>
          <w:b/>
        </w:rPr>
        <w:t>has_disposition</w:t>
      </w:r>
      <w:r w:rsidR="005E4226" w:rsidRPr="00486765">
        <w:t xml:space="preserve"> </w:t>
      </w:r>
      <w:r w:rsidR="0070312F" w:rsidRPr="0070312F">
        <w:rPr>
          <w:i/>
        </w:rPr>
        <w:t xml:space="preserve">b </w:t>
      </w:r>
      <w:r w:rsidR="005E4226" w:rsidRPr="009D23B6">
        <w:rPr>
          <w:b/>
        </w:rPr>
        <w:t>at</w:t>
      </w:r>
      <w:r w:rsidR="005E4226" w:rsidRPr="00486765">
        <w:t xml:space="preserve"> </w:t>
      </w:r>
      <w:r w:rsidR="0070312F" w:rsidRPr="0070312F">
        <w:rPr>
          <w:i/>
        </w:rPr>
        <w:t xml:space="preserve">t </w:t>
      </w:r>
      <w:r w:rsidR="005E4226" w:rsidRPr="00486765">
        <w:t xml:space="preserve">=Def. </w:t>
      </w:r>
      <w:r w:rsidR="0070312F" w:rsidRPr="0070312F">
        <w:rPr>
          <w:i/>
        </w:rPr>
        <w:t xml:space="preserve">b </w:t>
      </w:r>
      <w:r w:rsidR="005E4226" w:rsidRPr="009D23B6">
        <w:rPr>
          <w:b/>
        </w:rPr>
        <w:t xml:space="preserve">disposition_of </w:t>
      </w:r>
      <w:r w:rsidR="0070312F" w:rsidRPr="0070312F">
        <w:rPr>
          <w:i/>
        </w:rPr>
        <w:t xml:space="preserve">c </w:t>
      </w:r>
      <w:r w:rsidR="005E4226" w:rsidRPr="009D23B6">
        <w:rPr>
          <w:b/>
        </w:rPr>
        <w:t xml:space="preserve">at </w:t>
      </w:r>
      <w:r w:rsidR="0070312F" w:rsidRPr="0070312F">
        <w:rPr>
          <w:i/>
        </w:rPr>
        <w:t>t.</w:t>
      </w:r>
      <w:r w:rsidR="006D323D">
        <w:t xml:space="preserve"> [069-001]</w:t>
      </w:r>
      <w:r w:rsidRPr="00D63A35">
        <w:rPr>
          <w:rStyle w:val="Annotation"/>
        </w:rPr>
        <w:t xml:space="preserve"> </w:t>
      </w:r>
      <w:r w:rsidRPr="007539EB">
        <w:rPr>
          <w:rStyle w:val="Annotation"/>
        </w:rPr>
        <w:t>]</w:t>
      </w:r>
    </w:p>
    <w:p w14:paraId="1F520907" w14:textId="7E0D28F4"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70312F" w:rsidRPr="0070312F">
        <w:rPr>
          <w:i/>
        </w:rPr>
        <w:t xml:space="preserve">c </w:t>
      </w:r>
      <w:r w:rsidR="005E4226" w:rsidRPr="009D23B6">
        <w:rPr>
          <w:b/>
        </w:rPr>
        <w:t>has_function</w:t>
      </w:r>
      <w:r w:rsidR="005E4226" w:rsidRPr="00486765">
        <w:t xml:space="preserve"> </w:t>
      </w:r>
      <w:r w:rsidR="0070312F" w:rsidRPr="0070312F">
        <w:rPr>
          <w:i/>
        </w:rPr>
        <w:t xml:space="preserve">b </w:t>
      </w:r>
      <w:r w:rsidR="005E4226" w:rsidRPr="009D23B6">
        <w:rPr>
          <w:b/>
        </w:rPr>
        <w:t>at</w:t>
      </w:r>
      <w:r w:rsidR="005E4226" w:rsidRPr="00486765">
        <w:t xml:space="preserve"> </w:t>
      </w:r>
      <w:r w:rsidR="0070312F" w:rsidRPr="0070312F">
        <w:rPr>
          <w:i/>
        </w:rPr>
        <w:t xml:space="preserve">t </w:t>
      </w:r>
      <w:r w:rsidR="005E4226" w:rsidRPr="00486765">
        <w:t xml:space="preserve">=Def. </w:t>
      </w:r>
      <w:r w:rsidR="0070312F" w:rsidRPr="0070312F">
        <w:rPr>
          <w:i/>
        </w:rPr>
        <w:t xml:space="preserve">b </w:t>
      </w:r>
      <w:r w:rsidR="005E4226" w:rsidRPr="009D23B6">
        <w:rPr>
          <w:b/>
        </w:rPr>
        <w:t>function_of</w:t>
      </w:r>
      <w:r w:rsidR="005E4226" w:rsidRPr="00486765">
        <w:t xml:space="preserve"> </w:t>
      </w:r>
      <w:r w:rsidR="0070312F" w:rsidRPr="0070312F">
        <w:rPr>
          <w:i/>
        </w:rPr>
        <w:t xml:space="preserve">c </w:t>
      </w:r>
      <w:r w:rsidR="005E4226" w:rsidRPr="009D23B6">
        <w:rPr>
          <w:b/>
        </w:rPr>
        <w:t>at</w:t>
      </w:r>
      <w:r w:rsidR="005E4226" w:rsidRPr="00486765">
        <w:t xml:space="preserve"> </w:t>
      </w:r>
      <w:r w:rsidR="0070312F" w:rsidRPr="0070312F">
        <w:rPr>
          <w:i/>
        </w:rPr>
        <w:t>t.</w:t>
      </w:r>
      <w:r w:rsidR="006D323D">
        <w:t xml:space="preserve"> [070-001]</w:t>
      </w:r>
      <w:r w:rsidRPr="00D63A35">
        <w:rPr>
          <w:rStyle w:val="Annotation"/>
        </w:rPr>
        <w:t xml:space="preserve"> </w:t>
      </w:r>
      <w:r w:rsidRPr="007539EB">
        <w:rPr>
          <w:rStyle w:val="Annotation"/>
        </w:rPr>
        <w:t>]</w:t>
      </w:r>
    </w:p>
    <w:p w14:paraId="5CD331DC" w14:textId="77777777" w:rsidR="00F33687" w:rsidRDefault="003068B6" w:rsidP="00D248A1">
      <w:pPr>
        <w:pStyle w:val="Heading3"/>
      </w:pPr>
      <w:bookmarkStart w:id="159" w:name="_Toc204327892"/>
      <w:r w:rsidRPr="00486765">
        <w:t xml:space="preserve">Material </w:t>
      </w:r>
      <w:r w:rsidR="00F33687" w:rsidRPr="00D248A1">
        <w:t>basis</w:t>
      </w:r>
      <w:bookmarkEnd w:id="159"/>
    </w:p>
    <w:p w14:paraId="2D2CB5B1" w14:textId="59E90822"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70312F">
        <w:t xml:space="preserve">– some part of this material bearer –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50AD0971"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r w:rsidR="008A6944">
        <w:rPr>
          <w:i/>
        </w:rPr>
        <w:t>b</w:t>
      </w:r>
      <w:r w:rsidR="00F12306" w:rsidRPr="00486765">
        <w:t xml:space="preserve"> </w:t>
      </w:r>
      <w:r w:rsidR="00551C5E" w:rsidRPr="00486765">
        <w:rPr>
          <w:b/>
        </w:rPr>
        <w:t>has_material_basis</w:t>
      </w:r>
      <w:r w:rsidR="00F12306" w:rsidRPr="00486765">
        <w:t xml:space="preserve"> </w:t>
      </w:r>
      <w:r w:rsidR="008A6944">
        <w:rPr>
          <w:i/>
        </w:rPr>
        <w:t>c</w:t>
      </w:r>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19500188" w:rsidR="00F12306" w:rsidRPr="00486765" w:rsidRDefault="008A6944" w:rsidP="00DB6B67">
      <w:pPr>
        <w:pStyle w:val="SpecificationInternal"/>
        <w:ind w:left="2520"/>
      </w:pPr>
      <w:proofErr w:type="gramStart"/>
      <w:r w:rsidRPr="00695546">
        <w:rPr>
          <w:i/>
        </w:rPr>
        <w:t>b</w:t>
      </w:r>
      <w:proofErr w:type="gramEnd"/>
      <w:r w:rsidR="00F12306" w:rsidRPr="00486765">
        <w:t xml:space="preserve"> is a </w:t>
      </w:r>
      <w:r w:rsidR="00F12306" w:rsidRPr="00D248A1">
        <w:rPr>
          <w:i/>
        </w:rPr>
        <w:t>disposition</w:t>
      </w:r>
      <w:r w:rsidR="00F12306" w:rsidRPr="00486765">
        <w:t xml:space="preserve"> </w:t>
      </w:r>
    </w:p>
    <w:p w14:paraId="04058B76" w14:textId="2D576AD7" w:rsidR="005E4226" w:rsidRPr="00486765" w:rsidRDefault="00F12306" w:rsidP="00DB6B67">
      <w:pPr>
        <w:pStyle w:val="SpecificationInternal"/>
        <w:ind w:left="2520"/>
      </w:pPr>
      <w:r w:rsidRPr="00486765">
        <w:t xml:space="preserve">&amp; </w:t>
      </w:r>
      <w:r w:rsidR="008A6944" w:rsidRPr="00695546">
        <w:rPr>
          <w:i/>
        </w:rPr>
        <w:t>c</w:t>
      </w:r>
      <w:r w:rsidRPr="00486765">
        <w:t xml:space="preserve"> is a </w:t>
      </w:r>
      <w:r w:rsidR="00551C5E" w:rsidRPr="00D248A1">
        <w:rPr>
          <w:i/>
        </w:rPr>
        <w:t>material entity </w:t>
      </w:r>
    </w:p>
    <w:p w14:paraId="63C3CFCF" w14:textId="6253EF98" w:rsidR="005E4226" w:rsidRPr="00486765" w:rsidRDefault="005E4226" w:rsidP="00DB6B67">
      <w:pPr>
        <w:pStyle w:val="SpecificationInternal"/>
        <w:ind w:left="2520"/>
      </w:pPr>
      <w:r w:rsidRPr="00486765">
        <w:lastRenderedPageBreak/>
        <w:t xml:space="preserve">&amp; there is some </w:t>
      </w:r>
      <w:r w:rsidR="008A6944" w:rsidRPr="00695546">
        <w:rPr>
          <w:i/>
        </w:rPr>
        <w:t>d</w:t>
      </w:r>
      <w:r w:rsidRPr="00695546">
        <w:rPr>
          <w:i/>
        </w:rPr>
        <w:t xml:space="preserve"> </w:t>
      </w:r>
      <w:r w:rsidRPr="00486765">
        <w:rPr>
          <w:b/>
        </w:rPr>
        <w:t>bearer_of</w:t>
      </w:r>
      <w:r w:rsidRPr="00486765">
        <w:t xml:space="preserve"> </w:t>
      </w:r>
      <w:r w:rsidR="008A6944" w:rsidRPr="00695546">
        <w:rPr>
          <w:i/>
        </w:rPr>
        <w:t>b</w:t>
      </w:r>
      <w:r w:rsidRPr="00486765">
        <w:t xml:space="preserve"> </w:t>
      </w:r>
      <w:r w:rsidRPr="00486765">
        <w:rPr>
          <w:b/>
        </w:rPr>
        <w:t xml:space="preserve">at </w:t>
      </w:r>
      <w:r w:rsidRPr="00695546">
        <w:rPr>
          <w:i/>
        </w:rPr>
        <w:t>t</w:t>
      </w:r>
    </w:p>
    <w:p w14:paraId="6A081CE7" w14:textId="41BB2185" w:rsidR="005E4226" w:rsidRPr="00486765" w:rsidRDefault="005E4226" w:rsidP="00DB6B67">
      <w:pPr>
        <w:pStyle w:val="SpecificationInternal"/>
        <w:ind w:left="2520"/>
      </w:pPr>
      <w:r w:rsidRPr="00486765">
        <w:t xml:space="preserve">&amp; </w:t>
      </w:r>
      <w:r w:rsidR="008A6944" w:rsidRPr="00D248A1">
        <w:rPr>
          <w:i/>
        </w:rPr>
        <w:t>c</w:t>
      </w:r>
      <w:r w:rsidRPr="00486765">
        <w:t xml:space="preserve"> </w:t>
      </w:r>
      <w:r w:rsidR="009D1AD3" w:rsidRPr="00486765">
        <w:rPr>
          <w:b/>
        </w:rPr>
        <w:t>continuant_part_of</w:t>
      </w:r>
      <w:r w:rsidR="009D1AD3" w:rsidRPr="00486765">
        <w:t xml:space="preserve"> </w:t>
      </w:r>
      <w:r w:rsidR="008A6944" w:rsidRPr="00D248A1">
        <w:rPr>
          <w:i/>
        </w:rPr>
        <w:t>d</w:t>
      </w:r>
      <w:r w:rsidRPr="00486765">
        <w:t xml:space="preserve"> </w:t>
      </w:r>
      <w:r w:rsidRPr="009D23B6">
        <w:rPr>
          <w:b/>
        </w:rPr>
        <w:t xml:space="preserve">at </w:t>
      </w:r>
      <w:r w:rsidRPr="00486765">
        <w:t>t</w:t>
      </w:r>
    </w:p>
    <w:p w14:paraId="5449A88D" w14:textId="32F00B57" w:rsidR="000C52A3" w:rsidRPr="006D323D" w:rsidRDefault="005E4226" w:rsidP="00DB6B67">
      <w:pPr>
        <w:pStyle w:val="SpecificationInternal"/>
        <w:ind w:left="2520"/>
      </w:pPr>
      <w:r w:rsidRPr="00486765">
        <w:t xml:space="preserve">&amp; </w:t>
      </w:r>
      <w:r w:rsidR="008A6944" w:rsidRPr="00D248A1">
        <w:rPr>
          <w:i/>
        </w:rPr>
        <w:t>d</w:t>
      </w:r>
      <w:r w:rsidRPr="00486765">
        <w:t xml:space="preserve"> </w:t>
      </w:r>
      <w:r w:rsidRPr="00486765">
        <w:rPr>
          <w:b/>
        </w:rPr>
        <w:t>has_disposition</w:t>
      </w:r>
      <w:r w:rsidRPr="00486765">
        <w:t xml:space="preserve"> </w:t>
      </w:r>
      <w:r w:rsidR="008A6944" w:rsidRPr="00D248A1">
        <w:rPr>
          <w:i/>
        </w:rPr>
        <w:t>b</w:t>
      </w:r>
      <w:r w:rsidRPr="00486765">
        <w:t xml:space="preserve"> </w:t>
      </w:r>
      <w:r w:rsidRPr="009D23B6">
        <w:rPr>
          <w:b/>
        </w:rPr>
        <w:t>at</w:t>
      </w:r>
      <w:r w:rsidRPr="00486765">
        <w:t xml:space="preserve"> </w:t>
      </w:r>
      <w:r w:rsidRPr="00D248A1">
        <w:rPr>
          <w:i/>
        </w:rPr>
        <w:t>t</w:t>
      </w:r>
      <w:r w:rsidRPr="00486765">
        <w:t xml:space="preserve"> because </w:t>
      </w:r>
      <w:r w:rsidR="008A6944" w:rsidRPr="00D248A1">
        <w:rPr>
          <w:i/>
        </w:rPr>
        <w:t>c</w:t>
      </w:r>
      <w:r w:rsidRPr="00486765">
        <w:t xml:space="preserve"> </w:t>
      </w:r>
      <w:r w:rsidR="003D5797" w:rsidRPr="00486765">
        <w:rPr>
          <w:b/>
        </w:rPr>
        <w:t>continuant_</w:t>
      </w:r>
      <w:r w:rsidRPr="00486765">
        <w:rPr>
          <w:b/>
        </w:rPr>
        <w:t>part_of</w:t>
      </w:r>
      <w:r w:rsidRPr="00486765">
        <w:t xml:space="preserve"> </w:t>
      </w:r>
      <w:r w:rsidR="008A6944" w:rsidRPr="00D248A1">
        <w:rPr>
          <w:i/>
        </w:rPr>
        <w:t>d</w:t>
      </w:r>
      <w:r w:rsidRPr="00486765">
        <w:t xml:space="preserve"> </w:t>
      </w:r>
      <w:r w:rsidRPr="00D248A1">
        <w:rPr>
          <w:b/>
        </w:rPr>
        <w:t>at</w:t>
      </w:r>
      <w:r w:rsidRPr="00486765">
        <w:t xml:space="preserve"> </w:t>
      </w:r>
      <w:r w:rsidRPr="00D248A1">
        <w:rPr>
          <w:i/>
        </w:rPr>
        <w:t>t</w:t>
      </w:r>
      <w:r w:rsidR="006D323D">
        <w:t>. [071-00</w:t>
      </w:r>
      <w:r w:rsidR="00473537">
        <w:t>2</w:t>
      </w:r>
      <w:r w:rsidR="006D323D">
        <w:t>]</w:t>
      </w:r>
      <w:r w:rsidR="00654FD7" w:rsidRPr="00654FD7">
        <w:rPr>
          <w:rStyle w:val="Annotation"/>
        </w:rPr>
        <w:t xml:space="preserve"> </w:t>
      </w:r>
      <w:r w:rsidR="00654FD7" w:rsidRPr="007539EB">
        <w:rPr>
          <w:rStyle w:val="Annotation"/>
        </w:rPr>
        <w:t>]</w:t>
      </w:r>
    </w:p>
    <w:p w14:paraId="08DF67D0" w14:textId="7CDD19B6" w:rsidR="00B859AF" w:rsidRPr="00D248A1" w:rsidRDefault="00654FD7" w:rsidP="00B859AF">
      <w:pPr>
        <w:pStyle w:val="Specification"/>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r w:rsidR="00B859AF" w:rsidRPr="00B859AF">
        <w:t xml:space="preserve"> </w:t>
      </w:r>
    </w:p>
    <w:p w14:paraId="6AE4D332" w14:textId="3DEFD7F4" w:rsidR="00992D6E" w:rsidRPr="00695546" w:rsidRDefault="00992D6E">
      <w:r>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Pr>
          <w:i/>
        </w:rPr>
        <w:t xml:space="preserve">are currently </w:t>
      </w:r>
      <w:r w:rsidRPr="00695546">
        <w:t>organized in a certain way</w:t>
      </w:r>
      <w:r>
        <w:t xml:space="preserve">, thus the aggregate of molecules has a quality: </w:t>
      </w:r>
      <w:r w:rsidRPr="00695546">
        <w:t xml:space="preserve">lattice structure. </w:t>
      </w:r>
    </w:p>
    <w:p w14:paraId="67870B5D" w14:textId="28EA92E6" w:rsidR="00C74368" w:rsidRPr="00695546" w:rsidRDefault="00F33687" w:rsidP="00695546">
      <w:r w:rsidRPr="00695546">
        <w:t xml:space="preserve">The material basis </w:t>
      </w:r>
      <w:r w:rsidR="00570FDD" w:rsidRPr="00695546">
        <w:t xml:space="preserve">of </w:t>
      </w:r>
      <w:r w:rsidRPr="00695546">
        <w:t xml:space="preserve">the transparency of this glass </w:t>
      </w:r>
      <w:r w:rsidR="00570FDD" w:rsidRPr="00695546">
        <w:t xml:space="preserve">is the molecules arranged in a certain lattice structure. The </w:t>
      </w:r>
      <w:r w:rsidRPr="00695546">
        <w:t>material basis of the color of this ball is molecules in the first few molecular laye</w:t>
      </w:r>
      <w:r w:rsidR="00B859AF" w:rsidRPr="00695546">
        <w:t>r</w:t>
      </w:r>
      <w:r w:rsidRPr="00695546">
        <w:t>s of the outside of the ball</w:t>
      </w:r>
      <w:r w:rsidR="00570FDD" w:rsidRPr="00695546">
        <w:t xml:space="preserve"> arranged in a certain (light-reflecting) way</w:t>
      </w:r>
      <w:r w:rsidRPr="00695546">
        <w:t xml:space="preserve">. </w:t>
      </w:r>
    </w:p>
    <w:p w14:paraId="131798D5" w14:textId="22FFDB71" w:rsidR="00F33687" w:rsidRDefault="00DA4D68" w:rsidP="00B841FA">
      <w:pPr>
        <w:pStyle w:val="Heading2"/>
      </w:pPr>
      <w:bookmarkStart w:id="160" w:name="_Ref309403428"/>
      <w:bookmarkStart w:id="161" w:name="_Toc313270721"/>
      <w:bookmarkStart w:id="162" w:name="_Toc204327893"/>
      <w:r w:rsidRPr="00486765">
        <w:t>Generically dependent</w:t>
      </w:r>
      <w:r w:rsidR="00921592" w:rsidRPr="00486765">
        <w:t xml:space="preserve"> continuant</w:t>
      </w:r>
      <w:bookmarkEnd w:id="160"/>
      <w:bookmarkEnd w:id="161"/>
      <w:bookmarkEnd w:id="162"/>
    </w:p>
    <w:p w14:paraId="0B4EDBCE" w14:textId="63EC5D85"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r w:rsidR="00473537">
        <w:rPr>
          <w:i/>
        </w:rPr>
        <w:t>b</w:t>
      </w:r>
      <w:r w:rsidR="00C0143F" w:rsidRPr="00486765">
        <w:rPr>
          <w:i/>
        </w:rPr>
        <w:t xml:space="preserve"> </w:t>
      </w:r>
      <w:r w:rsidR="003E0C5C" w:rsidRPr="00486765">
        <w:rPr>
          <w:b/>
        </w:rPr>
        <w:t>g-depends on</w:t>
      </w:r>
      <w:r w:rsidR="00C0143F" w:rsidRPr="00486765">
        <w:rPr>
          <w:b/>
        </w:rPr>
        <w:t xml:space="preserve"> </w:t>
      </w:r>
      <w:r w:rsidR="00473537">
        <w:rPr>
          <w:i/>
        </w:rPr>
        <w:t>c</w:t>
      </w:r>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r w:rsidR="00473537">
        <w:rPr>
          <w:i/>
        </w:rPr>
        <w:t>b</w:t>
      </w:r>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r w:rsidR="00473537">
        <w:rPr>
          <w:i/>
        </w:rPr>
        <w:t>c</w:t>
      </w:r>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73C77B76" w14:textId="77777777" w:rsidR="00570FDD" w:rsidRDefault="008E7991" w:rsidP="00D248A1">
      <w:pPr>
        <w:pStyle w:val="SpecificationInternal"/>
        <w:ind w:left="1440"/>
      </w:pPr>
      <w:r w:rsidRPr="00486765">
        <w:t xml:space="preserve">&amp; </w:t>
      </w:r>
      <w:r w:rsidR="003E0C5C" w:rsidRPr="00486765">
        <w:t xml:space="preserve">for some </w:t>
      </w:r>
      <w:r w:rsidR="00861F97" w:rsidRPr="00486765">
        <w:t xml:space="preserve">type </w:t>
      </w:r>
      <w:r w:rsidR="003E0C5C" w:rsidRPr="00486765">
        <w:rPr>
          <w:i/>
        </w:rPr>
        <w:t>B</w:t>
      </w:r>
      <w:r w:rsidR="003E0C5C" w:rsidRPr="00486765">
        <w:t xml:space="preserve"> it holds that </w:t>
      </w:r>
    </w:p>
    <w:p w14:paraId="6B5318B1" w14:textId="2EA7A673" w:rsidR="008E7991" w:rsidRPr="00486765" w:rsidRDefault="003E0C5C" w:rsidP="00695546">
      <w:pPr>
        <w:pStyle w:val="SpecificationInternal"/>
        <w:ind w:left="1440" w:firstLine="720"/>
      </w:pPr>
      <w:r w:rsidRPr="00486765">
        <w:t>(</w:t>
      </w:r>
      <w:proofErr w:type="gramStart"/>
      <w:r w:rsidR="00473537">
        <w:rPr>
          <w:i/>
        </w:rPr>
        <w:t>c</w:t>
      </w:r>
      <w:proofErr w:type="gramEnd"/>
      <w:r w:rsidR="00C0143F" w:rsidRPr="00486765">
        <w:rPr>
          <w:i/>
        </w:rPr>
        <w:t xml:space="preserve"> </w:t>
      </w:r>
      <w:r w:rsidR="00F93648" w:rsidRPr="00486765">
        <w:rPr>
          <w:b/>
        </w:rPr>
        <w:t>instantiates</w:t>
      </w:r>
      <w:r w:rsidR="00F93648" w:rsidRPr="00486765">
        <w:t xml:space="preserve"> </w:t>
      </w:r>
      <w:r w:rsidR="00F93648" w:rsidRPr="00486765">
        <w:rPr>
          <w:i/>
        </w:rPr>
        <w:t>B</w:t>
      </w:r>
      <w:r w:rsidR="009E331B" w:rsidRPr="009E331B">
        <w:rPr>
          <w:b/>
          <w:i/>
        </w:rPr>
        <w:t xml:space="preserve"> </w:t>
      </w:r>
      <w:r w:rsidR="009E331B" w:rsidRPr="00695546">
        <w:rPr>
          <w:b/>
        </w:rPr>
        <w:t>at</w:t>
      </w:r>
      <w:r w:rsidR="009E331B" w:rsidRPr="00695546">
        <w:t xml:space="preserve"> </w:t>
      </w:r>
      <w:r w:rsidR="009E331B" w:rsidRPr="00695546">
        <w:rPr>
          <w:i/>
          <w:spacing w:val="20"/>
        </w:rPr>
        <w:t>t</w:t>
      </w:r>
      <w:r w:rsidRPr="00486765">
        <w:rPr>
          <w:vertAlign w:val="subscript"/>
        </w:rPr>
        <w:t>1</w:t>
      </w:r>
      <w:r w:rsidRPr="00486765">
        <w:t>)</w:t>
      </w:r>
      <w:r w:rsidR="00C0143F" w:rsidRPr="00486765">
        <w:t xml:space="preserve"> </w:t>
      </w:r>
    </w:p>
    <w:p w14:paraId="6DE73A9B" w14:textId="30E5C3C9" w:rsidR="003E0C5C" w:rsidRPr="00486765" w:rsidRDefault="008E7991" w:rsidP="00695546">
      <w:pPr>
        <w:pStyle w:val="SpecificationInternal"/>
        <w:ind w:left="2160"/>
      </w:pPr>
      <w:r w:rsidRPr="00486765">
        <w:t xml:space="preserve">&amp; </w:t>
      </w:r>
      <w:r w:rsidR="003E0C5C" w:rsidRPr="00486765">
        <w:t xml:space="preserve">necessarily, for all </w:t>
      </w:r>
      <w:r w:rsidR="003E0C5C" w:rsidRPr="00486765">
        <w:rPr>
          <w:i/>
        </w:rPr>
        <w:t xml:space="preserve">t </w:t>
      </w:r>
      <w:r w:rsidR="003E0C5C" w:rsidRPr="00486765">
        <w:t xml:space="preserve">(if </w:t>
      </w:r>
      <w:r w:rsidR="00473537">
        <w:rPr>
          <w:i/>
        </w:rPr>
        <w:t>b</w:t>
      </w:r>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58EC2B26" w:rsidR="003E0C5C" w:rsidRPr="00486765" w:rsidRDefault="008E7991" w:rsidP="00695546">
      <w:pPr>
        <w:pStyle w:val="SpecificationInternal"/>
        <w:ind w:left="2160"/>
      </w:pPr>
      <w:proofErr w:type="gramStart"/>
      <w:r w:rsidRPr="00486765">
        <w:t>&amp; not (</w:t>
      </w:r>
      <w:r w:rsidR="00473537">
        <w:rPr>
          <w:i/>
        </w:rPr>
        <w:t>b</w:t>
      </w:r>
      <w:r w:rsidRPr="00486765">
        <w:rPr>
          <w:i/>
        </w:rPr>
        <w:t xml:space="preserve"> </w:t>
      </w:r>
      <w:r w:rsidRPr="00486765">
        <w:rPr>
          <w:b/>
        </w:rPr>
        <w:t>s-depends_on</w:t>
      </w:r>
      <w:r w:rsidRPr="00486765">
        <w:t xml:space="preserve"> </w:t>
      </w:r>
      <w:r w:rsidR="00473537">
        <w:rPr>
          <w:i/>
        </w:rPr>
        <w:t>c</w:t>
      </w:r>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w:t>
      </w:r>
      <w:proofErr w:type="gramEnd"/>
      <w:r w:rsidR="006D323D">
        <w:t xml:space="preserve">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70660339" w14:textId="77777777" w:rsidR="00570FDD" w:rsidRPr="00486765" w:rsidRDefault="00570FDD" w:rsidP="00570FDD">
      <w:pPr>
        <w:pStyle w:val="Specification"/>
      </w:pPr>
      <w:r w:rsidRPr="007539EB">
        <w:rPr>
          <w:rStyle w:val="Annotation"/>
        </w:rPr>
        <w:t>a</w:t>
      </w:r>
      <w:r>
        <w:rPr>
          <w:rStyle w:val="Annotation"/>
        </w:rPr>
        <w:t>s</w:t>
      </w:r>
      <w:r w:rsidRPr="007539EB">
        <w:rPr>
          <w:rStyle w:val="Annotation"/>
        </w:rPr>
        <w:t>(generically dependent continuant)[</w:t>
      </w:r>
      <w:r w:rsidRPr="00486765">
        <w:rPr>
          <w:rStyle w:val="SpecificationType"/>
          <w:sz w:val="22"/>
        </w:rPr>
        <w:t>Examples</w:t>
      </w:r>
      <w:r w:rsidRPr="00486765">
        <w:t>: the pdf file on your laptop, the pdf file that is a copy thereof on my laptop</w:t>
      </w:r>
      <w:r w:rsidRPr="007539EB">
        <w:rPr>
          <w:rStyle w:val="Annotation"/>
        </w:rPr>
        <w:t>\</w:t>
      </w:r>
      <w:r w:rsidRPr="00486765">
        <w:t>; the sequence of this protein molecule; the sequence that is a copy thereof in that protein molecule.</w:t>
      </w:r>
      <w:r w:rsidRPr="00A64AB5">
        <w:rPr>
          <w:rStyle w:val="Annotation"/>
        </w:rPr>
        <w:t xml:space="preserve"> </w:t>
      </w:r>
      <w:r w:rsidRPr="007539EB">
        <w:rPr>
          <w:rStyle w:val="Annotation"/>
        </w:rPr>
        <w:t>]</w:t>
      </w:r>
    </w:p>
    <w:p w14:paraId="25CB37EC" w14:textId="162D3F85"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r w:rsidR="00473537">
        <w:rPr>
          <w:i/>
        </w:rPr>
        <w:t>b</w:t>
      </w:r>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r w:rsidR="00473537">
        <w:rPr>
          <w:i/>
        </w:rPr>
        <w:t>c</w:t>
      </w:r>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r w:rsidR="00473537">
        <w:rPr>
          <w:i/>
        </w:rPr>
        <w:t>b</w:t>
      </w:r>
      <w:r w:rsidR="00943EF8" w:rsidRPr="00486765">
        <w:rPr>
          <w:i/>
        </w:rPr>
        <w:t xml:space="preserve"> </w:t>
      </w:r>
      <w:r w:rsidR="00943EF8" w:rsidRPr="00486765">
        <w:rPr>
          <w:b/>
        </w:rPr>
        <w:t>g-depends</w:t>
      </w:r>
      <w:r w:rsidR="00345141" w:rsidRPr="005E4FE9">
        <w:t>_</w:t>
      </w:r>
      <w:r w:rsidR="00943EF8" w:rsidRPr="00D248A1">
        <w:rPr>
          <w:b/>
        </w:rPr>
        <w:t>on</w:t>
      </w:r>
      <w:r w:rsidR="00943EF8" w:rsidRPr="00486765">
        <w:t xml:space="preserve"> something at all times at which </w:t>
      </w:r>
      <w:r w:rsidR="00473537">
        <w:rPr>
          <w:i/>
        </w:rPr>
        <w:t>b</w:t>
      </w:r>
      <w:r w:rsidR="00473537" w:rsidRPr="00486765">
        <w:t xml:space="preserve"> </w:t>
      </w:r>
      <w:r w:rsidR="00943EF8" w:rsidRPr="00486765">
        <w:t>exists.</w:t>
      </w:r>
      <w:r w:rsidR="006D323D">
        <w:t xml:space="preserve"> [073-001]</w:t>
      </w:r>
      <w:r w:rsidRPr="00A64AB5">
        <w:rPr>
          <w:rStyle w:val="Annotation"/>
        </w:rPr>
        <w:t xml:space="preserve"> </w:t>
      </w:r>
      <w:r w:rsidRPr="007539EB">
        <w:rPr>
          <w:rStyle w:val="Annotation"/>
        </w:rPr>
        <w:t>]</w:t>
      </w:r>
    </w:p>
    <w:p w14:paraId="002D1EF2" w14:textId="1F9375D1" w:rsidR="00587B67" w:rsidRPr="00486765" w:rsidRDefault="00A64AB5">
      <w:pPr>
        <w:pStyle w:val="Specification"/>
      </w:pPr>
      <w:r w:rsidRPr="009D2710">
        <w:rPr>
          <w:rStyle w:val="Annotation"/>
        </w:rPr>
        <w:lastRenderedPageBreak/>
        <w:t>a(generically dependent continuant)[</w:t>
      </w:r>
      <w:r w:rsidR="008520E4" w:rsidRPr="00486765">
        <w:rPr>
          <w:rStyle w:val="SpecificationType"/>
          <w:sz w:val="22"/>
        </w:rPr>
        <w:t>Definition</w:t>
      </w:r>
      <w:r w:rsidR="008520E4" w:rsidRPr="00486765">
        <w:rPr>
          <w:smallCaps/>
        </w:rPr>
        <w:t xml:space="preserve">: </w:t>
      </w:r>
      <w:r w:rsidR="00473537">
        <w:rPr>
          <w:i/>
        </w:rPr>
        <w:t>b</w:t>
      </w:r>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r w:rsidR="00473537">
        <w:rPr>
          <w:i/>
        </w:rPr>
        <w:t>b</w:t>
      </w:r>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164469F1" w14:textId="1B40E8C9"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00570FDD">
        <w:t xml:space="preserve">for example </w:t>
      </w:r>
      <w:r w:rsidR="00587B67" w:rsidRPr="00486765">
        <w:t xml:space="preserve">through </w:t>
      </w:r>
      <w:r w:rsidR="00570FDD">
        <w:t xml:space="preserve">the </w:t>
      </w:r>
      <w:r w:rsidR="00587B67" w:rsidRPr="00486765">
        <w:t xml:space="preserve">process of exact </w:t>
      </w:r>
      <w:r w:rsidR="003E0C5C" w:rsidRPr="00486765">
        <w:t>copy</w:t>
      </w:r>
      <w:r w:rsidRPr="00486765">
        <w:t>ing which allows</w:t>
      </w:r>
      <w:r w:rsidR="00570FDD">
        <w:t xml:space="preserve"> </w:t>
      </w:r>
      <w:r w:rsidRPr="00486765">
        <w:t>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242F2523"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the pattern </w:t>
      </w:r>
      <w:r w:rsidR="00F93648" w:rsidRPr="00486765">
        <w:t>of a traffic sign</w:t>
      </w:r>
      <w:r w:rsidRPr="00486765">
        <w:t xml:space="preserve">. Each such pattern exists only if it is </w:t>
      </w:r>
      <w:r w:rsidRPr="00695546">
        <w:rPr>
          <w:b/>
        </w:rPr>
        <w:t>concretized</w:t>
      </w:r>
      <w:r w:rsidRPr="00486765">
        <w:t xml:space="preserve">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r w:rsidR="003138D6" w:rsidRPr="00486765">
        <w:t>)</w:t>
      </w:r>
      <w:r w:rsidRPr="00486765">
        <w:t xml:space="preserve"> which is </w:t>
      </w:r>
      <w:r w:rsidR="003138D6" w:rsidRPr="00486765">
        <w:t xml:space="preserve">a work of literature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pPr>
      <w:bookmarkStart w:id="163" w:name="_Toc313270722"/>
      <w:bookmarkStart w:id="164" w:name="_Toc204327894"/>
      <w:r w:rsidRPr="009D23B6">
        <w:t>Relation of concretization</w:t>
      </w:r>
      <w:bookmarkEnd w:id="163"/>
      <w:bookmarkEnd w:id="164"/>
    </w:p>
    <w:p w14:paraId="4B573D75" w14:textId="40BBCB08"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r w:rsidR="00473537">
        <w:rPr>
          <w:i/>
        </w:rPr>
        <w:t>b</w:t>
      </w:r>
      <w:r w:rsidR="00C0143F" w:rsidRPr="00486765">
        <w:rPr>
          <w:i/>
        </w:rPr>
        <w:t xml:space="preserve"> </w:t>
      </w:r>
      <w:r w:rsidR="00B734E8" w:rsidRPr="00486765">
        <w:rPr>
          <w:b/>
        </w:rPr>
        <w:t>concretizes</w:t>
      </w:r>
      <w:r w:rsidR="00C0143F" w:rsidRPr="00486765">
        <w:rPr>
          <w:b/>
        </w:rPr>
        <w:t xml:space="preserve"> </w:t>
      </w:r>
      <w:r w:rsidR="00473537">
        <w:rPr>
          <w:i/>
        </w:rPr>
        <w:t>c</w:t>
      </w:r>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F68D5EF" w:rsidR="00992D6E" w:rsidRDefault="00473537" w:rsidP="00D248A1">
      <w:pPr>
        <w:pStyle w:val="SpecificationInternal"/>
        <w:ind w:left="1440"/>
      </w:pPr>
      <w:proofErr w:type="gramStart"/>
      <w:r w:rsidRPr="00695546">
        <w:rPr>
          <w:i/>
        </w:rPr>
        <w:t>b</w:t>
      </w:r>
      <w:proofErr w:type="gramEnd"/>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3E41E78" w:rsidR="00992D6E" w:rsidRDefault="00B734E8" w:rsidP="00D248A1">
      <w:pPr>
        <w:pStyle w:val="SpecificationInternal"/>
        <w:ind w:left="1440"/>
      </w:pPr>
      <w:r w:rsidRPr="00486765">
        <w:t>&amp;</w:t>
      </w:r>
      <w:r w:rsidR="00C0143F" w:rsidRPr="00486765">
        <w:t xml:space="preserve"> </w:t>
      </w:r>
      <w:r w:rsidR="00473537" w:rsidRPr="00695546">
        <w:rPr>
          <w:i/>
        </w:rPr>
        <w:t>c</w:t>
      </w:r>
      <w:r w:rsidRPr="00486765">
        <w:t xml:space="preserve"> is a </w:t>
      </w:r>
      <w:r w:rsidR="00DA4D68" w:rsidRPr="00486765">
        <w:t>generically dependent</w:t>
      </w:r>
      <w:r w:rsidRPr="00486765">
        <w:t xml:space="preserve"> continuant</w:t>
      </w:r>
      <w:r w:rsidR="00C0143F" w:rsidRPr="00486765">
        <w:t xml:space="preserve"> </w:t>
      </w:r>
    </w:p>
    <w:p w14:paraId="1FAB2BC2" w14:textId="1171CA1F" w:rsidR="00992D6E" w:rsidRDefault="00B734E8" w:rsidP="00D248A1">
      <w:pPr>
        <w:pStyle w:val="SpecificationInternal"/>
        <w:ind w:left="1440"/>
      </w:pPr>
      <w:r w:rsidRPr="00486765">
        <w:t xml:space="preserve">&amp; for some </w:t>
      </w:r>
      <w:r w:rsidR="00992D6E">
        <w:t xml:space="preserve">independent continuant that is not a spatial region </w:t>
      </w:r>
      <w:r w:rsidR="00473537" w:rsidRPr="00695546">
        <w:rPr>
          <w:i/>
        </w:rPr>
        <w:t>d</w:t>
      </w:r>
      <w:r w:rsidRPr="00486765">
        <w:t xml:space="preserve">, </w:t>
      </w:r>
    </w:p>
    <w:p w14:paraId="04BA7BA9" w14:textId="703E9C77" w:rsidR="00992D6E" w:rsidRDefault="00473537" w:rsidP="00D248A1">
      <w:pPr>
        <w:pStyle w:val="SpecificationInternal"/>
        <w:ind w:left="2160"/>
      </w:pPr>
      <w:proofErr w:type="gramStart"/>
      <w:r w:rsidRPr="00695546">
        <w:rPr>
          <w:i/>
        </w:rPr>
        <w:t>b</w:t>
      </w:r>
      <w:proofErr w:type="gramEnd"/>
      <w:r w:rsidR="00B734E8" w:rsidRPr="00486765">
        <w:t xml:space="preserve"> </w:t>
      </w:r>
      <w:r w:rsidR="008A258E" w:rsidRPr="008A258E">
        <w:rPr>
          <w:b/>
        </w:rPr>
        <w:t>s-depends_on</w:t>
      </w:r>
      <w:r w:rsidR="00151755" w:rsidRPr="00486765">
        <w:t xml:space="preserve"> </w:t>
      </w:r>
      <w:r w:rsidRPr="00695546">
        <w:rPr>
          <w:i/>
        </w:rPr>
        <w:t>d</w:t>
      </w:r>
      <w:r w:rsidR="00B734E8" w:rsidRPr="00486765">
        <w:t xml:space="preserve"> </w:t>
      </w:r>
      <w:r w:rsidR="00B734E8" w:rsidRPr="00486765">
        <w:rPr>
          <w:b/>
        </w:rPr>
        <w:t xml:space="preserve">at </w:t>
      </w:r>
      <w:r w:rsidR="00B734E8" w:rsidRPr="00695546">
        <w:rPr>
          <w:i/>
        </w:rPr>
        <w:t>t</w:t>
      </w:r>
      <w:r w:rsidR="00B734E8" w:rsidRPr="00486765">
        <w:t xml:space="preserve"> </w:t>
      </w:r>
    </w:p>
    <w:p w14:paraId="0126AF22" w14:textId="446931EB" w:rsidR="00992D6E" w:rsidRDefault="00992D6E" w:rsidP="00D248A1">
      <w:pPr>
        <w:pStyle w:val="SpecificationInternal"/>
        <w:ind w:left="2160"/>
      </w:pPr>
      <w:r>
        <w:t xml:space="preserve">&amp; </w:t>
      </w:r>
      <w:r w:rsidR="00473537" w:rsidRPr="00695546">
        <w:rPr>
          <w:i/>
        </w:rPr>
        <w:t>c</w:t>
      </w:r>
      <w:r w:rsidR="00B734E8" w:rsidRPr="00486765">
        <w:t xml:space="preserve"> </w:t>
      </w:r>
      <w:r w:rsidR="00B734E8" w:rsidRPr="00486765">
        <w:rPr>
          <w:b/>
        </w:rPr>
        <w:t xml:space="preserve">g-depends </w:t>
      </w:r>
      <w:r w:rsidR="00B734E8" w:rsidRPr="00486765">
        <w:t>on</w:t>
      </w:r>
      <w:r w:rsidR="00151755" w:rsidRPr="00486765">
        <w:t xml:space="preserve"> </w:t>
      </w:r>
      <w:r w:rsidR="00473537" w:rsidRPr="00695546">
        <w:rPr>
          <w:i/>
        </w:rPr>
        <w:t>d</w:t>
      </w:r>
      <w:r w:rsidR="00B734E8" w:rsidRPr="00486765">
        <w:t xml:space="preserve"> </w:t>
      </w:r>
      <w:r w:rsidR="00B734E8" w:rsidRPr="00486765">
        <w:rPr>
          <w:b/>
        </w:rPr>
        <w:t xml:space="preserve">at </w:t>
      </w:r>
      <w:r w:rsidR="00B734E8" w:rsidRPr="00695546">
        <w:rPr>
          <w:i/>
        </w:rPr>
        <w:t>t</w:t>
      </w:r>
      <w:r w:rsidR="00B734E8" w:rsidRPr="00486765">
        <w:t xml:space="preserve"> </w:t>
      </w:r>
    </w:p>
    <w:p w14:paraId="44194953" w14:textId="670177C2" w:rsidR="00DF413E" w:rsidRDefault="00992D6E" w:rsidP="00D248A1">
      <w:pPr>
        <w:pStyle w:val="SpecificationInternal"/>
        <w:ind w:left="2160"/>
      </w:pPr>
      <w:r>
        <w:t xml:space="preserve">&amp; </w:t>
      </w:r>
      <w:r w:rsidR="00B734E8" w:rsidRPr="00486765">
        <w:t xml:space="preserve">if </w:t>
      </w:r>
      <w:r w:rsidR="00473537" w:rsidRPr="00695546">
        <w:rPr>
          <w:i/>
        </w:rPr>
        <w:t>c</w:t>
      </w:r>
      <w:r w:rsidR="00B734E8" w:rsidRPr="00695546">
        <w:rPr>
          <w:i/>
        </w:rPr>
        <w:t xml:space="preserve"> </w:t>
      </w:r>
      <w:r w:rsidR="00B734E8" w:rsidRPr="00486765">
        <w:t xml:space="preserve">migrates from bearer </w:t>
      </w:r>
      <w:r w:rsidR="00473537" w:rsidRPr="00695546">
        <w:rPr>
          <w:i/>
        </w:rPr>
        <w:t>d</w:t>
      </w:r>
      <w:r w:rsidR="00B734E8" w:rsidRPr="00486765">
        <w:t xml:space="preserve"> to another bearer </w:t>
      </w:r>
      <w:r w:rsidR="00473537" w:rsidRPr="00695546">
        <w:rPr>
          <w:i/>
        </w:rPr>
        <w:t>e</w:t>
      </w:r>
      <w:r w:rsidR="00B734E8" w:rsidRPr="00486765">
        <w:t xml:space="preserve"> than </w:t>
      </w:r>
      <w:r w:rsidR="003138D6" w:rsidRPr="00486765">
        <w:t xml:space="preserve">a </w:t>
      </w:r>
      <w:r w:rsidR="00B734E8" w:rsidRPr="00486765">
        <w:t xml:space="preserve">copy of </w:t>
      </w:r>
      <w:r w:rsidR="00473537" w:rsidRPr="00695546">
        <w:rPr>
          <w:i/>
        </w:rPr>
        <w:t>b</w:t>
      </w:r>
      <w:r w:rsidR="00B734E8" w:rsidRPr="00486765">
        <w:t xml:space="preserve"> will be created in </w:t>
      </w:r>
      <w:r w:rsidR="00473537" w:rsidRPr="00695546">
        <w:rPr>
          <w:i/>
        </w:rPr>
        <w:t>e</w:t>
      </w:r>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lastRenderedPageBreak/>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3317F81" w:rsidR="003E0C5C" w:rsidRPr="00B56876" w:rsidRDefault="00251D87">
      <w:r>
        <w:rPr>
          <w:rStyle w:val="Annotation"/>
        </w:rPr>
        <w:t>e</w:t>
      </w:r>
      <w:r w:rsidRPr="00D248A1">
        <w:rPr>
          <w:rStyle w:val="Annotation"/>
        </w:rPr>
        <w:t>xample(generically dependent continuant)[</w:t>
      </w:r>
      <w:r w:rsidR="003E0C5C" w:rsidRPr="00486765">
        <w:t xml:space="preserve">The </w:t>
      </w:r>
      <w:r>
        <w:t>entries</w:t>
      </w:r>
      <w:r w:rsidRPr="00486765">
        <w:t xml:space="preserve"> </w:t>
      </w:r>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hyperlink r:id="rId37" w:history="1">
        <w:r w:rsidR="00992D6E" w:rsidRPr="00B859AF">
          <w:rPr>
            <w:rStyle w:val="Hyperlink"/>
          </w:rPr>
          <w:t xml:space="preserve">IAO: </w:t>
        </w:r>
        <w:r w:rsidR="00992D6E" w:rsidRPr="00B859AF">
          <w:rPr>
            <w:rStyle w:val="Hyperlink"/>
            <w:i/>
          </w:rPr>
          <w:t>information content entity</w:t>
        </w:r>
      </w:hyperlink>
      <w:r w:rsidR="003E0C5C" w:rsidRPr="00486765">
        <w:t>.</w:t>
      </w:r>
      <w:r w:rsidRPr="00D248A1">
        <w:rPr>
          <w:rStyle w:val="Annotation"/>
        </w:rPr>
        <w:t>]</w:t>
      </w:r>
      <w:r w:rsidR="003E0C5C" w:rsidRPr="00486765">
        <w:t xml:space="preserve"> </w:t>
      </w:r>
    </w:p>
    <w:p w14:paraId="0C75DC26" w14:textId="090B8034" w:rsidR="003E0C5C" w:rsidRPr="00486765" w:rsidRDefault="00570FDD">
      <w:r>
        <w:t>D</w:t>
      </w:r>
      <w:r w:rsidR="003E0C5C" w:rsidRPr="00486765">
        <w:t xml:space="preserve">atabases, pdf files, novels, </w:t>
      </w:r>
      <w:r w:rsidR="00992D6E">
        <w:t xml:space="preserve">proper names, serial numbers, </w:t>
      </w:r>
      <w:r w:rsidR="003E0C5C" w:rsidRPr="00486765">
        <w:t>and other information artifacts are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w:t>
      </w:r>
      <w:r w:rsidR="008B33C5">
        <w:t xml:space="preserve">Because </w:t>
      </w:r>
      <w:r w:rsidR="00E64623" w:rsidRPr="00486765">
        <w:t>such a templating process exists</w:t>
      </w:r>
      <w:r w:rsidR="008B33C5">
        <w:t>,</w:t>
      </w:r>
      <w:r w:rsidR="00E64623" w:rsidRPr="00486765">
        <w:t xml:space="preserve"> we have </w:t>
      </w:r>
      <w:r w:rsidR="008B33C5">
        <w:t xml:space="preserve">examples of </w:t>
      </w:r>
      <w:r w:rsidR="00E64623" w:rsidRPr="00486765">
        <w:t xml:space="preserve">the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15E77561"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r w:rsidR="00251D87" w:rsidRPr="00D248A1">
        <w:rPr>
          <w:rStyle w:val="Annotation"/>
        </w:rPr>
        <w:t>example(concretizes)[</w:t>
      </w:r>
      <w:r w:rsidR="00B734E8" w:rsidRPr="00486765">
        <w:t xml:space="preserve">you may concretize a poem as a pattern of traces </w:t>
      </w:r>
      <w:r w:rsidR="008B33C5">
        <w:t>on an audio tape</w:t>
      </w:r>
      <w:r w:rsidR="00251D87" w:rsidRPr="00D248A1">
        <w:rPr>
          <w:rStyle w:val="Annotation"/>
        </w:rPr>
        <w:t>\</w:t>
      </w:r>
      <w:r w:rsidR="00B734E8" w:rsidRPr="00486765">
        <w:t>. You may concretize a piece of software by installing it in your computer</w:t>
      </w:r>
      <w:r w:rsidR="00251D87" w:rsidRPr="00D248A1">
        <w:rPr>
          <w:rStyle w:val="Annotation"/>
        </w:rPr>
        <w:t>\</w:t>
      </w:r>
      <w:r w:rsidR="00B734E8" w:rsidRPr="00486765">
        <w:t xml:space="preserve">. You may concretize a </w:t>
      </w:r>
      <w:r w:rsidR="00192D7E" w:rsidRPr="00486765">
        <w:t>recipe that</w:t>
      </w:r>
      <w:r w:rsidR="00B734E8" w:rsidRPr="00486765">
        <w:t xml:space="preserve"> you find in a cookbook by turning it into a plan which exists as a </w:t>
      </w:r>
      <w:r w:rsidR="00B734E8" w:rsidRPr="00486765">
        <w:rPr>
          <w:i/>
        </w:rPr>
        <w:t>realizable dependent continuant</w:t>
      </w:r>
      <w:r w:rsidR="00B734E8" w:rsidRPr="00486765">
        <w:t xml:space="preserve"> in your head.</w:t>
      </w:r>
      <w:r w:rsidR="00251D87" w:rsidRPr="00D248A1">
        <w:rPr>
          <w:rStyle w:val="Annotation"/>
        </w:rPr>
        <w:t>]</w:t>
      </w:r>
    </w:p>
    <w:p w14:paraId="1D5AD614" w14:textId="7C0BCC40"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r w:rsidR="00473537">
        <w:rPr>
          <w:i/>
        </w:rPr>
        <w:t>b</w:t>
      </w:r>
      <w:r w:rsidR="00601C8D" w:rsidRPr="00486765">
        <w:rPr>
          <w:i/>
        </w:rPr>
        <w:t xml:space="preserve"> </w:t>
      </w:r>
      <w:r w:rsidR="00601C8D" w:rsidRPr="00486765">
        <w:rPr>
          <w:b/>
        </w:rPr>
        <w:t xml:space="preserve">g-depends </w:t>
      </w:r>
      <w:r w:rsidR="00601C8D" w:rsidRPr="00486765">
        <w:t xml:space="preserve">on </w:t>
      </w:r>
      <w:r w:rsidR="00473537">
        <w:rPr>
          <w:i/>
        </w:rPr>
        <w:t>c</w:t>
      </w:r>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r w:rsidR="00473537">
        <w:rPr>
          <w:i/>
        </w:rPr>
        <w:t>d</w:t>
      </w:r>
      <w:r w:rsidR="00773334" w:rsidRPr="00486765">
        <w:t>,</w:t>
      </w:r>
      <w:r w:rsidR="00FB0792" w:rsidRPr="00486765">
        <w:rPr>
          <w:i/>
        </w:rPr>
        <w:t xml:space="preserve"> </w:t>
      </w:r>
      <w:r w:rsidR="00DF413E">
        <w:t xml:space="preserve">such that </w:t>
      </w:r>
      <w:r w:rsidR="00473537" w:rsidRPr="00D248A1">
        <w:rPr>
          <w:i/>
        </w:rPr>
        <w:t>d</w:t>
      </w:r>
      <w:r w:rsidR="00DF413E">
        <w:t xml:space="preserve"> </w:t>
      </w:r>
      <w:r w:rsidR="00601C8D" w:rsidRPr="00486765">
        <w:rPr>
          <w:b/>
        </w:rPr>
        <w:t>concretiz</w:t>
      </w:r>
      <w:r w:rsidR="00DF413E">
        <w:t>es</w:t>
      </w:r>
      <w:r w:rsidR="00601C8D" w:rsidRPr="00C74368">
        <w:t xml:space="preserve"> </w:t>
      </w:r>
      <w:r w:rsidR="00473537">
        <w:rPr>
          <w:i/>
        </w:rPr>
        <w:t>b</w:t>
      </w:r>
      <w:r w:rsidR="009E331B" w:rsidRPr="009E331B">
        <w:rPr>
          <w:b/>
        </w:rPr>
        <w:t xml:space="preserve"> at</w:t>
      </w:r>
      <w:r w:rsidR="009E331B">
        <w:t xml:space="preserve"> </w:t>
      </w:r>
      <w:proofErr w:type="gramStart"/>
      <w:r w:rsidR="009E331B">
        <w:t xml:space="preserve">t </w:t>
      </w:r>
      <w:r w:rsidR="00FB0792" w:rsidRPr="00486765">
        <w:t xml:space="preserve"> and</w:t>
      </w:r>
      <w:proofErr w:type="gramEnd"/>
      <w:r w:rsidR="00601C8D" w:rsidRPr="00486765">
        <w:t xml:space="preserve"> </w:t>
      </w:r>
      <w:r w:rsidR="00473537" w:rsidRPr="00D248A1">
        <w:rPr>
          <w:i/>
        </w:rPr>
        <w:t>d</w:t>
      </w:r>
      <w:r w:rsidR="00C0143F" w:rsidRPr="00486765">
        <w:t xml:space="preserve"> </w:t>
      </w:r>
      <w:r w:rsidR="008A258E" w:rsidRPr="008A258E">
        <w:rPr>
          <w:b/>
        </w:rPr>
        <w:t>s-depends_on</w:t>
      </w:r>
      <w:r w:rsidR="00601C8D" w:rsidRPr="00486765">
        <w:t xml:space="preserve"> </w:t>
      </w:r>
      <w:r w:rsidR="00473537">
        <w:rPr>
          <w:i/>
        </w:rPr>
        <w:t>c</w:t>
      </w:r>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14D0DF08" w:rsidR="00F33687" w:rsidRDefault="00B734E8" w:rsidP="00D248A1">
      <w:pPr>
        <w:pStyle w:val="Heading3"/>
      </w:pPr>
      <w:bookmarkStart w:id="165" w:name="_Toc204327895"/>
      <w:r w:rsidRPr="00486765">
        <w:t xml:space="preserve">Works of </w:t>
      </w:r>
      <w:r w:rsidR="00BE7980">
        <w:t>m</w:t>
      </w:r>
      <w:r w:rsidR="00BE7980" w:rsidRPr="00486765">
        <w:t xml:space="preserve">usic </w:t>
      </w:r>
      <w:r w:rsidRPr="00486765">
        <w:t xml:space="preserve">and </w:t>
      </w:r>
      <w:r w:rsidR="00BE7980">
        <w:t>e</w:t>
      </w:r>
      <w:r w:rsidR="00BE7980" w:rsidRPr="00486765">
        <w:t xml:space="preserve">xperimental </w:t>
      </w:r>
      <w:r w:rsidR="00BE7980">
        <w:t>p</w:t>
      </w:r>
      <w:r w:rsidR="00BE7980" w:rsidRPr="00486765">
        <w:t>rotocols</w:t>
      </w:r>
      <w:bookmarkEnd w:id="165"/>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call #9</w:t>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lastRenderedPageBreak/>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One consequence of the above is that we cannot in fact listen to Beethoven’s 9th Symphony, but rather only to performances thereof.</w:t>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w:t>
      </w:r>
      <w:r w:rsidR="003E0C5C" w:rsidRPr="00695546">
        <w:rPr>
          <w:i/>
        </w:rPr>
        <w:t xml:space="preserve">specifically dependent realizable </w:t>
      </w:r>
      <w:r w:rsidR="00FB129B" w:rsidRPr="00966120">
        <w:rPr>
          <w:i/>
        </w:rPr>
        <w:t>continuant</w:t>
      </w:r>
      <w:r w:rsidR="003E0C5C" w:rsidRPr="00486765">
        <w:t xml:space="preserve"> which is her plan for carrying out this experiment. At the same time she creates a series of sub-protocols, </w:t>
      </w:r>
      <w:r w:rsidR="00773334" w:rsidRPr="00486765">
        <w:t xml:space="preserve">which are </w:t>
      </w:r>
      <w:proofErr w:type="gramStart"/>
      <w:r w:rsidR="003E0C5C" w:rsidRPr="00486765">
        <w:t>plan</w:t>
      </w:r>
      <w:proofErr w:type="gramEnd"/>
      <w:r w:rsidR="003E0C5C" w:rsidRPr="00486765">
        <w:t xml:space="preserve"> specification</w:t>
      </w:r>
      <w:r w:rsidR="00AD4F8F" w:rsidRPr="00486765">
        <w:t xml:space="preserve">s for </w:t>
      </w:r>
      <w:r w:rsidR="00773334" w:rsidRPr="00486765">
        <w:t xml:space="preserve">each of </w:t>
      </w:r>
      <w:r w:rsidR="00AD4F8F" w:rsidRPr="00486765">
        <w:t xml:space="preserve">her various team members.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D248A1">
        <w:t xml:space="preserve">cations, databases, and so forth, as described in the </w:t>
      </w:r>
      <w:hyperlink r:id="rId38" w:history="1">
        <w:r w:rsidR="00BE2EAE">
          <w:rPr>
            <w:rStyle w:val="Hyperlink"/>
            <w:szCs w:val="23"/>
          </w:rPr>
          <w:t>Ontology for Biomedical Investigations</w:t>
        </w:r>
      </w:hyperlink>
      <w:r w:rsidR="00F33687" w:rsidRPr="00D248A1">
        <w:t xml:space="preserve"> (OBI).</w:t>
      </w:r>
    </w:p>
    <w:p w14:paraId="56E2FA18" w14:textId="65F116E0" w:rsidR="00F33687" w:rsidRPr="00D248A1" w:rsidRDefault="00F33687" w:rsidP="0065588A">
      <w:pPr>
        <w:pStyle w:val="Heading2"/>
      </w:pPr>
      <w:bookmarkStart w:id="166" w:name="_Toc313270723"/>
      <w:bookmarkStart w:id="167" w:name="_Toc204327896"/>
      <w:r w:rsidRPr="00D248A1">
        <w:t>Occurrent</w:t>
      </w:r>
      <w:bookmarkEnd w:id="166"/>
      <w:bookmarkEnd w:id="167"/>
      <w:r w:rsidRPr="00D248A1">
        <w:t xml:space="preserve">  </w:t>
      </w:r>
    </w:p>
    <w:p w14:paraId="5CA14EAC" w14:textId="04DBFB61"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r w:rsidR="00966120">
        <w:t xml:space="preserve">occupies. </w:t>
      </w:r>
      <w:r w:rsidR="006D323D">
        <w:t>[077-00</w:t>
      </w:r>
      <w:r w:rsidR="009D7057">
        <w:t>2</w:t>
      </w:r>
      <w:r w:rsidR="006D323D">
        <w:t>]</w:t>
      </w:r>
      <w:r w:rsidRPr="009D2710">
        <w:rPr>
          <w:rStyle w:val="Annotation"/>
        </w:rPr>
        <w:t>]</w:t>
      </w:r>
    </w:p>
    <w:p w14:paraId="3354022A" w14:textId="14AEA22A" w:rsidR="008A6C9D" w:rsidRPr="00486765" w:rsidRDefault="00C26164">
      <w:bookmarkStart w:id="168" w:name="OLE_LINK51"/>
      <w:bookmarkStart w:id="169" w:name="OLE_LINK52"/>
      <w:r w:rsidRPr="00D248A1">
        <w:rPr>
          <w:rStyle w:val="Annotation"/>
        </w:rPr>
        <w:t>note(process)[</w:t>
      </w:r>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Thus there is here</w:t>
      </w:r>
      <w:r w:rsidR="00966120">
        <w:t xml:space="preserve">, on the </w:t>
      </w:r>
      <w:r w:rsidR="00966120" w:rsidRPr="00695546">
        <w:rPr>
          <w:i/>
        </w:rPr>
        <w:t>occurrent</w:t>
      </w:r>
      <w:r w:rsidR="00966120">
        <w:t xml:space="preserve"> side,</w:t>
      </w:r>
      <w:r w:rsidR="00773334" w:rsidRPr="00486765">
        <w:t xml:space="preserve"> no counterpart of ‘object’</w:t>
      </w:r>
      <w:r w:rsidR="00966120">
        <w:t xml:space="preserve"> on the side of BFO</w:t>
      </w:r>
      <w:proofErr w:type="gramStart"/>
      <w:r w:rsidR="00966120">
        <w:t>:</w:t>
      </w:r>
      <w:r w:rsidR="00966120">
        <w:rPr>
          <w:i/>
        </w:rPr>
        <w:t>continuant</w:t>
      </w:r>
      <w:proofErr w:type="gramEnd"/>
      <w:r w:rsidR="00773334" w:rsidRPr="00486765">
        <w:t xml:space="preserve">.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168"/>
      <w:bookmarkEnd w:id="169"/>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t>
      </w:r>
      <w:r w:rsidR="00966120">
        <w:t>But w</w:t>
      </w:r>
      <w:r w:rsidR="00773334" w:rsidRPr="00486765">
        <w:t xml:space="preserve">e cannot count the processes taking place, for instance, in an episode of insect mating </w:t>
      </w:r>
      <w:r w:rsidR="005B7D2B">
        <w:t>behavior, just as we cannot count the portions of water contained in a given  ‘behavior’ is a mass noun</w:t>
      </w:r>
    </w:p>
    <w:p w14:paraId="15FE95C5" w14:textId="1254418B" w:rsidR="00F93648" w:rsidRPr="00486765" w:rsidRDefault="008A6C9D">
      <w:r w:rsidRPr="00486765">
        <w:rPr>
          <w:iCs/>
        </w:rPr>
        <w:lastRenderedPageBreak/>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w:t>
      </w:r>
      <w:r w:rsidR="00966120">
        <w:t>;</w:t>
      </w:r>
      <w:r w:rsidRPr="00486765">
        <w:t xml:space="preserve">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r w:rsidR="00C26164" w:rsidRPr="00D248A1">
        <w:rPr>
          <w:rStyle w:val="Annotation"/>
        </w:rPr>
        <w:t>]</w:t>
      </w:r>
      <w:r w:rsidRPr="00486765">
        <w:t>.</w:t>
      </w:r>
    </w:p>
    <w:p w14:paraId="62C46342" w14:textId="77777777" w:rsidR="00F33687" w:rsidRDefault="00A94D95" w:rsidP="00B841FA">
      <w:pPr>
        <w:pStyle w:val="Heading3"/>
        <w:rPr>
          <w:shd w:val="clear" w:color="auto" w:fill="FFFFFF"/>
        </w:rPr>
      </w:pPr>
      <w:bookmarkStart w:id="170" w:name="_Toc313270724"/>
      <w:bookmarkStart w:id="171" w:name="_Toc204327897"/>
      <w:r w:rsidRPr="009D23B6">
        <w:rPr>
          <w:shd w:val="clear" w:color="auto" w:fill="FFFFFF"/>
        </w:rPr>
        <w:t>Relation of temporal parthood</w:t>
      </w:r>
      <w:bookmarkEnd w:id="170"/>
      <w:bookmarkEnd w:id="171"/>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 xml:space="preserve">temporal_part_of </w:t>
      </w:r>
      <w:r w:rsidR="007F452D" w:rsidRPr="00486765">
        <w:t xml:space="preserve">which holds between two occurrents when the former is a phase or subprocess </w:t>
      </w:r>
      <w:r w:rsidR="00904EC1" w:rsidRPr="00486765">
        <w:t xml:space="preserve">(a slice or segment) </w:t>
      </w:r>
      <w:r w:rsidR="007F452D" w:rsidRPr="00486765">
        <w:t>of the latter:</w:t>
      </w:r>
    </w:p>
    <w:p w14:paraId="4103B911" w14:textId="795CDBC7" w:rsidR="00F33687" w:rsidRDefault="00514022" w:rsidP="00D248A1">
      <w:pPr>
        <w:keepNext/>
      </w:pPr>
      <w:r>
        <w:rPr>
          <w:noProof/>
        </w:rPr>
        <mc:AlternateContent>
          <mc:Choice Requires="wps">
            <w:drawing>
              <wp:anchor distT="0" distB="0" distL="114300" distR="114300" simplePos="0" relativeHeight="251678720" behindDoc="0" locked="0" layoutInCell="1" allowOverlap="1" wp14:anchorId="20B6019B" wp14:editId="31FD2C11">
                <wp:simplePos x="0" y="0"/>
                <wp:positionH relativeFrom="column">
                  <wp:posOffset>3187700</wp:posOffset>
                </wp:positionH>
                <wp:positionV relativeFrom="paragraph">
                  <wp:posOffset>1317828</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8F1812" w:rsidRPr="00C74368" w:rsidRDefault="008F1812">
                            <w:pPr>
                              <w:rPr>
                                <w:i/>
                              </w:rPr>
                            </w:pPr>
                            <w:proofErr w:type="gramStart"/>
                            <w:r w:rsidRPr="00C74368">
                              <w:rPr>
                                <w:i/>
                              </w:rPr>
                              <w:t>tim</w:t>
                            </w:r>
                            <w:r>
                              <w:rPr>
                                <w:i/>
                              </w:rPr>
                              <w:t>e</w:t>
                            </w:r>
                            <w:proofErr w:type="gramEnd"/>
                            <w:r w:rsidRPr="00C74368">
                              <w:rPr>
                                <w:i/>
                                <w:noProof/>
                              </w:rPr>
                              <w:drawing>
                                <wp:inline distT="0" distB="0" distL="0" distR="0" wp14:anchorId="76FD5164" wp14:editId="6F286003">
                                  <wp:extent cx="297180" cy="902"/>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2" o:spid="_x0000_s1050" type="#_x0000_t202" style="position:absolute;left:0;text-align:left;margin-left:251pt;margin-top:103.7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" stroked="f">
                <v:fill opacity="0"/>
                <v:textbox>
                  <w:txbxContent>
                    <w:p w14:paraId="194E4165" w14:textId="77777777" w:rsidR="00C45716" w:rsidRPr="00C74368" w:rsidRDefault="00C45716">
                      <w:pPr>
                        <w:rPr>
                          <w:i/>
                        </w:rPr>
                      </w:pPr>
                      <w:proofErr w:type="gramStart"/>
                      <w:r w:rsidRPr="00C74368">
                        <w:rPr>
                          <w:i/>
                        </w:rPr>
                        <w:t>tim</w:t>
                      </w:r>
                      <w:r>
                        <w:rPr>
                          <w:i/>
                        </w:rPr>
                        <w:t>e</w:t>
                      </w:r>
                      <w:proofErr w:type="gramEnd"/>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262A9880" wp14:editId="14F8402C">
                <wp:simplePos x="0" y="0"/>
                <wp:positionH relativeFrom="column">
                  <wp:posOffset>496111</wp:posOffset>
                </wp:positionH>
                <wp:positionV relativeFrom="paragraph">
                  <wp:posOffset>-289033</wp:posOffset>
                </wp:positionV>
                <wp:extent cx="3014345" cy="2548647"/>
                <wp:effectExtent l="0" t="0" r="14605" b="0"/>
                <wp:wrapNone/>
                <wp:docPr id="62" name="Group 62"/>
                <wp:cNvGraphicFramePr/>
                <a:graphic xmlns:a="http://schemas.openxmlformats.org/drawingml/2006/main">
                  <a:graphicData uri="http://schemas.microsoft.com/office/word/2010/wordprocessingGroup">
                    <wpg:wgp>
                      <wpg:cNvGrpSpPr/>
                      <wpg:grpSpPr>
                        <a:xfrm>
                          <a:off x="0" y="0"/>
                          <a:ext cx="3014345" cy="2548647"/>
                          <a:chOff x="0" y="0"/>
                          <a:chExt cx="3014345" cy="2548647"/>
                        </a:xfrm>
                      </wpg:grpSpPr>
                      <wps:wsp>
                        <wps:cNvPr id="24" name="Text Box 2"/>
                        <wps:cNvSpPr txBox="1">
                          <a:spLocks noChangeArrowheads="1"/>
                        </wps:cNvSpPr>
                        <wps:spPr bwMode="auto">
                          <a:xfrm>
                            <a:off x="1196502" y="0"/>
                            <a:ext cx="977900" cy="478790"/>
                          </a:xfrm>
                          <a:prstGeom prst="rect">
                            <a:avLst/>
                          </a:prstGeom>
                          <a:solidFill>
                            <a:srgbClr val="FFFFFF">
                              <a:alpha val="0"/>
                            </a:srgbClr>
                          </a:solidFill>
                          <a:ln w="9525">
                            <a:noFill/>
                            <a:miter lim="800000"/>
                            <a:headEnd/>
                            <a:tailEnd/>
                          </a:ln>
                        </wps:spPr>
                        <wps:txbx>
                          <w:txbxContent>
                            <w:p w14:paraId="4DF37E92" w14:textId="77777777" w:rsidR="008F1812" w:rsidRPr="00C74368" w:rsidRDefault="008F1812" w:rsidP="00C74368">
                              <w:pPr>
                                <w:jc w:val="left"/>
                                <w:rPr>
                                  <w:i/>
                                </w:rPr>
                              </w:pPr>
                              <w:proofErr w:type="gramStart"/>
                              <w:r w:rsidRPr="00C74368">
                                <w:rPr>
                                  <w:b/>
                                </w:rPr>
                                <w:t>process</w:t>
                              </w:r>
                              <w:proofErr w:type="gramEnd"/>
                              <w:r>
                                <w:rPr>
                                  <w:b/>
                                </w:rPr>
                                <w:t xml:space="preserve"> </w:t>
                              </w:r>
                              <w:r w:rsidRPr="00695546">
                                <w:rPr>
                                  <w:b/>
                                  <w:i/>
                                </w:rPr>
                                <w:t>p</w:t>
                              </w:r>
                              <w:r w:rsidRPr="00C74368">
                                <w:rPr>
                                  <w:i/>
                                  <w:noProof/>
                                </w:rPr>
                                <w:drawing>
                                  <wp:inline distT="0" distB="0" distL="0" distR="0" wp14:anchorId="44D4F7CB" wp14:editId="39331019">
                                    <wp:extent cx="297180" cy="90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wpg:grpSp>
                        <wpg:cNvPr id="61" name="Group 61"/>
                        <wpg:cNvGrpSpPr/>
                        <wpg:grpSpPr>
                          <a:xfrm>
                            <a:off x="0" y="369651"/>
                            <a:ext cx="3014345" cy="2178996"/>
                            <a:chOff x="0" y="0"/>
                            <a:chExt cx="3014345" cy="2178996"/>
                          </a:xfrm>
                        </wpg:grpSpPr>
                        <wps:wsp>
                          <wps:cNvPr id="28" name="Text Box 2"/>
                          <wps:cNvSpPr txBox="1">
                            <a:spLocks noChangeArrowheads="1"/>
                          </wps:cNvSpPr>
                          <wps:spPr bwMode="auto">
                            <a:xfrm>
                              <a:off x="1177019" y="1624417"/>
                              <a:ext cx="774700" cy="554579"/>
                            </a:xfrm>
                            <a:prstGeom prst="rect">
                              <a:avLst/>
                            </a:prstGeom>
                            <a:solidFill>
                              <a:srgbClr val="FFFFFF">
                                <a:alpha val="0"/>
                              </a:srgbClr>
                            </a:solidFill>
                            <a:ln w="9525">
                              <a:noFill/>
                              <a:miter lim="800000"/>
                              <a:headEnd/>
                              <a:tailEnd/>
                            </a:ln>
                          </wps:spPr>
                          <wps:txbx>
                            <w:txbxContent>
                              <w:p w14:paraId="508D9DB0" w14:textId="77777777" w:rsidR="008F1812" w:rsidRPr="00C74368" w:rsidRDefault="008F1812" w:rsidP="00C74368">
                                <w:pPr>
                                  <w:spacing w:before="0" w:after="0" w:line="240" w:lineRule="auto"/>
                                  <w:jc w:val="left"/>
                                  <w:rPr>
                                    <w:b/>
                                    <w:sz w:val="20"/>
                                  </w:rPr>
                                </w:pPr>
                                <w:proofErr w:type="gramStart"/>
                                <w:r w:rsidRPr="00C74368">
                                  <w:rPr>
                                    <w:b/>
                                    <w:sz w:val="20"/>
                                  </w:rPr>
                                  <w:t>temporal</w:t>
                                </w:r>
                                <w:proofErr w:type="gramEnd"/>
                              </w:p>
                              <w:p w14:paraId="63E73E5B" w14:textId="77777777" w:rsidR="008F1812" w:rsidRPr="00C74368" w:rsidRDefault="008F1812"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w:t>
                                </w:r>
                                <w:r w:rsidRPr="00695546">
                                  <w:rPr>
                                    <w:b/>
                                    <w:i/>
                                    <w:sz w:val="20"/>
                                  </w:rPr>
                                  <w:t>p</w:t>
                                </w:r>
                                <w:r w:rsidRPr="00C74368">
                                  <w:rPr>
                                    <w:i/>
                                    <w:noProof/>
                                  </w:rPr>
                                  <w:drawing>
                                    <wp:inline distT="0" distB="0" distL="0" distR="0" wp14:anchorId="5F673644" wp14:editId="1599B582">
                                      <wp:extent cx="297180" cy="902"/>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6" name="Left Brace 56"/>
                          <wps:cNvSpPr/>
                          <wps:spPr>
                            <a:xfrm rot="5400000">
                              <a:off x="1342390" y="-1342390"/>
                              <a:ext cx="329565" cy="30143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16200000">
                              <a:off x="1425075" y="1172210"/>
                              <a:ext cx="208151" cy="74880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id="Group 62" o:spid="_x0000_s1051" style="position:absolute;left:0;text-align:left;margin-left:39.05pt;margin-top:-22.7pt;width:237.35pt;height:200.7pt;z-index:251686912;mso-position-horizontal-relative:text;mso-position-vertical-relative:text" coordsize="3014345,25486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">
                <v:shape id="_x0000_s1052" type="#_x0000_t202" style="position:absolute;left:1196502;width:977900;height:478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0MR6wwAA&#10;ANsAAAAPAAAAZHJzL2Rvd25yZXYueG1sRI9fa8IwFMXfB36HcAVfhqYWkVKNIuJggzlY1fdrc22r&#10;zU1potZvbwbCHg/nz48zX3amFjdqXWVZwXgUgSDOra64ULDffQwTEM4ja6wtk4IHOVguem9zTLW9&#10;8y/dMl+IMMIuRQWl900qpctLMuhGtiEO3sm2Bn2QbSF1i/cwbmoZR9FUGqw4EEpsaF1SfsmuJnA3&#10;XdIcjt/r81f2fjzHP1xtE1Zq0O9WMxCeOv8ffrU/tYJ4An9fwg+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0MR6wwAAANsAAAAPAAAAAAAAAAAAAAAAAJcCAABkcnMvZG93&#10;bnJldi54bWxQSwUGAAAAAAQABAD1AAAAhwMAAAAA&#10;" stroked="f">
                  <v:fill opacity="0"/>
                  <v:textbox>
                    <w:txbxContent>
                      <w:p w14:paraId="4DF37E92" w14:textId="77777777" w:rsidR="002B6877" w:rsidRPr="00C74368" w:rsidRDefault="002B6877" w:rsidP="00C74368">
                        <w:pPr>
                          <w:jc w:val="left"/>
                          <w:rPr>
                            <w:i/>
                          </w:rPr>
                        </w:pPr>
                        <w:r w:rsidRPr="00C74368">
                          <w:rPr>
                            <w:b/>
                          </w:rPr>
                          <w:t>process</w:t>
                        </w:r>
                        <w:r>
                          <w:rPr>
                            <w:b/>
                          </w:rPr>
                          <w:t xml:space="preserve"> </w:t>
                        </w:r>
                        <w:r w:rsidRPr="00695546">
                          <w:rPr>
                            <w:b/>
                            <w:i/>
                          </w:rPr>
                          <w:t>p</w:t>
                        </w:r>
                        <w:r w:rsidRPr="00C74368">
                          <w:rPr>
                            <w:i/>
                            <w:noProof/>
                          </w:rPr>
                          <w:drawing>
                            <wp:inline distT="0" distB="0" distL="0" distR="0" wp14:anchorId="44D4F7CB" wp14:editId="39331019">
                              <wp:extent cx="297180" cy="90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v:group id="Group 61" o:spid="_x0000_s1053" style="position:absolute;top:369651;width:3014345;height:2178996" coordsize="3014345,2178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shape id="_x0000_s1054" type="#_x0000_t202" style="position:absolute;left:1177019;top:1624417;width:774700;height:5545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c5/wQAA&#10;ANsAAAAPAAAAZHJzL2Rvd25yZXYueG1sRE9Na8JAEL0X/A/LCL0U3TSHEqKriChUqIWm9T5mxySa&#10;nQ3ZVeO/7xwKPT7e93w5uFbdqA+NZwOv0wQUceltw5WBn+/tJAMVIrLF1jMZeFCA5WL0NMfc+jt/&#10;0a2IlZIQDjkaqGPscq1DWZPDMPUdsXAn3zuMAvtK2x7vEu5anSbJm3bYsDTU2NG6pvJSXJ30boas&#10;Oxw/1udd8XI8p5/c7DM25nk8rGagIg3xX/znfrcGUhkrX+QH6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Z3Of8EAAADbAAAADwAAAAAAAAAAAAAAAACXAgAAZHJzL2Rvd25y&#10;ZXYueG1sUEsFBgAAAAAEAAQA9QAAAIUDAAAAAA==&#10;" stroked="f">
                    <v:fill opacity="0"/>
                    <v:textbox>
                      <w:txbxContent>
                        <w:p w14:paraId="508D9DB0" w14:textId="77777777" w:rsidR="002B6877" w:rsidRPr="00C74368" w:rsidRDefault="002B6877" w:rsidP="00C74368">
                          <w:pPr>
                            <w:spacing w:before="0" w:after="0" w:line="240" w:lineRule="auto"/>
                            <w:jc w:val="left"/>
                            <w:rPr>
                              <w:b/>
                              <w:sz w:val="20"/>
                            </w:rPr>
                          </w:pPr>
                          <w:r w:rsidRPr="00C74368">
                            <w:rPr>
                              <w:b/>
                              <w:sz w:val="20"/>
                            </w:rPr>
                            <w:t>temporal</w:t>
                          </w:r>
                        </w:p>
                        <w:p w14:paraId="63E73E5B" w14:textId="77777777" w:rsidR="002B6877" w:rsidRPr="00C74368" w:rsidRDefault="002B6877" w:rsidP="00C74368">
                          <w:pPr>
                            <w:spacing w:before="0" w:after="0" w:line="240" w:lineRule="auto"/>
                            <w:jc w:val="left"/>
                            <w:rPr>
                              <w:i/>
                            </w:rPr>
                          </w:pPr>
                          <w:r w:rsidRPr="00C74368">
                            <w:rPr>
                              <w:b/>
                              <w:sz w:val="20"/>
                            </w:rPr>
                            <w:t>part of process</w:t>
                          </w:r>
                          <w:r>
                            <w:rPr>
                              <w:b/>
                              <w:sz w:val="20"/>
                            </w:rPr>
                            <w:t xml:space="preserve"> </w:t>
                          </w:r>
                          <w:r w:rsidRPr="00695546">
                            <w:rPr>
                              <w:b/>
                              <w:i/>
                              <w:sz w:val="20"/>
                            </w:rPr>
                            <w:t>p</w:t>
                          </w:r>
                          <w:r w:rsidRPr="00C74368">
                            <w:rPr>
                              <w:i/>
                              <w:noProof/>
                            </w:rPr>
                            <w:drawing>
                              <wp:inline distT="0" distB="0" distL="0" distR="0" wp14:anchorId="5F673644" wp14:editId="1599B582">
                                <wp:extent cx="297180" cy="902"/>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55" type="#_x0000_t87" style="position:absolute;left:1342390;top:-1342390;width:329565;height:301434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He5bxQAA&#10;ANsAAAAPAAAAZHJzL2Rvd25yZXYueG1sRI9Ba8JAFITvhf6H5QleSt2YqkjqKlKQ9uBFLYXeHtnX&#10;JJh9L81uY+qvdwXB4zAz3zCLVe9q1VHrK2ED41ECijgXW3Fh4POweZ6D8gHZYi1MBv7Jw2r5+LDA&#10;zMqJd9TtQ6EihH2GBsoQmkxrn5fk0I+kIY7ej7QOQ5RtoW2Lpwh3tU6TZKYdVhwXSmzoraT8uP9z&#10;BtZPL9V4/rs9f7/30qX+ayKSTowZDvr1K6hAfbiHb+0Pa2A6g+uX+AP08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0d7lvFAAAA2wAAAA8AAAAAAAAAAAAAAAAAlwIAAGRycy9k&#10;b3ducmV2LnhtbFBLBQYAAAAABAAEAPUAAACJAwAAAAA=&#10;" adj="197" strokecolor="#4579b8 [3044]"/>
                  <v:shape id="Left Brace 59" o:spid="_x0000_s1056" type="#_x0000_t87" style="position:absolute;left:1425075;top:1172210;width:208151;height:748801;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5wiIxAAA&#10;ANsAAAAPAAAAZHJzL2Rvd25yZXYueG1sRI9Ba8JAFITvBf/D8oTe6saCrcZsRCxCC4WSmIu3R/aZ&#10;BLNvw+4a03/fLRR6HGbmGybbTaYXIznfWVawXCQgiGurO24UVKfj0xqED8gae8uk4Js87PLZQ4ap&#10;tncuaCxDIyKEfYoK2hCGVEpft2TQL+xAHL2LdQZDlK6R2uE9wk0vn5PkRRrsOC60ONChpfpa3oyC&#10;fqrseqw+3dl/fRw1vRXda1ko9Tif9lsQgabwH/5rv2sFqw38fok/QO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cIiMQAAADbAAAADwAAAAAAAAAAAAAAAACXAgAAZHJzL2Rv&#10;d25yZXYueG1sUEsFBgAAAAAEAAQA9QAAAIgDAAAAAA==&#10;" adj="500" strokecolor="#4579b8 [3044]"/>
                </v:group>
              </v:group>
            </w:pict>
          </mc:Fallback>
        </mc:AlternateContent>
      </w:r>
      <w:r w:rsidR="00966120">
        <w:rPr>
          <w:noProof/>
        </w:rPr>
        <mc:AlternateContent>
          <mc:Choice Requires="wps">
            <w:drawing>
              <wp:anchor distT="0" distB="0" distL="114300" distR="114300" simplePos="0" relativeHeight="251659263" behindDoc="0" locked="0" layoutInCell="1" allowOverlap="1" wp14:anchorId="1294009E" wp14:editId="7A684E4F">
                <wp:simplePos x="0" y="0"/>
                <wp:positionH relativeFrom="column">
                  <wp:posOffset>1673157</wp:posOffset>
                </wp:positionH>
                <wp:positionV relativeFrom="paragraph">
                  <wp:posOffset>508635</wp:posOffset>
                </wp:positionV>
                <wp:extent cx="726211" cy="757704"/>
                <wp:effectExtent l="0" t="0" r="0" b="4445"/>
                <wp:wrapNone/>
                <wp:docPr id="60" name="Rectangle 60"/>
                <wp:cNvGraphicFramePr/>
                <a:graphic xmlns:a="http://schemas.openxmlformats.org/drawingml/2006/main">
                  <a:graphicData uri="http://schemas.microsoft.com/office/word/2010/wordprocessingShape">
                    <wps:wsp>
                      <wps:cNvSpPr/>
                      <wps:spPr>
                        <a:xfrm>
                          <a:off x="0" y="0"/>
                          <a:ext cx="726211" cy="75770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60" o:spid="_x0000_s1026" style="position:absolute;margin-left:131.75pt;margin-top:40.05pt;width:57.2pt;height:59.65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" fillcolor="#d8d8d8 [2732]" stroked="f" strokeweight="2pt"/>
            </w:pict>
          </mc:Fallback>
        </mc:AlternateContent>
      </w:r>
      <w:r w:rsidR="003C789A">
        <w:rPr>
          <w:noProof/>
        </w:rPr>
        <mc:AlternateContent>
          <mc:Choice Requires="wpg">
            <w:drawing>
              <wp:inline distT="0" distB="0" distL="0" distR="0" wp14:anchorId="01684B76" wp14:editId="049E5D10">
                <wp:extent cx="4979035" cy="2029460"/>
                <wp:effectExtent l="0" t="0" r="0" b="0"/>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499071" y="342900"/>
                            <a:ext cx="3457541" cy="1149350"/>
                            <a:chOff x="1247809" y="342900"/>
                            <a:chExt cx="3457541" cy="1149350"/>
                          </a:xfrm>
                        </wpg:grpSpPr>
                        <wps:wsp>
                          <wps:cNvPr id="11" name="Straight Connector 60"/>
                          <wps:cNvCnPr/>
                          <wps:spPr bwMode="auto">
                            <a:xfrm>
                              <a:off x="1247809" y="1263119"/>
                              <a:ext cx="3013954" cy="6347"/>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3"/>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0" name="Straight Connector 9"/>
                          <wps:cNvCnPr/>
                          <wps:spPr bwMode="auto">
                            <a:xfrm>
                              <a:off x="1247810" y="495162"/>
                              <a:ext cx="3013961" cy="69"/>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xmlns:mv="urn:schemas-microsoft-com:mac:vml" xmlns:mo="http://schemas.microsoft.com/office/mac/office/2008/main">
            <w:pict>
              <v:group id="Canvas 8" o:spid="_x0000_s1026" style="width:392.05pt;height:159.8pt;mso-position-horizontal-relative:char;mso-position-vertical-relative:line" coordsize="49784,2029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4990;top:3429;width:34576;height:11493" coordorigin="12478,3429" coordsize="34575,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60" o:spid="_x0000_s1029" style="position:absolute;visibility:visible;mso-wrap-style:square" from="12478,12631" to="42617,12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0"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1"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2"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3"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59sAA&#10;AADbAAAADwAAAGRycy9kb3ducmV2LnhtbERPS4vCMBC+C/sfwgjeNFVQpGsUEVb06AN39zY0Yxtt&#10;JiWJ2v33G0HwNh/fc2aL1tbiTj4YxwqGgwwEceG04VLB8fDVn4IIEVlj7ZgU/FGAxfyjM8Ncuwfv&#10;6L6PpUghHHJUUMXY5FKGoiKLYeAa4sSdnbcYE/Sl1B4fKdzWcpRlE2nRcGqosKFVRcV1f7MK2l9T&#10;jq74s13HU3a87L6HK+NrpXrddvkJIlIb3+KXe6PT/DE8f0k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T59sAAAADbAAAADwAAAAAAAAAAAAAAAACYAgAAZHJzL2Rvd25y&#10;ZXYueG1sUEsFBgAAAAAEAAQA9QAAAIUDAAAAAA==&#10;" stroked="f" strokeweight="2pt">
                    <v:fill r:id="rId45" o:title="" recolor="t" type="tile"/>
                  </v:rect>
                  <v:line id="Straight Connector 9" o:spid="_x0000_s1034" style="position:absolute;visibility:visible;mso-wrap-style:square" from="12478,4951" to="42617,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group>
                <w10:anchorlock/>
              </v:group>
            </w:pict>
          </mc:Fallback>
        </mc:AlternateContent>
      </w:r>
    </w:p>
    <w:p w14:paraId="38FA93D6" w14:textId="77777777" w:rsidR="00966120" w:rsidRDefault="00966120" w:rsidP="00486765">
      <w:pPr>
        <w:pStyle w:val="Specification"/>
        <w:rPr>
          <w:rStyle w:val="Annotation"/>
          <w:vanish w:val="0"/>
        </w:rPr>
      </w:pPr>
    </w:p>
    <w:p w14:paraId="46DF8AD5" w14:textId="369EBA64"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r w:rsidR="00473537">
        <w:rPr>
          <w:i/>
        </w:rPr>
        <w:t>b</w:t>
      </w:r>
      <w:r w:rsidR="00A94D95" w:rsidRPr="00486765">
        <w:rPr>
          <w:i/>
        </w:rPr>
        <w:t xml:space="preserve"> </w:t>
      </w:r>
      <w:r w:rsidR="00A94D95" w:rsidRPr="00486765">
        <w:rPr>
          <w:b/>
        </w:rPr>
        <w:t xml:space="preserve">temporal_part_of </w:t>
      </w:r>
      <w:r w:rsidR="00473537">
        <w:rPr>
          <w:i/>
        </w:rPr>
        <w:t>c</w:t>
      </w:r>
      <w:r w:rsidR="00A94D95" w:rsidRPr="00486765">
        <w:rPr>
          <w:i/>
        </w:rPr>
        <w:t xml:space="preserve"> </w:t>
      </w:r>
      <w:r w:rsidR="00E961B4">
        <w:t>=Def.</w:t>
      </w:r>
    </w:p>
    <w:p w14:paraId="08DDD610" w14:textId="59351EE0" w:rsidR="00E961B4" w:rsidRDefault="00473537" w:rsidP="00D248A1">
      <w:pPr>
        <w:pStyle w:val="SpecificationInternal"/>
        <w:ind w:left="1440"/>
      </w:pPr>
      <w:proofErr w:type="gramStart"/>
      <w:r>
        <w:rPr>
          <w:i/>
        </w:rPr>
        <w:t>b</w:t>
      </w:r>
      <w:proofErr w:type="gramEnd"/>
      <w:r w:rsidR="00A94D95" w:rsidRPr="00486765">
        <w:rPr>
          <w:i/>
        </w:rPr>
        <w:t xml:space="preserve"> </w:t>
      </w:r>
      <w:r w:rsidR="00455895" w:rsidRPr="00D248A1">
        <w:rPr>
          <w:b/>
        </w:rPr>
        <w:t>occurrent_</w:t>
      </w:r>
      <w:r w:rsidR="00A94D95" w:rsidRPr="00D248A1">
        <w:rPr>
          <w:b/>
        </w:rPr>
        <w:t xml:space="preserve">part_of </w:t>
      </w:r>
      <w:r>
        <w:rPr>
          <w:i/>
        </w:rPr>
        <w:t>c</w:t>
      </w:r>
      <w:r w:rsidR="00A94D95" w:rsidRPr="00486765">
        <w:rPr>
          <w:i/>
        </w:rPr>
        <w:t xml:space="preserve"> </w:t>
      </w:r>
    </w:p>
    <w:p w14:paraId="4169DEA2" w14:textId="0BF3E9DC" w:rsidR="00773334" w:rsidRDefault="00A94D95" w:rsidP="00D248A1">
      <w:pPr>
        <w:pStyle w:val="SpecificationInternal"/>
        <w:ind w:left="1440"/>
        <w:rPr>
          <w:i/>
        </w:rPr>
      </w:pPr>
      <w:r w:rsidRPr="00486765">
        <w:t xml:space="preserve">&amp; for some </w:t>
      </w:r>
      <w:r w:rsidRPr="00486765">
        <w:rPr>
          <w:i/>
        </w:rPr>
        <w:t xml:space="preserve">temporal region </w:t>
      </w:r>
      <w:r w:rsidR="00061C65">
        <w:rPr>
          <w:i/>
        </w:rPr>
        <w:t>t</w:t>
      </w:r>
      <w:r w:rsidRPr="00486765">
        <w:t xml:space="preserve">, </w:t>
      </w:r>
      <w:r w:rsidR="00473537">
        <w:rPr>
          <w:i/>
        </w:rPr>
        <w:t>b</w:t>
      </w:r>
      <w:r w:rsidR="009D7057">
        <w:rPr>
          <w:i/>
        </w:rPr>
        <w:t xml:space="preserve"> </w:t>
      </w:r>
      <w:r w:rsidR="00555732">
        <w:t>occupies_temporal_region</w:t>
      </w:r>
      <w:r w:rsidRPr="00486765">
        <w:t xml:space="preserve"> </w:t>
      </w:r>
      <w:r w:rsidR="00061C65">
        <w:rPr>
          <w:i/>
        </w:rPr>
        <w:t>t</w:t>
      </w:r>
      <w:r w:rsidRPr="00486765">
        <w:rPr>
          <w:i/>
        </w:rPr>
        <w:t xml:space="preserve"> </w:t>
      </w:r>
    </w:p>
    <w:p w14:paraId="158EB6E2" w14:textId="1185AD5B" w:rsidR="007C3D0F" w:rsidRPr="007C3D0F" w:rsidRDefault="00E961B4" w:rsidP="00D248A1">
      <w:pPr>
        <w:pStyle w:val="SpecificationInternal"/>
        <w:ind w:left="1440"/>
      </w:pPr>
      <w:r>
        <w:t xml:space="preserve">&amp; for all </w:t>
      </w:r>
      <w:r w:rsidRPr="00D248A1">
        <w:rPr>
          <w:i/>
        </w:rPr>
        <w:t>occurrents</w:t>
      </w:r>
      <w:r>
        <w:t xml:space="preserve"> </w:t>
      </w:r>
      <w:r w:rsidR="00473537">
        <w:rPr>
          <w:i/>
        </w:rPr>
        <w:t>d</w:t>
      </w:r>
      <w:r w:rsidRPr="0003148A">
        <w:t>,</w:t>
      </w:r>
      <w:r>
        <w:t xml:space="preserve"> </w:t>
      </w:r>
      <w:r w:rsidR="00061C65">
        <w:rPr>
          <w:i/>
        </w:rPr>
        <w:t>t</w:t>
      </w:r>
      <w:r>
        <w:sym w:font="Symbol" w:char="F0A2"/>
      </w:r>
      <w:r>
        <w:t xml:space="preserve"> (if </w:t>
      </w:r>
      <w:r w:rsidR="00473537">
        <w:rPr>
          <w:i/>
        </w:rPr>
        <w:t>d</w:t>
      </w:r>
      <w:r>
        <w:t xml:space="preserve"> </w:t>
      </w:r>
      <w:r w:rsidR="00555732">
        <w:rPr>
          <w:b/>
        </w:rPr>
        <w:t>occupies_temporal_region</w:t>
      </w:r>
      <w:r w:rsidR="009D7057" w:rsidRPr="00D248A1">
        <w:rPr>
          <w:b/>
        </w:rPr>
        <w:t xml:space="preserve">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D248A1">
        <w:rPr>
          <w:rFonts w:ascii="Times New Roman" w:eastAsiaTheme="minorEastAsia" w:hAnsi="Times New Roman"/>
          <w:b/>
        </w:rPr>
        <w:t>occurrent_part_of</w:t>
      </w:r>
      <w:r w:rsidR="007C3D0F" w:rsidRPr="00D248A1">
        <w:rPr>
          <w:b/>
          <w:bCs/>
        </w:rPr>
        <w:t> </w:t>
      </w:r>
      <w:r w:rsidR="00061C65">
        <w:rPr>
          <w:i/>
        </w:rPr>
        <w:t>t</w:t>
      </w:r>
      <w:r w:rsidR="007C3D0F" w:rsidRPr="007C3D0F">
        <w:t> </w:t>
      </w:r>
    </w:p>
    <w:p w14:paraId="1F0AC143" w14:textId="65EE4BBE" w:rsidR="00E961B4" w:rsidRPr="0003148A" w:rsidRDefault="00E961B4" w:rsidP="00D248A1">
      <w:pPr>
        <w:pStyle w:val="SpecificationInternal"/>
        <w:ind w:left="1440" w:firstLine="720"/>
      </w:pPr>
      <w:proofErr w:type="gramStart"/>
      <w:r>
        <w:t>then</w:t>
      </w:r>
      <w:proofErr w:type="gramEnd"/>
      <w:r>
        <w:t xml:space="preserve"> (</w:t>
      </w:r>
      <w:r w:rsidR="00473537">
        <w:rPr>
          <w:i/>
        </w:rPr>
        <w:t>d</w:t>
      </w:r>
      <w:r>
        <w:rPr>
          <w:i/>
        </w:rPr>
        <w:t xml:space="preserve"> </w:t>
      </w:r>
      <w:r w:rsidRPr="00D248A1">
        <w:rPr>
          <w:b/>
        </w:rPr>
        <w:t xml:space="preserve">occurrent_part_of </w:t>
      </w:r>
      <w:r w:rsidR="00517A53">
        <w:rPr>
          <w:i/>
        </w:rPr>
        <w:t>c</w:t>
      </w:r>
      <w:r>
        <w:rPr>
          <w:i/>
        </w:rPr>
        <w:t xml:space="preserve"> </w:t>
      </w:r>
      <w:r>
        <w:t xml:space="preserve">iff </w:t>
      </w:r>
      <w:r w:rsidR="00473537">
        <w:rPr>
          <w:i/>
        </w:rPr>
        <w:t>d</w:t>
      </w:r>
      <w:r>
        <w:rPr>
          <w:i/>
        </w:rPr>
        <w:t xml:space="preserve"> </w:t>
      </w:r>
      <w:r w:rsidRPr="00D248A1">
        <w:rPr>
          <w:b/>
        </w:rPr>
        <w:t xml:space="preserve">occurrent_part_of </w:t>
      </w:r>
      <w:r w:rsidRPr="0003148A">
        <w:rPr>
          <w:i/>
        </w:rPr>
        <w:t>b</w:t>
      </w:r>
      <w:r>
        <w:t>)</w:t>
      </w:r>
      <w:r w:rsidR="007C3D0F">
        <w:t>)</w:t>
      </w:r>
      <w:r w:rsidR="006D323D">
        <w:t>. [078-00</w:t>
      </w:r>
      <w:r w:rsidR="009D7057">
        <w:t>3</w:t>
      </w:r>
      <w:r w:rsidR="006D323D">
        <w:t>]</w:t>
      </w:r>
      <w:r w:rsidR="00E95FEA" w:rsidRPr="009D2710">
        <w:rPr>
          <w:rStyle w:val="Annotation"/>
        </w:rPr>
        <w:t>]</w:t>
      </w:r>
    </w:p>
    <w:p w14:paraId="252E4A47" w14:textId="45632AE4" w:rsidR="008E09E5" w:rsidRPr="00486765" w:rsidRDefault="00E961B4" w:rsidP="00695546">
      <w:r>
        <w:lastRenderedPageBreak/>
        <w:t xml:space="preserve">Thus </w:t>
      </w:r>
      <w:r w:rsidR="00473537">
        <w:rPr>
          <w:i/>
        </w:rPr>
        <w:t>b</w:t>
      </w:r>
      <w:r w:rsidR="00904EC1" w:rsidRPr="00486765">
        <w:rPr>
          <w:i/>
        </w:rPr>
        <w:t xml:space="preserve"> </w:t>
      </w:r>
      <w:r>
        <w:t xml:space="preserve">is </w:t>
      </w:r>
      <w:r w:rsidR="00773334" w:rsidRPr="00486765">
        <w:t xml:space="preserve">exactly the restriction of </w:t>
      </w:r>
      <w:r w:rsidR="00473537">
        <w:rPr>
          <w:i/>
        </w:rPr>
        <w:t>c</w:t>
      </w:r>
      <w:r w:rsidR="00773334" w:rsidRPr="00486765">
        <w:t xml:space="preserve"> to </w:t>
      </w:r>
      <w:r w:rsidR="00061C65">
        <w:rPr>
          <w:i/>
        </w:rPr>
        <w:t>t</w:t>
      </w:r>
      <w:r w:rsidR="00773334" w:rsidRPr="00486765">
        <w:t xml:space="preserve">. </w:t>
      </w:r>
      <w:r w:rsidR="00C26164" w:rsidRPr="00D248A1">
        <w:rPr>
          <w:rStyle w:val="Annotation"/>
        </w:rPr>
        <w:t>example(occurrent part of)[</w:t>
      </w:r>
      <w:proofErr w:type="gramStart"/>
      <w:r w:rsidR="00773334" w:rsidRPr="00486765">
        <w:t>T</w:t>
      </w:r>
      <w:r w:rsidR="007325BB" w:rsidRPr="00486765">
        <w:t>he</w:t>
      </w:r>
      <w:proofErr w:type="gramEnd"/>
      <w:r w:rsidR="007325BB" w:rsidRPr="00486765">
        <w:t xml:space="preserv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r w:rsidR="00C26164" w:rsidRPr="00D248A1">
        <w:rPr>
          <w:rStyle w:val="Annotation"/>
        </w:rPr>
        <w:t>]</w:t>
      </w:r>
      <w:r w:rsidR="007325BB" w:rsidRPr="00486765">
        <w:t xml:space="preserve"> </w:t>
      </w:r>
    </w:p>
    <w:p w14:paraId="7BE4396A" w14:textId="45448BAF" w:rsidR="008E09E5" w:rsidRDefault="00E95FEA" w:rsidP="00695546">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xml:space="preserve">: </w:t>
      </w:r>
      <w:r w:rsidR="00152C48">
        <w:t xml:space="preserve">The process of </w:t>
      </w:r>
      <w:r w:rsidR="00152C48" w:rsidRPr="00A91618">
        <w:t>your heart beating from 4pm to 5pm today</w:t>
      </w:r>
      <w:r w:rsidR="00152C48">
        <w:t xml:space="preserve"> </w:t>
      </w:r>
      <w:r w:rsidR="00152C48" w:rsidRPr="008061B4">
        <w:t xml:space="preserve">is a </w:t>
      </w:r>
      <w:r w:rsidR="00152C48" w:rsidRPr="00C74368">
        <w:rPr>
          <w:b/>
        </w:rPr>
        <w:t>temporal part</w:t>
      </w:r>
      <w:r w:rsidR="00152C48" w:rsidRPr="008061B4">
        <w:t xml:space="preserve"> of the </w:t>
      </w:r>
      <w:r w:rsidR="00152C48">
        <w:t xml:space="preserve">entire </w:t>
      </w:r>
      <w:r w:rsidR="00152C48" w:rsidRPr="008061B4">
        <w:t>process</w:t>
      </w:r>
      <w:r w:rsidR="00152C48">
        <w:t xml:space="preserve"> of your heart beating</w:t>
      </w:r>
      <w:r w:rsidR="00152C48" w:rsidRPr="00D248A1">
        <w:rPr>
          <w:rStyle w:val="Annotation"/>
        </w:rPr>
        <w:t>\</w:t>
      </w:r>
      <w:r w:rsidRPr="009D2710">
        <w:rPr>
          <w:rStyle w:val="Annotation"/>
        </w:rPr>
        <w:t>\</w:t>
      </w:r>
      <w:r w:rsidR="00A94D95" w:rsidRPr="00486765">
        <w:t xml:space="preserve">; </w:t>
      </w:r>
      <w:r w:rsidR="00152C48">
        <w:t>t</w:t>
      </w:r>
      <w:r w:rsidR="008E09E5" w:rsidRPr="00486765">
        <w:t xml:space="preserve">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r w:rsidR="00C26164" w:rsidRPr="00D248A1">
        <w:rPr>
          <w:rStyle w:val="Annotation"/>
        </w:rPr>
        <w:t>\</w:t>
      </w:r>
      <w:r w:rsidR="00061C65" w:rsidRPr="00A91618">
        <w:t xml:space="preserve">. </w:t>
      </w:r>
      <w:r w:rsidR="00061C65">
        <w:t>The</w:t>
      </w:r>
      <w:r w:rsidR="00061C65" w:rsidRPr="008061B4">
        <w:t xml:space="preserve"> 4th year of your life </w:t>
      </w:r>
      <w:r w:rsidR="00061C65">
        <w:t xml:space="preserve">is a </w:t>
      </w:r>
      <w:r w:rsidR="00061C65" w:rsidRPr="00C74368">
        <w:rPr>
          <w:b/>
        </w:rPr>
        <w:t>temporal part</w:t>
      </w:r>
      <w:r w:rsidR="00061C65">
        <w:t xml:space="preserve"> of your life</w:t>
      </w:r>
      <w:r w:rsidR="00C26164" w:rsidRPr="00D248A1">
        <w:rPr>
          <w:rStyle w:val="Annotation"/>
        </w:rPr>
        <w:t>\</w:t>
      </w:r>
      <w:r w:rsidR="00061C65">
        <w:t xml:space="preserve">, </w:t>
      </w:r>
      <w:r w:rsidR="00C26164" w:rsidRPr="00D248A1">
        <w:rPr>
          <w:rStyle w:val="Annotation"/>
        </w:rPr>
        <w:t>/*</w:t>
      </w:r>
      <w:r w:rsidR="00C26164">
        <w:t xml:space="preserve"> </w:t>
      </w:r>
      <w:r w:rsidR="00061C65">
        <w:t>as is</w:t>
      </w:r>
      <w:r w:rsidR="00C26164" w:rsidRPr="00D248A1">
        <w:rPr>
          <w:rStyle w:val="Annotation"/>
        </w:rPr>
        <w:t>*/</w:t>
      </w:r>
      <w:r w:rsidR="00061C65">
        <w:t xml:space="preserve"> the process boundary which separates the 3rd and 4th years of your life.</w:t>
      </w:r>
      <w:r w:rsidRPr="00E95FEA">
        <w:rPr>
          <w:rStyle w:val="Annotation"/>
        </w:rPr>
        <w:t xml:space="preserve"> </w:t>
      </w:r>
      <w:r w:rsidRPr="007539EB">
        <w:rPr>
          <w:rStyle w:val="Annotation"/>
        </w:rPr>
        <w:t>]</w:t>
      </w:r>
    </w:p>
    <w:p w14:paraId="7D7B9D7A" w14:textId="07D813E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rsidRPr="00486765">
        <w:rPr>
          <w:i/>
        </w:rPr>
        <w:t xml:space="preserve"> </w:t>
      </w:r>
      <w:r w:rsidR="0089128F">
        <w:t xml:space="preserve">=Def. </w:t>
      </w:r>
      <w:r w:rsidR="00473537">
        <w:rPr>
          <w:i/>
        </w:rPr>
        <w:t>b</w:t>
      </w:r>
      <w:r w:rsidR="0089128F" w:rsidRPr="00486765">
        <w:rPr>
          <w:i/>
        </w:rPr>
        <w:t xml:space="preserve"> </w:t>
      </w:r>
      <w:r w:rsidR="0089128F">
        <w:rPr>
          <w:b/>
        </w:rPr>
        <w:t>temporal</w:t>
      </w:r>
      <w:r w:rsidR="0089128F" w:rsidRPr="00486765">
        <w:rPr>
          <w:b/>
        </w:rPr>
        <w:t xml:space="preserve">_part_of </w:t>
      </w:r>
      <w:r w:rsidR="00473537">
        <w:rPr>
          <w:i/>
        </w:rPr>
        <w:t>c</w:t>
      </w:r>
      <w:r w:rsidR="0089128F" w:rsidRPr="00486765">
        <w:rPr>
          <w:i/>
        </w:rPr>
        <w:t xml:space="preserve"> </w:t>
      </w:r>
      <w:r w:rsidR="0089128F" w:rsidRPr="00486765">
        <w:t xml:space="preserve">&amp; </w:t>
      </w:r>
      <w:r w:rsidR="0089128F">
        <w:t>not (</w:t>
      </w:r>
      <w:r w:rsidR="00473537">
        <w:rPr>
          <w:i/>
        </w:rPr>
        <w:t>b</w:t>
      </w:r>
      <w:r w:rsidR="0089128F">
        <w:rPr>
          <w:i/>
        </w:rPr>
        <w:t xml:space="preserve"> </w:t>
      </w:r>
      <w:r w:rsidR="0089128F">
        <w:t xml:space="preserve">= </w:t>
      </w:r>
      <w:r w:rsidR="00473537">
        <w:rPr>
          <w:i/>
        </w:rPr>
        <w:t>c</w:t>
      </w:r>
      <w:r w:rsidR="0089128F">
        <w:t>)</w:t>
      </w:r>
      <w:r w:rsidR="00590091">
        <w:t>. [116-001]</w:t>
      </w:r>
      <w:r w:rsidRPr="009D2710">
        <w:rPr>
          <w:rStyle w:val="Annotation"/>
        </w:rPr>
        <w:t>]</w:t>
      </w:r>
    </w:p>
    <w:p w14:paraId="0A5548D6" w14:textId="08714BEA" w:rsidR="0089128F" w:rsidRPr="008872A6" w:rsidRDefault="00061C65" w:rsidP="00695546">
      <w:pPr>
        <w:pStyle w:val="Specification"/>
        <w:jc w:val="left"/>
        <w:rPr>
          <w:smallCaps/>
        </w:rPr>
      </w:pPr>
      <w:r w:rsidRPr="00695546">
        <w:rPr>
          <w:rStyle w:val="Annotation"/>
        </w:rPr>
        <w:t>a(temporal_part_of)[</w:t>
      </w:r>
      <w:r w:rsidRPr="00695546">
        <w:rPr>
          <w:smallCaps/>
        </w:rPr>
        <w:t>Theorem</w:t>
      </w:r>
      <w:r w:rsidR="0089128F">
        <w:rPr>
          <w:smallCaps/>
        </w:rPr>
        <w:t xml:space="preserve">: </w:t>
      </w:r>
      <w:r w:rsidR="00CB40C6">
        <w:t>I</w:t>
      </w:r>
      <w:r w:rsidR="0089128F">
        <w:t xml:space="preserve">f </w:t>
      </w:r>
      <w:r w:rsidR="00473537">
        <w:rPr>
          <w:i/>
        </w:rPr>
        <w:t>b</w:t>
      </w:r>
      <w:r w:rsidR="0089128F" w:rsidRPr="00486765">
        <w:rPr>
          <w:i/>
        </w:rPr>
        <w:t xml:space="preserve"> </w:t>
      </w:r>
      <w:r w:rsidR="0089128F">
        <w:rPr>
          <w:b/>
        </w:rPr>
        <w:t>proper_</w:t>
      </w:r>
      <w:r w:rsidR="0089128F" w:rsidRPr="00486765">
        <w:rPr>
          <w:b/>
        </w:rPr>
        <w:t xml:space="preserve">temporal_part_of </w:t>
      </w:r>
      <w:r w:rsidR="00473537">
        <w:rPr>
          <w:i/>
        </w:rPr>
        <w:t>c</w:t>
      </w:r>
      <w:r w:rsidR="0089128F">
        <w:t xml:space="preserve">, then there is some </w:t>
      </w:r>
      <w:r w:rsidR="00473537">
        <w:rPr>
          <w:i/>
        </w:rPr>
        <w:t>d</w:t>
      </w:r>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r w:rsidR="00473537">
        <w:rPr>
          <w:i/>
        </w:rPr>
        <w:t>c</w:t>
      </w:r>
      <w:r w:rsidR="0089128F">
        <w:rPr>
          <w:b/>
          <w:i/>
        </w:rPr>
        <w:t xml:space="preserve"> </w:t>
      </w:r>
      <w:r w:rsidR="0089128F">
        <w:t xml:space="preserve">and which shares no parts with </w:t>
      </w:r>
      <w:r w:rsidR="00473537">
        <w:rPr>
          <w:i/>
        </w:rPr>
        <w:t>b</w:t>
      </w:r>
      <w:r w:rsidR="0089128F">
        <w:rPr>
          <w:i/>
        </w:rPr>
        <w:t>.</w:t>
      </w:r>
      <w:r w:rsidR="00590091">
        <w:t xml:space="preserve"> [117-</w:t>
      </w:r>
      <w:r>
        <w:t>002</w:t>
      </w:r>
      <w:r w:rsidR="00590091">
        <w:t>]</w:t>
      </w:r>
      <w:r w:rsidR="00E95FEA" w:rsidRPr="009D2710">
        <w:rPr>
          <w:rStyle w:val="Annotation"/>
        </w:rPr>
        <w:t>]</w:t>
      </w:r>
    </w:p>
    <w:p w14:paraId="2690FC96" w14:textId="70199B0E" w:rsidR="00CB40C6" w:rsidRDefault="00CB40C6" w:rsidP="00695546">
      <w:r w:rsidRPr="00695546">
        <w:t xml:space="preserve">This follows from the axiom </w:t>
      </w:r>
      <w:r>
        <w:t xml:space="preserve">of </w:t>
      </w:r>
      <w:r w:rsidRPr="00695546">
        <w:t>Weak Supplementation of Minimal Extensional mereology.</w:t>
      </w:r>
      <w:r>
        <w:rPr>
          <w:b/>
        </w:rPr>
        <w:t xml:space="preserve"> </w:t>
      </w:r>
    </w:p>
    <w:p w14:paraId="691661A3" w14:textId="0B5AE0D7" w:rsidR="00A94D95" w:rsidRPr="00486765" w:rsidRDefault="008E09E5" w:rsidP="00B23775">
      <w:pPr>
        <w:rPr>
          <w:b/>
        </w:rPr>
      </w:pPr>
      <w:r w:rsidRPr="00486765">
        <w:t xml:space="preserve">Temporal parts are often referred to as </w:t>
      </w:r>
      <w:r w:rsidR="00443209" w:rsidRPr="00486765">
        <w:t xml:space="preserve">as </w:t>
      </w:r>
      <w:r w:rsidR="00CB40C6">
        <w:t>‘</w:t>
      </w:r>
      <w:r w:rsidR="00443209" w:rsidRPr="00486765">
        <w:t>stages</w:t>
      </w:r>
      <w:r w:rsidR="00CB40C6">
        <w:t>’</w:t>
      </w:r>
      <w:r w:rsidR="00443209" w:rsidRPr="00486765">
        <w:t xml:space="preserve"> or </w:t>
      </w:r>
      <w:r w:rsidR="00CB40C6">
        <w:t>‘</w:t>
      </w:r>
      <w:r w:rsidR="00443209" w:rsidRPr="00486765">
        <w:t>phases</w:t>
      </w:r>
      <w:r w:rsidR="00CB40C6">
        <w:t>’</w:t>
      </w:r>
      <w:r w:rsidR="00443209" w:rsidRPr="00486765">
        <w:t xml:space="preserve"> of an occurrent.</w:t>
      </w:r>
    </w:p>
    <w:p w14:paraId="1AAC9597" w14:textId="309DBF64"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r w:rsidR="00473537">
        <w:rPr>
          <w:i/>
        </w:rPr>
        <w:t>b</w:t>
      </w:r>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r w:rsidR="00473537">
        <w:rPr>
          <w:i/>
        </w:rPr>
        <w:t>b</w:t>
      </w:r>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r w:rsidRPr="00486765">
        <w:t xml:space="preserve">Subtypes of </w:t>
      </w:r>
      <w:r w:rsidRPr="00486765">
        <w:rPr>
          <w:i/>
        </w:rPr>
        <w:t>occurrent</w:t>
      </w:r>
      <w:r w:rsidRPr="00486765">
        <w:t xml:space="preserve"> are:</w:t>
      </w:r>
    </w:p>
    <w:p w14:paraId="26020F53" w14:textId="77777777" w:rsidR="00EA1B8B" w:rsidRPr="00695546" w:rsidRDefault="00EA1B8B" w:rsidP="00486765">
      <w:pPr>
        <w:ind w:left="720"/>
        <w:rPr>
          <w:highlight w:val="yellow"/>
        </w:rPr>
      </w:pPr>
      <w:r w:rsidRPr="00486765">
        <w:tab/>
      </w:r>
      <w:proofErr w:type="gramStart"/>
      <w:r w:rsidRPr="00695546">
        <w:rPr>
          <w:highlight w:val="yellow"/>
        </w:rPr>
        <w:t>process</w:t>
      </w:r>
      <w:proofErr w:type="gramEnd"/>
    </w:p>
    <w:p w14:paraId="6A653F55" w14:textId="76BEE79E" w:rsidR="00CB40C6" w:rsidRPr="00695546" w:rsidRDefault="00CB40C6" w:rsidP="00486765">
      <w:pPr>
        <w:ind w:left="720"/>
        <w:rPr>
          <w:highlight w:val="yellow"/>
        </w:rPr>
      </w:pPr>
      <w:r w:rsidRPr="00695546">
        <w:rPr>
          <w:highlight w:val="yellow"/>
        </w:rPr>
        <w:tab/>
      </w:r>
      <w:r w:rsidRPr="00695546">
        <w:rPr>
          <w:highlight w:val="yellow"/>
        </w:rPr>
        <w:tab/>
      </w:r>
      <w:proofErr w:type="gramStart"/>
      <w:r w:rsidRPr="00695546">
        <w:rPr>
          <w:highlight w:val="yellow"/>
        </w:rPr>
        <w:t>history</w:t>
      </w:r>
      <w:proofErr w:type="gramEnd"/>
    </w:p>
    <w:p w14:paraId="3D09A613" w14:textId="77777777" w:rsidR="00EA1B8B" w:rsidRPr="00486765" w:rsidRDefault="00EA1B8B">
      <w:pPr>
        <w:ind w:left="720"/>
      </w:pPr>
      <w:r w:rsidRPr="00486765">
        <w:tab/>
      </w:r>
      <w:proofErr w:type="gramStart"/>
      <w:r w:rsidRPr="00486765">
        <w:t>process</w:t>
      </w:r>
      <w:proofErr w:type="gramEnd"/>
      <w:r w:rsidRPr="00486765">
        <w:t xml:space="preserve"> boundary</w:t>
      </w:r>
    </w:p>
    <w:p w14:paraId="3634F1C2" w14:textId="77777777" w:rsidR="00EA1B8B" w:rsidRPr="00486765" w:rsidRDefault="00EA1B8B">
      <w:pPr>
        <w:ind w:left="720"/>
      </w:pPr>
      <w:r w:rsidRPr="00486765">
        <w:rPr>
          <w:b/>
          <w:bCs/>
        </w:rPr>
        <w:tab/>
      </w:r>
      <w:proofErr w:type="gramStart"/>
      <w:r w:rsidRPr="00486765">
        <w:t>temporal</w:t>
      </w:r>
      <w:proofErr w:type="gramEnd"/>
      <w:r w:rsidRPr="00486765">
        <w:t xml:space="preserve"> region</w:t>
      </w:r>
    </w:p>
    <w:p w14:paraId="282B6490" w14:textId="77777777" w:rsidR="00EA1B8B" w:rsidRPr="00486765" w:rsidRDefault="00EA1B8B">
      <w:pPr>
        <w:ind w:left="720"/>
      </w:pPr>
      <w:r w:rsidRPr="00486765">
        <w:tab/>
      </w:r>
      <w:r w:rsidRPr="00486765">
        <w:tab/>
      </w:r>
      <w:proofErr w:type="gramStart"/>
      <w:r w:rsidR="008A6C9D" w:rsidRPr="00486765">
        <w:t>zero</w:t>
      </w:r>
      <w:r w:rsidRPr="00486765">
        <w:t>-dimensional</w:t>
      </w:r>
      <w:proofErr w:type="gramEnd"/>
      <w:r w:rsidRPr="00486765">
        <w:t xml:space="preserve"> temporal region </w:t>
      </w:r>
    </w:p>
    <w:p w14:paraId="23BDADEC" w14:textId="77777777" w:rsidR="00EA1B8B" w:rsidRPr="00486765" w:rsidRDefault="008A6C9D" w:rsidP="00486765">
      <w:pPr>
        <w:ind w:left="1440" w:firstLine="720"/>
      </w:pPr>
      <w:proofErr w:type="gramStart"/>
      <w:r w:rsidRPr="00486765">
        <w:t>one</w:t>
      </w:r>
      <w:r w:rsidR="00EA1B8B" w:rsidRPr="00486765">
        <w:t>-dimensional</w:t>
      </w:r>
      <w:proofErr w:type="gramEnd"/>
      <w:r w:rsidR="00EA1B8B" w:rsidRPr="00486765">
        <w:t xml:space="preserve"> temporal region </w:t>
      </w:r>
    </w:p>
    <w:p w14:paraId="4DFE1A04" w14:textId="4573DE6B" w:rsidR="00EA1B8B" w:rsidRPr="00486765" w:rsidRDefault="00EA1B8B" w:rsidP="00695546">
      <w:pPr>
        <w:ind w:left="1440"/>
      </w:pPr>
      <w:proofErr w:type="gramStart"/>
      <w:r w:rsidRPr="00486765">
        <w:t>spatiotemporal</w:t>
      </w:r>
      <w:proofErr w:type="gramEnd"/>
      <w:r w:rsidRPr="00486765">
        <w:t xml:space="preserve"> region</w:t>
      </w:r>
    </w:p>
    <w:p w14:paraId="2838E79E" w14:textId="77777777" w:rsidR="00F33687" w:rsidRDefault="00CB2DD1" w:rsidP="00D248A1">
      <w:pPr>
        <w:pStyle w:val="Heading3"/>
      </w:pPr>
      <w:bookmarkStart w:id="172" w:name="_Toc204327898"/>
      <w:r w:rsidRPr="00486765">
        <w:lastRenderedPageBreak/>
        <w:t>Projection r</w:t>
      </w:r>
      <w:r w:rsidR="003E0C5C" w:rsidRPr="00486765">
        <w:t>elations</w:t>
      </w:r>
      <w:bookmarkEnd w:id="172"/>
    </w:p>
    <w:p w14:paraId="2A1A5BE9" w14:textId="0ECF9B54"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AD6CCB">
        <w:t>4</w:t>
      </w:r>
      <w:r w:rsidR="006D323D">
        <w:t>]</w:t>
      </w:r>
      <w:r w:rsidRPr="009D2710">
        <w:rPr>
          <w:rStyle w:val="Annotation"/>
        </w:rPr>
        <w:t>]</w:t>
      </w:r>
    </w:p>
    <w:p w14:paraId="50C2487C" w14:textId="4D86AD12" w:rsidR="00AD6CCB"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w:t>
      </w:r>
      <w:r w:rsidR="00AD6CCB">
        <w:t>sion</w:t>
      </w:r>
      <w:r w:rsidR="008E09E5" w:rsidRPr="00486765">
        <w:t xml:space="preserve">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p>
    <w:p w14:paraId="5044C65F" w14:textId="433B696D" w:rsidR="008E09E5" w:rsidRPr="00695546" w:rsidRDefault="00AD6CCB">
      <w:pPr>
        <w:pStyle w:val="Specification"/>
        <w:rPr>
          <w:rStyle w:val="SpecificationType"/>
        </w:rPr>
      </w:pPr>
      <w:r w:rsidRPr="00695546">
        <w:rPr>
          <w:rStyle w:val="SpecificationType"/>
          <w:highlight w:val="yellow"/>
        </w:rPr>
        <w:t xml:space="preserve">Axiom: </w:t>
      </w:r>
      <w:r w:rsidRPr="00695546">
        <w:rPr>
          <w:highlight w:val="yellow"/>
        </w:rPr>
        <w:t>The result of projection is unique in each case (relative to some frame).</w:t>
      </w:r>
      <w:r w:rsidR="00F94B58">
        <w:t xml:space="preserve"> [XXX-XXX]</w:t>
      </w:r>
    </w:p>
    <w:p w14:paraId="797B0459" w14:textId="77777777" w:rsidR="008E09E5" w:rsidRPr="00B56876" w:rsidRDefault="008E09E5" w:rsidP="00486765">
      <w:pPr>
        <w:rPr>
          <w:shd w:val="clear" w:color="auto" w:fill="FFFFFF"/>
        </w:rPr>
      </w:pPr>
      <w:bookmarkStart w:id="173"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5C4C535E" w:rsidR="00F33687" w:rsidRPr="00EE6EF8" w:rsidRDefault="00534786" w:rsidP="00EE6EF8">
      <w:pPr>
        <w:pStyle w:val="Heading3"/>
      </w:pPr>
      <w:bookmarkStart w:id="174" w:name="_Toc204327899"/>
      <w:r w:rsidRPr="00D248A1">
        <w:t xml:space="preserve">The </w:t>
      </w:r>
      <w:r w:rsidR="004A4F98">
        <w:t>occupies</w:t>
      </w:r>
      <w:r w:rsidR="008273DD">
        <w:t xml:space="preserve"> relations</w:t>
      </w:r>
      <w:r w:rsidR="00EE6EF8" w:rsidRPr="00D248A1">
        <w:t>, and occurs_in</w:t>
      </w:r>
      <w:r w:rsidR="00345141" w:rsidRPr="00D248A1">
        <w:t xml:space="preserve"> </w:t>
      </w:r>
      <w:r w:rsidR="00CB2DD1" w:rsidRPr="00D248A1">
        <w:t>relation</w:t>
      </w:r>
      <w:bookmarkEnd w:id="173"/>
      <w:bookmarkEnd w:id="174"/>
    </w:p>
    <w:p w14:paraId="0AC769B1" w14:textId="432473FE"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r w:rsidR="004A4F98">
        <w:rPr>
          <w:rStyle w:val="Annotation"/>
        </w:rPr>
        <w:t>occupies_spatiotemporal_region</w:t>
      </w:r>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r w:rsidR="004A4F98">
        <w:rPr>
          <w:rStyle w:val="Strong"/>
          <w:bCs w:val="0"/>
        </w:rPr>
        <w:t>occupies_spatiotemporal_region</w:t>
      </w:r>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r w:rsidR="00B5286D">
        <w:rPr>
          <w:rStyle w:val="apple-style-span"/>
          <w:i/>
        </w:rPr>
        <w:t xml:space="preserve">s </w:t>
      </w:r>
      <w:r w:rsidR="008A5BDC" w:rsidRPr="00486765">
        <w:rPr>
          <w:rStyle w:val="apple-style-span"/>
        </w:rPr>
        <w:t xml:space="preserve">which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r w:rsidR="00534786" w:rsidRPr="009D2710">
        <w:rPr>
          <w:rStyle w:val="Annotation"/>
        </w:rPr>
        <w:t>]</w:t>
      </w:r>
    </w:p>
    <w:p w14:paraId="07AF93FB" w14:textId="52A09113"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r w:rsidR="00555732">
        <w:rPr>
          <w:rStyle w:val="Annotation"/>
        </w:rPr>
        <w:t>occupies_temporal_region</w:t>
      </w:r>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r w:rsidR="00555732">
        <w:rPr>
          <w:rStyle w:val="Strong"/>
          <w:bCs w:val="0"/>
        </w:rPr>
        <w:t>occupies_temporal_region</w:t>
      </w:r>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r w:rsidR="004A4F98">
        <w:rPr>
          <w:rStyle w:val="apple-style-span"/>
          <w:b/>
        </w:rPr>
        <w:t>occupies_spatiotemporal_region</w:t>
      </w:r>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D04F175" w14:textId="77777777" w:rsidR="00AD6CCB"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r w:rsidR="00555732">
        <w:rPr>
          <w:rStyle w:val="apple-style-span"/>
          <w:b/>
          <w:szCs w:val="23"/>
          <w:shd w:val="clear" w:color="auto" w:fill="FFFFFF"/>
        </w:rPr>
        <w:t>occupies_temporal_region</w:t>
      </w:r>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r w:rsidR="009D7057">
        <w:rPr>
          <w:rStyle w:val="apple-style-span"/>
          <w:szCs w:val="23"/>
          <w:highlight w:val="yellow"/>
          <w:shd w:val="clear" w:color="auto" w:fill="FFFFFF"/>
        </w:rPr>
        <w:t>137</w:t>
      </w:r>
      <w:r w:rsidRPr="00C74368">
        <w:rPr>
          <w:rStyle w:val="apple-style-span"/>
          <w:szCs w:val="23"/>
          <w:highlight w:val="yellow"/>
          <w:shd w:val="clear" w:color="auto" w:fill="FFFFFF"/>
        </w:rPr>
        <w:t>-001]</w:t>
      </w:r>
    </w:p>
    <w:p w14:paraId="1856FEC6" w14:textId="314032A3" w:rsidR="00151E14" w:rsidRDefault="00AD6CCB">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For every occurrent </w:t>
      </w:r>
      <w:r>
        <w:rPr>
          <w:rStyle w:val="apple-style-span"/>
          <w:i/>
          <w:szCs w:val="23"/>
          <w:shd w:val="clear" w:color="auto" w:fill="FFFFFF"/>
        </w:rPr>
        <w:t xml:space="preserve">p </w:t>
      </w:r>
      <w:r>
        <w:rPr>
          <w:rStyle w:val="apple-style-span"/>
          <w:szCs w:val="23"/>
          <w:shd w:val="clear" w:color="auto" w:fill="FFFFFF"/>
        </w:rPr>
        <w:t xml:space="preserve">there is some unique </w:t>
      </w:r>
      <w:r w:rsidRPr="00695546">
        <w:rPr>
          <w:rStyle w:val="apple-style-span"/>
          <w:i/>
          <w:szCs w:val="23"/>
          <w:shd w:val="clear" w:color="auto" w:fill="FFFFFF"/>
        </w:rPr>
        <w:t>s</w:t>
      </w:r>
      <w:r>
        <w:rPr>
          <w:rStyle w:val="apple-style-span"/>
          <w:i/>
          <w:szCs w:val="23"/>
          <w:shd w:val="clear" w:color="auto" w:fill="FFFFFF"/>
        </w:rPr>
        <w:t xml:space="preserve">patiotemporal region </w:t>
      </w:r>
      <w:r w:rsidRPr="00695546">
        <w:rPr>
          <w:rStyle w:val="apple-style-span"/>
          <w:i/>
          <w:szCs w:val="23"/>
          <w:shd w:val="clear" w:color="auto" w:fill="FFFFFF"/>
        </w:rPr>
        <w:t>s</w:t>
      </w:r>
      <w:r>
        <w:rPr>
          <w:rStyle w:val="apple-style-span"/>
          <w:szCs w:val="23"/>
          <w:shd w:val="clear" w:color="auto" w:fill="FFFFFF"/>
        </w:rPr>
        <w:t xml:space="preserve"> such that </w:t>
      </w:r>
      <w:r>
        <w:rPr>
          <w:rStyle w:val="apple-style-span"/>
          <w:i/>
          <w:szCs w:val="23"/>
          <w:shd w:val="clear" w:color="auto" w:fill="FFFFFF"/>
        </w:rPr>
        <w:t xml:space="preserve">p </w:t>
      </w:r>
      <w:r>
        <w:rPr>
          <w:rStyle w:val="apple-style-span"/>
          <w:szCs w:val="23"/>
          <w:shd w:val="clear" w:color="auto" w:fill="FFFFFF"/>
        </w:rPr>
        <w:t xml:space="preserve">occupies </w:t>
      </w:r>
      <w:r>
        <w:rPr>
          <w:rStyle w:val="apple-style-span"/>
          <w:i/>
          <w:szCs w:val="23"/>
          <w:shd w:val="clear" w:color="auto" w:fill="FFFFFF"/>
        </w:rPr>
        <w:t xml:space="preserve">s. </w:t>
      </w:r>
      <w:r w:rsidRPr="00C74368">
        <w:rPr>
          <w:rStyle w:val="apple-style-span"/>
          <w:szCs w:val="23"/>
          <w:highlight w:val="yellow"/>
          <w:shd w:val="clear" w:color="auto" w:fill="FFFFFF"/>
        </w:rPr>
        <w:t>[</w:t>
      </w:r>
      <w:r>
        <w:rPr>
          <w:rStyle w:val="apple-style-span"/>
          <w:szCs w:val="23"/>
          <w:highlight w:val="yellow"/>
          <w:shd w:val="clear" w:color="auto" w:fill="FFFFFF"/>
        </w:rPr>
        <w:t>XXX</w:t>
      </w:r>
      <w:r w:rsidRPr="00C74368">
        <w:rPr>
          <w:rStyle w:val="apple-style-span"/>
          <w:szCs w:val="23"/>
          <w:highlight w:val="yellow"/>
          <w:shd w:val="clear" w:color="auto" w:fill="FFFFFF"/>
        </w:rPr>
        <w:t>-001]</w:t>
      </w:r>
      <w:r w:rsidRPr="00534786">
        <w:rPr>
          <w:rStyle w:val="Annotation"/>
        </w:rPr>
        <w:t xml:space="preserve"> </w:t>
      </w:r>
      <w:r w:rsidRPr="009D2710">
        <w:rPr>
          <w:rStyle w:val="Annotation"/>
        </w:rPr>
        <w:t>]</w:t>
      </w:r>
      <w:r w:rsidR="00534786" w:rsidRPr="00534786">
        <w:rPr>
          <w:rStyle w:val="Annotation"/>
        </w:rPr>
        <w:t xml:space="preserve"> </w:t>
      </w:r>
      <w:r w:rsidR="00534786" w:rsidRPr="009D2710">
        <w:rPr>
          <w:rStyle w:val="Annotation"/>
        </w:rPr>
        <w:t>]</w:t>
      </w:r>
    </w:p>
    <w:p w14:paraId="1E84D4E4" w14:textId="2C07DD57" w:rsidR="008A5BDC" w:rsidRDefault="00775D15" w:rsidP="00D248A1">
      <w:pPr>
        <w:jc w:val="left"/>
        <w:rPr>
          <w:b/>
        </w:rPr>
      </w:pPr>
      <w:r w:rsidRPr="00636BB5">
        <w:rPr>
          <w:rStyle w:val="Annotation"/>
        </w:rPr>
        <w:t>note(</w:t>
      </w:r>
      <w:r w:rsidR="004A4F98">
        <w:rPr>
          <w:rStyle w:val="Annotation"/>
        </w:rPr>
        <w:t>occupies_spatiotemporal_region</w:t>
      </w:r>
      <w:r w:rsidRPr="00636BB5">
        <w:rPr>
          <w:rStyle w:val="Annotation"/>
        </w:rPr>
        <w:t>)[</w:t>
      </w:r>
      <w:r w:rsidR="008A5BDC" w:rsidRPr="00486765">
        <w:t xml:space="preserve">The </w:t>
      </w:r>
      <w:r w:rsidR="004A4F98">
        <w:rPr>
          <w:b/>
        </w:rPr>
        <w:t>occupies_spatiotemporal_region</w:t>
      </w:r>
      <w:r w:rsidR="00012964">
        <w:rPr>
          <w:b/>
        </w:rPr>
        <w:t xml:space="preserve"> </w:t>
      </w:r>
      <w:r w:rsidR="00F33687" w:rsidRPr="00D248A1">
        <w:t xml:space="preserve">and </w:t>
      </w:r>
      <w:r w:rsidR="00555732">
        <w:rPr>
          <w:b/>
        </w:rPr>
        <w:t>occupies_temporal_region</w:t>
      </w:r>
      <w:r w:rsidR="008A5BDC" w:rsidRPr="00486765">
        <w:t xml:space="preserve"> relation</w:t>
      </w:r>
      <w:r w:rsidR="00012964">
        <w:t>s</w:t>
      </w:r>
      <w:r w:rsidR="008A5BDC" w:rsidRPr="00486765">
        <w:t xml:space="preserve"> </w:t>
      </w:r>
      <w:r w:rsidR="00012964">
        <w:t>are</w:t>
      </w:r>
      <w:r w:rsidR="00012964" w:rsidRPr="00486765">
        <w:t xml:space="preserve"> </w:t>
      </w:r>
      <w:r w:rsidR="008A5BDC" w:rsidRPr="00486765">
        <w:t xml:space="preserve">the counterpart, on the </w:t>
      </w:r>
      <w:r w:rsidR="00FB129B" w:rsidRPr="00486765">
        <w:rPr>
          <w:i/>
        </w:rPr>
        <w:t>occurrent</w:t>
      </w:r>
      <w:r w:rsidR="008A5BDC" w:rsidRPr="00486765">
        <w:t xml:space="preserve"> side, of the relation </w:t>
      </w:r>
      <w:r w:rsidR="00555732">
        <w:rPr>
          <w:b/>
        </w:rPr>
        <w:t>occupies_spatial_region</w:t>
      </w:r>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rsidP="00D248A1">
      <w:pPr>
        <w:pStyle w:val="SpecificationInternal"/>
        <w:keepNext/>
      </w:pPr>
      <w:r w:rsidRPr="00D248A1">
        <w:rPr>
          <w:rStyle w:val="Annotation"/>
        </w:rPr>
        <w:lastRenderedPageBreak/>
        <w:t>a(occurs_in)[</w:t>
      </w:r>
      <w:r w:rsidR="00534786" w:rsidRPr="00D248A1">
        <w:rPr>
          <w:rStyle w:val="SpecificationType"/>
        </w:rPr>
        <w:t>Definition:</w:t>
      </w:r>
      <w:r w:rsidR="00534786">
        <w:t xml:space="preserve"> </w:t>
      </w:r>
      <w:r w:rsidR="00534786" w:rsidRPr="00D248A1">
        <w:rPr>
          <w:i/>
        </w:rPr>
        <w:t>b</w:t>
      </w:r>
      <w:r w:rsidR="00534786">
        <w:t xml:space="preserve"> </w:t>
      </w:r>
      <w:r w:rsidR="00534786" w:rsidRPr="00D248A1">
        <w:rPr>
          <w:b/>
        </w:rPr>
        <w:t xml:space="preserve">occurs_in </w:t>
      </w:r>
      <w:r w:rsidR="00EE6EF8">
        <w:rPr>
          <w:i/>
        </w:rPr>
        <w:t>c</w:t>
      </w:r>
      <w:r w:rsidR="00534786">
        <w:t xml:space="preserve"> =def </w:t>
      </w:r>
    </w:p>
    <w:p w14:paraId="2D1E8A76" w14:textId="7F8648D0" w:rsidR="00CD79D6" w:rsidRDefault="00CD79D6" w:rsidP="00D248A1">
      <w:pPr>
        <w:pStyle w:val="SpecificationInternal"/>
        <w:keepNext/>
        <w:ind w:left="1440"/>
      </w:pPr>
      <w:proofErr w:type="gramStart"/>
      <w:r>
        <w:rPr>
          <w:i/>
        </w:rPr>
        <w:t>b</w:t>
      </w:r>
      <w:proofErr w:type="gramEnd"/>
      <w:r>
        <w:rPr>
          <w:i/>
        </w:rPr>
        <w:t xml:space="preserve"> </w:t>
      </w:r>
      <w:r>
        <w:t xml:space="preserve">is a </w:t>
      </w:r>
      <w:r w:rsidRPr="00D248A1">
        <w:rPr>
          <w:i/>
        </w:rPr>
        <w:t xml:space="preserve">process </w:t>
      </w:r>
      <w:r>
        <w:t xml:space="preserve">and </w:t>
      </w:r>
      <w:r w:rsidR="00EE6EF8">
        <w:rPr>
          <w:i/>
        </w:rPr>
        <w:t>c</w:t>
      </w:r>
      <w:r>
        <w:t xml:space="preserve"> is a </w:t>
      </w:r>
      <w:r w:rsidR="00EE6EF8">
        <w:rPr>
          <w:i/>
        </w:rPr>
        <w:t xml:space="preserve">material entity </w:t>
      </w:r>
      <w:r w:rsidR="00EE6EF8" w:rsidRPr="00695546">
        <w:t>or</w:t>
      </w:r>
      <w:r w:rsidR="00EE6EF8">
        <w:rPr>
          <w:i/>
        </w:rPr>
        <w:t xml:space="preserve"> immaterial entity</w:t>
      </w:r>
    </w:p>
    <w:p w14:paraId="6CF76996" w14:textId="41042B28" w:rsidR="00534786" w:rsidRPr="00534786" w:rsidRDefault="00CD79D6" w:rsidP="00695546">
      <w:pPr>
        <w:pStyle w:val="SpecificationInternal"/>
        <w:keepNext/>
        <w:ind w:left="1440"/>
        <w:jc w:val="left"/>
      </w:pPr>
      <w:r>
        <w:rPr>
          <w:i/>
        </w:rPr>
        <w:t>&amp;</w:t>
      </w:r>
      <w:r w:rsidR="00EE6EF8">
        <w:rPr>
          <w:i/>
        </w:rPr>
        <w:t xml:space="preserve"> </w:t>
      </w:r>
      <w:r>
        <w:t>t</w:t>
      </w:r>
      <w:r w:rsidR="00534786" w:rsidRPr="00CD79D6">
        <w:t>here</w:t>
      </w:r>
      <w:r w:rsidR="00534786">
        <w:t xml:space="preserve"> </w:t>
      </w:r>
      <w:r w:rsidR="00EE6EF8">
        <w:t xml:space="preserve">exists a </w:t>
      </w:r>
      <w:r w:rsidR="00534786">
        <w:t xml:space="preserve">spatiotemporal region </w:t>
      </w:r>
      <w:r w:rsidR="00AD6CCB">
        <w:rPr>
          <w:i/>
        </w:rPr>
        <w:t>s</w:t>
      </w:r>
      <w:r w:rsidR="00534786">
        <w:t xml:space="preserve"> </w:t>
      </w:r>
      <w:r w:rsidR="00EE6EF8">
        <w:t xml:space="preserve">and </w:t>
      </w:r>
      <w:r w:rsidR="00534786" w:rsidRPr="00695546">
        <w:rPr>
          <w:i/>
        </w:rPr>
        <w:t xml:space="preserve">b </w:t>
      </w:r>
      <w:r w:rsidR="004A4F98">
        <w:rPr>
          <w:b/>
        </w:rPr>
        <w:t>occupies_spatiotemporal_region</w:t>
      </w:r>
      <w:r w:rsidR="00AD6CCB">
        <w:rPr>
          <w:b/>
        </w:rPr>
        <w:t xml:space="preserve"> </w:t>
      </w:r>
      <w:r w:rsidR="00AD6CCB" w:rsidRPr="00695546">
        <w:rPr>
          <w:i/>
        </w:rPr>
        <w:t>s</w:t>
      </w:r>
    </w:p>
    <w:p w14:paraId="6A9A8E02" w14:textId="6EE36D64" w:rsidR="00534786" w:rsidRPr="00D248A1" w:rsidRDefault="00534786" w:rsidP="00D248A1">
      <w:pPr>
        <w:pStyle w:val="SpecificationInternal"/>
        <w:keepNext/>
        <w:ind w:left="1440"/>
      </w:pPr>
      <w:r>
        <w:t xml:space="preserve">&amp; </w:t>
      </w:r>
      <w:r w:rsidR="00CD79D6">
        <w:t>forall</w:t>
      </w:r>
      <w:r w:rsidR="00AD6CCB">
        <w:t xml:space="preserve"> </w:t>
      </w:r>
      <w:r w:rsidR="00CD79D6" w:rsidRPr="00D248A1">
        <w:rPr>
          <w:i/>
        </w:rPr>
        <w:t>t</w:t>
      </w:r>
      <w:r w:rsidR="00AD6CCB">
        <w:t>,</w:t>
      </w:r>
      <w:r w:rsidR="00CD79D6">
        <w:t xml:space="preserve"> if </w:t>
      </w:r>
      <w:r w:rsidRPr="00D248A1">
        <w:rPr>
          <w:i/>
        </w:rPr>
        <w:t>b</w:t>
      </w:r>
      <w:r w:rsidRPr="00D248A1">
        <w:t xml:space="preserve"> exists</w:t>
      </w:r>
      <w:r w:rsidR="00CD79D6">
        <w:t xml:space="preserve">_at </w:t>
      </w:r>
      <w:r w:rsidR="00CD79D6" w:rsidRPr="00D248A1">
        <w:rPr>
          <w:i/>
        </w:rPr>
        <w:t>t</w:t>
      </w:r>
      <w:r w:rsidR="00CD79D6">
        <w:t xml:space="preserve"> then </w:t>
      </w:r>
      <w:r w:rsidRPr="00D248A1">
        <w:rPr>
          <w:i/>
        </w:rPr>
        <w:t>c</w:t>
      </w:r>
      <w:r w:rsidRPr="00D248A1">
        <w:t xml:space="preserve"> exists</w:t>
      </w:r>
      <w:r w:rsidR="00CD79D6">
        <w:t xml:space="preserve">_at </w:t>
      </w:r>
      <w:r w:rsidR="00CD79D6" w:rsidRPr="00D248A1">
        <w:rPr>
          <w:i/>
        </w:rPr>
        <w:t>t</w:t>
      </w:r>
      <w:r w:rsidRPr="00D248A1">
        <w:t xml:space="preserve"> </w:t>
      </w:r>
    </w:p>
    <w:p w14:paraId="54EE6526" w14:textId="2DAC4CCF" w:rsidR="00534786" w:rsidRPr="00D248A1" w:rsidRDefault="00CD79D6" w:rsidP="00D248A1">
      <w:pPr>
        <w:pStyle w:val="SpecificationInternal"/>
        <w:keepNext/>
        <w:ind w:left="2160"/>
        <w:rPr>
          <w:color w:val="auto"/>
          <w:u w:color="0000D8"/>
        </w:rPr>
      </w:pPr>
      <w:r>
        <w:t xml:space="preserve">&amp; </w:t>
      </w:r>
      <w:r w:rsidR="00534786" w:rsidRPr="00D248A1">
        <w:t xml:space="preserve">there </w:t>
      </w:r>
      <w:r>
        <w:t xml:space="preserve">exist </w:t>
      </w:r>
      <w:r w:rsidR="00EE6EF8" w:rsidRPr="00D248A1">
        <w:rPr>
          <w:i/>
        </w:rPr>
        <w:t xml:space="preserve">spatial </w:t>
      </w:r>
      <w:r w:rsidR="00534786" w:rsidRPr="00D248A1">
        <w:rPr>
          <w:i/>
          <w:color w:val="auto"/>
        </w:rPr>
        <w:t xml:space="preserve">regions </w:t>
      </w:r>
      <w:r w:rsidR="00AD6CCB">
        <w:rPr>
          <w:i/>
          <w:color w:val="auto"/>
          <w:u w:color="0000D8"/>
        </w:rPr>
        <w:t>r</w:t>
      </w:r>
      <w:r w:rsidR="00534786" w:rsidRPr="00D248A1">
        <w:rPr>
          <w:color w:val="auto"/>
          <w:u w:color="0000D8"/>
        </w:rPr>
        <w:t xml:space="preserve"> and </w:t>
      </w:r>
      <w:r w:rsidR="00AD6CCB">
        <w:rPr>
          <w:i/>
          <w:color w:val="auto"/>
          <w:u w:color="0000D8"/>
        </w:rPr>
        <w:t>r</w:t>
      </w:r>
      <w:r w:rsidR="00AD6CCB">
        <w:rPr>
          <w:i/>
          <w:color w:val="auto"/>
          <w:u w:color="0000D8"/>
        </w:rPr>
        <w:sym w:font="Symbol" w:char="F0A2"/>
      </w:r>
      <w:r w:rsidR="00534786" w:rsidRPr="00D248A1">
        <w:rPr>
          <w:color w:val="auto"/>
          <w:u w:color="0000D8"/>
        </w:rPr>
        <w:t xml:space="preserve"> where </w:t>
      </w:r>
    </w:p>
    <w:p w14:paraId="58AB4EA0" w14:textId="460B780B" w:rsidR="00534786" w:rsidRPr="00D248A1" w:rsidRDefault="00EE6EF8" w:rsidP="00D248A1">
      <w:pPr>
        <w:pStyle w:val="SpecificationInternal"/>
        <w:keepNext/>
        <w:ind w:left="2160"/>
        <w:rPr>
          <w:color w:val="auto"/>
          <w:u w:color="0000D8"/>
        </w:rPr>
      </w:pPr>
      <w:r>
        <w:rPr>
          <w:color w:val="auto"/>
          <w:u w:color="0000D8"/>
        </w:rPr>
        <w:t xml:space="preserve">&amp; </w:t>
      </w:r>
      <w:r>
        <w:rPr>
          <w:i/>
          <w:color w:val="auto"/>
          <w:u w:color="0000D8"/>
        </w:rPr>
        <w:t xml:space="preserve">b </w:t>
      </w:r>
      <w:r w:rsidRPr="00D248A1">
        <w:rPr>
          <w:b/>
          <w:color w:val="auto"/>
          <w:u w:color="0000D8"/>
        </w:rPr>
        <w:t>spatiall</w:t>
      </w:r>
      <w:r>
        <w:rPr>
          <w:b/>
          <w:color w:val="auto"/>
          <w:u w:color="0000D8"/>
        </w:rPr>
        <w:t>y</w:t>
      </w:r>
      <w:r w:rsidRPr="00D248A1">
        <w:rPr>
          <w:b/>
          <w:color w:val="auto"/>
          <w:u w:color="0000D8"/>
        </w:rPr>
        <w:t>_</w:t>
      </w:r>
      <w:r w:rsidRPr="00EE6EF8">
        <w:rPr>
          <w:b/>
          <w:color w:val="auto"/>
          <w:u w:color="0000D8"/>
        </w:rPr>
        <w:t>projects</w:t>
      </w:r>
      <w:r>
        <w:rPr>
          <w:b/>
          <w:color w:val="auto"/>
          <w:u w:color="0000D8"/>
        </w:rPr>
        <w:t>_</w:t>
      </w:r>
      <w:r w:rsidR="00534786" w:rsidRPr="00D248A1">
        <w:rPr>
          <w:b/>
          <w:color w:val="auto"/>
          <w:u w:color="0000D8"/>
        </w:rPr>
        <w:t>o</w:t>
      </w:r>
      <w:r>
        <w:rPr>
          <w:b/>
          <w:color w:val="auto"/>
          <w:u w:color="0000D8"/>
        </w:rPr>
        <w:t xml:space="preserve">nto </w:t>
      </w:r>
      <w:r w:rsidR="00AD6CCB">
        <w:rPr>
          <w:i/>
          <w:color w:val="auto"/>
          <w:u w:color="0000D8"/>
        </w:rPr>
        <w:t>r</w:t>
      </w:r>
      <w:r w:rsidR="00534786" w:rsidRPr="00D248A1">
        <w:rPr>
          <w:color w:val="auto"/>
          <w:u w:color="0000D8"/>
        </w:rPr>
        <w:t xml:space="preserve"> </w:t>
      </w:r>
      <w:r w:rsidR="00534786" w:rsidRPr="00D248A1">
        <w:rPr>
          <w:b/>
          <w:color w:val="auto"/>
          <w:u w:color="0000D8"/>
        </w:rPr>
        <w:t>at</w:t>
      </w:r>
      <w:r w:rsidR="00534786" w:rsidRPr="00D248A1">
        <w:rPr>
          <w:i/>
          <w:color w:val="auto"/>
          <w:u w:color="0000D8"/>
        </w:rPr>
        <w:t xml:space="preserve"> t</w:t>
      </w:r>
    </w:p>
    <w:p w14:paraId="3EF43893" w14:textId="09D7EAB0" w:rsidR="00534786" w:rsidRPr="00D248A1" w:rsidRDefault="00CD79D6" w:rsidP="00D248A1">
      <w:pPr>
        <w:pStyle w:val="SpecificationInternal"/>
        <w:keepNext/>
        <w:ind w:left="2160"/>
        <w:rPr>
          <w:color w:val="auto"/>
          <w:u w:color="0000D8"/>
        </w:rPr>
      </w:pPr>
      <w:r>
        <w:rPr>
          <w:color w:val="auto"/>
          <w:u w:color="0000D8"/>
        </w:rPr>
        <w:t xml:space="preserve">&amp; </w:t>
      </w:r>
      <w:r w:rsidR="00534786" w:rsidRPr="00D248A1">
        <w:rPr>
          <w:i/>
          <w:color w:val="auto"/>
          <w:u w:color="0000D8"/>
        </w:rPr>
        <w:t>c</w:t>
      </w:r>
      <w:r w:rsidR="00534786" w:rsidRPr="00D248A1">
        <w:rPr>
          <w:color w:val="auto"/>
          <w:u w:color="0000D8"/>
        </w:rPr>
        <w:t xml:space="preserve"> </w:t>
      </w:r>
      <w:r w:rsidR="00555732">
        <w:rPr>
          <w:b/>
          <w:color w:val="auto"/>
          <w:u w:color="0000D8"/>
        </w:rPr>
        <w:t>occupies_spatial_region</w:t>
      </w:r>
      <w:r w:rsidR="00534786" w:rsidRPr="00D248A1">
        <w:rPr>
          <w:b/>
          <w:color w:val="auto"/>
          <w:u w:color="0000D8"/>
        </w:rPr>
        <w:t xml:space="preserve"> </w:t>
      </w:r>
      <w:r w:rsidR="00AD6CCB">
        <w:rPr>
          <w:i/>
          <w:color w:val="auto"/>
          <w:u w:color="0000D8"/>
        </w:rPr>
        <w:t>r</w:t>
      </w:r>
      <w:r w:rsidR="00AD6CCB">
        <w:rPr>
          <w:i/>
          <w:color w:val="auto"/>
          <w:u w:color="0000D8"/>
        </w:rPr>
        <w:sym w:font="Symbol" w:char="F0A2"/>
      </w:r>
      <w:r>
        <w:rPr>
          <w:b/>
          <w:color w:val="auto"/>
          <w:u w:color="0000D8"/>
        </w:rPr>
        <w:t xml:space="preserve"> </w:t>
      </w:r>
      <w:r w:rsidR="00534786" w:rsidRPr="00D248A1">
        <w:rPr>
          <w:b/>
          <w:color w:val="auto"/>
          <w:u w:color="0000D8"/>
        </w:rPr>
        <w:t>at</w:t>
      </w:r>
      <w:r w:rsidR="00534786" w:rsidRPr="00D248A1">
        <w:rPr>
          <w:color w:val="auto"/>
          <w:u w:color="0000D8"/>
        </w:rPr>
        <w:t xml:space="preserve"> </w:t>
      </w:r>
      <w:r w:rsidR="00534786" w:rsidRPr="00D248A1">
        <w:rPr>
          <w:i/>
          <w:color w:val="auto"/>
          <w:u w:color="0000D8"/>
        </w:rPr>
        <w:t>t</w:t>
      </w:r>
    </w:p>
    <w:p w14:paraId="3DC2C961" w14:textId="08665661" w:rsidR="00CD79D6" w:rsidRPr="00D248A1" w:rsidRDefault="00CD79D6" w:rsidP="00D248A1">
      <w:pPr>
        <w:pStyle w:val="Specification"/>
        <w:keepNext/>
        <w:spacing w:before="0"/>
        <w:ind w:left="2160"/>
      </w:pPr>
      <w:r>
        <w:rPr>
          <w:color w:val="auto"/>
          <w:u w:color="0000D8"/>
        </w:rPr>
        <w:t xml:space="preserve">&amp; </w:t>
      </w:r>
      <w:r w:rsidR="00AD6CCB">
        <w:rPr>
          <w:i/>
          <w:color w:val="auto"/>
          <w:u w:color="0000D8"/>
        </w:rPr>
        <w:t>r</w:t>
      </w:r>
      <w:r w:rsidR="00534786" w:rsidRPr="00D248A1">
        <w:rPr>
          <w:color w:val="auto"/>
          <w:u w:color="0000D8"/>
        </w:rPr>
        <w:t xml:space="preserve"> is a </w:t>
      </w:r>
      <w:r w:rsidR="00534786" w:rsidRPr="00D248A1">
        <w:rPr>
          <w:b/>
          <w:color w:val="auto"/>
          <w:u w:color="0000D8"/>
        </w:rPr>
        <w:t>proper</w:t>
      </w:r>
      <w:r>
        <w:rPr>
          <w:b/>
          <w:color w:val="auto"/>
          <w:u w:color="0000D8"/>
        </w:rPr>
        <w:t>_</w:t>
      </w:r>
      <w:r w:rsidR="00534786" w:rsidRPr="00D248A1">
        <w:rPr>
          <w:b/>
          <w:color w:val="auto"/>
          <w:u w:color="0000D8"/>
        </w:rPr>
        <w:t>continuant</w:t>
      </w:r>
      <w:r>
        <w:rPr>
          <w:b/>
          <w:color w:val="auto"/>
          <w:u w:color="0000D8"/>
        </w:rPr>
        <w:t>_</w:t>
      </w:r>
      <w:r w:rsidR="00534786" w:rsidRPr="00D248A1">
        <w:rPr>
          <w:b/>
          <w:color w:val="auto"/>
          <w:u w:color="0000D8"/>
        </w:rPr>
        <w:t>part</w:t>
      </w:r>
      <w:r>
        <w:rPr>
          <w:b/>
          <w:color w:val="auto"/>
          <w:u w:color="0000D8"/>
        </w:rPr>
        <w:t>_</w:t>
      </w:r>
      <w:r w:rsidR="00534786" w:rsidRPr="00D248A1">
        <w:rPr>
          <w:b/>
          <w:color w:val="auto"/>
          <w:u w:color="0000D8"/>
        </w:rPr>
        <w:t xml:space="preserve">of </w:t>
      </w:r>
      <w:r w:rsidR="00AD6CCB">
        <w:rPr>
          <w:i/>
          <w:color w:val="auto"/>
          <w:u w:color="0000D8"/>
        </w:rPr>
        <w:t>r</w:t>
      </w:r>
      <w:r w:rsidR="00AD6CCB" w:rsidRPr="00695546">
        <w:rPr>
          <w:i/>
          <w:color w:val="auto"/>
          <w:u w:color="0000D8"/>
        </w:rPr>
        <w:sym w:font="Symbol" w:char="F0A2"/>
      </w:r>
      <w:r w:rsidR="00AD6CCB">
        <w:rPr>
          <w:b/>
          <w:color w:val="auto"/>
          <w:u w:color="0000D8"/>
        </w:rPr>
        <w:t xml:space="preserve"> </w:t>
      </w:r>
      <w:r w:rsidR="00534786" w:rsidRPr="00D248A1">
        <w:rPr>
          <w:b/>
          <w:color w:val="auto"/>
          <w:u w:color="0000D8"/>
        </w:rPr>
        <w:t>at</w:t>
      </w:r>
      <w:r w:rsidR="00534786" w:rsidRPr="00D248A1">
        <w:rPr>
          <w:color w:val="0000D8"/>
          <w:u w:color="0000D8"/>
        </w:rPr>
        <w:t xml:space="preserve"> </w:t>
      </w:r>
      <w:r w:rsidR="00534786" w:rsidRPr="00D248A1">
        <w:rPr>
          <w:i/>
          <w:color w:val="auto"/>
          <w:u w:color="0000D8"/>
        </w:rPr>
        <w:t>t</w:t>
      </w:r>
      <w:r w:rsidR="00EE6EF8">
        <w:rPr>
          <w:i/>
          <w:color w:val="auto"/>
          <w:u w:color="0000D8"/>
        </w:rPr>
        <w:t xml:space="preserve"> </w:t>
      </w:r>
      <w:r w:rsidR="00EE6EF8" w:rsidRPr="00D248A1">
        <w:rPr>
          <w:color w:val="auto"/>
          <w:u w:color="0000D8"/>
        </w:rPr>
        <w:t>[</w:t>
      </w:r>
      <w:r w:rsidR="00EE6EF8" w:rsidRPr="00D248A1">
        <w:rPr>
          <w:color w:val="auto"/>
          <w:highlight w:val="green"/>
          <w:u w:color="0000D8"/>
        </w:rPr>
        <w:t>XXX</w:t>
      </w:r>
      <w:r w:rsidR="00EE6EF8" w:rsidRPr="00D248A1">
        <w:rPr>
          <w:color w:val="auto"/>
          <w:u w:color="0000D8"/>
        </w:rPr>
        <w:t>-001]</w:t>
      </w:r>
      <w:r w:rsidR="00692DDB" w:rsidRPr="00D248A1">
        <w:rPr>
          <w:rStyle w:val="Annotation"/>
        </w:rPr>
        <w:t>]</w:t>
      </w:r>
    </w:p>
    <w:p w14:paraId="68E7F376" w14:textId="7C5B8BAD" w:rsidR="00F33687" w:rsidRDefault="00A828D3" w:rsidP="00D248A1">
      <w:pPr>
        <w:pStyle w:val="Heading2"/>
      </w:pPr>
      <w:bookmarkStart w:id="175" w:name="_Toc204327900"/>
      <w:r>
        <w:t>Processes</w:t>
      </w:r>
      <w:bookmarkEnd w:id="175"/>
      <w:r w:rsidR="002D54F8">
        <w:t xml:space="preserve"> and process boundaries</w:t>
      </w:r>
    </w:p>
    <w:p w14:paraId="4DD17F32" w14:textId="6A14CCBA" w:rsidR="00F33687" w:rsidRDefault="00203208" w:rsidP="00B841FA">
      <w:pPr>
        <w:pStyle w:val="Heading3"/>
      </w:pPr>
      <w:bookmarkStart w:id="176" w:name="_Toc313270726"/>
      <w:bookmarkStart w:id="177" w:name="_Toc204327901"/>
      <w:r w:rsidRPr="009D23B6">
        <w:t>Process</w:t>
      </w:r>
      <w:bookmarkEnd w:id="176"/>
      <w:bookmarkEnd w:id="177"/>
    </w:p>
    <w:p w14:paraId="7909772E" w14:textId="5265BC0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r w:rsidR="009D7057">
        <w:rPr>
          <w:i/>
        </w:rPr>
        <w:t>p</w:t>
      </w:r>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r w:rsidR="009D7057">
        <w:rPr>
          <w:i/>
        </w:rPr>
        <w:t>p</w:t>
      </w:r>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r w:rsidR="009D7057">
        <w:t>3</w:t>
      </w:r>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61175039" w14:textId="590C8DBF"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s-depend_on</w:t>
      </w:r>
      <w:r w:rsidRPr="009D23B6">
        <w:rPr>
          <w:b/>
        </w:rPr>
        <w:t xml:space="preserve"> </w:t>
      </w:r>
      <w:r w:rsidRPr="00486765">
        <w:t>multiple material entities as their relata.</w:t>
      </w:r>
    </w:p>
    <w:p w14:paraId="566D8375" w14:textId="77777777" w:rsidR="004229FD" w:rsidRDefault="004229FD" w:rsidP="00A36372">
      <w:pPr>
        <w:rPr>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184564">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184564">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1EA91F4" w14:textId="76F4462B" w:rsidR="00CB40C6" w:rsidRDefault="00CB40C6" w:rsidP="00695546">
      <w:pPr>
        <w:pStyle w:val="Heading4"/>
      </w:pPr>
      <w:r>
        <w:t xml:space="preserve">Complete and </w:t>
      </w:r>
      <w:r w:rsidR="00AD6CCB">
        <w:t>partial</w:t>
      </w:r>
      <w:r>
        <w:t xml:space="preserve"> process</w:t>
      </w:r>
    </w:p>
    <w:p w14:paraId="6894770F" w14:textId="21EA86E0" w:rsidR="00CB40C6" w:rsidRDefault="00CB40C6">
      <w:r>
        <w:t xml:space="preserve">A complete (or ‘full’ or ‘plenary’) process is defined as follows (continuing our discussion of Zemach in section </w:t>
      </w:r>
      <w:r>
        <w:fldChar w:fldCharType="begin"/>
      </w:r>
      <w:r>
        <w:instrText xml:space="preserve"> REF _Ref332294084 \r \h </w:instrText>
      </w:r>
      <w:r>
        <w:fldChar w:fldCharType="separate"/>
      </w:r>
      <w:r w:rsidR="00184564">
        <w:t>2.12</w:t>
      </w:r>
      <w:r>
        <w:fldChar w:fldCharType="end"/>
      </w:r>
      <w:r>
        <w:t xml:space="preserve"> above):</w:t>
      </w:r>
    </w:p>
    <w:p w14:paraId="3FB0F21C" w14:textId="19C7A505" w:rsidR="00CB40C6" w:rsidRDefault="00CB40C6" w:rsidP="00695546">
      <w:pPr>
        <w:pStyle w:val="SpecificationInternal"/>
      </w:pPr>
      <w:r w:rsidRPr="00695546">
        <w:rPr>
          <w:smallCaps/>
        </w:rPr>
        <w:t>Definition:</w:t>
      </w:r>
      <w:r>
        <w:t xml:space="preserve"> </w:t>
      </w:r>
      <w:r w:rsidRPr="00695546">
        <w:rPr>
          <w:i/>
        </w:rPr>
        <w:t>complete process</w:t>
      </w:r>
      <w:r>
        <w:t xml:space="preserve"> =Def. a </w:t>
      </w:r>
      <w:r w:rsidRPr="00695546">
        <w:rPr>
          <w:i/>
        </w:rPr>
        <w:t>process</w:t>
      </w:r>
      <w:r>
        <w:t xml:space="preserve"> that is identical with the sum of all </w:t>
      </w:r>
      <w:r w:rsidRPr="00695546">
        <w:rPr>
          <w:i/>
        </w:rPr>
        <w:t>processes</w:t>
      </w:r>
      <w:r>
        <w:t xml:space="preserve"> occurring in a given </w:t>
      </w:r>
      <w:r w:rsidRPr="00695546">
        <w:rPr>
          <w:i/>
        </w:rPr>
        <w:t>spatiotemporal region</w:t>
      </w:r>
      <w:r>
        <w:t>.</w:t>
      </w:r>
    </w:p>
    <w:p w14:paraId="4FDA335B" w14:textId="77777777" w:rsidR="002D54F8" w:rsidRDefault="002D54F8"/>
    <w:p w14:paraId="6612EA34" w14:textId="238DDC5A" w:rsidR="00CB40C6" w:rsidRPr="00CB40C6" w:rsidRDefault="00CB40C6">
      <w:r>
        <w:lastRenderedPageBreak/>
        <w:t xml:space="preserve">When a process falls short of being complete we refer to it is a partial (or ‘sectional’ or ‘incomplete’) process. Examples of partial processes are the spinning of a spinning top and the simultaneous warming up of the spinning top during the period when it is being spinned. </w:t>
      </w:r>
    </w:p>
    <w:p w14:paraId="173D40FF" w14:textId="77777777" w:rsidR="00507FFE" w:rsidRPr="00486765" w:rsidRDefault="00507FFE" w:rsidP="00695546">
      <w:pPr>
        <w:pStyle w:val="Heading4"/>
      </w:pPr>
      <w:bookmarkStart w:id="178" w:name="_Toc204327902"/>
      <w:r w:rsidRPr="00486765">
        <w:t>Histor</w:t>
      </w:r>
      <w:r>
        <w:t>y</w:t>
      </w:r>
      <w:bookmarkEnd w:id="178"/>
    </w:p>
    <w:p w14:paraId="6E2B78B0" w14:textId="6E5F6595" w:rsidR="00BF773F" w:rsidRPr="00695546" w:rsidRDefault="00BF773F" w:rsidP="00695546">
      <w:pPr>
        <w:rPr>
          <w:rStyle w:val="Annotation"/>
          <w:i w:val="0"/>
          <w:iCs w:val="0"/>
          <w:vanish w:val="0"/>
          <w:color w:val="000000"/>
        </w:rPr>
      </w:pPr>
      <w:r>
        <w:t>Histories are one important subtype of complete process.</w:t>
      </w:r>
    </w:p>
    <w:p w14:paraId="23F3288A" w14:textId="51D72CAD" w:rsidR="00507FFE" w:rsidRDefault="00507FFE" w:rsidP="00507FFE">
      <w:pPr>
        <w:pStyle w:val="Specification"/>
      </w:pPr>
      <w:r w:rsidRPr="003E2A25">
        <w:rPr>
          <w:rStyle w:val="Annotation"/>
        </w:rPr>
        <w:t>as(history)</w:t>
      </w:r>
      <w:r>
        <w:rPr>
          <w:rStyle w:val="Annotation"/>
        </w:rPr>
        <w:t>[</w:t>
      </w:r>
      <w:r w:rsidRPr="00C74368">
        <w:rPr>
          <w:smallCaps/>
        </w:rPr>
        <w:t>Elucidation:</w:t>
      </w:r>
      <w:r>
        <w:t xml:space="preserve"> A </w:t>
      </w:r>
      <w:r w:rsidRPr="00486765">
        <w:rPr>
          <w:i/>
        </w:rPr>
        <w:t>history</w:t>
      </w:r>
      <w:r w:rsidRPr="00486765">
        <w:t xml:space="preserve"> </w:t>
      </w:r>
      <w:r w:rsidRPr="003E2A25">
        <w:t xml:space="preserve">is a </w:t>
      </w:r>
      <w:r w:rsidR="00CB40C6">
        <w:rPr>
          <w:i/>
        </w:rPr>
        <w:t xml:space="preserve">complete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 xml:space="preserve">by a </w:t>
      </w:r>
      <w:r w:rsidRPr="00486765">
        <w:rPr>
          <w:i/>
        </w:rPr>
        <w:t>material entity</w:t>
      </w:r>
      <w:r w:rsidRPr="00486765">
        <w:t xml:space="preserve"> </w:t>
      </w:r>
      <w:r>
        <w:t xml:space="preserve">or </w:t>
      </w:r>
      <w:r>
        <w:rPr>
          <w:i/>
        </w:rPr>
        <w:t>site</w:t>
      </w:r>
      <w:r w:rsidRPr="00486765">
        <w:t xml:space="preserve">. </w:t>
      </w:r>
      <w:r w:rsidRPr="00695546">
        <w:t>[138-001]</w:t>
      </w:r>
      <w:r w:rsidRPr="003E2A25">
        <w:rPr>
          <w:rStyle w:val="Annotation"/>
        </w:rPr>
        <w:t>]</w:t>
      </w:r>
    </w:p>
    <w:p w14:paraId="42670EEC" w14:textId="0F65B913" w:rsidR="00507FFE" w:rsidRDefault="00507FFE" w:rsidP="00507FFE">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In OGMS we define </w:t>
      </w:r>
      <w:r w:rsidR="00516759">
        <w:t>t</w:t>
      </w:r>
      <w:r>
        <w:t xml:space="preserve">he </w:t>
      </w:r>
      <w:r w:rsidRPr="00C74368">
        <w:rPr>
          <w:i/>
        </w:rPr>
        <w:t>life</w:t>
      </w:r>
      <w:r>
        <w:t xml:space="preserve"> of an organism as the </w:t>
      </w:r>
      <w:r w:rsidRPr="00C74368">
        <w:rPr>
          <w:i/>
        </w:rPr>
        <w:t>history</w:t>
      </w:r>
      <w:r>
        <w:t xml:space="preserve"> of </w:t>
      </w:r>
      <w:r w:rsidR="000F0A84">
        <w:t xml:space="preserve">a material entity called the </w:t>
      </w:r>
      <w:r w:rsidRPr="00C74368">
        <w:rPr>
          <w:i/>
        </w:rPr>
        <w:t>extended organism</w:t>
      </w:r>
      <w:r w:rsidR="000F0A84">
        <w:t xml:space="preserve">, which is the mereological sum </w:t>
      </w:r>
      <w:proofErr w:type="gramStart"/>
      <w:r w:rsidR="000F0A84">
        <w:t xml:space="preserve">of </w:t>
      </w:r>
      <w:r w:rsidR="00516759" w:rsidRPr="00695546">
        <w:t xml:space="preserve"> an</w:t>
      </w:r>
      <w:proofErr w:type="gramEnd"/>
      <w:r w:rsidR="00516759" w:rsidRPr="00695546">
        <w:t xml:space="preserve"> organism and all material entities located within the organism, overlapping the organism, or occupying sites formed in part by the organism.</w:t>
      </w:r>
    </w:p>
    <w:p w14:paraId="06B456F1" w14:textId="77777777" w:rsidR="00507FFE" w:rsidRPr="00B56876" w:rsidRDefault="00507FFE" w:rsidP="00507FFE">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p>
    <w:p w14:paraId="1F0643D9" w14:textId="4A12F0BF" w:rsidR="00507FFE" w:rsidRPr="00695546" w:rsidRDefault="00507FFE" w:rsidP="00507FFE">
      <w:pPr>
        <w:pStyle w:val="Specification"/>
      </w:pPr>
      <w:r>
        <w:rPr>
          <w:rStyle w:val="Annotation"/>
        </w:rPr>
        <w:t>a</w:t>
      </w:r>
      <w:r w:rsidR="00D05EB4">
        <w:rPr>
          <w:rStyle w:val="Annotation"/>
        </w:rPr>
        <w:t>s</w:t>
      </w:r>
      <w:r w:rsidRPr="003E2A25">
        <w:rPr>
          <w:rStyle w:val="Annotation"/>
        </w:rPr>
        <w:t>(history_of)[</w:t>
      </w:r>
      <w:r w:rsidRPr="003E2A25">
        <w:rPr>
          <w:rStyle w:val="SpecificationType"/>
        </w:rPr>
        <w:t>Elucidation</w:t>
      </w:r>
      <w:r>
        <w:t xml:space="preserve">: </w:t>
      </w:r>
      <w:r w:rsidRPr="00695546">
        <w:rPr>
          <w:i/>
        </w:rPr>
        <w:t>b</w:t>
      </w:r>
      <w:r>
        <w:t xml:space="preserve"> </w:t>
      </w:r>
      <w:r w:rsidRPr="003E2A25">
        <w:rPr>
          <w:b/>
        </w:rPr>
        <w:t>history_of</w:t>
      </w:r>
      <w:r>
        <w:t xml:space="preserve"> </w:t>
      </w:r>
      <w:r w:rsidRPr="00695546">
        <w:rPr>
          <w:i/>
        </w:rPr>
        <w:t>c</w:t>
      </w:r>
      <w:r>
        <w:t xml:space="preserve"> </w:t>
      </w:r>
      <w:r w:rsidR="00AD6CCB">
        <w:t xml:space="preserve">means: </w:t>
      </w:r>
      <w:r w:rsidRPr="00695546">
        <w:rPr>
          <w:i/>
        </w:rPr>
        <w:t>c</w:t>
      </w:r>
      <w:r>
        <w:t xml:space="preserve"> is a </w:t>
      </w:r>
      <w:r w:rsidRPr="00695546">
        <w:rPr>
          <w:i/>
        </w:rPr>
        <w:t>material entity</w:t>
      </w:r>
      <w:r>
        <w:t xml:space="preserve"> or </w:t>
      </w:r>
      <w:r w:rsidRPr="00695546">
        <w:rPr>
          <w:i/>
        </w:rPr>
        <w:t>site</w:t>
      </w:r>
      <w:r>
        <w:t xml:space="preserve"> and </w:t>
      </w:r>
      <w:r w:rsidRPr="00695546">
        <w:rPr>
          <w:i/>
        </w:rPr>
        <w:t>b</w:t>
      </w:r>
      <w:r>
        <w:t xml:space="preserve"> is the unique </w:t>
      </w:r>
      <w:r w:rsidRPr="003E2A25">
        <w:rPr>
          <w:i/>
        </w:rPr>
        <w:t>history</w:t>
      </w:r>
      <w:r>
        <w:t xml:space="preserve"> of </w:t>
      </w:r>
      <w:r w:rsidRPr="003E2A25">
        <w:rPr>
          <w:i/>
        </w:rPr>
        <w:t>c</w:t>
      </w:r>
      <w:r w:rsidR="00AD6CCB">
        <w:rPr>
          <w:i/>
        </w:rPr>
        <w:t xml:space="preserve">. </w:t>
      </w:r>
      <w:r w:rsidR="00AD6CCB">
        <w:t>[</w:t>
      </w:r>
      <w:r w:rsidR="00AD6CCB" w:rsidRPr="00695546">
        <w:rPr>
          <w:highlight w:val="green"/>
        </w:rPr>
        <w:t>XXX-</w:t>
      </w:r>
      <w:r w:rsidR="00AD6CCB">
        <w:t>001]</w:t>
      </w:r>
    </w:p>
    <w:p w14:paraId="72C66FF9" w14:textId="62C24D20" w:rsidR="00507FFE" w:rsidRDefault="00507FFE" w:rsidP="00D05EB4">
      <w:pPr>
        <w:pStyle w:val="Specification"/>
      </w:pPr>
      <w:r w:rsidRPr="00D248A1">
        <w:rPr>
          <w:rStyle w:val="SpecificationType"/>
        </w:rPr>
        <w:t>Axiom</w:t>
      </w:r>
      <w:r>
        <w:t xml:space="preserve">: if </w:t>
      </w:r>
      <w:r w:rsidRPr="00D248A1">
        <w:rPr>
          <w:i/>
        </w:rPr>
        <w:t>b</w:t>
      </w:r>
      <w:r>
        <w:t xml:space="preserve"> </w:t>
      </w:r>
      <w:r w:rsidRPr="00D248A1">
        <w:rPr>
          <w:b/>
        </w:rPr>
        <w:t xml:space="preserve">history_of </w:t>
      </w:r>
      <w:r w:rsidRPr="00D248A1">
        <w:rPr>
          <w:i/>
        </w:rPr>
        <w:t>c</w:t>
      </w:r>
      <w:r>
        <w:t xml:space="preserve"> and </w:t>
      </w:r>
      <w:r w:rsidRPr="00D248A1">
        <w:rPr>
          <w:i/>
        </w:rPr>
        <w:t>b</w:t>
      </w:r>
      <w:r>
        <w:t xml:space="preserve"> </w:t>
      </w:r>
      <w:r w:rsidRPr="00D248A1">
        <w:rPr>
          <w:b/>
        </w:rPr>
        <w:t xml:space="preserve">history_of </w:t>
      </w:r>
      <w:r w:rsidRPr="00D248A1">
        <w:rPr>
          <w:i/>
        </w:rPr>
        <w:t>d</w:t>
      </w:r>
      <w:r>
        <w:t xml:space="preserve"> then </w:t>
      </w:r>
      <w:r w:rsidRPr="00D248A1">
        <w:rPr>
          <w:i/>
        </w:rPr>
        <w:t>c</w:t>
      </w:r>
      <w:r>
        <w:t>=</w:t>
      </w:r>
      <w:r w:rsidRPr="00D248A1">
        <w:rPr>
          <w:i/>
        </w:rPr>
        <w:t>d</w:t>
      </w:r>
      <w:r>
        <w:t xml:space="preserve"> [</w:t>
      </w:r>
      <w:r w:rsidRPr="00D248A1">
        <w:rPr>
          <w:highlight w:val="green"/>
        </w:rPr>
        <w:t>XXX</w:t>
      </w:r>
      <w:r>
        <w:t>-001]</w:t>
      </w:r>
    </w:p>
    <w:p w14:paraId="6C80E3C0" w14:textId="5B884180" w:rsidR="00507FFE" w:rsidRDefault="00507FFE" w:rsidP="00507FFE">
      <w:pPr>
        <w:pStyle w:val="Specification"/>
      </w:pPr>
      <w:r w:rsidRPr="00D248A1">
        <w:rPr>
          <w:rStyle w:val="SpecificationType"/>
        </w:rPr>
        <w:t>Domain</w:t>
      </w:r>
      <w:r>
        <w:t>: history [</w:t>
      </w:r>
      <w:r w:rsidRPr="00D248A1">
        <w:rPr>
          <w:highlight w:val="green"/>
        </w:rPr>
        <w:t>XXX</w:t>
      </w:r>
      <w:r>
        <w:t>-001]</w:t>
      </w:r>
    </w:p>
    <w:p w14:paraId="014A589D" w14:textId="58D19FF5" w:rsidR="00507FFE" w:rsidRPr="00507FFE" w:rsidRDefault="00507FFE" w:rsidP="00D05EB4">
      <w:pPr>
        <w:pStyle w:val="Specification"/>
      </w:pPr>
      <w:r w:rsidRPr="00D248A1">
        <w:rPr>
          <w:rStyle w:val="SpecificationType"/>
        </w:rPr>
        <w:t>Range</w:t>
      </w:r>
      <w:r>
        <w:t>: material entity or site [</w:t>
      </w:r>
      <w:r w:rsidRPr="00D248A1">
        <w:rPr>
          <w:highlight w:val="green"/>
        </w:rPr>
        <w:t>XXX</w:t>
      </w:r>
      <w:r>
        <w:t>-001]</w:t>
      </w:r>
      <w:r w:rsidR="00D05EB4" w:rsidRPr="00D05EB4">
        <w:rPr>
          <w:rStyle w:val="Annotation"/>
        </w:rPr>
        <w:t xml:space="preserve"> </w:t>
      </w:r>
      <w:r w:rsidR="00D05EB4" w:rsidRPr="003E2A25">
        <w:rPr>
          <w:rStyle w:val="Annotation"/>
        </w:rPr>
        <w:t>]</w:t>
      </w:r>
    </w:p>
    <w:p w14:paraId="04CF361E" w14:textId="77777777" w:rsidR="00AD6CCB" w:rsidRDefault="00507FFE" w:rsidP="00507FFE">
      <w:pPr>
        <w:pStyle w:val="Specification"/>
      </w:pPr>
      <w:r>
        <w:rPr>
          <w:rStyle w:val="Annotation"/>
        </w:rPr>
        <w:t>a</w:t>
      </w:r>
      <w:r w:rsidR="00D05EB4">
        <w:rPr>
          <w:rStyle w:val="Annotation"/>
        </w:rPr>
        <w:t>s</w:t>
      </w:r>
      <w:r w:rsidRPr="003E2A25">
        <w:rPr>
          <w:rStyle w:val="Annotation"/>
        </w:rPr>
        <w:t>(</w:t>
      </w:r>
      <w:r>
        <w:rPr>
          <w:rStyle w:val="Annotation"/>
        </w:rPr>
        <w:t>has_history</w:t>
      </w:r>
      <w:r w:rsidRPr="003E2A25">
        <w:rPr>
          <w:rStyle w:val="Annotation"/>
        </w:rPr>
        <w:t>)[</w:t>
      </w:r>
      <w:r>
        <w:rPr>
          <w:rStyle w:val="SpecificationType"/>
        </w:rPr>
        <w:t>definition</w:t>
      </w:r>
      <w:r>
        <w:t xml:space="preserve">: </w:t>
      </w:r>
      <w:r w:rsidRPr="00695546">
        <w:rPr>
          <w:i/>
        </w:rPr>
        <w:t>b</w:t>
      </w:r>
      <w:r>
        <w:t xml:space="preserve"> </w:t>
      </w:r>
      <w:r>
        <w:rPr>
          <w:b/>
        </w:rPr>
        <w:t xml:space="preserve">has_history </w:t>
      </w:r>
      <w:r w:rsidRPr="00695546">
        <w:t>c</w:t>
      </w:r>
      <w:r>
        <w:t xml:space="preserve"> iff </w:t>
      </w:r>
      <w:r w:rsidRPr="00D248A1">
        <w:rPr>
          <w:i/>
        </w:rPr>
        <w:t>c</w:t>
      </w:r>
      <w:r>
        <w:t xml:space="preserve"> </w:t>
      </w:r>
      <w:r w:rsidRPr="00D248A1">
        <w:rPr>
          <w:b/>
        </w:rPr>
        <w:t>history_of</w:t>
      </w:r>
      <w:r>
        <w:t xml:space="preserve"> </w:t>
      </w:r>
      <w:r w:rsidRPr="00D248A1">
        <w:rPr>
          <w:i/>
        </w:rPr>
        <w:t>b</w:t>
      </w:r>
      <w:r>
        <w:rPr>
          <w:i/>
        </w:rPr>
        <w:t xml:space="preserve"> </w:t>
      </w:r>
      <w:r w:rsidRPr="00D248A1">
        <w:t>[</w:t>
      </w:r>
      <w:r w:rsidRPr="00D248A1">
        <w:rPr>
          <w:highlight w:val="green"/>
        </w:rPr>
        <w:t>XXX</w:t>
      </w:r>
      <w:r w:rsidRPr="00D248A1">
        <w:t>-001]</w:t>
      </w:r>
    </w:p>
    <w:p w14:paraId="5AA49091" w14:textId="1C5BC1D7" w:rsidR="00507FFE" w:rsidRDefault="00507FFE" w:rsidP="00507FFE">
      <w:pPr>
        <w:pStyle w:val="Specification"/>
        <w:rPr>
          <w:rStyle w:val="Annotation"/>
        </w:rPr>
      </w:pPr>
      <w:r w:rsidRPr="003E2A25">
        <w:rPr>
          <w:rStyle w:val="Annotation"/>
        </w:rPr>
        <w:t>]</w:t>
      </w:r>
    </w:p>
    <w:p w14:paraId="274E7AA9" w14:textId="77777777" w:rsidR="00BF773F" w:rsidRDefault="00507FFE" w:rsidP="00507FFE">
      <w:r w:rsidRPr="00486765">
        <w:t>Histories are additive. Thus</w:t>
      </w:r>
      <w:r w:rsidR="00BF773F">
        <w:t>:</w:t>
      </w:r>
      <w:r w:rsidRPr="00486765">
        <w:t xml:space="preserve"> </w:t>
      </w:r>
    </w:p>
    <w:p w14:paraId="17D04BE4" w14:textId="18C03BD3" w:rsidR="00BF773F" w:rsidRDefault="00BF773F" w:rsidP="00695546">
      <w:pPr>
        <w:pStyle w:val="Specification"/>
      </w:pPr>
      <w:r w:rsidRPr="00D248A1">
        <w:rPr>
          <w:rStyle w:val="SpecificationType"/>
        </w:rPr>
        <w:lastRenderedPageBreak/>
        <w:t>Axiom</w:t>
      </w:r>
      <w:r>
        <w:t>: F</w:t>
      </w:r>
      <w:r w:rsidRPr="00BF773F">
        <w:t xml:space="preserve">or any two </w:t>
      </w:r>
      <w:r w:rsidRPr="00695546">
        <w:rPr>
          <w:i/>
        </w:rPr>
        <w:t>material entities</w:t>
      </w:r>
      <w:r w:rsidRPr="00BF773F">
        <w:t xml:space="preserve"> </w:t>
      </w:r>
      <w:r>
        <w:t xml:space="preserve">or </w:t>
      </w:r>
      <w:r>
        <w:rPr>
          <w:i/>
        </w:rPr>
        <w:t xml:space="preserve">sites </w:t>
      </w:r>
      <w:r w:rsidRPr="00695546">
        <w:rPr>
          <w:i/>
        </w:rPr>
        <w:t>b</w:t>
      </w:r>
      <w:r w:rsidRPr="00BF773F">
        <w:t xml:space="preserve"> and </w:t>
      </w:r>
      <w:r w:rsidRPr="00695546">
        <w:rPr>
          <w:i/>
        </w:rPr>
        <w:t>c</w:t>
      </w:r>
      <w:r w:rsidRPr="00BF773F">
        <w:t xml:space="preserve">, the </w:t>
      </w:r>
      <w:r w:rsidRPr="00695546">
        <w:rPr>
          <w:i/>
        </w:rPr>
        <w:t>history</w:t>
      </w:r>
      <w:r w:rsidRPr="00BF773F">
        <w:t xml:space="preserve"> of the sum of </w:t>
      </w:r>
      <w:r w:rsidRPr="00695546">
        <w:rPr>
          <w:i/>
        </w:rPr>
        <w:t>b</w:t>
      </w:r>
      <w:r w:rsidRPr="00BF773F">
        <w:t xml:space="preserve"> and </w:t>
      </w:r>
      <w:r w:rsidRPr="00695546">
        <w:rPr>
          <w:i/>
        </w:rPr>
        <w:t>c</w:t>
      </w:r>
      <w:r w:rsidRPr="00BF773F">
        <w:t xml:space="preserve"> is the sum of their </w:t>
      </w:r>
      <w:r w:rsidRPr="00695546">
        <w:rPr>
          <w:i/>
        </w:rPr>
        <w:t>histories</w:t>
      </w:r>
      <w:r w:rsidRPr="00BF773F">
        <w:t>.</w:t>
      </w:r>
    </w:p>
    <w:p w14:paraId="4258F6CC" w14:textId="3A2BC679" w:rsidR="00F33687" w:rsidRDefault="003047AF">
      <w:pPr>
        <w:pStyle w:val="Heading3"/>
      </w:pPr>
      <w:bookmarkStart w:id="179" w:name="_Toc313270727"/>
      <w:bookmarkStart w:id="180" w:name="_Toc204327903"/>
      <w:r w:rsidRPr="00486765">
        <w:t>Process boundary</w:t>
      </w:r>
      <w:bookmarkEnd w:id="179"/>
      <w:bookmarkEnd w:id="180"/>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3C69E214" w:rsidR="00222C8B" w:rsidRPr="006D323D" w:rsidRDefault="005C1359" w:rsidP="00695546">
      <w:pPr>
        <w:pStyle w:val="Specification"/>
        <w:jc w:val="left"/>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r w:rsidR="00555732">
        <w:rPr>
          <w:b/>
        </w:rPr>
        <w:t>occupies_temporal_region</w:t>
      </w:r>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181" w:name="_Toc329716183"/>
      <w:bookmarkStart w:id="182" w:name="_Toc313270728"/>
      <w:bookmarkStart w:id="183" w:name="_Toc204327904"/>
      <w:bookmarkEnd w:id="181"/>
      <w:r w:rsidRPr="009D23B6">
        <w:t>Relation of participation</w:t>
      </w:r>
      <w:bookmarkEnd w:id="182"/>
      <w:bookmarkEnd w:id="183"/>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w:t>
      </w:r>
      <w:r w:rsidR="00B5286D" w:rsidRPr="00695546">
        <w:t>that is not a</w:t>
      </w:r>
      <w:r w:rsidR="00B5286D">
        <w:rPr>
          <w:i/>
        </w:rPr>
        <w:t xml:space="preserve">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generically dependent continuant</w:t>
      </w:r>
      <w:r w:rsidRPr="007539EB">
        <w:rPr>
          <w:rStyle w:val="Annotation"/>
        </w:rPr>
        <w:t>]</w:t>
      </w:r>
    </w:p>
    <w:p w14:paraId="55A34FA4" w14:textId="474E81A8"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b</w:t>
      </w:r>
      <w:r w:rsidR="007132E0" w:rsidRPr="00486765">
        <w:rPr>
          <w:i/>
        </w:rPr>
        <w:t xml:space="preserve"> </w:t>
      </w:r>
      <w:r w:rsidR="007132E0" w:rsidRPr="00486765">
        <w:t xml:space="preserve">is </w:t>
      </w:r>
      <w:r w:rsidR="00BF773F">
        <w:t xml:space="preserve">an </w:t>
      </w:r>
      <w:r w:rsidR="00BF773F" w:rsidRPr="00695546">
        <w:rPr>
          <w:i/>
        </w:rPr>
        <w:t>occurrent</w:t>
      </w:r>
      <w:r w:rsidR="006D323D">
        <w:t>. [087-001]</w:t>
      </w:r>
      <w:r w:rsidRPr="000E066A">
        <w:rPr>
          <w:rStyle w:val="Annotation"/>
        </w:rPr>
        <w:t xml:space="preserve"> </w:t>
      </w:r>
      <w:r w:rsidRPr="007539EB">
        <w:rPr>
          <w:rStyle w:val="Annotation"/>
        </w:rPr>
        <w:t>]</w:t>
      </w:r>
    </w:p>
    <w:p w14:paraId="75332C7A" w14:textId="21C34D43"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3FB5851"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r w:rsidR="00D92227">
        <w:rPr>
          <w:i/>
        </w:rPr>
        <w:t>b</w:t>
      </w:r>
      <w:r w:rsidR="007132E0" w:rsidRPr="00486765">
        <w:rPr>
          <w:i/>
        </w:rPr>
        <w:t xml:space="preserve"> </w:t>
      </w:r>
      <w:r w:rsidR="007132E0" w:rsidRPr="00486765">
        <w:rPr>
          <w:b/>
        </w:rPr>
        <w:t xml:space="preserve">has_participant </w:t>
      </w:r>
      <w:r w:rsidR="00D92227">
        <w:rPr>
          <w:i/>
        </w:rPr>
        <w:t>c</w:t>
      </w:r>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r w:rsidR="00D92227">
        <w:rPr>
          <w:i/>
        </w:rPr>
        <w:t>c</w:t>
      </w:r>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2541B896" w14:textId="29D0D82F" w:rsidR="00EF7ECA"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r w:rsidR="00D92227">
        <w:rPr>
          <w:i/>
        </w:rPr>
        <w:t>b</w:t>
      </w:r>
      <w:r w:rsidR="00AB13CB" w:rsidRPr="00751DA3">
        <w:rPr>
          <w:i/>
        </w:rPr>
        <w:t xml:space="preserve"> </w:t>
      </w:r>
      <w:r w:rsidR="00AB13CB" w:rsidRPr="00751DA3">
        <w:rPr>
          <w:b/>
        </w:rPr>
        <w:t xml:space="preserve">has_participant </w:t>
      </w:r>
      <w:r w:rsidR="00D92227">
        <w:rPr>
          <w:i/>
        </w:rPr>
        <w:t>c</w:t>
      </w:r>
      <w:r w:rsidR="00AB13CB" w:rsidRPr="00751DA3">
        <w:rPr>
          <w:b/>
          <w:i/>
        </w:rPr>
        <w:t xml:space="preserve"> </w:t>
      </w:r>
      <w:r w:rsidR="00AB13CB" w:rsidRPr="00751DA3">
        <w:rPr>
          <w:b/>
        </w:rPr>
        <w:t xml:space="preserve">at </w:t>
      </w:r>
      <w:r w:rsidR="00AB13CB" w:rsidRPr="00751DA3">
        <w:rPr>
          <w:i/>
        </w:rPr>
        <w:t xml:space="preserve">t </w:t>
      </w:r>
      <w:r w:rsidR="00AB13CB">
        <w:t xml:space="preserve">&amp; </w:t>
      </w:r>
      <w:r w:rsidR="00D92227">
        <w:rPr>
          <w:i/>
        </w:rPr>
        <w:t>c</w:t>
      </w:r>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1A1FC3" w:rsidRPr="00695546">
        <w:t>d</w:t>
      </w:r>
      <w:r w:rsidR="001A1FC3">
        <w:t xml:space="preserve">, which is an </w:t>
      </w:r>
      <w:r w:rsidR="00B5286D" w:rsidRPr="001A1FC3">
        <w:rPr>
          <w:i/>
        </w:rPr>
        <w:t>independent</w:t>
      </w:r>
      <w:r w:rsidR="00B5286D">
        <w:rPr>
          <w:i/>
        </w:rPr>
        <w:t xml:space="preserve"> </w:t>
      </w:r>
      <w:r w:rsidR="00B5286D" w:rsidRPr="00B5286D">
        <w:rPr>
          <w:i/>
        </w:rPr>
        <w:t>continuant</w:t>
      </w:r>
      <w:r w:rsidR="00B5286D">
        <w:rPr>
          <w:i/>
        </w:rPr>
        <w:t xml:space="preserve"> </w:t>
      </w:r>
      <w:r w:rsidR="001A1FC3">
        <w:t xml:space="preserve">but which </w:t>
      </w:r>
      <w:r w:rsidR="00B5286D" w:rsidRPr="00C74368">
        <w:t xml:space="preserve">is not a </w:t>
      </w:r>
      <w:r w:rsidR="00B5286D">
        <w:rPr>
          <w:i/>
        </w:rPr>
        <w:t>spatial region</w:t>
      </w:r>
      <w:r w:rsidR="00D92227">
        <w:rPr>
          <w:i/>
        </w:rPr>
        <w:t xml:space="preserve"> d</w:t>
      </w:r>
      <w:r w:rsidR="00AB13CB">
        <w:t xml:space="preserve">, </w:t>
      </w:r>
      <w:r w:rsidR="001A1FC3">
        <w:t xml:space="preserve">and which is such that </w:t>
      </w:r>
      <w:r w:rsidR="00D92227">
        <w:rPr>
          <w:i/>
        </w:rPr>
        <w:t>c</w:t>
      </w:r>
      <w:r w:rsidR="00AB13CB">
        <w:rPr>
          <w:i/>
        </w:rPr>
        <w:t xml:space="preserve"> </w:t>
      </w:r>
      <w:r w:rsidR="008A258E" w:rsidRPr="008A258E">
        <w:rPr>
          <w:b/>
        </w:rPr>
        <w:t>s-depends_on</w:t>
      </w:r>
      <w:r w:rsidR="00EB5D75">
        <w:t xml:space="preserve"> </w:t>
      </w:r>
      <w:r w:rsidR="00D92227">
        <w:rPr>
          <w:i/>
        </w:rPr>
        <w:t>d</w:t>
      </w:r>
      <w:r w:rsidR="00EB5D75">
        <w:rPr>
          <w:i/>
        </w:rPr>
        <w:t xml:space="preserve">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p>
    <w:p w14:paraId="3B05985C" w14:textId="63CEDD3F" w:rsidR="00AB13CB" w:rsidRPr="00B23775" w:rsidRDefault="00EF7ECA" w:rsidP="009D23B6">
      <w:pPr>
        <w:pStyle w:val="Specification"/>
      </w:pPr>
      <w:r w:rsidRPr="00751DA3">
        <w:rPr>
          <w:rStyle w:val="SpecificationType"/>
          <w:sz w:val="22"/>
        </w:rPr>
        <w:t>Axiom</w:t>
      </w:r>
      <w:r w:rsidRPr="00751DA3">
        <w:rPr>
          <w:smallCaps/>
        </w:rPr>
        <w:t>:</w:t>
      </w:r>
      <w:r>
        <w:rPr>
          <w:smallCaps/>
        </w:rPr>
        <w:t xml:space="preserve"> </w:t>
      </w:r>
      <w:r>
        <w:t xml:space="preserve">if </w:t>
      </w:r>
      <w:r>
        <w:rPr>
          <w:i/>
        </w:rPr>
        <w:t>p</w:t>
      </w:r>
      <w:r>
        <w:t xml:space="preserve"> </w:t>
      </w:r>
      <w:r w:rsidRPr="00695546">
        <w:rPr>
          <w:b/>
        </w:rPr>
        <w:t>has_participant</w:t>
      </w:r>
      <w:r w:rsidRPr="00695546">
        <w:t xml:space="preserve"> </w:t>
      </w:r>
      <w:r w:rsidRPr="00695546">
        <w:rPr>
          <w:i/>
        </w:rPr>
        <w:t>c</w:t>
      </w:r>
      <w:r w:rsidRPr="00695546">
        <w:t xml:space="preserve"> </w:t>
      </w:r>
      <w:r>
        <w:rPr>
          <w:b/>
        </w:rPr>
        <w:t xml:space="preserve">at </w:t>
      </w:r>
      <w:r>
        <w:rPr>
          <w:i/>
        </w:rPr>
        <w:t xml:space="preserve">t </w:t>
      </w:r>
      <w:r w:rsidRPr="00695546">
        <w:t xml:space="preserve">&amp; </w:t>
      </w:r>
      <w:r w:rsidRPr="00695546">
        <w:rPr>
          <w:i/>
        </w:rPr>
        <w:t>c</w:t>
      </w:r>
      <w:r w:rsidRPr="00695546">
        <w:t xml:space="preserve"> is an </w:t>
      </w:r>
      <w:r w:rsidRPr="00695546">
        <w:rPr>
          <w:i/>
        </w:rPr>
        <w:t>independent continuant</w:t>
      </w:r>
      <w:r w:rsidR="00C07048">
        <w:rPr>
          <w:i/>
        </w:rPr>
        <w:t xml:space="preserve"> </w:t>
      </w:r>
      <w:r w:rsidR="00C07048">
        <w:t xml:space="preserve">that is not a </w:t>
      </w:r>
      <w:r w:rsidR="00C07048">
        <w:rPr>
          <w:i/>
        </w:rPr>
        <w:t>spatial region</w:t>
      </w:r>
      <w:r>
        <w:t>, then</w:t>
      </w:r>
      <w:r w:rsidRPr="00695546">
        <w:t xml:space="preserve"> </w:t>
      </w:r>
      <w:r w:rsidRPr="00695546">
        <w:rPr>
          <w:i/>
        </w:rPr>
        <w:t>p</w:t>
      </w:r>
      <w:r w:rsidRPr="00695546">
        <w:t xml:space="preserve"> </w:t>
      </w:r>
      <w:r w:rsidRPr="00695546">
        <w:rPr>
          <w:b/>
        </w:rPr>
        <w:t>s-dependent</w:t>
      </w:r>
      <w:r w:rsidRPr="00695546">
        <w:t xml:space="preserve"> on </w:t>
      </w:r>
      <w:r w:rsidRPr="00695546">
        <w:rPr>
          <w:i/>
        </w:rPr>
        <w:t>c</w:t>
      </w:r>
      <w:r w:rsidR="001A1FC3">
        <w:rPr>
          <w:i/>
        </w:rPr>
        <w:t xml:space="preserve"> </w:t>
      </w:r>
      <w:r w:rsidR="001A1FC3" w:rsidRPr="00695546">
        <w:rPr>
          <w:b/>
        </w:rPr>
        <w:t>at</w:t>
      </w:r>
      <w:r w:rsidR="001A1FC3">
        <w:rPr>
          <w:i/>
        </w:rPr>
        <w:t xml:space="preserve"> </w:t>
      </w:r>
      <w:r w:rsidR="001A1FC3" w:rsidRPr="00695546">
        <w:rPr>
          <w:i/>
        </w:rPr>
        <w:t>t</w:t>
      </w:r>
      <w:r>
        <w:rPr>
          <w:i/>
        </w:rPr>
        <w:t xml:space="preserve">. </w:t>
      </w:r>
      <w:r w:rsidRPr="00695546">
        <w:rPr>
          <w:highlight w:val="yellow"/>
        </w:rPr>
        <w:t>[XXX-YYY] MAKE SURE THIS DOES NOT CONFLICT WITH ANYTHING ELSE</w:t>
      </w:r>
      <w:r w:rsidR="000E066A" w:rsidRPr="00695546">
        <w:t xml:space="preserve"> ]</w:t>
      </w:r>
    </w:p>
    <w:p w14:paraId="064C2364" w14:textId="77777777" w:rsidR="00BF773F" w:rsidRDefault="000E066A" w:rsidP="00C74368">
      <w:pPr>
        <w:pStyle w:val="Specification"/>
      </w:pPr>
      <w:r w:rsidRPr="007539EB">
        <w:rPr>
          <w:rStyle w:val="Annotation"/>
        </w:rPr>
        <w:lastRenderedPageBreak/>
        <w:t>a(has_participant)[</w:t>
      </w:r>
      <w:r w:rsidR="00EB5D75" w:rsidRPr="00751DA3">
        <w:rPr>
          <w:rStyle w:val="SpecificationType"/>
          <w:sz w:val="22"/>
        </w:rPr>
        <w:t>Axiom</w:t>
      </w:r>
      <w:r w:rsidR="00EB5D75" w:rsidRPr="00751DA3">
        <w:rPr>
          <w:smallCaps/>
        </w:rPr>
        <w:t>:</w:t>
      </w:r>
      <w:r w:rsidR="00EB5D75" w:rsidRPr="00751DA3">
        <w:t xml:space="preserve"> if </w:t>
      </w:r>
      <w:r w:rsidR="00D92227">
        <w:rPr>
          <w:i/>
        </w:rPr>
        <w:t>b</w:t>
      </w:r>
      <w:r w:rsidR="00EB5D75" w:rsidRPr="00751DA3">
        <w:rPr>
          <w:i/>
        </w:rPr>
        <w:t xml:space="preserve"> </w:t>
      </w:r>
      <w:r w:rsidR="00EB5D75" w:rsidRPr="00751DA3">
        <w:rPr>
          <w:b/>
        </w:rPr>
        <w:t xml:space="preserve">has_participant </w:t>
      </w:r>
      <w:r w:rsidR="00D92227">
        <w:rPr>
          <w:i/>
        </w:rPr>
        <w:t>c</w:t>
      </w:r>
      <w:r w:rsidR="00EB5D75" w:rsidRPr="00751DA3">
        <w:rPr>
          <w:b/>
          <w:i/>
        </w:rPr>
        <w:t xml:space="preserve"> </w:t>
      </w:r>
      <w:r w:rsidR="00EB5D75" w:rsidRPr="00751DA3">
        <w:rPr>
          <w:b/>
        </w:rPr>
        <w:t xml:space="preserve">at </w:t>
      </w:r>
      <w:r w:rsidR="00EB5D75" w:rsidRPr="00751DA3">
        <w:rPr>
          <w:i/>
        </w:rPr>
        <w:t xml:space="preserve">t </w:t>
      </w:r>
      <w:r w:rsidR="00EB5D75">
        <w:t xml:space="preserve">&amp; </w:t>
      </w:r>
      <w:r w:rsidR="00D92227">
        <w:rPr>
          <w:i/>
        </w:rPr>
        <w:t>c</w:t>
      </w:r>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r w:rsidR="00D92227">
        <w:rPr>
          <w:i/>
        </w:rPr>
        <w:t>d</w:t>
      </w:r>
      <w:r w:rsidR="00EB5D75">
        <w:t xml:space="preserve">, </w:t>
      </w:r>
      <w:r w:rsidR="00B5286D">
        <w:t xml:space="preserve">and which is such that </w:t>
      </w:r>
      <w:r w:rsidR="00D92227">
        <w:rPr>
          <w:i/>
        </w:rPr>
        <w:t>c</w:t>
      </w:r>
      <w:r w:rsidR="00EB5D75">
        <w:rPr>
          <w:i/>
        </w:rPr>
        <w:t xml:space="preserve"> </w:t>
      </w:r>
      <w:r w:rsidR="00EB5D75">
        <w:rPr>
          <w:b/>
        </w:rPr>
        <w:t>g</w:t>
      </w:r>
      <w:r w:rsidR="00EB5D75" w:rsidRPr="00751DA3">
        <w:rPr>
          <w:b/>
        </w:rPr>
        <w:t>-depends on</w:t>
      </w:r>
      <w:r w:rsidR="00EB5D75">
        <w:t xml:space="preserve"> </w:t>
      </w:r>
      <w:r w:rsidR="00D92227">
        <w:rPr>
          <w:i/>
        </w:rPr>
        <w:t xml:space="preserve">d </w:t>
      </w:r>
      <w:r w:rsidR="00E62AAC">
        <w:rPr>
          <w:b/>
        </w:rPr>
        <w:t xml:space="preserve">at </w:t>
      </w:r>
      <w:r w:rsidR="00E62AAC">
        <w:rPr>
          <w:i/>
        </w:rPr>
        <w:t xml:space="preserve">t </w:t>
      </w:r>
      <w:r w:rsidR="00EB5D75">
        <w:t xml:space="preserve">&amp; </w:t>
      </w:r>
      <w:r w:rsidR="00D92227">
        <w:rPr>
          <w:i/>
        </w:rPr>
        <w:t>b</w:t>
      </w:r>
      <w:r w:rsidR="00EB5D75">
        <w:rPr>
          <w:i/>
        </w:rPr>
        <w:t xml:space="preserve"> </w:t>
      </w:r>
      <w:r w:rsidR="008A258E" w:rsidRPr="008A258E">
        <w:rPr>
          <w:b/>
        </w:rPr>
        <w:t>s-depends_on</w:t>
      </w:r>
      <w:r w:rsidR="00EB5D75">
        <w:t xml:space="preserve"> </w:t>
      </w:r>
      <w:r w:rsidR="00D92227">
        <w:rPr>
          <w:i/>
        </w:rPr>
        <w:t>d</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p>
    <w:p w14:paraId="456AAF5A" w14:textId="0E67D55A" w:rsidR="00037764" w:rsidRDefault="00BF773F" w:rsidP="00C74368">
      <w:pPr>
        <w:pStyle w:val="Specification"/>
      </w:pPr>
      <w:r w:rsidRPr="00695546">
        <w:rPr>
          <w:rStyle w:val="SpecificationType"/>
          <w:sz w:val="22"/>
          <w:highlight w:val="yellow"/>
        </w:rPr>
        <w:t>Axiom</w:t>
      </w:r>
      <w:r w:rsidRPr="00695546">
        <w:rPr>
          <w:smallCaps/>
          <w:highlight w:val="yellow"/>
        </w:rPr>
        <w:t>:</w:t>
      </w:r>
      <w:r w:rsidRPr="00695546">
        <w:rPr>
          <w:highlight w:val="yellow"/>
        </w:rPr>
        <w:t xml:space="preserve"> </w:t>
      </w:r>
      <w:r w:rsidRPr="00695546">
        <w:rPr>
          <w:i/>
          <w:highlight w:val="yellow"/>
        </w:rPr>
        <w:t xml:space="preserve">temporal </w:t>
      </w:r>
      <w:r w:rsidRPr="00695546">
        <w:rPr>
          <w:highlight w:val="yellow"/>
        </w:rPr>
        <w:t xml:space="preserve">and </w:t>
      </w:r>
      <w:r w:rsidRPr="00695546">
        <w:rPr>
          <w:i/>
          <w:highlight w:val="yellow"/>
        </w:rPr>
        <w:t>spatiotemporal regions</w:t>
      </w:r>
      <w:r w:rsidRPr="00695546">
        <w:rPr>
          <w:highlight w:val="yellow"/>
        </w:rPr>
        <w:t xml:space="preserve"> do not have </w:t>
      </w:r>
      <w:r w:rsidRPr="00695546">
        <w:rPr>
          <w:b/>
          <w:highlight w:val="yellow"/>
        </w:rPr>
        <w:t>participants</w:t>
      </w:r>
      <w:r w:rsidRPr="00695546">
        <w:rPr>
          <w:highlight w:val="yellow"/>
        </w:rPr>
        <w:t xml:space="preserve"> [xxx-001]</w:t>
      </w:r>
      <w:r w:rsidR="000E066A" w:rsidRPr="00695546">
        <w:rPr>
          <w:rStyle w:val="Annotation"/>
          <w:highlight w:val="yellow"/>
        </w:rPr>
        <w:t xml:space="preserve"> ]</w:t>
      </w:r>
    </w:p>
    <w:p w14:paraId="28D5F034" w14:textId="2AC18B5A"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1A1FC3">
        <w:t>+</w:t>
      </w:r>
    </w:p>
    <w:p w14:paraId="326CD2EF" w14:textId="798B3C82" w:rsidR="007132E0" w:rsidRPr="009D23B6" w:rsidRDefault="00D05EB4" w:rsidP="00486765">
      <w:pPr>
        <w:rPr>
          <w:sz w:val="28"/>
        </w:rPr>
      </w:pPr>
      <w:r w:rsidRPr="00D248A1">
        <w:rPr>
          <w:rStyle w:val="Annotation"/>
        </w:rPr>
        <w:t>note(spatial region,has_participant)[</w:t>
      </w:r>
      <w:r w:rsidR="003E0658" w:rsidRPr="009D23B6">
        <w:t>Spatial regions do not participate in processes.</w:t>
      </w:r>
      <w:r w:rsidRPr="00D248A1">
        <w:rPr>
          <w:rStyle w:val="Annotation"/>
        </w:rPr>
        <w:t>]</w:t>
      </w:r>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50869F1" w:rsidR="00F33687" w:rsidRDefault="00B5286D" w:rsidP="00B841FA">
      <w:pPr>
        <w:pStyle w:val="Heading2"/>
      </w:pPr>
      <w:bookmarkStart w:id="184" w:name="_Toc204327905"/>
      <w:r>
        <w:t>Qualities and processes as s-dependent entities</w:t>
      </w:r>
      <w:bookmarkEnd w:id="184"/>
      <w:r>
        <w:t xml:space="preserve"> </w:t>
      </w:r>
    </w:p>
    <w:p w14:paraId="2378F663" w14:textId="59AC0E42" w:rsidR="00F33687" w:rsidRDefault="008310FF" w:rsidP="00EC6A9C">
      <w:pPr>
        <w:pStyle w:val="Heading3"/>
      </w:pPr>
      <w:bookmarkStart w:id="185" w:name="_Toc329716186"/>
      <w:bookmarkStart w:id="186" w:name="_Toc329716187"/>
      <w:bookmarkStart w:id="187" w:name="_Toc329716190"/>
      <w:bookmarkStart w:id="188" w:name="_Toc329716192"/>
      <w:bookmarkStart w:id="189" w:name="_Toc329716194"/>
      <w:bookmarkStart w:id="190" w:name="_Toc329716196"/>
      <w:bookmarkStart w:id="191" w:name="_Toc204327906"/>
      <w:bookmarkEnd w:id="185"/>
      <w:bookmarkEnd w:id="186"/>
      <w:bookmarkEnd w:id="187"/>
      <w:bookmarkEnd w:id="188"/>
      <w:bookmarkEnd w:id="189"/>
      <w:bookmarkEnd w:id="190"/>
      <w:r w:rsidRPr="00AF230F">
        <w:t xml:space="preserve">The </w:t>
      </w:r>
      <w:r w:rsidR="00BE7980">
        <w:t>o</w:t>
      </w:r>
      <w:r w:rsidR="00BE7980" w:rsidRPr="00AF230F">
        <w:t xml:space="preserve">ntological </w:t>
      </w:r>
      <w:r w:rsidR="00BE7980">
        <w:t>s</w:t>
      </w:r>
      <w:r w:rsidR="00BE7980" w:rsidRPr="00AF230F">
        <w:t>quare</w:t>
      </w:r>
      <w:bookmarkEnd w:id="191"/>
      <w:r w:rsidR="00BE7980">
        <w:t xml:space="preserve"> </w:t>
      </w:r>
    </w:p>
    <w:p w14:paraId="407089FA" w14:textId="77777777" w:rsidR="00BF773F" w:rsidRDefault="00F33687">
      <w:r w:rsidRPr="00D248A1">
        <w:t xml:space="preserve">BFO generalizes Zemach’s idea of a continuant entity by allowing not only </w:t>
      </w:r>
      <w:r w:rsidRPr="00D248A1">
        <w:rPr>
          <w:i/>
        </w:rPr>
        <w:t xml:space="preserve">things </w:t>
      </w:r>
      <w:r w:rsidRPr="00D248A1">
        <w:t xml:space="preserve">(such as pencils and people) as continuants, but also entities that are </w:t>
      </w:r>
      <w:r w:rsidRPr="00D248A1">
        <w:rPr>
          <w:i/>
        </w:rPr>
        <w:t>dependent</w:t>
      </w:r>
      <w:r w:rsidRPr="00D248A1">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w:t>
      </w:r>
      <w:r w:rsidRPr="0027652D">
        <w:rPr>
          <w:highlight w:val="yellow"/>
        </w:rPr>
        <w:t>dependent continuants</w:t>
      </w:r>
      <w:r w:rsidRPr="00D248A1">
        <w:t xml:space="preserve">. </w:t>
      </w:r>
    </w:p>
    <w:p w14:paraId="72910782" w14:textId="386A2313" w:rsidR="008310FF" w:rsidRPr="00B16C3F" w:rsidRDefault="00F33687" w:rsidP="00695546">
      <w:pPr>
        <w:pStyle w:val="Heading4"/>
      </w:pPr>
      <w:r w:rsidRPr="00D248A1">
        <w:t>Determinable and Determinate Quality Universals</w:t>
      </w:r>
    </w:p>
    <w:p w14:paraId="5990DF55" w14:textId="77777777" w:rsidR="008310FF" w:rsidRPr="00B16C3F" w:rsidRDefault="00F33687" w:rsidP="00695546">
      <w:pPr>
        <w:tabs>
          <w:tab w:val="left" w:pos="3150"/>
        </w:tabs>
      </w:pPr>
      <w:r w:rsidRPr="00D248A1">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61BD93B8" w:rsidR="008310FF" w:rsidRPr="00D248A1" w:rsidRDefault="00F33687">
      <w:pPr>
        <w:pStyle w:val="EndnoteText"/>
        <w:spacing w:before="200" w:after="200" w:line="360" w:lineRule="auto"/>
        <w:rPr>
          <w:sz w:val="22"/>
          <w:szCs w:val="22"/>
        </w:rPr>
      </w:pPr>
      <w:r w:rsidRPr="00D248A1">
        <w:rPr>
          <w:sz w:val="22"/>
          <w:szCs w:val="22"/>
        </w:rPr>
        <w:t xml:space="preserve">Qualities instantiate quality universals, which are divided into </w:t>
      </w:r>
      <w:r w:rsidRPr="00D248A1">
        <w:rPr>
          <w:i/>
          <w:sz w:val="22"/>
          <w:szCs w:val="22"/>
        </w:rPr>
        <w:t xml:space="preserve">determinable </w:t>
      </w:r>
      <w:r w:rsidRPr="00D248A1">
        <w:rPr>
          <w:sz w:val="22"/>
          <w:szCs w:val="22"/>
        </w:rPr>
        <w:t xml:space="preserve">(such as </w:t>
      </w:r>
      <w:r w:rsidRPr="00D248A1">
        <w:rPr>
          <w:i/>
          <w:sz w:val="22"/>
          <w:szCs w:val="22"/>
        </w:rPr>
        <w:t>temperature</w:t>
      </w:r>
      <w:r w:rsidRPr="00D248A1">
        <w:rPr>
          <w:sz w:val="22"/>
          <w:szCs w:val="22"/>
        </w:rPr>
        <w:t xml:space="preserve">, </w:t>
      </w:r>
      <w:r w:rsidRPr="00D248A1">
        <w:rPr>
          <w:i/>
          <w:sz w:val="22"/>
          <w:szCs w:val="22"/>
        </w:rPr>
        <w:t>length</w:t>
      </w:r>
      <w:r w:rsidRPr="00D248A1">
        <w:rPr>
          <w:sz w:val="22"/>
          <w:szCs w:val="22"/>
        </w:rPr>
        <w:t xml:space="preserve"> and </w:t>
      </w:r>
      <w:r w:rsidRPr="00D248A1">
        <w:rPr>
          <w:i/>
          <w:sz w:val="22"/>
          <w:szCs w:val="22"/>
        </w:rPr>
        <w:t>mass</w:t>
      </w:r>
      <w:r w:rsidRPr="00D248A1">
        <w:rPr>
          <w:sz w:val="22"/>
          <w:szCs w:val="22"/>
        </w:rPr>
        <w:t xml:space="preserve">) and </w:t>
      </w:r>
      <w:r w:rsidRPr="00D248A1">
        <w:rPr>
          <w:i/>
          <w:sz w:val="22"/>
          <w:szCs w:val="22"/>
        </w:rPr>
        <w:t>determinate</w:t>
      </w:r>
      <w:r w:rsidRPr="00D248A1">
        <w:rPr>
          <w:sz w:val="22"/>
          <w:szCs w:val="22"/>
        </w:rPr>
        <w:t xml:space="preserve"> (such as: 37.0°C </w:t>
      </w:r>
      <w:r w:rsidRPr="00D248A1">
        <w:rPr>
          <w:i/>
          <w:sz w:val="22"/>
          <w:szCs w:val="22"/>
        </w:rPr>
        <w:t>temperature</w:t>
      </w:r>
      <w:r w:rsidRPr="00D248A1">
        <w:rPr>
          <w:sz w:val="22"/>
          <w:szCs w:val="22"/>
        </w:rPr>
        <w:t xml:space="preserve">, 1.6 meter </w:t>
      </w:r>
      <w:r w:rsidRPr="00D248A1">
        <w:rPr>
          <w:i/>
          <w:sz w:val="22"/>
          <w:szCs w:val="22"/>
        </w:rPr>
        <w:t>length</w:t>
      </w:r>
      <w:r w:rsidRPr="00D248A1">
        <w:rPr>
          <w:sz w:val="22"/>
          <w:szCs w:val="22"/>
        </w:rPr>
        <w:t xml:space="preserve">, and 4 kg </w:t>
      </w:r>
      <w:r w:rsidRPr="00D248A1">
        <w:rPr>
          <w:i/>
          <w:sz w:val="22"/>
          <w:szCs w:val="22"/>
        </w:rPr>
        <w:t>mass</w:t>
      </w:r>
      <w:r w:rsidRPr="00D248A1">
        <w:rPr>
          <w:sz w:val="22"/>
          <w:szCs w:val="22"/>
        </w:rPr>
        <w:t>). (</w:t>
      </w:r>
      <w:r w:rsidRPr="00D248A1">
        <w:rPr>
          <w:sz w:val="22"/>
          <w:szCs w:val="22"/>
          <w:shd w:val="clear" w:color="auto" w:fill="FFFFFF"/>
        </w:rPr>
        <w:t xml:space="preserve">Anticipating our discussion of ‘process profile universals’ later in this document, we might refer to determinate quality universals as quality profiles.) </w:t>
      </w:r>
      <w:r w:rsidRPr="00D248A1">
        <w:rPr>
          <w:sz w:val="22"/>
          <w:szCs w:val="22"/>
        </w:rPr>
        <w:t>[</w:t>
      </w:r>
      <w:r w:rsidRPr="00D248A1">
        <w:rPr>
          <w:sz w:val="22"/>
          <w:szCs w:val="22"/>
        </w:rPr>
        <w:fldChar w:fldCharType="begin"/>
      </w:r>
      <w:r w:rsidRPr="00D248A1">
        <w:rPr>
          <w:sz w:val="22"/>
          <w:szCs w:val="22"/>
        </w:rPr>
        <w:instrText xml:space="preserve"> REF _Ref325045634 \r \h </w:instrText>
      </w:r>
      <w:r w:rsidR="00BF773F">
        <w:rPr>
          <w:sz w:val="22"/>
          <w:szCs w:val="22"/>
        </w:rPr>
        <w:instrText xml:space="preserve"> \* MERGEFORMAT </w:instrText>
      </w:r>
      <w:r w:rsidRPr="00D248A1">
        <w:rPr>
          <w:sz w:val="22"/>
          <w:szCs w:val="22"/>
        </w:rPr>
      </w:r>
      <w:r w:rsidRPr="00D248A1">
        <w:rPr>
          <w:sz w:val="22"/>
          <w:szCs w:val="22"/>
        </w:rPr>
        <w:fldChar w:fldCharType="separate"/>
      </w:r>
      <w:r w:rsidR="00184564">
        <w:rPr>
          <w:sz w:val="22"/>
          <w:szCs w:val="22"/>
        </w:rPr>
        <w:t>84</w:t>
      </w:r>
      <w:r w:rsidRPr="00D248A1">
        <w:rPr>
          <w:sz w:val="22"/>
          <w:szCs w:val="22"/>
        </w:rPr>
        <w:fldChar w:fldCharType="end"/>
      </w:r>
      <w:r w:rsidRPr="00D248A1">
        <w:rPr>
          <w:sz w:val="22"/>
          <w:szCs w:val="22"/>
        </w:rPr>
        <w:t>]</w:t>
      </w:r>
    </w:p>
    <w:p w14:paraId="68D7B0FA" w14:textId="0E8B9306" w:rsidR="008310FF" w:rsidRPr="00B16C3F" w:rsidRDefault="00F33687" w:rsidP="00695546">
      <w:r w:rsidRPr="00D248A1">
        <w:lastRenderedPageBreak/>
        <w:t xml:space="preserve">Determinable quality universals are </w:t>
      </w:r>
      <w:r w:rsidRPr="00D248A1">
        <w:rPr>
          <w:i/>
        </w:rPr>
        <w:t>rigid</w:t>
      </w:r>
      <w:r w:rsidRPr="00D248A1">
        <w:t xml:space="preserve">, in the sense that, if a determinable quality universal is exemplified by a particular bearer at any time during which this bearer exists, then it is exemplified at every such time. </w:t>
      </w:r>
      <w:proofErr w:type="gramStart"/>
      <w:r w:rsidRPr="00D248A1">
        <w:t>John’s temperature (a certain quality instance inhering in John from the beginning to the end of his existence</w:t>
      </w:r>
      <w:r w:rsidR="00BF773F">
        <w:t>)</w:t>
      </w:r>
      <w:r w:rsidRPr="00D248A1">
        <w:t xml:space="preserve"> instantiates the same determinable universal </w:t>
      </w:r>
      <w:r w:rsidRPr="00695546">
        <w:rPr>
          <w:i/>
        </w:rPr>
        <w:t>temperature</w:t>
      </w:r>
      <w:r w:rsidRPr="00D248A1">
        <w:t xml:space="preserve"> from the beginning to the end of John’s existence.</w:t>
      </w:r>
      <w:proofErr w:type="gramEnd"/>
      <w:r w:rsidRPr="00D248A1">
        <w:t xml:space="preserve"> Determinate quality universals, on the other hand, are non-rigid: the same quality instance may instantiate different determinate universals at different times, as in </w:t>
      </w:r>
      <w:r w:rsidRPr="00D248A1">
        <w:fldChar w:fldCharType="begin"/>
      </w:r>
      <w:r w:rsidRPr="00D248A1">
        <w:instrText xml:space="preserve"> REF _Ref317060576 \h  \* MERGEFORMAT </w:instrText>
      </w:r>
      <w:r w:rsidRPr="00D248A1">
        <w:fldChar w:fldCharType="separate"/>
      </w:r>
      <w:r w:rsidR="00184564" w:rsidRPr="00A91618">
        <w:t xml:space="preserve">Figure </w:t>
      </w:r>
      <w:r w:rsidR="00184564">
        <w:rPr>
          <w:noProof/>
        </w:rPr>
        <w:t>8</w:t>
      </w:r>
      <w:r w:rsidRPr="00D248A1">
        <w:fldChar w:fldCharType="end"/>
      </w:r>
      <w:r w:rsidRPr="00D248A1">
        <w:t>. A parallel distinction between determinable and determinate</w:t>
      </w:r>
      <w:r w:rsidR="00F9024B">
        <w:t xml:space="preserve"> universals</w:t>
      </w:r>
      <w:r w:rsidRPr="00D248A1">
        <w:t xml:space="preserv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1B940754" w:rsidR="008310FF" w:rsidRPr="00A91618" w:rsidRDefault="008310FF" w:rsidP="00695546">
      <w:pPr>
        <w:pStyle w:val="Caption"/>
        <w:rPr>
          <w:sz w:val="22"/>
        </w:rPr>
      </w:pPr>
      <w:bookmarkStart w:id="192" w:name="_Ref317060576"/>
      <w:r w:rsidRPr="00A91618">
        <w:t xml:space="preserve">Figure </w:t>
      </w:r>
      <w:r w:rsidR="002D2FA5">
        <w:fldChar w:fldCharType="begin"/>
      </w:r>
      <w:r w:rsidR="002D2FA5">
        <w:instrText xml:space="preserve"> SEQ Figure \* ARABIC </w:instrText>
      </w:r>
      <w:r w:rsidR="002D2FA5">
        <w:fldChar w:fldCharType="separate"/>
      </w:r>
      <w:r w:rsidR="00184564">
        <w:rPr>
          <w:noProof/>
        </w:rPr>
        <w:t>8</w:t>
      </w:r>
      <w:r w:rsidR="002D2FA5">
        <w:rPr>
          <w:noProof/>
        </w:rPr>
        <w:fldChar w:fldCharType="end"/>
      </w:r>
      <w:bookmarkEnd w:id="192"/>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rsidP="00695546"/>
    <w:p w14:paraId="617EA42C" w14:textId="77777777" w:rsidR="008310FF" w:rsidRDefault="008310FF" w:rsidP="00695546">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05238372" w14:textId="284EA891" w:rsidR="00516759" w:rsidRPr="00F06FC2" w:rsidRDefault="00516759">
      <w:pPr>
        <w:rPr>
          <w:sz w:val="18"/>
        </w:rPr>
      </w:pPr>
      <w:r>
        <w:t xml:space="preserve">We note further that, if temperature changes continuously, then it follows that there are uncountably many determinate temperature universals, and similarly for other types of continuous change. </w:t>
      </w:r>
    </w:p>
    <w:p w14:paraId="37209EFC" w14:textId="797FEDF4" w:rsidR="00516759" w:rsidRDefault="00516759" w:rsidP="00695546"/>
    <w:p w14:paraId="526D1568" w14:textId="36FCEB7E" w:rsidR="008310FF" w:rsidRDefault="008310FF" w:rsidP="00695546">
      <w:r>
        <w:lastRenderedPageBreak/>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r w:rsidR="008801DB">
        <w:t xml:space="preserve"> </w:t>
      </w:r>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5D57E90C" w:rsidR="008310FF" w:rsidRPr="00A91618" w:rsidRDefault="008310FF" w:rsidP="00695546">
      <w:r>
        <w:rPr>
          <w:iCs/>
        </w:rPr>
        <w:t>Because processes are extended in time, this means that, f</w:t>
      </w:r>
      <w:r>
        <w:t xml:space="preserve">or each process, we can </w:t>
      </w:r>
      <w:r w:rsidRPr="00A91618">
        <w:t xml:space="preserve">identify </w:t>
      </w:r>
      <w:r>
        <w:t xml:space="preserve">arbitrarily many </w:t>
      </w:r>
      <w:r w:rsidRPr="00A91618">
        <w:t>sub-processes</w:t>
      </w:r>
      <w:r w:rsidR="00F9024B">
        <w:t>, temporal parts,</w:t>
      </w:r>
      <w:r w:rsidRPr="00A91618">
        <w:t xml:space="preserve">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rsidP="00695546">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38E5EB6A" w:rsidR="00F33687" w:rsidRDefault="008310FF">
      <w:pPr>
        <w:pStyle w:val="Heading3"/>
      </w:pPr>
      <w:bookmarkStart w:id="193" w:name="_Toc329716198"/>
      <w:bookmarkStart w:id="194" w:name="_Toc204327907"/>
      <w:bookmarkEnd w:id="193"/>
      <w:r>
        <w:t xml:space="preserve">The </w:t>
      </w:r>
      <w:r w:rsidR="00BE7980">
        <w:t xml:space="preserve">problem </w:t>
      </w:r>
      <w:r>
        <w:t xml:space="preserve">of </w:t>
      </w:r>
      <w:r w:rsidR="00BE7980">
        <w:t>process measurement data</w:t>
      </w:r>
      <w:bookmarkEnd w:id="194"/>
    </w:p>
    <w:p w14:paraId="173CF1B7" w14:textId="298939B9" w:rsidR="008310FF" w:rsidRDefault="00B5286D" w:rsidP="00695546">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w:t>
      </w:r>
      <w:r w:rsidR="00F9024B">
        <w:t xml:space="preserve"> on the side of continuants</w:t>
      </w:r>
      <w:r w:rsidR="008310FF">
        <w:t>, for example the measurement of your height, the following elements can be distinguished:</w:t>
      </w:r>
    </w:p>
    <w:p w14:paraId="1811A9F6" w14:textId="77777777" w:rsidR="00F33687" w:rsidRDefault="008310FF" w:rsidP="00695546">
      <w:pPr>
        <w:pStyle w:val="ListParagraph"/>
        <w:widowControl w:val="0"/>
        <w:numPr>
          <w:ilvl w:val="0"/>
          <w:numId w:val="24"/>
        </w:numPr>
        <w:spacing w:line="480" w:lineRule="auto"/>
      </w:pPr>
      <w:r>
        <w:t>the BFO:</w:t>
      </w:r>
      <w:r w:rsidRPr="00695546">
        <w:rPr>
          <w:i/>
        </w:rPr>
        <w:t>object</w:t>
      </w:r>
      <w:r>
        <w:t xml:space="preserve"> that is you,</w:t>
      </w:r>
    </w:p>
    <w:p w14:paraId="78B209D8" w14:textId="113F7080" w:rsidR="00F33687" w:rsidRDefault="008310FF" w:rsidP="00695546">
      <w:pPr>
        <w:pStyle w:val="ListParagraph"/>
        <w:widowControl w:val="0"/>
        <w:numPr>
          <w:ilvl w:val="0"/>
          <w:numId w:val="24"/>
        </w:numPr>
        <w:spacing w:line="480" w:lineRule="auto"/>
      </w:pPr>
      <w:r>
        <w:t>the BFO:</w:t>
      </w:r>
      <w:r w:rsidR="00F9024B">
        <w:rPr>
          <w:i/>
        </w:rPr>
        <w:t>determinable</w:t>
      </w:r>
      <w:r w:rsidR="00F9024B" w:rsidRPr="00F9024B">
        <w:rPr>
          <w:i/>
        </w:rPr>
        <w:t xml:space="preserve"> </w:t>
      </w:r>
      <w:r w:rsidRPr="00695546">
        <w:rPr>
          <w:i/>
        </w:rPr>
        <w:t>quality</w:t>
      </w:r>
      <w:r>
        <w:t xml:space="preserve"> that is your height</w:t>
      </w:r>
      <w:r w:rsidR="00F9024B">
        <w:t xml:space="preserve"> throughout your life</w:t>
      </w:r>
      <w:r>
        <w:t>,</w:t>
      </w:r>
    </w:p>
    <w:p w14:paraId="77370E24" w14:textId="266F2732" w:rsidR="00F9024B" w:rsidRDefault="00F9024B" w:rsidP="00F9024B">
      <w:pPr>
        <w:pStyle w:val="ListParagraph"/>
        <w:widowControl w:val="0"/>
        <w:numPr>
          <w:ilvl w:val="0"/>
          <w:numId w:val="24"/>
        </w:numPr>
        <w:spacing w:line="480" w:lineRule="auto"/>
      </w:pPr>
      <w:r>
        <w:t>the BFO:</w:t>
      </w:r>
      <w:r>
        <w:rPr>
          <w:i/>
        </w:rPr>
        <w:t>determinate</w:t>
      </w:r>
      <w:r w:rsidRPr="008D7E9B">
        <w:rPr>
          <w:i/>
        </w:rPr>
        <w:t xml:space="preserve"> quality</w:t>
      </w:r>
      <w:r>
        <w:t xml:space="preserve"> that is your height </w:t>
      </w:r>
      <w:r>
        <w:rPr>
          <w:b/>
        </w:rPr>
        <w:t xml:space="preserve">at </w:t>
      </w:r>
      <w:r w:rsidRPr="00695546">
        <w:rPr>
          <w:i/>
        </w:rPr>
        <w:t>t</w:t>
      </w:r>
      <w:r>
        <w:t>,</w:t>
      </w:r>
    </w:p>
    <w:p w14:paraId="6130AE9C" w14:textId="27574FB2" w:rsidR="00F33687" w:rsidRDefault="008310FF" w:rsidP="00695546">
      <w:pPr>
        <w:pStyle w:val="ListParagraph"/>
        <w:widowControl w:val="0"/>
        <w:numPr>
          <w:ilvl w:val="0"/>
          <w:numId w:val="24"/>
        </w:numPr>
        <w:spacing w:line="480" w:lineRule="auto"/>
      </w:pPr>
      <w:proofErr w:type="gramStart"/>
      <w:r>
        <w:t>the</w:t>
      </w:r>
      <w:proofErr w:type="gramEnd"/>
      <w:r>
        <w:t xml:space="preserve"> BFO:</w:t>
      </w:r>
      <w:r w:rsidR="00964096">
        <w:rPr>
          <w:i/>
        </w:rPr>
        <w:t>one</w:t>
      </w:r>
      <w:r w:rsidRPr="00695546">
        <w:rPr>
          <w:i/>
        </w:rPr>
        <w:t>-dimensional spatial region</w:t>
      </w:r>
      <w:r>
        <w:t xml:space="preserve"> that is the distance from the top of your head to the base of your feet that is measured </w:t>
      </w:r>
      <w:r w:rsidR="00F9024B">
        <w:rPr>
          <w:b/>
        </w:rPr>
        <w:t xml:space="preserve">at </w:t>
      </w:r>
      <w:r w:rsidR="00F9024B" w:rsidRPr="00695546">
        <w:rPr>
          <w:i/>
        </w:rPr>
        <w:t xml:space="preserve">t </w:t>
      </w:r>
      <w:r>
        <w:t>when we measure your height</w:t>
      </w:r>
      <w:r w:rsidR="00F9024B">
        <w:t xml:space="preserve"> </w:t>
      </w:r>
      <w:r w:rsidR="00F9024B">
        <w:rPr>
          <w:b/>
        </w:rPr>
        <w:t xml:space="preserve">at </w:t>
      </w:r>
      <w:r w:rsidR="00F9024B" w:rsidRPr="00695546">
        <w:rPr>
          <w:i/>
        </w:rPr>
        <w:t>t</w:t>
      </w:r>
      <w:r w:rsidR="00F9024B" w:rsidRPr="00F9024B">
        <w:t>.</w:t>
      </w:r>
      <w:r>
        <w:t xml:space="preserve"> </w:t>
      </w:r>
    </w:p>
    <w:p w14:paraId="23A77C5A" w14:textId="77777777" w:rsidR="008310FF" w:rsidRDefault="008310FF" w:rsidP="00695546">
      <w:r>
        <w:lastRenderedPageBreak/>
        <w:t xml:space="preserve">The result of this measurement is referred to by means of </w:t>
      </w:r>
    </w:p>
    <w:p w14:paraId="6B5A4ED3" w14:textId="51A29ABD" w:rsidR="00F33687" w:rsidRDefault="008310FF" w:rsidP="00695546">
      <w:pPr>
        <w:pStyle w:val="ListParagraph"/>
        <w:widowControl w:val="0"/>
        <w:numPr>
          <w:ilvl w:val="0"/>
          <w:numId w:val="24"/>
        </w:numPr>
        <w:spacing w:line="480" w:lineRule="auto"/>
      </w:pPr>
      <w:proofErr w:type="gramStart"/>
      <w:r>
        <w:t>the</w:t>
      </w:r>
      <w:proofErr w:type="gramEnd"/>
      <w:r>
        <w:t xml:space="preserve"> </w:t>
      </w:r>
      <w:r w:rsidR="00D05EB4">
        <w:t>IAO</w:t>
      </w:r>
      <w:r>
        <w:t>:</w:t>
      </w:r>
      <w:r w:rsidR="00D05EB4" w:rsidRPr="00695546">
        <w:rPr>
          <w:i/>
        </w:rPr>
        <w:t>scalar measurement datum</w:t>
      </w:r>
      <w:r>
        <w:t>: ‘1.7 m tall</w:t>
      </w:r>
      <w:r w:rsidR="00F9024B">
        <w:t xml:space="preserve"> </w:t>
      </w:r>
      <w:r w:rsidR="00F9024B">
        <w:rPr>
          <w:b/>
        </w:rPr>
        <w:t xml:space="preserve">at </w:t>
      </w:r>
      <w:r w:rsidR="00F9024B">
        <w:rPr>
          <w:i/>
        </w:rPr>
        <w:t>t</w:t>
      </w:r>
      <w:r>
        <w:t xml:space="preserve">’. </w:t>
      </w:r>
    </w:p>
    <w:p w14:paraId="028EF575" w14:textId="1F4E6667" w:rsidR="008310FF" w:rsidRPr="00B5365F" w:rsidRDefault="008310FF" w:rsidP="00695546">
      <w:pPr>
        <w:rPr>
          <w:szCs w:val="20"/>
        </w:rPr>
      </w:pPr>
      <w:r>
        <w:t>Each item on this list is unproblematically identifiable as instantiating a BFO category. (4</w:t>
      </w:r>
      <w:r w:rsidRPr="00A91618">
        <w:t>)</w:t>
      </w:r>
      <w:r>
        <w:t xml:space="preserve"> </w:t>
      </w:r>
      <w:r w:rsidRPr="00A91618">
        <w:t xml:space="preserve"> </w:t>
      </w:r>
      <w:proofErr w:type="gramStart"/>
      <w:r w:rsidRPr="00A91618">
        <w:t>is</w:t>
      </w:r>
      <w:proofErr w:type="gramEnd"/>
      <w:r w:rsidRPr="00A91618">
        <w:t xml:space="preserve"> an </w:t>
      </w:r>
      <w:r w:rsidR="00D05EB4">
        <w:t>data item</w:t>
      </w:r>
      <w:r w:rsidRPr="00A91618">
        <w:t xml:space="preserve">, </w:t>
      </w:r>
      <w:r>
        <w:t xml:space="preserve">for instance a record in some file on your laptop. The </w:t>
      </w:r>
      <w:r w:rsidR="00D05EB4">
        <w:t xml:space="preserve">data item </w:t>
      </w:r>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w:t>
      </w:r>
      <w:r w:rsidR="00F9024B">
        <w:rPr>
          <w:szCs w:val="20"/>
        </w:rPr>
        <w:t xml:space="preserve">from one </w:t>
      </w:r>
      <w:r w:rsidR="00F02713">
        <w:rPr>
          <w:szCs w:val="20"/>
        </w:rPr>
        <w:t>material entity</w:t>
      </w:r>
      <w:r w:rsidR="00F9024B">
        <w:rPr>
          <w:szCs w:val="20"/>
        </w:rPr>
        <w:t xml:space="preserve"> to another</w:t>
      </w:r>
      <w:r>
        <w:rPr>
          <w:szCs w:val="20"/>
        </w:rPr>
        <w:t>.</w:t>
      </w:r>
    </w:p>
    <w:p w14:paraId="416B4645" w14:textId="77777777" w:rsidR="008310FF" w:rsidRPr="00A91618" w:rsidRDefault="008310FF" w:rsidP="00695546">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2F6D1E65"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0833D5F2" w14:textId="77777777" w:rsidR="00F33687" w:rsidRDefault="008310FF">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numPr>
        <w:spacing w:line="480" w:lineRule="auto"/>
        <w:jc w:val="left"/>
      </w:pPr>
      <w:r w:rsidRPr="00A91618">
        <w:t>the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proofErr w:type="gramStart"/>
      <w:r>
        <w:t>where</w:t>
      </w:r>
      <w:proofErr w:type="gramEnd"/>
      <w:r>
        <w:t xml:space="preserve"> (5) is</w:t>
      </w:r>
      <w:r w:rsidRPr="00A91618">
        <w:t xml:space="preserve"> referred to by means of </w:t>
      </w:r>
    </w:p>
    <w:p w14:paraId="2E47A1BD" w14:textId="3D7779DF" w:rsidR="00F33687" w:rsidRDefault="008310FF">
      <w:pPr>
        <w:pStyle w:val="ListParagraph"/>
        <w:widowControl w:val="0"/>
        <w:numPr>
          <w:ilvl w:val="0"/>
          <w:numId w:val="10"/>
        </w:numPr>
        <w:spacing w:line="480" w:lineRule="auto"/>
        <w:jc w:val="left"/>
      </w:pPr>
      <w:proofErr w:type="gramStart"/>
      <w:r>
        <w:t>the</w:t>
      </w:r>
      <w:proofErr w:type="gramEnd"/>
      <w:r>
        <w:t xml:space="preserve"> </w:t>
      </w:r>
      <w:r w:rsidR="00D05EB4">
        <w:t>IAO</w:t>
      </w:r>
      <w:r>
        <w:t>:</w:t>
      </w:r>
      <w:r w:rsidR="00D05EB4">
        <w:t>scalar measurement datum</w:t>
      </w:r>
      <w:r>
        <w:t>:</w:t>
      </w:r>
      <w:r w:rsidRPr="00A91618">
        <w:t xml:space="preserve"> ‘3.12 m</w:t>
      </w:r>
      <w:r>
        <w:t xml:space="preserve">eters per </w:t>
      </w:r>
      <w:r w:rsidRPr="00A91618">
        <w:t>s</w:t>
      </w:r>
      <w:r>
        <w:t>econd</w:t>
      </w:r>
      <w:r w:rsidR="00F9024B">
        <w:t xml:space="preserve"> </w:t>
      </w:r>
      <w:r w:rsidR="00F9024B">
        <w:rPr>
          <w:b/>
        </w:rPr>
        <w:t xml:space="preserve">at </w:t>
      </w:r>
      <w:r w:rsidR="00F9024B" w:rsidRPr="00695546">
        <w:rPr>
          <w:i/>
        </w:rPr>
        <w:t>t</w:t>
      </w:r>
      <w:r w:rsidRPr="00A91618">
        <w:t>’.</w:t>
      </w:r>
    </w:p>
    <w:p w14:paraId="4F7EF74C" w14:textId="77777777" w:rsidR="00F9024B" w:rsidRDefault="00F9024B" w:rsidP="00F9024B">
      <w:pPr>
        <w:pStyle w:val="Heading3"/>
      </w:pPr>
      <w:r w:rsidRPr="00AF230F">
        <w:t xml:space="preserve">Why </w:t>
      </w:r>
      <w:r>
        <w:t>p</w:t>
      </w:r>
      <w:r w:rsidRPr="00AF230F">
        <w:t xml:space="preserve">rocesses </w:t>
      </w:r>
      <w:r>
        <w:t>d</w:t>
      </w:r>
      <w:r w:rsidRPr="00AF230F">
        <w:t xml:space="preserve">o </w:t>
      </w:r>
      <w:r>
        <w:t>n</w:t>
      </w:r>
      <w:r w:rsidRPr="00AF230F">
        <w:t xml:space="preserve">ot </w:t>
      </w:r>
      <w:r>
        <w:t>c</w:t>
      </w:r>
      <w:r w:rsidRPr="00AF230F">
        <w:t>hange</w:t>
      </w:r>
      <w:r>
        <w:t xml:space="preserve"> </w:t>
      </w:r>
    </w:p>
    <w:p w14:paraId="6BFF6D72" w14:textId="559567C3" w:rsidR="00F33687" w:rsidRDefault="008310FF" w:rsidP="00695546">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w:t>
      </w:r>
      <w:r w:rsidRPr="00C74368">
        <w:rPr>
          <w:i/>
        </w:rP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BF773F">
        <w:instrText xml:space="preserve"> \* MERGEFORMAT </w:instrText>
      </w:r>
      <w:r w:rsidR="00F33687">
        <w:fldChar w:fldCharType="separate"/>
      </w:r>
      <w:r w:rsidR="00184564">
        <w:t>14</w:t>
      </w:r>
      <w:r w:rsidR="00F33687">
        <w:fldChar w:fldCharType="end"/>
      </w:r>
      <w:r w:rsidR="007B2DD8">
        <w:t>]</w:t>
      </w:r>
      <w:r w:rsidR="00F9024B">
        <w:t>.</w:t>
      </w:r>
      <w:r w:rsidR="00BE7980">
        <w:t xml:space="preserve"> </w:t>
      </w:r>
    </w:p>
    <w:p w14:paraId="4116A95F" w14:textId="5FBA8CD0" w:rsidR="008310FF" w:rsidRPr="00A91618" w:rsidRDefault="008310FF" w:rsidP="00695546">
      <w:r w:rsidRPr="00A91618">
        <w:lastRenderedPageBreak/>
        <w:t xml:space="preserve">Imagine, first, John, </w:t>
      </w:r>
      <w:r>
        <w:t>a BFO:</w:t>
      </w:r>
      <w:r w:rsidRPr="00695546">
        <w:rPr>
          <w:i/>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9024B">
        <w:t>, respectively</w:t>
      </w:r>
      <w:r w:rsidR="00F02713">
        <w:t xml:space="preserve">) </w:t>
      </w:r>
      <w:r w:rsidRPr="00F02713">
        <w:t>represented</w:t>
      </w:r>
      <w:r>
        <w:t xml:space="preserve"> in corresponding BFO-conformant ontologies.</w:t>
      </w:r>
    </w:p>
    <w:p w14:paraId="1D6C7E33" w14:textId="77777777" w:rsidR="008310FF" w:rsidRPr="00A91618" w:rsidRDefault="008310FF" w:rsidP="00695546">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5C17D165" w:rsidR="008310FF" w:rsidRPr="00A91618" w:rsidRDefault="008310FF" w:rsidP="003A0920">
      <w:r w:rsidRPr="00A91618">
        <w:t xml:space="preserve">As </w:t>
      </w:r>
      <w:r>
        <w:t>Galton and Mizoguchi point out</w:t>
      </w:r>
      <w:r w:rsidR="007B2DD8">
        <w:t xml:space="preserve"> [</w:t>
      </w:r>
      <w:r w:rsidR="00F33687">
        <w:fldChar w:fldCharType="begin"/>
      </w:r>
      <w:r w:rsidR="007B2DD8">
        <w:instrText xml:space="preserve"> REF _Ref309506826 \r \h </w:instrText>
      </w:r>
      <w:r w:rsidR="00BF773F">
        <w:instrText xml:space="preserve"> \* MERGEFORMAT </w:instrText>
      </w:r>
      <w:r w:rsidR="00F33687">
        <w:fldChar w:fldCharType="separate"/>
      </w:r>
      <w:r w:rsidR="00184564">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2FAC9062" w14:textId="77777777" w:rsidR="008310FF" w:rsidRDefault="008310FF" w:rsidP="00695546">
      <w:pPr>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have as successive temporal parts subprocesses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0A2BDC11" w14:textId="7929F203" w:rsidR="008310FF" w:rsidRDefault="008310FF" w:rsidP="003A0920">
      <w:pPr>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00473537">
        <w:rPr>
          <w:i/>
        </w:rPr>
        <w:t>b</w:t>
      </w:r>
      <w:r w:rsidRPr="00A91618">
        <w:rPr>
          <w:i/>
        </w:rPr>
        <w:t xml:space="preserve"> </w:t>
      </w:r>
      <w:r w:rsidRPr="008B3965">
        <w:t>instantiates</w:t>
      </w:r>
      <w:r w:rsidRPr="00A91618">
        <w:t xml:space="preserve"> </w:t>
      </w:r>
      <w:r>
        <w:t xml:space="preserve">the universal </w:t>
      </w:r>
      <w:r w:rsidRPr="00A91618">
        <w:rPr>
          <w:i/>
        </w:rPr>
        <w:t>larva</w:t>
      </w:r>
      <w:r w:rsidR="009E331B" w:rsidRPr="009E331B">
        <w:rPr>
          <w:b/>
        </w:rPr>
        <w:t xml:space="preserve"> at</w:t>
      </w:r>
      <w:r w:rsidR="009E331B">
        <w:t xml:space="preserve"> </w:t>
      </w:r>
      <w:r w:rsidR="009E331B" w:rsidRPr="00695546">
        <w:rPr>
          <w:i/>
        </w:rPr>
        <w:t>t</w:t>
      </w:r>
      <w:r w:rsidRPr="00A91618">
        <w:t xml:space="preserve">, then it does not follow that </w:t>
      </w:r>
      <w:r w:rsidR="00473537">
        <w:rPr>
          <w:i/>
        </w:rPr>
        <w:t>b</w:t>
      </w:r>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r w:rsidR="00473537">
        <w:rPr>
          <w:i/>
        </w:rPr>
        <w:t>b</w:t>
      </w:r>
      <w:r>
        <w:rPr>
          <w:i/>
        </w:rPr>
        <w:t xml:space="preserve"> </w:t>
      </w:r>
      <w:r>
        <w:t>exists</w:t>
      </w:r>
      <w:r w:rsidR="00F9024B">
        <w:t>.</w:t>
      </w:r>
      <w:r>
        <w:t xml:space="preserve"> 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BF773F">
        <w:instrText xml:space="preserve"> \* MERGEFORMAT </w:instrText>
      </w:r>
      <w:r w:rsidR="00F33687">
        <w:fldChar w:fldCharType="separate"/>
      </w:r>
      <w:r w:rsidR="00184564">
        <w:t>16</w:t>
      </w:r>
      <w:r w:rsidR="00F33687">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BF773F">
        <w:instrText xml:space="preserve"> \* MERGEFORMAT </w:instrText>
      </w:r>
      <w:r w:rsidR="00F33687">
        <w:fldChar w:fldCharType="separate"/>
      </w:r>
      <w:r w:rsidR="00184564">
        <w:t>13</w:t>
      </w:r>
      <w:r w:rsidR="00F33687">
        <w:fldChar w:fldCharType="end"/>
      </w:r>
      <w:r w:rsidR="00F02713">
        <w:t>]</w:t>
      </w:r>
      <w:r w:rsidR="00F9024B">
        <w:t>)</w:t>
      </w:r>
      <w:r w:rsidRPr="00A91618">
        <w:t xml:space="preserve">, </w:t>
      </w:r>
      <w:r>
        <w:t xml:space="preserve">no similar sort of change can be identified on the side of </w:t>
      </w:r>
      <w:r w:rsidRPr="009E423E">
        <w:t>occurrents</w:t>
      </w:r>
      <w:r w:rsidRPr="00A91618">
        <w:t xml:space="preserve">. </w:t>
      </w:r>
    </w:p>
    <w:p w14:paraId="4FA63132" w14:textId="0E3395B7" w:rsidR="00F33687" w:rsidRDefault="008310FF">
      <w:pPr>
        <w:pStyle w:val="Heading3"/>
      </w:pPr>
      <w:bookmarkStart w:id="195" w:name="_Toc204327909"/>
      <w:bookmarkStart w:id="196" w:name="_Ref332193158"/>
      <w:r w:rsidRPr="00AF230F">
        <w:lastRenderedPageBreak/>
        <w:t xml:space="preserve">First </w:t>
      </w:r>
      <w:r w:rsidR="00BE7980">
        <w:t>a</w:t>
      </w:r>
      <w:r w:rsidR="00BE7980" w:rsidRPr="00AF230F">
        <w:t xml:space="preserve">pproximation </w:t>
      </w:r>
      <w:r w:rsidRPr="00AF230F">
        <w:t xml:space="preserve">to a </w:t>
      </w:r>
      <w:r w:rsidR="00BE7980">
        <w:t>s</w:t>
      </w:r>
      <w:r w:rsidR="00BE7980" w:rsidRPr="00AF230F">
        <w:t xml:space="preserve">olution </w:t>
      </w:r>
      <w:r w:rsidRPr="00AF230F">
        <w:t xml:space="preserve">of the </w:t>
      </w:r>
      <w:r w:rsidR="00BE7980">
        <w:t>p</w:t>
      </w:r>
      <w:r w:rsidR="00BE7980" w:rsidRPr="00AF230F">
        <w:t xml:space="preserve">roblem </w:t>
      </w:r>
      <w:r w:rsidRPr="00AF230F">
        <w:t xml:space="preserve">of </w:t>
      </w:r>
      <w:r w:rsidR="00BE7980">
        <w:t>p</w:t>
      </w:r>
      <w:r w:rsidR="00BE7980" w:rsidRPr="00AF230F">
        <w:t xml:space="preserve">rocess </w:t>
      </w:r>
      <w:r w:rsidR="008273DD">
        <w:t>m</w:t>
      </w:r>
      <w:r w:rsidRPr="00AF230F">
        <w:t xml:space="preserve">easurement </w:t>
      </w:r>
      <w:r w:rsidR="00BE7980">
        <w:t>d</w:t>
      </w:r>
      <w:r w:rsidR="00BE7980" w:rsidRPr="00AF230F">
        <w:t>ata</w:t>
      </w:r>
      <w:bookmarkEnd w:id="195"/>
      <w:bookmarkEnd w:id="196"/>
    </w:p>
    <w:p w14:paraId="35BA2DC5" w14:textId="77777777" w:rsidR="00C74368" w:rsidRDefault="00C74368" w:rsidP="00695546">
      <w:pPr>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0EF76300" w:rsidR="008310FF" w:rsidRDefault="00F9024B" w:rsidP="00695546">
      <w:r>
        <w:rPr>
          <w:color w:val="000000" w:themeColor="text1"/>
        </w:rPr>
        <w:t xml:space="preserve">Suppose a given </w:t>
      </w:r>
      <w:r w:rsidR="008310FF" w:rsidRPr="00A91618">
        <w:rPr>
          <w:color w:val="000000" w:themeColor="text1"/>
        </w:rPr>
        <w:t xml:space="preserve">process of running </w:t>
      </w:r>
      <w:r>
        <w:rPr>
          <w:color w:val="000000" w:themeColor="text1"/>
        </w:rPr>
        <w:t xml:space="preserve">is </w:t>
      </w:r>
      <w:r w:rsidR="008310FF" w:rsidRPr="00A91618">
        <w:rPr>
          <w:color w:val="000000" w:themeColor="text1"/>
        </w:rPr>
        <w:t xml:space="preserve">described as </w:t>
      </w:r>
      <w:r w:rsidR="008310FF">
        <w:rPr>
          <w:color w:val="000000" w:themeColor="text1"/>
        </w:rPr>
        <w:t xml:space="preserve">increasing </w:t>
      </w:r>
      <w:r w:rsidR="008310FF" w:rsidRPr="00A91618">
        <w:rPr>
          <w:color w:val="000000" w:themeColor="text1"/>
        </w:rPr>
        <w:t xml:space="preserve">speed </w:t>
      </w:r>
      <w:r w:rsidR="008310FF">
        <w:rPr>
          <w:color w:val="000000" w:themeColor="text1"/>
        </w:rPr>
        <w:t xml:space="preserve">continuously over a certain interval of time. </w:t>
      </w:r>
      <w:r>
        <w:rPr>
          <w:color w:val="000000" w:themeColor="text1"/>
        </w:rPr>
        <w:t xml:space="preserve">It is then </w:t>
      </w:r>
      <w:r w:rsidR="008310FF">
        <w:rPr>
          <w:color w:val="000000" w:themeColor="text1"/>
        </w:rPr>
        <w:t xml:space="preserve">more precisely the moving body that is changing, and not the process in which that body participates. </w:t>
      </w:r>
      <w:r w:rsidR="008310FF" w:rsidRPr="006C60CF">
        <w:t xml:space="preserve">Now we can of course talk as if given, say, a running with speed </w:t>
      </w:r>
      <w:r w:rsidR="008310FF" w:rsidRPr="00E541E9">
        <w:rPr>
          <w:i/>
        </w:rPr>
        <w:t>v</w:t>
      </w:r>
      <w:r w:rsidR="008310FF" w:rsidRPr="006C60CF">
        <w:t>, then there is some attribute of this process in addition to the running itself</w:t>
      </w:r>
      <w:r w:rsidR="008310FF">
        <w:t xml:space="preserve"> – namely the attribute that it is a process </w:t>
      </w:r>
      <w:r w:rsidR="008310FF" w:rsidRPr="00C74368">
        <w:rPr>
          <w:i/>
        </w:rPr>
        <w:t>of increasing speed</w:t>
      </w:r>
      <w:r w:rsidR="008310FF" w:rsidRPr="006C60CF">
        <w:t xml:space="preserve">. And if BFO is to serve the needs of scientists in providing the basis for common vocabularies to be used in annotating measurement information, then it is essential that BFO provides some </w:t>
      </w:r>
      <w:r w:rsidR="008310FF">
        <w:t xml:space="preserve">simple </w:t>
      </w:r>
      <w:r w:rsidR="008310FF" w:rsidRPr="006C60CF">
        <w:t xml:space="preserve">means </w:t>
      </w:r>
      <w:r w:rsidR="008310FF">
        <w:t>for annotating</w:t>
      </w:r>
      <w:r w:rsidR="008310FF" w:rsidRPr="006C60CF">
        <w:t xml:space="preserve"> attributions of this sort</w:t>
      </w:r>
      <w:r w:rsidR="00F02713">
        <w:t xml:space="preserve"> on the side of occurrents</w:t>
      </w:r>
      <w:r w:rsidR="008310FF" w:rsidRPr="006C60CF">
        <w:t xml:space="preserve">, just as it provides the means to annotate </w:t>
      </w:r>
      <w:r w:rsidR="00F02713">
        <w:t xml:space="preserve">measurements and other </w:t>
      </w:r>
      <w:r w:rsidR="008310FF" w:rsidRPr="006C60CF">
        <w:t>of quali</w:t>
      </w:r>
      <w:r w:rsidR="008310FF">
        <w:t xml:space="preserve">ties </w:t>
      </w:r>
      <w:r w:rsidR="00F02713">
        <w:t xml:space="preserve">to objects </w:t>
      </w:r>
      <w:r w:rsidR="008310FF">
        <w:t>on the side of continuants.</w:t>
      </w:r>
      <w:r w:rsidR="008310FF" w:rsidRPr="006C60CF">
        <w:t xml:space="preserve"> </w:t>
      </w:r>
    </w:p>
    <w:p w14:paraId="5D6C6458" w14:textId="036D85AA" w:rsidR="008310FF" w:rsidRDefault="00F9024B" w:rsidP="00695546">
      <w:r>
        <w:t>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rsidR="00F02713">
        <w:t>H</w:t>
      </w:r>
      <w:r w:rsidR="008310FF">
        <w:t xml:space="preserve">ow, then, </w:t>
      </w:r>
      <w:r w:rsidR="008310FF" w:rsidRPr="006C60CF">
        <w:t>do we respond to the need on the part of the users of BFO to annotate data deriving from measurement</w:t>
      </w:r>
      <w:r w:rsidR="00F02713">
        <w:t xml:space="preserve"> and other att</w:t>
      </w:r>
      <w:r w:rsidR="00792A34">
        <w:t>ri</w:t>
      </w:r>
      <w:r w:rsidR="00F02713">
        <w:t xml:space="preserve">butions </w:t>
      </w:r>
      <w:r w:rsidR="008310FF" w:rsidRPr="006C60CF">
        <w:t>which have processes as their targets?</w:t>
      </w:r>
      <w:r w:rsidR="00F77AEB">
        <w:t xml:space="preserve"> How, for example, do we understand the reference of expressions such as: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=3.12 </m:t>
        </m:r>
        <m:r>
          <m:rPr>
            <m:sty m:val="p"/>
          </m:rPr>
          <w:rPr>
            <w:rFonts w:ascii="Cambria Math" w:hAnsi="Cambria Math"/>
          </w:rPr>
          <m:t>m/s,</m:t>
        </m:r>
      </m:oMath>
      <w:r w:rsidR="00F77AEB">
        <w:rPr>
          <w:rFonts w:eastAsiaTheme="minorEastAsia"/>
        </w:rPr>
        <w:t xml:space="preserve"> asserting that a certain motion </w:t>
      </w:r>
      <w:r w:rsidR="008310FF" w:rsidRPr="00A91618">
        <w:t>‘has speed 3.12 m/s’</w:t>
      </w:r>
      <w:r w:rsidR="00F77AEB">
        <w:t>?</w:t>
      </w:r>
      <w:r w:rsidR="008310FF" w:rsidRPr="00A91618">
        <w:t xml:space="preserve"> </w:t>
      </w:r>
      <w:r w:rsidR="00F77AEB">
        <w:t xml:space="preserve"> In sum, our answer is that an assertion of the given sort states </w:t>
      </w:r>
      <w:r w:rsidR="008310FF" w:rsidRPr="00A91618">
        <w:t xml:space="preserve">not that that the process </w:t>
      </w:r>
      <w:r w:rsidR="008310FF">
        <w:t xml:space="preserve">in question </w:t>
      </w:r>
      <w:r w:rsidR="008310FF" w:rsidRPr="00125203">
        <w:rPr>
          <w:i/>
        </w:rPr>
        <w:t>has some special quality</w:t>
      </w:r>
      <w:r w:rsidR="008310FF" w:rsidRPr="00A91618">
        <w:t xml:space="preserve"> (which the same process, in another scenario, </w:t>
      </w:r>
      <w:r w:rsidR="008310FF">
        <w:t xml:space="preserve">might </w:t>
      </w:r>
      <w:r w:rsidR="008310FF" w:rsidRPr="00A91618">
        <w:t>have lacked)</w:t>
      </w:r>
      <w:r w:rsidR="008310FF">
        <w:t xml:space="preserve">; rather, we are asserting that this process </w:t>
      </w:r>
      <w:r w:rsidR="008310FF" w:rsidRPr="00E541E9">
        <w:rPr>
          <w:i/>
        </w:rPr>
        <w:t>is of a certain special type</w:t>
      </w:r>
      <w:r w:rsidR="008310FF">
        <w:t xml:space="preserve">. Thus an assertion to the effect that </w:t>
      </w:r>
    </w:p>
    <w:p w14:paraId="225259C4" w14:textId="77777777" w:rsidR="00F33687" w:rsidRDefault="008310FF" w:rsidP="00695546">
      <w:pPr>
        <w:pStyle w:val="ListParagraph"/>
        <w:widowControl w:val="0"/>
        <w:numPr>
          <w:ilvl w:val="0"/>
          <w:numId w:val="25"/>
        </w:numPr>
        <w:spacing w:line="480" w:lineRule="auto"/>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rsidP="00695546">
      <w:proofErr w:type="gramStart"/>
      <w:r>
        <w:t>is</w:t>
      </w:r>
      <w:proofErr w:type="gramEnd"/>
      <w:r>
        <w:t xml:space="preserve"> analogous, </w:t>
      </w:r>
      <w:r w:rsidRPr="00A91618">
        <w:t xml:space="preserve">not to: </w:t>
      </w:r>
    </w:p>
    <w:p w14:paraId="5D58B14E" w14:textId="77777777" w:rsidR="00F33687" w:rsidRDefault="008310FF" w:rsidP="00695546">
      <w:pPr>
        <w:pStyle w:val="ListParagraph"/>
        <w:widowControl w:val="0"/>
        <w:numPr>
          <w:ilvl w:val="0"/>
          <w:numId w:val="25"/>
        </w:numPr>
        <w:spacing w:line="480" w:lineRule="auto"/>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rsidP="00695546">
      <w:proofErr w:type="gramStart"/>
      <w:r w:rsidRPr="00A91618">
        <w:t>but</w:t>
      </w:r>
      <w:proofErr w:type="gramEnd"/>
      <w:r w:rsidRPr="00A91618">
        <w:t xml:space="preserve"> rather to</w:t>
      </w:r>
      <w:r>
        <w:t>:</w:t>
      </w:r>
      <w:r w:rsidRPr="00A91618">
        <w:t xml:space="preserve"> </w:t>
      </w:r>
    </w:p>
    <w:p w14:paraId="6CC3BFC4" w14:textId="77777777" w:rsidR="00F33687" w:rsidRDefault="008310FF" w:rsidP="00695546">
      <w:pPr>
        <w:pStyle w:val="ListParagraph"/>
        <w:widowControl w:val="0"/>
        <w:numPr>
          <w:ilvl w:val="0"/>
          <w:numId w:val="25"/>
        </w:numPr>
        <w:spacing w:line="480" w:lineRule="auto"/>
        <w:rPr>
          <w:i/>
        </w:rPr>
      </w:pPr>
      <w:proofErr w:type="gramStart"/>
      <w:r w:rsidRPr="00A91618">
        <w:t>rabbit</w:t>
      </w:r>
      <w:proofErr w:type="gramEnd"/>
      <w:r w:rsidRPr="00A91618">
        <w:t xml:space="preserve">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rsidP="00695546">
      <w:r>
        <w:t xml:space="preserve">(1), in other words, should be interpreted as being of the form: </w:t>
      </w:r>
    </w:p>
    <w:p w14:paraId="2C40D91F" w14:textId="77777777" w:rsidR="008310FF" w:rsidRDefault="008310FF" w:rsidP="00695546">
      <w:pPr>
        <w:ind w:left="720" w:hanging="360"/>
        <w:rPr>
          <w:i/>
        </w:rPr>
      </w:pPr>
      <w:r>
        <w:lastRenderedPageBreak/>
        <w:t xml:space="preserve">(4) </w:t>
      </w:r>
      <w:r>
        <w:tab/>
      </w:r>
      <w:proofErr w:type="gramStart"/>
      <w:r w:rsidRPr="00464A53">
        <w:t>motio</w:t>
      </w:r>
      <w:r>
        <w:t>n</w:t>
      </w:r>
      <w:proofErr w:type="gramEnd"/>
      <w:r>
        <w:t xml:space="preserve">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4ED6468A" w14:textId="63EB201E" w:rsidR="008310FF" w:rsidRPr="00E541E9" w:rsidRDefault="008310FF" w:rsidP="003A0920">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w:t>
      </w:r>
      <w:r w:rsidR="00F9024B">
        <w:t xml:space="preserve">and logical </w:t>
      </w:r>
      <w:r>
        <w:t xml:space="preserve">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BF773F">
        <w:instrText xml:space="preserve"> \* MERGEFORMAT </w:instrText>
      </w:r>
      <w:r w:rsidR="00F33687">
        <w:fldChar w:fldCharType="separate"/>
      </w:r>
      <w:r w:rsidR="00184564">
        <w:t xml:space="preserve">Table </w:t>
      </w:r>
      <w:r w:rsidR="00184564">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sidRPr="00464A53">
              <w:t>spatial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34CC5FD2" w:rsidR="00F33687" w:rsidRDefault="005F51F0" w:rsidP="00D248A1">
            <w:pPr>
              <w:jc w:val="left"/>
              <w:rPr>
                <w:rFonts w:asciiTheme="majorHAnsi" w:eastAsiaTheme="majorEastAsia" w:hAnsiTheme="majorHAnsi" w:cstheme="majorBidi"/>
                <w:b/>
                <w:bCs/>
                <w:i/>
                <w:iCs/>
                <w:color w:val="4F81BD" w:themeColor="accent1"/>
                <w:sz w:val="26"/>
                <w:szCs w:val="26"/>
              </w:rPr>
            </w:pPr>
            <w:r>
              <w:t xml:space="preserve">volume </w:t>
            </w:r>
            <w:r w:rsidR="008310FF">
              <w:t xml:space="preserve">quality </w:t>
            </w:r>
            <w:r w:rsidR="008310FF">
              <w:rPr>
                <w:i/>
              </w:rPr>
              <w:t xml:space="preserve">q </w:t>
            </w:r>
            <w:r w:rsidR="008310FF">
              <w:t xml:space="preserve">has value 2 </w:t>
            </w:r>
            <w:r>
              <w:t xml:space="preserve">cubic </w:t>
            </w:r>
            <w:r w:rsidR="008310FF">
              <w:t>meters</w:t>
            </w:r>
            <w:r w:rsidR="009E331B" w:rsidRPr="009E331B">
              <w:rPr>
                <w:b/>
              </w:rPr>
              <w:t xml:space="preserve"> at</w:t>
            </w:r>
            <w:r w:rsidR="009E331B">
              <w:t xml:space="preserve"> t </w:t>
            </w:r>
          </w:p>
        </w:tc>
        <w:tc>
          <w:tcPr>
            <w:tcW w:w="5175" w:type="dxa"/>
          </w:tcPr>
          <w:p w14:paraId="52E99B02" w14:textId="77777777" w:rsidR="00F33687" w:rsidRDefault="005F51F0" w:rsidP="00D248A1">
            <w:pPr>
              <w:jc w:val="left"/>
              <w:rPr>
                <w:rFonts w:asciiTheme="majorHAnsi" w:eastAsiaTheme="majorEastAsia" w:hAnsiTheme="majorHAnsi" w:cstheme="majorBidi"/>
                <w:b/>
                <w:bCs/>
                <w:i/>
                <w:iCs/>
                <w:color w:val="4F81BD" w:themeColor="accent1"/>
                <w:sz w:val="26"/>
                <w:szCs w:val="26"/>
              </w:rPr>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temporal region </w:t>
            </w:r>
            <w:r>
              <w:rPr>
                <w:i/>
              </w:rPr>
              <w:t xml:space="preserve">t </w:t>
            </w:r>
            <w:r>
              <w:t xml:space="preserve">has duration </w:t>
            </w:r>
            <w:r>
              <w:rPr>
                <w:i/>
              </w:rPr>
              <w:t>d</w:t>
            </w:r>
          </w:p>
        </w:tc>
        <w:tc>
          <w:tcPr>
            <w:tcW w:w="5175" w:type="dxa"/>
          </w:tcPr>
          <w:p w14:paraId="03271F5F"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rPr>
                <w:i/>
              </w:rPr>
              <w:t xml:space="preserve">t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rsidP="00D248A1">
            <w:pPr>
              <w:jc w:val="left"/>
              <w:rPr>
                <w:rFonts w:asciiTheme="majorHAnsi" w:eastAsiaTheme="majorEastAsia" w:hAnsiTheme="majorHAnsi" w:cstheme="majorBidi"/>
                <w:b/>
                <w:bCs/>
                <w:i/>
                <w:iCs/>
                <w:color w:val="4F81BD" w:themeColor="accent1"/>
                <w:sz w:val="26"/>
                <w:szCs w:val="26"/>
                <w:u w:val="single"/>
              </w:rPr>
            </w:pPr>
            <w:r>
              <w:t xml:space="preserve">process </w:t>
            </w:r>
            <w:r>
              <w:rPr>
                <w:i/>
              </w:rPr>
              <w:t xml:space="preserve">p </w:t>
            </w:r>
            <w:r>
              <w:t xml:space="preserve">has duration </w:t>
            </w:r>
            <w:r>
              <w:rPr>
                <w:i/>
              </w:rPr>
              <w:t>d</w:t>
            </w:r>
          </w:p>
        </w:tc>
        <w:tc>
          <w:tcPr>
            <w:tcW w:w="5175" w:type="dxa"/>
          </w:tcPr>
          <w:p w14:paraId="14DDA1B0"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rsidP="00D248A1">
            <w:pPr>
              <w:jc w:val="left"/>
              <w:rPr>
                <w:rFonts w:asciiTheme="majorHAnsi" w:eastAsiaTheme="majorEastAsia" w:hAnsiTheme="majorHAnsi" w:cstheme="majorBidi"/>
                <w:b/>
                <w:bCs/>
                <w:i/>
                <w:iCs/>
                <w:color w:val="4F81BD" w:themeColor="accent1"/>
                <w:sz w:val="26"/>
                <w:szCs w:val="26"/>
              </w:rPr>
            </w:pPr>
            <w:r>
              <w:t xml:space="preserve">temperature </w:t>
            </w:r>
            <w:r w:rsidRPr="00464A53">
              <w:t xml:space="preserve">quality </w:t>
            </w:r>
            <w:r>
              <w:rPr>
                <w:i/>
              </w:rPr>
              <w:t xml:space="preserve">q </w:t>
            </w:r>
            <w:r>
              <w:t>has value 63° Celsius</w:t>
            </w:r>
          </w:p>
        </w:tc>
        <w:tc>
          <w:tcPr>
            <w:tcW w:w="5175" w:type="dxa"/>
          </w:tcPr>
          <w:p w14:paraId="43A7F0DD" w14:textId="77777777" w:rsidR="00F33687" w:rsidRDefault="008310FF" w:rsidP="00D248A1">
            <w:pPr>
              <w:keepNext/>
              <w:jc w:val="left"/>
              <w:rPr>
                <w:rFonts w:asciiTheme="majorHAnsi" w:eastAsiaTheme="majorEastAsia" w:hAnsiTheme="majorHAnsi" w:cstheme="majorBidi"/>
                <w:b/>
                <w:bCs/>
                <w:i/>
                <w:iCs/>
                <w:color w:val="4F81BD" w:themeColor="accent1"/>
                <w:sz w:val="26"/>
                <w:szCs w:val="26"/>
              </w:rPr>
            </w:pPr>
            <w:r>
              <w:rPr>
                <w:i/>
              </w:rPr>
              <w:t xml:space="preserve">q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197" w:name="_Ref322364536"/>
      <w:r>
        <w:t xml:space="preserve">Table </w:t>
      </w:r>
      <w:r w:rsidR="002D2FA5">
        <w:fldChar w:fldCharType="begin"/>
      </w:r>
      <w:r w:rsidR="002D2FA5">
        <w:instrText xml:space="preserve"> SEQ Table \* ARABIC </w:instrText>
      </w:r>
      <w:r w:rsidR="002D2FA5">
        <w:fldChar w:fldCharType="separate"/>
      </w:r>
      <w:r w:rsidR="00184564">
        <w:rPr>
          <w:noProof/>
        </w:rPr>
        <w:t>1</w:t>
      </w:r>
      <w:r w:rsidR="002D2FA5">
        <w:rPr>
          <w:noProof/>
        </w:rPr>
        <w:fldChar w:fldCharType="end"/>
      </w:r>
      <w:bookmarkEnd w:id="197"/>
      <w:r>
        <w:t>: Examples of attribution</w:t>
      </w:r>
      <w:r>
        <w:rPr>
          <w:noProof/>
        </w:rPr>
        <w:t>s in BFO</w:t>
      </w:r>
    </w:p>
    <w:p w14:paraId="09BAF2B3" w14:textId="77777777" w:rsidR="008310FF" w:rsidRDefault="008310FF">
      <w:pPr>
        <w:jc w:val="left"/>
      </w:pPr>
    </w:p>
    <w:p w14:paraId="63FD71B3" w14:textId="0582C587" w:rsidR="00F33687" w:rsidRPr="0027652D" w:rsidRDefault="008310FF" w:rsidP="00D248A1">
      <w:pPr>
        <w:pStyle w:val="Heading2"/>
        <w:rPr>
          <w:highlight w:val="yellow"/>
        </w:rPr>
      </w:pPr>
      <w:bookmarkStart w:id="198" w:name="_Toc204327910"/>
      <w:r w:rsidRPr="0027652D">
        <w:rPr>
          <w:highlight w:val="yellow"/>
        </w:rPr>
        <w:t xml:space="preserve">Processes as </w:t>
      </w:r>
      <w:r w:rsidR="00BE7980" w:rsidRPr="0027652D">
        <w:rPr>
          <w:highlight w:val="yellow"/>
        </w:rPr>
        <w:t>dependent entities</w:t>
      </w:r>
      <w:bookmarkEnd w:id="198"/>
    </w:p>
    <w:p w14:paraId="4D86BD69" w14:textId="03039EA6" w:rsidR="00F33687" w:rsidRPr="0027652D" w:rsidRDefault="008310FF" w:rsidP="00695546">
      <w:pPr>
        <w:rPr>
          <w:highlight w:val="yellow"/>
        </w:rPr>
      </w:pPr>
      <w:r w:rsidRPr="0027652D">
        <w:rPr>
          <w:highlight w:val="yellow"/>
        </w:rPr>
        <w:t xml:space="preserve">Processes themselves stand to the independent continuants which are their participants as qualities stand to the independent continuants which are their bearers. Our strategy is to use the instantiation relation </w:t>
      </w:r>
      <w:r w:rsidR="0062392E" w:rsidRPr="0027652D">
        <w:rPr>
          <w:highlight w:val="yellow"/>
        </w:rPr>
        <w:t xml:space="preserve">between process instances and process universals </w:t>
      </w:r>
      <w:r w:rsidRPr="0027652D">
        <w:rPr>
          <w:highlight w:val="yellow"/>
        </w:rPr>
        <w:t xml:space="preserve">as basis for an account of </w:t>
      </w:r>
      <w:r w:rsidR="0062392E" w:rsidRPr="0027652D">
        <w:rPr>
          <w:highlight w:val="yellow"/>
        </w:rPr>
        <w:t xml:space="preserve">how </w:t>
      </w:r>
      <w:r w:rsidRPr="0027652D">
        <w:rPr>
          <w:highlight w:val="yellow"/>
        </w:rPr>
        <w:t>process attributions</w:t>
      </w:r>
      <w:r w:rsidR="0062392E" w:rsidRPr="0027652D">
        <w:rPr>
          <w:highlight w:val="yellow"/>
        </w:rPr>
        <w:t xml:space="preserve"> </w:t>
      </w:r>
      <w:r w:rsidR="00F02713" w:rsidRPr="0027652D">
        <w:rPr>
          <w:highlight w:val="yellow"/>
        </w:rPr>
        <w:t xml:space="preserve">(veridical process attribution talk) </w:t>
      </w:r>
      <w:r w:rsidR="0062392E" w:rsidRPr="0027652D">
        <w:rPr>
          <w:highlight w:val="yellow"/>
        </w:rPr>
        <w:t>relate to the underlying reality</w:t>
      </w:r>
      <w:r w:rsidRPr="0027652D">
        <w:rPr>
          <w:highlight w:val="yellow"/>
        </w:rPr>
        <w:t xml:space="preserve">.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an instance </w:t>
      </w:r>
      <w:r w:rsidR="00F9024B" w:rsidRPr="0027652D">
        <w:rPr>
          <w:highlight w:val="yellow"/>
        </w:rPr>
        <w:t xml:space="preserve">not merely </w:t>
      </w:r>
      <w:r w:rsidRPr="0027652D">
        <w:rPr>
          <w:highlight w:val="yellow"/>
        </w:rPr>
        <w:t xml:space="preserve">of </w:t>
      </w:r>
      <w:r w:rsidR="00F9024B" w:rsidRPr="0027652D">
        <w:rPr>
          <w:highlight w:val="yellow"/>
        </w:rPr>
        <w:t xml:space="preserve">the </w:t>
      </w:r>
      <w:r w:rsidRPr="0027652D">
        <w:rPr>
          <w:highlight w:val="yellow"/>
        </w:rPr>
        <w:t>determinable universal</w:t>
      </w:r>
      <w:r w:rsidR="00F9024B" w:rsidRPr="0027652D">
        <w:rPr>
          <w:highlight w:val="yellow"/>
        </w:rPr>
        <w:t xml:space="preserve"> </w:t>
      </w:r>
      <w:r w:rsidRPr="0027652D">
        <w:rPr>
          <w:i/>
          <w:highlight w:val="yellow"/>
        </w:rPr>
        <w:t>running process</w:t>
      </w:r>
      <w:r w:rsidR="00F9024B" w:rsidRPr="0027652D">
        <w:rPr>
          <w:highlight w:val="yellow"/>
        </w:rPr>
        <w:t xml:space="preserve"> and of a variety of further determinable universals such as</w:t>
      </w:r>
    </w:p>
    <w:p w14:paraId="451D395D" w14:textId="77777777" w:rsidR="00F33687" w:rsidRPr="0027652D" w:rsidRDefault="008310FF" w:rsidP="00D248A1">
      <w:pPr>
        <w:pStyle w:val="List"/>
        <w:rPr>
          <w:highlight w:val="yellow"/>
        </w:rPr>
      </w:pPr>
      <w:r w:rsidRPr="0027652D">
        <w:rPr>
          <w:highlight w:val="yellow"/>
        </w:rPr>
        <w:lastRenderedPageBreak/>
        <w:t>constant speed running process</w:t>
      </w:r>
    </w:p>
    <w:p w14:paraId="0D2E84EC" w14:textId="77777777" w:rsidR="00F33687" w:rsidRPr="0027652D" w:rsidRDefault="008310FF" w:rsidP="00D248A1">
      <w:pPr>
        <w:pStyle w:val="List"/>
        <w:rPr>
          <w:highlight w:val="yellow"/>
        </w:rPr>
      </w:pPr>
      <w:r w:rsidRPr="0027652D">
        <w:rPr>
          <w:highlight w:val="yellow"/>
        </w:rPr>
        <w:t>cardiovascular exercise process</w:t>
      </w:r>
    </w:p>
    <w:p w14:paraId="4CAE06EF" w14:textId="77777777" w:rsidR="00F33687" w:rsidRPr="0027652D" w:rsidRDefault="008310FF" w:rsidP="00D248A1">
      <w:pPr>
        <w:pStyle w:val="List"/>
        <w:rPr>
          <w:highlight w:val="yellow"/>
        </w:rPr>
      </w:pPr>
      <w:r w:rsidRPr="0027652D">
        <w:rPr>
          <w:highlight w:val="yellow"/>
        </w:rPr>
        <w:t>air-displacement process</w:t>
      </w:r>
    </w:p>
    <w:p w14:paraId="4B4CD750" w14:textId="77777777" w:rsidR="00F33687" w:rsidRPr="0027652D" w:rsidRDefault="008310FF" w:rsidP="00D248A1">
      <w:pPr>
        <w:pStyle w:val="List"/>
        <w:rPr>
          <w:highlight w:val="yellow"/>
        </w:rPr>
      </w:pPr>
      <w:r w:rsidRPr="0027652D">
        <w:rPr>
          <w:highlight w:val="yellow"/>
        </w:rPr>
        <w:t xml:space="preserve">compression sock testing process </w:t>
      </w:r>
    </w:p>
    <w:p w14:paraId="5DED05C2" w14:textId="7884AF4A" w:rsidR="008310FF" w:rsidRPr="0027652D" w:rsidRDefault="00F9024B">
      <w:pPr>
        <w:jc w:val="left"/>
        <w:rPr>
          <w:highlight w:val="yellow"/>
        </w:rPr>
      </w:pPr>
      <w:proofErr w:type="gramStart"/>
      <w:r w:rsidRPr="0027652D">
        <w:rPr>
          <w:highlight w:val="yellow"/>
        </w:rPr>
        <w:t>but</w:t>
      </w:r>
      <w:proofErr w:type="gramEnd"/>
      <w:r w:rsidRPr="0027652D">
        <w:rPr>
          <w:highlight w:val="yellow"/>
        </w:rPr>
        <w:t xml:space="preserve"> </w:t>
      </w:r>
      <w:r w:rsidR="008310FF" w:rsidRPr="0027652D">
        <w:rPr>
          <w:highlight w:val="yellow"/>
        </w:rPr>
        <w:t xml:space="preserve">also of </w:t>
      </w:r>
      <w:r w:rsidRPr="0027652D">
        <w:rPr>
          <w:highlight w:val="yellow"/>
        </w:rPr>
        <w:t xml:space="preserve">a much larger variety of </w:t>
      </w:r>
      <w:r w:rsidR="008310FF" w:rsidRPr="0027652D">
        <w:rPr>
          <w:highlight w:val="yellow"/>
        </w:rPr>
        <w:t xml:space="preserve">determinate universals such as </w:t>
      </w:r>
    </w:p>
    <w:p w14:paraId="6902BA51" w14:textId="77777777" w:rsidR="008310FF" w:rsidRPr="0027652D" w:rsidRDefault="008310FF">
      <w:pPr>
        <w:ind w:left="720"/>
        <w:jc w:val="left"/>
        <w:rPr>
          <w:highlight w:val="yellow"/>
        </w:rPr>
      </w:pPr>
      <w:proofErr w:type="gramStart"/>
      <w:r w:rsidRPr="0027652D">
        <w:rPr>
          <w:i/>
          <w:highlight w:val="yellow"/>
        </w:rPr>
        <w:t>running</w:t>
      </w:r>
      <w:proofErr w:type="gramEnd"/>
      <w:r w:rsidRPr="0027652D">
        <w:rPr>
          <w:i/>
          <w:highlight w:val="yellow"/>
        </w:rPr>
        <w:t xml:space="preserve"> process</w:t>
      </w:r>
      <w:r w:rsidRPr="0027652D">
        <w:rPr>
          <w:highlight w:val="yellow"/>
        </w:rPr>
        <w:t xml:space="preserve"> of 30 minute duration</w:t>
      </w:r>
    </w:p>
    <w:p w14:paraId="11633017" w14:textId="629D0CE7" w:rsidR="007449EA" w:rsidRPr="0027652D" w:rsidRDefault="007449EA">
      <w:pPr>
        <w:ind w:left="720"/>
        <w:jc w:val="left"/>
        <w:rPr>
          <w:highlight w:val="yellow"/>
        </w:rPr>
      </w:pPr>
      <w:proofErr w:type="gramStart"/>
      <w:r w:rsidRPr="0027652D">
        <w:rPr>
          <w:i/>
          <w:highlight w:val="yellow"/>
        </w:rPr>
        <w:t>running</w:t>
      </w:r>
      <w:proofErr w:type="gramEnd"/>
      <w:r w:rsidRPr="0027652D">
        <w:rPr>
          <w:i/>
          <w:highlight w:val="yellow"/>
        </w:rPr>
        <w:t xml:space="preserve"> process </w:t>
      </w:r>
      <w:r w:rsidRPr="0027652D">
        <w:rPr>
          <w:highlight w:val="yellow"/>
        </w:rPr>
        <w:t>in the direction: due North</w:t>
      </w:r>
    </w:p>
    <w:p w14:paraId="28B2A346" w14:textId="77777777" w:rsidR="008310FF" w:rsidRPr="0027652D" w:rsidRDefault="008310FF">
      <w:pPr>
        <w:ind w:left="720"/>
        <w:jc w:val="left"/>
        <w:rPr>
          <w:highlight w:val="yellow"/>
        </w:rPr>
      </w:pPr>
      <w:r w:rsidRPr="0027652D">
        <w:rPr>
          <w:highlight w:val="yellow"/>
        </w:rPr>
        <w:t xml:space="preserve">3.12 m/s </w:t>
      </w:r>
      <w:r w:rsidRPr="0027652D">
        <w:rPr>
          <w:i/>
          <w:highlight w:val="yellow"/>
        </w:rPr>
        <w:t>motion process</w:t>
      </w:r>
    </w:p>
    <w:p w14:paraId="682E72D8" w14:textId="77777777" w:rsidR="008310FF" w:rsidRPr="0027652D" w:rsidRDefault="008310FF">
      <w:pPr>
        <w:ind w:left="720"/>
        <w:jc w:val="left"/>
        <w:rPr>
          <w:highlight w:val="yellow"/>
        </w:rPr>
      </w:pPr>
      <w:r w:rsidRPr="0027652D">
        <w:rPr>
          <w:highlight w:val="yellow"/>
        </w:rPr>
        <w:t xml:space="preserve">9.2 calories per minute </w:t>
      </w:r>
      <w:r w:rsidRPr="0027652D">
        <w:rPr>
          <w:i/>
          <w:highlight w:val="yellow"/>
        </w:rPr>
        <w:t>energy burning process</w:t>
      </w:r>
    </w:p>
    <w:p w14:paraId="58F8AE12" w14:textId="77777777" w:rsidR="008310FF" w:rsidRPr="0027652D" w:rsidRDefault="008310FF">
      <w:pPr>
        <w:ind w:left="720"/>
        <w:jc w:val="left"/>
        <w:rPr>
          <w:highlight w:val="yellow"/>
        </w:rPr>
      </w:pPr>
      <w:r w:rsidRPr="0027652D">
        <w:rPr>
          <w:highlight w:val="yellow"/>
        </w:rPr>
        <w:t xml:space="preserve">30.12 liters per kilometer </w:t>
      </w:r>
      <w:r w:rsidRPr="0027652D">
        <w:rPr>
          <w:i/>
          <w:highlight w:val="yellow"/>
        </w:rPr>
        <w:t>oxygen utilizing process</w:t>
      </w:r>
    </w:p>
    <w:p w14:paraId="573ACE11" w14:textId="77777777" w:rsidR="008310FF" w:rsidRPr="0027652D" w:rsidRDefault="008310FF">
      <w:pPr>
        <w:jc w:val="left"/>
        <w:rPr>
          <w:highlight w:val="yellow"/>
        </w:rPr>
      </w:pPr>
      <w:proofErr w:type="gramStart"/>
      <w:r w:rsidRPr="0027652D">
        <w:rPr>
          <w:highlight w:val="yellow"/>
        </w:rPr>
        <w:t>and</w:t>
      </w:r>
      <w:proofErr w:type="gramEnd"/>
      <w:r w:rsidRPr="0027652D">
        <w:rPr>
          <w:highlight w:val="yellow"/>
        </w:rPr>
        <w:t xml:space="preserve"> so on.</w:t>
      </w:r>
    </w:p>
    <w:p w14:paraId="060040BD" w14:textId="2963A9CF" w:rsidR="008310FF" w:rsidRPr="0027652D" w:rsidRDefault="008310FF" w:rsidP="00695546">
      <w:pPr>
        <w:rPr>
          <w:highlight w:val="yellow"/>
        </w:rPr>
      </w:pPr>
      <w:r w:rsidRPr="0027652D">
        <w:rPr>
          <w:highlight w:val="yellow"/>
        </w:rPr>
        <w:t xml:space="preserve">That processes involve change is then reflected in the fact that the </w:t>
      </w:r>
      <w:r w:rsidR="00F9024B" w:rsidRPr="0027652D">
        <w:rPr>
          <w:highlight w:val="yellow"/>
        </w:rPr>
        <w:t xml:space="preserve">determinate </w:t>
      </w:r>
      <w:r w:rsidRPr="0027652D">
        <w:rPr>
          <w:highlight w:val="yellow"/>
        </w:rPr>
        <w:t>universals list</w:t>
      </w:r>
      <w:r w:rsidR="00F9024B" w:rsidRPr="0027652D">
        <w:rPr>
          <w:highlight w:val="yellow"/>
        </w:rPr>
        <w:t>ed here</w:t>
      </w:r>
      <w:r w:rsidRPr="0027652D">
        <w:rPr>
          <w:highlight w:val="yellow"/>
        </w:rPr>
        <w:t xml:space="preserve"> </w:t>
      </w:r>
      <w:r w:rsidR="00F9024B" w:rsidRPr="0027652D">
        <w:rPr>
          <w:highlight w:val="yellow"/>
        </w:rPr>
        <w:t xml:space="preserve">are </w:t>
      </w:r>
      <w:r w:rsidRPr="0027652D">
        <w:rPr>
          <w:highlight w:val="yellow"/>
        </w:rPr>
        <w:t>non-rigid; thus John’s process of running may be a 9.2 calories per minute energy burning process at one time and an 8.7 calories per minute energy burning process at another.</w:t>
      </w:r>
    </w:p>
    <w:p w14:paraId="09292AF7" w14:textId="77777777" w:rsidR="00F9024B" w:rsidRPr="0027652D" w:rsidRDefault="008310FF" w:rsidP="00695546">
      <w:pPr>
        <w:pStyle w:val="Heading3"/>
        <w:rPr>
          <w:highlight w:val="yellow"/>
        </w:rPr>
      </w:pPr>
      <w:r w:rsidRPr="0027652D">
        <w:rPr>
          <w:highlight w:val="yellow"/>
        </w:rPr>
        <w:t>An Amended Proposal</w:t>
      </w:r>
    </w:p>
    <w:p w14:paraId="2C214B56" w14:textId="77777777" w:rsidR="00184564" w:rsidRPr="0027652D" w:rsidRDefault="00F9024B" w:rsidP="00695546">
      <w:pPr>
        <w:rPr>
          <w:highlight w:val="yellow"/>
        </w:rPr>
      </w:pPr>
      <w:r w:rsidRPr="0027652D">
        <w:rPr>
          <w:highlight w:val="yellow"/>
        </w:rPr>
        <w:t xml:space="preserve">To see what is involved here, consider </w:t>
      </w:r>
      <w:r w:rsidR="00F33687" w:rsidRPr="0027652D">
        <w:rPr>
          <w:highlight w:val="yellow"/>
        </w:rPr>
        <w:fldChar w:fldCharType="begin"/>
      </w:r>
      <w:r w:rsidR="008310FF" w:rsidRPr="0027652D">
        <w:rPr>
          <w:highlight w:val="yellow"/>
        </w:rPr>
        <w:instrText xml:space="preserve"> REF _Ref319592549 \h </w:instrText>
      </w:r>
      <w:r w:rsidR="00BF773F" w:rsidRPr="0027652D">
        <w:rPr>
          <w:highlight w:val="yellow"/>
        </w:rPr>
        <w:instrText xml:space="preserve"> \* MERGEFORMAT </w:instrText>
      </w:r>
      <w:r w:rsidR="00F33687" w:rsidRPr="0027652D">
        <w:rPr>
          <w:highlight w:val="yellow"/>
        </w:rPr>
      </w:r>
      <w:r w:rsidR="00F33687" w:rsidRPr="0027652D">
        <w:rPr>
          <w:highlight w:val="yellow"/>
        </w:rPr>
        <w:fldChar w:fldCharType="separate"/>
      </w:r>
    </w:p>
    <w:p w14:paraId="1453F112" w14:textId="77777777" w:rsidR="00184564" w:rsidRPr="0027652D" w:rsidRDefault="00184564" w:rsidP="00695546">
      <w:pPr>
        <w:rPr>
          <w:highlight w:val="yellow"/>
        </w:rPr>
      </w:pPr>
    </w:p>
    <w:p w14:paraId="7353F64F" w14:textId="77777777" w:rsidR="00184564" w:rsidRPr="0027652D" w:rsidRDefault="00184564" w:rsidP="00695546">
      <w:pPr>
        <w:rPr>
          <w:noProof/>
          <w:highlight w:val="yellow"/>
        </w:rPr>
      </w:pPr>
      <w:r w:rsidRPr="0027652D">
        <w:rPr>
          <w:noProof/>
          <w:highlight w:val="yellow"/>
        </w:rPr>
        <w:lastRenderedPageBreak/>
        <w:drawing>
          <wp:inline distT="0" distB="0" distL="0" distR="0" wp14:anchorId="3D8F3FF9" wp14:editId="3334E465">
            <wp:extent cx="3968885" cy="3005848"/>
            <wp:effectExtent l="0" t="0" r="0" b="444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p>
    <w:p w14:paraId="36A2AF21" w14:textId="677E2EC0" w:rsidR="008310FF" w:rsidRPr="0027652D" w:rsidRDefault="00184564" w:rsidP="003A0920">
      <w:pPr>
        <w:rPr>
          <w:highlight w:val="yellow"/>
        </w:rPr>
      </w:pPr>
      <w:r w:rsidRPr="0027652D">
        <w:rPr>
          <w:highlight w:val="yellow"/>
        </w:rPr>
        <w:t xml:space="preserve">Figure </w:t>
      </w:r>
      <w:r w:rsidRPr="0027652D">
        <w:rPr>
          <w:noProof/>
          <w:highlight w:val="yellow"/>
        </w:rPr>
        <w:t>9</w:t>
      </w:r>
      <w:r w:rsidR="00F33687" w:rsidRPr="0027652D">
        <w:rPr>
          <w:highlight w:val="yellow"/>
        </w:rPr>
        <w:fldChar w:fldCharType="end"/>
      </w:r>
      <w:r w:rsidR="00F9024B" w:rsidRPr="0027652D">
        <w:rPr>
          <w:highlight w:val="yellow"/>
        </w:rPr>
        <w:t>, which</w:t>
      </w:r>
      <w:r w:rsidR="00F02713" w:rsidRPr="0027652D">
        <w:rPr>
          <w:highlight w:val="yellow"/>
        </w:rPr>
        <w:t xml:space="preserve"> </w:t>
      </w:r>
      <w:proofErr w:type="gramStart"/>
      <w:r w:rsidR="008310FF" w:rsidRPr="0027652D">
        <w:rPr>
          <w:highlight w:val="yellow"/>
        </w:rPr>
        <w:t>illustrates</w:t>
      </w:r>
      <w:proofErr w:type="gramEnd"/>
      <w:r w:rsidR="008310FF" w:rsidRPr="0027652D">
        <w:rPr>
          <w:highlight w:val="yellow"/>
        </w:rPr>
        <w:t xml:space="preserve">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27652D">
        <w:rPr>
          <w:i/>
          <w:highlight w:val="yellow"/>
        </w:rPr>
        <w:t>aortic pressure</w:t>
      </w:r>
      <w:r w:rsidR="008310FF" w:rsidRPr="0027652D">
        <w:rPr>
          <w:highlight w:val="yellow"/>
        </w:rPr>
        <w:t xml:space="preserve">, </w:t>
      </w:r>
      <w:r w:rsidR="008310FF" w:rsidRPr="0027652D">
        <w:rPr>
          <w:i/>
          <w:highlight w:val="yellow"/>
        </w:rPr>
        <w:t>atrial pressure</w:t>
      </w:r>
      <w:r w:rsidR="008310FF" w:rsidRPr="0027652D">
        <w:rPr>
          <w:highlight w:val="yellow"/>
        </w:rPr>
        <w:t xml:space="preserve">, </w:t>
      </w:r>
      <w:r w:rsidR="008310FF" w:rsidRPr="0027652D">
        <w:rPr>
          <w:i/>
          <w:highlight w:val="yellow"/>
        </w:rPr>
        <w:t>ventricular pressure</w:t>
      </w:r>
      <w:r w:rsidR="008310FF" w:rsidRPr="0027652D">
        <w:rPr>
          <w:highlight w:val="yellow"/>
        </w:rPr>
        <w:t xml:space="preserve">, </w:t>
      </w:r>
      <w:r w:rsidR="008310FF" w:rsidRPr="0027652D">
        <w:rPr>
          <w:i/>
          <w:highlight w:val="yellow"/>
        </w:rPr>
        <w:t>ventricular volume</w:t>
      </w:r>
      <w:r w:rsidR="008310FF" w:rsidRPr="0027652D">
        <w:rPr>
          <w:highlight w:val="yellow"/>
        </w:rPr>
        <w:t xml:space="preserve">, </w:t>
      </w:r>
      <w:r w:rsidR="008310FF" w:rsidRPr="0027652D">
        <w:rPr>
          <w:i/>
          <w:highlight w:val="yellow"/>
        </w:rPr>
        <w:t>electrical activity</w:t>
      </w:r>
      <w:r w:rsidR="008310FF" w:rsidRPr="0027652D">
        <w:rPr>
          <w:highlight w:val="yellow"/>
        </w:rPr>
        <w:t xml:space="preserve">, and </w:t>
      </w:r>
      <w:r w:rsidR="008310FF" w:rsidRPr="0027652D">
        <w:rPr>
          <w:i/>
          <w:highlight w:val="yellow"/>
        </w:rPr>
        <w:t>voltage</w:t>
      </w:r>
      <w:r w:rsidR="008310FF" w:rsidRPr="0027652D">
        <w:rPr>
          <w:highlight w:val="yellow"/>
        </w:rPr>
        <w:t>, respectively.</w:t>
      </w:r>
      <w:r w:rsidR="00F02713" w:rsidRPr="0027652D">
        <w:rPr>
          <w:highlight w:val="yellow"/>
        </w:rPr>
        <w:t xml:space="preserve"> </w:t>
      </w:r>
      <w:r w:rsidR="0062392E" w:rsidRPr="0027652D">
        <w:rPr>
          <w:highlight w:val="yellow"/>
        </w:rPr>
        <w:t xml:space="preserve">(Here voltage is used as a proxy for the intensity of sound.) As de Bono, </w:t>
      </w:r>
      <w:r w:rsidR="0062392E" w:rsidRPr="0027652D">
        <w:rPr>
          <w:i/>
          <w:highlight w:val="yellow"/>
        </w:rPr>
        <w:t>et al</w:t>
      </w:r>
      <w:r w:rsidR="0062392E" w:rsidRPr="0027652D">
        <w:rPr>
          <w:highlight w:val="yellow"/>
        </w:rPr>
        <w:t xml:space="preserve">., point out, these measurements reflect the variables encoded in models of human physiology created by scientists using ordinary differential equations </w:t>
      </w:r>
      <w:r w:rsidR="00A71E74" w:rsidRPr="0027652D">
        <w:rPr>
          <w:highlight w:val="yellow"/>
        </w:rPr>
        <w:t>[</w:t>
      </w:r>
      <w:r w:rsidR="00F33687" w:rsidRPr="0027652D">
        <w:rPr>
          <w:highlight w:val="yellow"/>
        </w:rPr>
        <w:fldChar w:fldCharType="begin"/>
      </w:r>
      <w:r w:rsidR="00A71E74" w:rsidRPr="0027652D">
        <w:rPr>
          <w:highlight w:val="yellow"/>
        </w:rPr>
        <w:instrText xml:space="preserve"> REF _Ref325049685 \r \h </w:instrText>
      </w:r>
      <w:r w:rsidR="00BF773F" w:rsidRPr="0027652D">
        <w:rPr>
          <w:highlight w:val="yellow"/>
        </w:rPr>
        <w:instrText xml:space="preserve"> \* MERGEFORMAT </w:instrText>
      </w:r>
      <w:r w:rsidR="00F33687" w:rsidRPr="0027652D">
        <w:rPr>
          <w:highlight w:val="yellow"/>
        </w:rPr>
      </w:r>
      <w:r w:rsidR="00F33687" w:rsidRPr="0027652D">
        <w:rPr>
          <w:highlight w:val="yellow"/>
        </w:rPr>
        <w:fldChar w:fldCharType="separate"/>
      </w:r>
      <w:r w:rsidRPr="0027652D">
        <w:rPr>
          <w:highlight w:val="yellow"/>
        </w:rPr>
        <w:t>85</w:t>
      </w:r>
      <w:r w:rsidR="00F33687" w:rsidRPr="0027652D">
        <w:rPr>
          <w:highlight w:val="yellow"/>
        </w:rPr>
        <w:fldChar w:fldCharType="end"/>
      </w:r>
      <w:r w:rsidR="00A71E74" w:rsidRPr="0027652D">
        <w:rPr>
          <w:highlight w:val="yellow"/>
        </w:rPr>
        <w:t xml:space="preserve">]. </w:t>
      </w:r>
    </w:p>
    <w:p w14:paraId="1A254475" w14:textId="77777777" w:rsidR="008310FF" w:rsidRPr="0027652D" w:rsidRDefault="008310FF">
      <w:pPr>
        <w:jc w:val="center"/>
        <w:rPr>
          <w:highlight w:val="yellow"/>
        </w:rPr>
      </w:pPr>
    </w:p>
    <w:p w14:paraId="22BFEA36" w14:textId="6ED46911" w:rsidR="008310FF" w:rsidRPr="0027652D" w:rsidRDefault="008310FF">
      <w:pPr>
        <w:pStyle w:val="Caption"/>
        <w:jc w:val="center"/>
        <w:rPr>
          <w:highlight w:val="yellow"/>
        </w:rPr>
      </w:pPr>
      <w:r w:rsidRPr="0027652D">
        <w:rPr>
          <w:highlight w:val="yellow"/>
        </w:rPr>
        <w:t xml:space="preserve">    </w:t>
      </w:r>
      <w:bookmarkStart w:id="199" w:name="_Ref319592549"/>
      <w:bookmarkStart w:id="200" w:name="_Ref319592540"/>
    </w:p>
    <w:p w14:paraId="0BAA31C8" w14:textId="77777777" w:rsidR="001A4418" w:rsidRPr="0027652D" w:rsidRDefault="001A4418" w:rsidP="00F35550">
      <w:pPr>
        <w:pStyle w:val="Caption"/>
        <w:jc w:val="center"/>
        <w:rPr>
          <w:highlight w:val="yellow"/>
        </w:rPr>
      </w:pPr>
      <w:bookmarkStart w:id="201" w:name="_Ref322411049"/>
      <w:bookmarkStart w:id="202" w:name="_Ref322411044"/>
    </w:p>
    <w:p w14:paraId="1B448187" w14:textId="15321654" w:rsidR="001A4418" w:rsidRPr="0027652D" w:rsidRDefault="001A4418" w:rsidP="00F35550">
      <w:pPr>
        <w:pStyle w:val="Caption"/>
        <w:jc w:val="center"/>
        <w:rPr>
          <w:highlight w:val="yellow"/>
        </w:rPr>
      </w:pPr>
      <w:r w:rsidRPr="0027652D">
        <w:rPr>
          <w:noProof/>
          <w:highlight w:val="yellow"/>
        </w:rPr>
        <w:lastRenderedPageBreak/>
        <w:drawing>
          <wp:inline distT="0" distB="0" distL="0" distR="0" wp14:anchorId="3D8F3FF9" wp14:editId="3334E465">
            <wp:extent cx="3968885" cy="300584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p>
    <w:p w14:paraId="3788EBD0" w14:textId="45959218" w:rsidR="008310FF" w:rsidRPr="0027652D" w:rsidRDefault="008310FF" w:rsidP="00F35550">
      <w:pPr>
        <w:pStyle w:val="Caption"/>
        <w:jc w:val="center"/>
        <w:rPr>
          <w:szCs w:val="23"/>
          <w:highlight w:val="yellow"/>
        </w:rPr>
      </w:pPr>
      <w:bookmarkStart w:id="203" w:name="_Ref332354961"/>
      <w:proofErr w:type="gramStart"/>
      <w:r w:rsidRPr="0027652D">
        <w:rPr>
          <w:highlight w:val="yellow"/>
        </w:rPr>
        <w:t xml:space="preserve">Figure </w:t>
      </w:r>
      <w:proofErr w:type="gramEnd"/>
      <w:r w:rsidR="00184564" w:rsidRPr="0027652D">
        <w:rPr>
          <w:highlight w:val="yellow"/>
        </w:rPr>
        <w:fldChar w:fldCharType="begin"/>
      </w:r>
      <w:r w:rsidR="00184564" w:rsidRPr="0027652D">
        <w:rPr>
          <w:highlight w:val="yellow"/>
        </w:rPr>
        <w:instrText xml:space="preserve"> SEQ Figure \* ARABIC </w:instrText>
      </w:r>
      <w:r w:rsidR="00184564" w:rsidRPr="0027652D">
        <w:rPr>
          <w:highlight w:val="yellow"/>
        </w:rPr>
        <w:fldChar w:fldCharType="separate"/>
      </w:r>
      <w:r w:rsidR="00184564" w:rsidRPr="0027652D">
        <w:rPr>
          <w:noProof/>
          <w:highlight w:val="yellow"/>
        </w:rPr>
        <w:t>9</w:t>
      </w:r>
      <w:r w:rsidR="00184564" w:rsidRPr="0027652D">
        <w:rPr>
          <w:noProof/>
          <w:highlight w:val="yellow"/>
        </w:rPr>
        <w:fldChar w:fldCharType="end"/>
      </w:r>
      <w:bookmarkEnd w:id="199"/>
      <w:bookmarkEnd w:id="201"/>
      <w:bookmarkEnd w:id="203"/>
      <w:proofErr w:type="gramStart"/>
      <w:r w:rsidRPr="0027652D">
        <w:rPr>
          <w:highlight w:val="yellow"/>
        </w:rPr>
        <w:t>.</w:t>
      </w:r>
      <w:proofErr w:type="gramEnd"/>
      <w:r w:rsidRPr="0027652D">
        <w:rPr>
          <w:highlight w:val="yellow"/>
        </w:rPr>
        <w:t xml:space="preserve"> A Wiggers diagram</w:t>
      </w:r>
      <w:r w:rsidR="001A4418" w:rsidRPr="0027652D">
        <w:rPr>
          <w:highlight w:val="yellow"/>
        </w:rPr>
        <w:t xml:space="preserve"> </w:t>
      </w:r>
      <w:r w:rsidR="00F9024B" w:rsidRPr="0027652D">
        <w:rPr>
          <w:highlight w:val="yellow"/>
        </w:rPr>
        <w:t>(</w:t>
      </w:r>
      <w:r w:rsidR="001A4418" w:rsidRPr="0027652D">
        <w:rPr>
          <w:highlight w:val="yellow"/>
        </w:rPr>
        <w:t>from Guyton</w:t>
      </w:r>
      <w:r w:rsidR="00D90E8D" w:rsidRPr="0027652D">
        <w:rPr>
          <w:highlight w:val="yellow"/>
        </w:rPr>
        <w:t>,</w:t>
      </w:r>
      <w:r w:rsidR="001A4418" w:rsidRPr="0027652D">
        <w:rPr>
          <w:highlight w:val="yellow"/>
        </w:rPr>
        <w:t xml:space="preserve"> </w:t>
      </w:r>
      <w:r w:rsidR="00F9024B" w:rsidRPr="0027652D">
        <w:rPr>
          <w:i/>
          <w:highlight w:val="yellow"/>
        </w:rPr>
        <w:t>Medical Physiology</w:t>
      </w:r>
      <w:r w:rsidR="00F9024B" w:rsidRPr="0027652D">
        <w:rPr>
          <w:highlight w:val="yellow"/>
        </w:rPr>
        <w:t>)</w:t>
      </w:r>
      <w:r w:rsidR="00F9024B" w:rsidRPr="0027652D">
        <w:rPr>
          <w:i/>
          <w:highlight w:val="yellow"/>
        </w:rPr>
        <w:t xml:space="preserve"> </w:t>
      </w:r>
      <w:r w:rsidR="00F9024B" w:rsidRPr="0027652D">
        <w:rPr>
          <w:highlight w:val="yellow"/>
        </w:rPr>
        <w:t>depicting</w:t>
      </w:r>
      <w:r w:rsidR="00BF773F" w:rsidRPr="0027652D">
        <w:rPr>
          <w:highlight w:val="yellow"/>
        </w:rPr>
        <w:t>: Events of the cardiac cycle for left ventricular function, showing changes in left atrial pressure, left ventricular pressure, aortic pressure, ventricular volume, the electrocardiogram, and the phonocardiogram.</w:t>
      </w:r>
      <w:bookmarkEnd w:id="200"/>
      <w:bookmarkEnd w:id="202"/>
    </w:p>
    <w:p w14:paraId="1ACB6E5F" w14:textId="77777777" w:rsidR="008310FF" w:rsidRPr="0027652D" w:rsidRDefault="008310FF">
      <w:pPr>
        <w:jc w:val="left"/>
        <w:rPr>
          <w:highlight w:val="yellow"/>
        </w:rPr>
      </w:pPr>
    </w:p>
    <w:p w14:paraId="0955E3E5" w14:textId="1BF6BC7A" w:rsidR="008310FF" w:rsidRPr="0027652D" w:rsidRDefault="008310FF" w:rsidP="00695546">
      <w:pPr>
        <w:rPr>
          <w:highlight w:val="yellow"/>
        </w:rPr>
      </w:pPr>
      <w:r w:rsidRPr="0027652D">
        <w:rPr>
          <w:highlight w:val="yellow"/>
        </w:rPr>
        <w:t xml:space="preserve">The </w:t>
      </w:r>
      <w:r w:rsidR="001724A1" w:rsidRPr="0027652D">
        <w:rPr>
          <w:highlight w:val="yellow"/>
        </w:rPr>
        <w:t>F</w:t>
      </w:r>
      <w:r w:rsidRPr="0027652D">
        <w:rPr>
          <w:highlight w:val="yellow"/>
        </w:rPr>
        <w:t xml:space="preserve">igure </w:t>
      </w:r>
      <w:r w:rsidR="00F02713" w:rsidRPr="0027652D">
        <w:rPr>
          <w:highlight w:val="yellow"/>
        </w:rPr>
        <w:t>illustrates how</w:t>
      </w:r>
      <w:r w:rsidRPr="0027652D">
        <w:rPr>
          <w:highlight w:val="yellow"/>
        </w:rPr>
        <w:t>, when measuring activity in a complex system such as a human organism, it is variations only along specific structural dimensions</w:t>
      </w:r>
      <w:r w:rsidRPr="0027652D">
        <w:rPr>
          <w:i/>
          <w:highlight w:val="yellow"/>
        </w:rPr>
        <w:t xml:space="preserve"> </w:t>
      </w:r>
      <w:r w:rsidRPr="0027652D">
        <w:rPr>
          <w:highlight w:val="yellow"/>
        </w:rPr>
        <w:t>of the corresponding whole process to which our measuring processes and the resultant measurement data relate.</w:t>
      </w:r>
      <w:r w:rsidR="001724A1" w:rsidRPr="0027652D">
        <w:rPr>
          <w:highlight w:val="yellow"/>
        </w:rPr>
        <w:t xml:space="preserve"> Other dimensions can be added to those depicted in the Figure, such as the dimensions of change in volume and shape of the chambers, which manifest obvious interdependences.</w:t>
      </w:r>
      <w:r w:rsidRPr="0027652D">
        <w:rPr>
          <w:highlight w:val="yellow"/>
        </w:rPr>
        <w:t xml:space="preserve"> In the </w:t>
      </w:r>
      <w:r w:rsidRPr="0027652D">
        <w:rPr>
          <w:i/>
          <w:highlight w:val="yellow"/>
        </w:rPr>
        <w:t xml:space="preserve">running </w:t>
      </w:r>
      <w:r w:rsidRPr="0027652D">
        <w:rPr>
          <w:highlight w:val="yellow"/>
        </w:rPr>
        <w:t xml:space="preserve">case, different measuring processes are directed to structural dimensions within the whole process pertaining to </w:t>
      </w:r>
      <w:r w:rsidRPr="0027652D">
        <w:rPr>
          <w:i/>
          <w:highlight w:val="yellow"/>
        </w:rPr>
        <w:t>speed of motion</w:t>
      </w:r>
      <w:r w:rsidRPr="0027652D">
        <w:rPr>
          <w:highlight w:val="yellow"/>
        </w:rPr>
        <w:t>,</w:t>
      </w:r>
      <w:r w:rsidRPr="0027652D">
        <w:rPr>
          <w:i/>
          <w:highlight w:val="yellow"/>
        </w:rPr>
        <w:t xml:space="preserve"> energy consumed</w:t>
      </w:r>
      <w:r w:rsidRPr="0027652D">
        <w:rPr>
          <w:highlight w:val="yellow"/>
        </w:rPr>
        <w:t xml:space="preserve">, </w:t>
      </w:r>
      <w:r w:rsidRPr="0027652D">
        <w:rPr>
          <w:i/>
          <w:highlight w:val="yellow"/>
        </w:rPr>
        <w:t>oxygen utilized</w:t>
      </w:r>
      <w:r w:rsidRPr="0027652D">
        <w:rPr>
          <w:highlight w:val="yellow"/>
        </w:rPr>
        <w:t>, and so forth</w:t>
      </w:r>
      <w:r w:rsidRPr="0027652D">
        <w:rPr>
          <w:i/>
          <w:highlight w:val="yellow"/>
        </w:rPr>
        <w:t>.</w:t>
      </w:r>
      <w:r w:rsidRPr="0027652D">
        <w:rPr>
          <w:highlight w:val="yellow"/>
        </w:rPr>
        <w:t xml:space="preserve"> In each case we focus on some one structural dimension and ignore, or strip away in a process of selective abstraction, all other dimensions within the whole process. </w:t>
      </w:r>
    </w:p>
    <w:p w14:paraId="3F147034" w14:textId="400F675D" w:rsidR="008310FF" w:rsidRPr="0027652D" w:rsidRDefault="008310FF" w:rsidP="00695546">
      <w:pPr>
        <w:rPr>
          <w:highlight w:val="yellow"/>
        </w:rPr>
      </w:pPr>
      <w:r w:rsidRPr="0027652D">
        <w:rPr>
          <w:highlight w:val="yellow"/>
        </w:rPr>
        <w:t xml:space="preserve">When </w:t>
      </w:r>
      <w:r w:rsidR="00E66088" w:rsidRPr="0027652D">
        <w:rPr>
          <w:highlight w:val="yellow"/>
        </w:rPr>
        <w:t xml:space="preserve">we </w:t>
      </w:r>
      <w:r w:rsidRPr="0027652D">
        <w:rPr>
          <w:highlight w:val="yellow"/>
        </w:rPr>
        <w:t>measur</w:t>
      </w:r>
      <w:r w:rsidR="00E66088" w:rsidRPr="0027652D">
        <w:rPr>
          <w:highlight w:val="yellow"/>
        </w:rPr>
        <w:t>e processes</w:t>
      </w:r>
      <w:r w:rsidR="00861373" w:rsidRPr="0027652D">
        <w:rPr>
          <w:highlight w:val="yellow"/>
        </w:rPr>
        <w:t>,</w:t>
      </w:r>
      <w:r w:rsidR="00E66088" w:rsidRPr="0027652D">
        <w:rPr>
          <w:highlight w:val="yellow"/>
        </w:rPr>
        <w:t xml:space="preserve"> we employ </w:t>
      </w:r>
      <w:r w:rsidRPr="0027652D">
        <w:rPr>
          <w:highlight w:val="yellow"/>
        </w:rPr>
        <w:t>selecti</w:t>
      </w:r>
      <w:r w:rsidR="00F9024B" w:rsidRPr="0027652D">
        <w:rPr>
          <w:highlight w:val="yellow"/>
        </w:rPr>
        <w:t>ve cognition</w:t>
      </w:r>
      <w:r w:rsidRPr="0027652D">
        <w:rPr>
          <w:highlight w:val="yellow"/>
        </w:rPr>
        <w:t xml:space="preserve"> </w:t>
      </w:r>
      <w:r w:rsidR="00E66088" w:rsidRPr="0027652D">
        <w:rPr>
          <w:highlight w:val="yellow"/>
        </w:rPr>
        <w:t>to focus on certain partial processes with</w:t>
      </w:r>
      <w:r w:rsidRPr="0027652D">
        <w:rPr>
          <w:highlight w:val="yellow"/>
        </w:rPr>
        <w:t xml:space="preserve">in the </w:t>
      </w:r>
      <w:r w:rsidR="00E66088" w:rsidRPr="0027652D">
        <w:rPr>
          <w:highlight w:val="yellow"/>
        </w:rPr>
        <w:t xml:space="preserve">measured process as a whole. In the </w:t>
      </w:r>
      <w:r w:rsidRPr="0027652D">
        <w:rPr>
          <w:highlight w:val="yellow"/>
        </w:rPr>
        <w:t>simplest possible case</w:t>
      </w:r>
      <w:r w:rsidR="00E66088" w:rsidRPr="0027652D">
        <w:rPr>
          <w:highlight w:val="yellow"/>
        </w:rPr>
        <w:t xml:space="preserve">, such selective cognition will focus on </w:t>
      </w:r>
      <w:r w:rsidRPr="0027652D">
        <w:rPr>
          <w:highlight w:val="yellow"/>
        </w:rPr>
        <w:t xml:space="preserve">sequences </w:t>
      </w:r>
      <w:r w:rsidR="00861373" w:rsidRPr="0027652D">
        <w:rPr>
          <w:highlight w:val="yellow"/>
        </w:rPr>
        <w:t xml:space="preserve">or series </w:t>
      </w:r>
      <w:r w:rsidRPr="0027652D">
        <w:rPr>
          <w:highlight w:val="yellow"/>
        </w:rPr>
        <w:t>of</w:t>
      </w:r>
      <w:r w:rsidRPr="0027652D">
        <w:rPr>
          <w:i/>
          <w:highlight w:val="yellow"/>
        </w:rPr>
        <w:t xml:space="preserve"> qualities</w:t>
      </w:r>
      <w:r w:rsidR="00E66088" w:rsidRPr="0027652D">
        <w:rPr>
          <w:i/>
          <w:highlight w:val="yellow"/>
        </w:rPr>
        <w:t xml:space="preserve"> </w:t>
      </w:r>
      <w:r w:rsidR="00E66088" w:rsidRPr="0027652D">
        <w:rPr>
          <w:highlight w:val="yellow"/>
        </w:rPr>
        <w:t>–</w:t>
      </w:r>
      <w:r w:rsidR="00E66088" w:rsidRPr="0027652D">
        <w:rPr>
          <w:i/>
          <w:highlight w:val="yellow"/>
        </w:rPr>
        <w:t xml:space="preserve"> </w:t>
      </w:r>
      <w:r w:rsidRPr="0027652D">
        <w:rPr>
          <w:highlight w:val="yellow"/>
        </w:rPr>
        <w:t xml:space="preserve">one simple example of what, in what follows, we shall call </w:t>
      </w:r>
      <w:r w:rsidRPr="0027652D">
        <w:rPr>
          <w:i/>
          <w:highlight w:val="yellow"/>
        </w:rPr>
        <w:t>process profiles</w:t>
      </w:r>
      <w:r w:rsidR="00861373" w:rsidRPr="0027652D">
        <w:rPr>
          <w:highlight w:val="yellow"/>
        </w:rPr>
        <w:t>, the referents of expressions such as ‘this is what John’s temperature did overnight’ while pointing to John’s temperature chart.</w:t>
      </w:r>
      <w:r w:rsidRPr="0027652D">
        <w:rPr>
          <w:highlight w:val="yellow"/>
        </w:rPr>
        <w:t xml:space="preserve"> When we measure, for example, the </w:t>
      </w:r>
      <w:r w:rsidRPr="0027652D">
        <w:rPr>
          <w:i/>
          <w:highlight w:val="yellow"/>
        </w:rPr>
        <w:t>process of temperature increase</w:t>
      </w:r>
      <w:r w:rsidRPr="0027652D">
        <w:rPr>
          <w:highlight w:val="yellow"/>
        </w:rPr>
        <w:t xml:space="preserve"> </w:t>
      </w:r>
      <w:r w:rsidRPr="0027652D">
        <w:rPr>
          <w:highlight w:val="yellow"/>
        </w:rPr>
        <w:lastRenderedPageBreak/>
        <w:t>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w:t>
      </w:r>
      <w:r w:rsidR="00861373" w:rsidRPr="0027652D">
        <w:rPr>
          <w:highlight w:val="yellow"/>
        </w:rPr>
        <w:t xml:space="preserve"> (We will address in a later version of BFO the complexities that arise when we take account of phenomena such as averaging, interpolation and measurement error</w:t>
      </w:r>
      <w:r w:rsidRPr="0027652D">
        <w:rPr>
          <w:highlight w:val="yellow"/>
        </w:rPr>
        <w:t xml:space="preserve"> </w:t>
      </w:r>
      <w:r w:rsidR="00861373" w:rsidRPr="0027652D">
        <w:rPr>
          <w:highlight w:val="yellow"/>
        </w:rPr>
        <w:t>typically involved in the process leading to the creation of such graphs.)</w:t>
      </w:r>
    </w:p>
    <w:p w14:paraId="0E215495" w14:textId="1C7C6AEC" w:rsidR="00F33687" w:rsidRPr="0027652D" w:rsidRDefault="00610A0A" w:rsidP="00B841FA">
      <w:pPr>
        <w:pStyle w:val="Heading4"/>
        <w:rPr>
          <w:highlight w:val="yellow"/>
        </w:rPr>
      </w:pPr>
      <w:bookmarkStart w:id="204" w:name="_Toc204327911"/>
      <w:r w:rsidRPr="0027652D">
        <w:rPr>
          <w:highlight w:val="yellow"/>
        </w:rPr>
        <w:t xml:space="preserve">Mutual </w:t>
      </w:r>
      <w:r w:rsidR="008273DD" w:rsidRPr="0027652D">
        <w:rPr>
          <w:highlight w:val="yellow"/>
        </w:rPr>
        <w:t>d</w:t>
      </w:r>
      <w:r w:rsidR="008310FF" w:rsidRPr="0027652D">
        <w:rPr>
          <w:highlight w:val="yellow"/>
        </w:rPr>
        <w:t xml:space="preserve">ependence among </w:t>
      </w:r>
      <w:r w:rsidR="002C3C89" w:rsidRPr="0027652D">
        <w:rPr>
          <w:highlight w:val="yellow"/>
        </w:rPr>
        <w:t xml:space="preserve">qualities </w:t>
      </w:r>
      <w:r w:rsidR="008310FF" w:rsidRPr="0027652D">
        <w:rPr>
          <w:highlight w:val="yellow"/>
        </w:rPr>
        <w:t xml:space="preserve">and </w:t>
      </w:r>
      <w:r w:rsidR="002C3C89" w:rsidRPr="0027652D">
        <w:rPr>
          <w:highlight w:val="yellow"/>
        </w:rPr>
        <w:t>their parts</w:t>
      </w:r>
      <w:bookmarkEnd w:id="204"/>
      <w:r w:rsidR="002C3C89" w:rsidRPr="0027652D">
        <w:rPr>
          <w:highlight w:val="yellow"/>
        </w:rPr>
        <w:t xml:space="preserve"> </w:t>
      </w:r>
    </w:p>
    <w:p w14:paraId="2FB69BDE" w14:textId="1B9F3D1B" w:rsidR="00203244" w:rsidRPr="0027652D" w:rsidRDefault="008310FF" w:rsidP="003A0920">
      <w:pPr>
        <w:rPr>
          <w:highlight w:val="yellow"/>
        </w:rPr>
      </w:pPr>
      <w:r w:rsidRPr="0027652D">
        <w:rPr>
          <w:highlight w:val="yellow"/>
        </w:rPr>
        <w:t xml:space="preserve">When we measure continuants, too, there is a similar process of selective abstraction, </w:t>
      </w:r>
      <w:r w:rsidR="00F02713" w:rsidRPr="0027652D">
        <w:rPr>
          <w:highlight w:val="yellow"/>
        </w:rPr>
        <w:t xml:space="preserve">which </w:t>
      </w:r>
      <w:r w:rsidRPr="0027652D">
        <w:rPr>
          <w:highlight w:val="yellow"/>
        </w:rPr>
        <w:t xml:space="preserve">yields </w:t>
      </w:r>
      <w:r w:rsidR="00F02713" w:rsidRPr="0027652D">
        <w:rPr>
          <w:highlight w:val="yellow"/>
        </w:rPr>
        <w:t xml:space="preserve">– again in the simplest possible case – </w:t>
      </w:r>
      <w:r w:rsidRPr="0027652D">
        <w:rPr>
          <w:highlight w:val="yellow"/>
        </w:rPr>
        <w:t xml:space="preserve">representations of </w:t>
      </w:r>
      <w:r w:rsidRPr="0027652D">
        <w:rPr>
          <w:i/>
          <w:highlight w:val="yellow"/>
        </w:rPr>
        <w:t>qualities</w:t>
      </w:r>
      <w:r w:rsidRPr="0027652D">
        <w:rPr>
          <w:highlight w:val="yellow"/>
        </w:rPr>
        <w:t xml:space="preserve"> of height, mass, and so on. </w:t>
      </w:r>
      <w:r w:rsidR="00861373" w:rsidRPr="0027652D">
        <w:rPr>
          <w:highlight w:val="yellow"/>
        </w:rPr>
        <w:t xml:space="preserve">Here, too, there isa  counterpart of the Wiggers diagram illustrated in </w:t>
      </w:r>
      <w:r w:rsidR="00861373" w:rsidRPr="0027652D">
        <w:rPr>
          <w:highlight w:val="yellow"/>
        </w:rPr>
        <w:fldChar w:fldCharType="begin"/>
      </w:r>
      <w:r w:rsidR="00861373" w:rsidRPr="0027652D">
        <w:rPr>
          <w:highlight w:val="yellow"/>
        </w:rPr>
        <w:instrText xml:space="preserve"> REF _Ref332354961 \h </w:instrText>
      </w:r>
      <w:r w:rsidR="00861373" w:rsidRPr="0027652D">
        <w:rPr>
          <w:highlight w:val="yellow"/>
        </w:rPr>
      </w:r>
      <w:r w:rsidR="00861373" w:rsidRPr="0027652D">
        <w:rPr>
          <w:highlight w:val="yellow"/>
        </w:rPr>
        <w:fldChar w:fldCharType="separate"/>
      </w:r>
      <w:r w:rsidR="00184564" w:rsidRPr="0027652D">
        <w:rPr>
          <w:highlight w:val="yellow"/>
        </w:rPr>
        <w:t xml:space="preserve">Figure </w:t>
      </w:r>
      <w:r w:rsidR="00184564" w:rsidRPr="0027652D">
        <w:rPr>
          <w:noProof/>
          <w:highlight w:val="yellow"/>
        </w:rPr>
        <w:t>9</w:t>
      </w:r>
      <w:r w:rsidR="00861373" w:rsidRPr="0027652D">
        <w:rPr>
          <w:highlight w:val="yellow"/>
        </w:rPr>
        <w:fldChar w:fldCharType="end"/>
      </w:r>
      <w:r w:rsidR="00861373" w:rsidRPr="0027652D">
        <w:rPr>
          <w:highlight w:val="yellow"/>
        </w:rPr>
        <w:t>, which arises for example i</w:t>
      </w:r>
      <w:r w:rsidRPr="0027652D">
        <w:rPr>
          <w:highlight w:val="yellow"/>
        </w:rPr>
        <w:t xml:space="preserve">n the realm of </w:t>
      </w:r>
      <w:r w:rsidR="00861373" w:rsidRPr="0027652D">
        <w:rPr>
          <w:highlight w:val="yellow"/>
        </w:rPr>
        <w:t>color</w:t>
      </w:r>
      <w:r w:rsidRPr="0027652D">
        <w:rPr>
          <w:highlight w:val="yellow"/>
        </w:rPr>
        <w:t xml:space="preserve"> qualities </w:t>
      </w:r>
      <w:r w:rsidR="00861373" w:rsidRPr="0027652D">
        <w:rPr>
          <w:highlight w:val="yellow"/>
        </w:rPr>
        <w:t xml:space="preserve">in virtue of the fact that we </w:t>
      </w:r>
      <w:r w:rsidRPr="0027652D">
        <w:rPr>
          <w:highlight w:val="yellow"/>
        </w:rPr>
        <w:t>can distinguish</w:t>
      </w:r>
      <w:r w:rsidR="00861373" w:rsidRPr="0027652D">
        <w:rPr>
          <w:highlight w:val="yellow"/>
        </w:rPr>
        <w:t>, when measuring colors, between</w:t>
      </w:r>
      <w:r w:rsidRPr="0027652D">
        <w:rPr>
          <w:highlight w:val="yellow"/>
        </w:rPr>
        <w:t xml:space="preserve"> three dimensions of variation, corresponding to three </w:t>
      </w:r>
      <w:r w:rsidR="00E24FE7" w:rsidRPr="0027652D">
        <w:rPr>
          <w:highlight w:val="yellow"/>
        </w:rPr>
        <w:t>mutually</w:t>
      </w:r>
      <w:r w:rsidR="00F02713" w:rsidRPr="0027652D">
        <w:rPr>
          <w:highlight w:val="yellow"/>
        </w:rPr>
        <w:t xml:space="preserve"> s-dependent </w:t>
      </w:r>
      <w:r w:rsidRPr="0027652D">
        <w:rPr>
          <w:highlight w:val="yellow"/>
        </w:rPr>
        <w:t xml:space="preserve">parts of hue, brightness and saturation which can be measured independently. An instance of </w:t>
      </w:r>
      <w:r w:rsidR="00861373" w:rsidRPr="0027652D">
        <w:rPr>
          <w:highlight w:val="yellow"/>
        </w:rPr>
        <w:t>color</w:t>
      </w:r>
      <w:r w:rsidRPr="0027652D">
        <w:rPr>
          <w:highlight w:val="yellow"/>
        </w:rPr>
        <w:noBreakHyphen/>
        <w:t xml:space="preserve">hue cannot of its nature exist, except as bound up with some instance of brightness and saturation; instances of brightness and saturation, similarly, cannot exist except as bound up with some specific instance of </w:t>
      </w:r>
      <w:r w:rsidR="00861373" w:rsidRPr="0027652D">
        <w:rPr>
          <w:highlight w:val="yellow"/>
        </w:rPr>
        <w:t>color</w:t>
      </w:r>
      <w:r w:rsidRPr="0027652D">
        <w:rPr>
          <w:highlight w:val="yellow"/>
        </w:rPr>
        <w:t xml:space="preserve"> hue</w:t>
      </w:r>
      <w:r w:rsidR="00A71E74" w:rsidRPr="0027652D">
        <w:rPr>
          <w:highlight w:val="yellow"/>
        </w:rPr>
        <w:t xml:space="preserve"> [</w:t>
      </w:r>
      <w:r w:rsidR="00F33687" w:rsidRPr="0027652D">
        <w:rPr>
          <w:highlight w:val="yellow"/>
        </w:rPr>
        <w:fldChar w:fldCharType="begin"/>
      </w:r>
      <w:r w:rsidR="00A71E74" w:rsidRPr="0027652D">
        <w:rPr>
          <w:highlight w:val="yellow"/>
        </w:rPr>
        <w:instrText xml:space="preserve"> REF _Ref309157074 \r \h </w:instrText>
      </w:r>
      <w:r w:rsidR="00F33687" w:rsidRPr="0027652D">
        <w:rPr>
          <w:highlight w:val="yellow"/>
        </w:rPr>
      </w:r>
      <w:r w:rsidR="00F33687" w:rsidRPr="0027652D">
        <w:rPr>
          <w:highlight w:val="yellow"/>
        </w:rPr>
        <w:fldChar w:fldCharType="separate"/>
      </w:r>
      <w:r w:rsidR="00184564" w:rsidRPr="0027652D">
        <w:rPr>
          <w:highlight w:val="yellow"/>
        </w:rPr>
        <w:t>45</w:t>
      </w:r>
      <w:r w:rsidR="00F33687" w:rsidRPr="0027652D">
        <w:rPr>
          <w:highlight w:val="yellow"/>
        </w:rPr>
        <w:fldChar w:fldCharType="end"/>
      </w:r>
      <w:r w:rsidR="00A71E74" w:rsidRPr="0027652D">
        <w:rPr>
          <w:highlight w:val="yellow"/>
        </w:rPr>
        <w:t>]</w:t>
      </w:r>
      <w:r w:rsidRPr="0027652D">
        <w:rPr>
          <w:highlight w:val="yellow"/>
        </w:rPr>
        <w:t xml:space="preserve">. This yields a dependence structure of the sort depicted in </w:t>
      </w:r>
      <w:r w:rsidR="00EC6A9C" w:rsidRPr="0027652D">
        <w:rPr>
          <w:highlight w:val="yellow"/>
        </w:rPr>
        <w:fldChar w:fldCharType="begin"/>
      </w:r>
      <w:r w:rsidR="00EC6A9C" w:rsidRPr="0027652D">
        <w:rPr>
          <w:highlight w:val="yellow"/>
        </w:rPr>
        <w:instrText xml:space="preserve"> REF _Ref317259935 \h  \* MERGEFORMAT </w:instrText>
      </w:r>
      <w:r w:rsidR="00EC6A9C" w:rsidRPr="0027652D">
        <w:rPr>
          <w:highlight w:val="yellow"/>
        </w:rPr>
      </w:r>
      <w:r w:rsidR="00EC6A9C" w:rsidRPr="0027652D">
        <w:rPr>
          <w:highlight w:val="yellow"/>
        </w:rPr>
        <w:fldChar w:fldCharType="separate"/>
      </w:r>
      <w:r w:rsidR="00184564" w:rsidRPr="0027652D">
        <w:rPr>
          <w:sz w:val="24"/>
          <w:highlight w:val="yellow"/>
        </w:rPr>
        <w:t xml:space="preserve">Figure </w:t>
      </w:r>
      <w:r w:rsidR="00184564" w:rsidRPr="0027652D">
        <w:rPr>
          <w:noProof/>
          <w:sz w:val="24"/>
          <w:highlight w:val="yellow"/>
        </w:rPr>
        <w:t>10</w:t>
      </w:r>
      <w:r w:rsidR="00EC6A9C" w:rsidRPr="0027652D">
        <w:rPr>
          <w:highlight w:val="yellow"/>
        </w:rPr>
        <w:fldChar w:fldCharType="end"/>
      </w:r>
      <w:r w:rsidRPr="0027652D">
        <w:rPr>
          <w:highlight w:val="yellow"/>
        </w:rPr>
        <w:t>.</w:t>
      </w:r>
      <w:r w:rsidR="00A71E74" w:rsidRPr="0027652D">
        <w:rPr>
          <w:highlight w:val="yellow"/>
        </w:rPr>
        <w:t xml:space="preserve"> [</w:t>
      </w:r>
      <w:r w:rsidR="00F33687" w:rsidRPr="0027652D">
        <w:rPr>
          <w:rStyle w:val="QuickFormat4"/>
          <w:sz w:val="22"/>
          <w:szCs w:val="22"/>
          <w:highlight w:val="yellow"/>
        </w:rPr>
        <w:fldChar w:fldCharType="begin"/>
      </w:r>
      <w:r w:rsidR="00A71E74" w:rsidRPr="0027652D">
        <w:rPr>
          <w:rStyle w:val="QuickFormat4"/>
          <w:sz w:val="22"/>
          <w:szCs w:val="22"/>
          <w:highlight w:val="yellow"/>
        </w:rPr>
        <w:instrText xml:space="preserve"> REF _Ref309543155 \r \h </w:instrText>
      </w:r>
      <w:r w:rsidR="00F33687" w:rsidRPr="0027652D">
        <w:rPr>
          <w:rStyle w:val="QuickFormat4"/>
          <w:sz w:val="22"/>
          <w:szCs w:val="22"/>
          <w:highlight w:val="yellow"/>
        </w:rPr>
      </w:r>
      <w:r w:rsidR="00F33687" w:rsidRPr="0027652D">
        <w:rPr>
          <w:rStyle w:val="QuickFormat4"/>
          <w:sz w:val="22"/>
          <w:szCs w:val="22"/>
          <w:highlight w:val="yellow"/>
        </w:rPr>
        <w:fldChar w:fldCharType="separate"/>
      </w:r>
      <w:r w:rsidR="00184564" w:rsidRPr="0027652D">
        <w:rPr>
          <w:rStyle w:val="QuickFormat4"/>
          <w:sz w:val="22"/>
          <w:szCs w:val="22"/>
          <w:highlight w:val="yellow"/>
        </w:rPr>
        <w:t>3</w:t>
      </w:r>
      <w:r w:rsidR="00F33687" w:rsidRPr="0027652D">
        <w:rPr>
          <w:rStyle w:val="QuickFormat4"/>
          <w:sz w:val="22"/>
          <w:szCs w:val="22"/>
          <w:highlight w:val="yellow"/>
        </w:rPr>
        <w:fldChar w:fldCharType="end"/>
      </w:r>
      <w:r w:rsidR="00A71E74" w:rsidRPr="0027652D">
        <w:rPr>
          <w:rStyle w:val="QuickFormat4"/>
          <w:sz w:val="22"/>
          <w:szCs w:val="22"/>
          <w:highlight w:val="yellow"/>
        </w:rPr>
        <w:t xml:space="preserve">, </w:t>
      </w:r>
      <w:r w:rsidR="00F33687" w:rsidRPr="0027652D">
        <w:rPr>
          <w:rStyle w:val="QuickFormat4"/>
          <w:sz w:val="22"/>
          <w:szCs w:val="22"/>
          <w:highlight w:val="yellow"/>
        </w:rPr>
        <w:fldChar w:fldCharType="begin"/>
      </w:r>
      <w:r w:rsidR="00A71E74" w:rsidRPr="0027652D">
        <w:rPr>
          <w:rStyle w:val="QuickFormat4"/>
          <w:sz w:val="22"/>
          <w:szCs w:val="22"/>
          <w:highlight w:val="yellow"/>
        </w:rPr>
        <w:instrText xml:space="preserve"> REF _Ref309193309 \r \h </w:instrText>
      </w:r>
      <w:r w:rsidR="00F33687" w:rsidRPr="0027652D">
        <w:rPr>
          <w:rStyle w:val="QuickFormat4"/>
          <w:sz w:val="22"/>
          <w:szCs w:val="22"/>
          <w:highlight w:val="yellow"/>
        </w:rPr>
      </w:r>
      <w:r w:rsidR="00F33687" w:rsidRPr="0027652D">
        <w:rPr>
          <w:rStyle w:val="QuickFormat4"/>
          <w:sz w:val="22"/>
          <w:szCs w:val="22"/>
          <w:highlight w:val="yellow"/>
        </w:rPr>
        <w:fldChar w:fldCharType="separate"/>
      </w:r>
      <w:r w:rsidR="00184564" w:rsidRPr="0027652D">
        <w:rPr>
          <w:rStyle w:val="QuickFormat4"/>
          <w:sz w:val="22"/>
          <w:szCs w:val="22"/>
          <w:highlight w:val="yellow"/>
        </w:rPr>
        <w:t>20</w:t>
      </w:r>
      <w:r w:rsidR="00F33687" w:rsidRPr="0027652D">
        <w:rPr>
          <w:rStyle w:val="QuickFormat4"/>
          <w:sz w:val="22"/>
          <w:szCs w:val="22"/>
          <w:highlight w:val="yellow"/>
        </w:rPr>
        <w:fldChar w:fldCharType="end"/>
      </w:r>
      <w:r w:rsidR="00A71E74" w:rsidRPr="0027652D">
        <w:rPr>
          <w:rStyle w:val="QuickFormat4"/>
          <w:sz w:val="22"/>
          <w:szCs w:val="22"/>
          <w:highlight w:val="yellow"/>
        </w:rPr>
        <w:t>]</w:t>
      </w:r>
    </w:p>
    <w:p w14:paraId="3A8E5AD9" w14:textId="77777777" w:rsidR="008310FF" w:rsidRPr="0027652D" w:rsidRDefault="00203244">
      <w:pPr>
        <w:jc w:val="left"/>
        <w:rPr>
          <w:rStyle w:val="QuickFormat4"/>
          <w:sz w:val="22"/>
          <w:szCs w:val="22"/>
          <w:highlight w:val="yellow"/>
        </w:rPr>
      </w:pPr>
      <w:r w:rsidRPr="0027652D">
        <w:rPr>
          <w:noProof/>
          <w:highlight w:val="yellow"/>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331AC1B7" w:rsidR="008310FF" w:rsidRPr="0027652D" w:rsidRDefault="008310FF" w:rsidP="00F35550">
      <w:pPr>
        <w:pStyle w:val="Caption"/>
        <w:spacing w:before="0"/>
        <w:jc w:val="center"/>
        <w:rPr>
          <w:sz w:val="22"/>
          <w:highlight w:val="yellow"/>
        </w:rPr>
      </w:pPr>
      <w:bookmarkStart w:id="205" w:name="_Ref317259935"/>
      <w:bookmarkStart w:id="206" w:name="_Ref317259931"/>
      <w:bookmarkStart w:id="207" w:name="_Ref329718015"/>
      <w:r w:rsidRPr="0027652D">
        <w:rPr>
          <w:sz w:val="22"/>
          <w:highlight w:val="yellow"/>
        </w:rPr>
        <w:lastRenderedPageBreak/>
        <w:t xml:space="preserve">Figure </w:t>
      </w:r>
      <w:r w:rsidR="00F33687" w:rsidRPr="0027652D">
        <w:rPr>
          <w:sz w:val="22"/>
          <w:highlight w:val="yellow"/>
        </w:rPr>
        <w:fldChar w:fldCharType="begin"/>
      </w:r>
      <w:r w:rsidRPr="0027652D">
        <w:rPr>
          <w:sz w:val="22"/>
          <w:highlight w:val="yellow"/>
        </w:rPr>
        <w:instrText xml:space="preserve"> SEQ Figure \* ARABIC </w:instrText>
      </w:r>
      <w:r w:rsidR="00F33687" w:rsidRPr="0027652D">
        <w:rPr>
          <w:sz w:val="22"/>
          <w:highlight w:val="yellow"/>
        </w:rPr>
        <w:fldChar w:fldCharType="separate"/>
      </w:r>
      <w:r w:rsidR="00184564" w:rsidRPr="0027652D">
        <w:rPr>
          <w:noProof/>
          <w:sz w:val="22"/>
          <w:highlight w:val="yellow"/>
        </w:rPr>
        <w:t>10</w:t>
      </w:r>
      <w:r w:rsidR="00F33687" w:rsidRPr="0027652D">
        <w:rPr>
          <w:noProof/>
          <w:sz w:val="22"/>
          <w:highlight w:val="yellow"/>
        </w:rPr>
        <w:fldChar w:fldCharType="end"/>
      </w:r>
      <w:bookmarkEnd w:id="205"/>
      <w:r w:rsidRPr="0027652D">
        <w:rPr>
          <w:sz w:val="22"/>
          <w:highlight w:val="yellow"/>
        </w:rPr>
        <w:t xml:space="preserve">: Three-sided </w:t>
      </w:r>
      <w:r w:rsidR="00610A0A" w:rsidRPr="0027652D">
        <w:rPr>
          <w:sz w:val="22"/>
          <w:highlight w:val="yellow"/>
        </w:rPr>
        <w:t>mutual d</w:t>
      </w:r>
      <w:r w:rsidRPr="0027652D">
        <w:rPr>
          <w:sz w:val="22"/>
          <w:highlight w:val="yellow"/>
        </w:rPr>
        <w:t>ependence of the three instance-level parts (</w:t>
      </w:r>
      <w:r w:rsidRPr="0027652D">
        <w:rPr>
          <w:i/>
          <w:sz w:val="22"/>
          <w:highlight w:val="yellow"/>
        </w:rPr>
        <w:t>a</w:t>
      </w:r>
      <w:r w:rsidRPr="0027652D">
        <w:rPr>
          <w:sz w:val="22"/>
          <w:highlight w:val="yellow"/>
        </w:rPr>
        <w:t xml:space="preserve">, </w:t>
      </w:r>
      <w:r w:rsidRPr="0027652D">
        <w:rPr>
          <w:i/>
          <w:sz w:val="22"/>
          <w:highlight w:val="yellow"/>
        </w:rPr>
        <w:t>b</w:t>
      </w:r>
      <w:r w:rsidRPr="0027652D">
        <w:rPr>
          <w:sz w:val="22"/>
          <w:highlight w:val="yellow"/>
        </w:rPr>
        <w:t xml:space="preserve">, </w:t>
      </w:r>
      <w:r w:rsidRPr="0027652D">
        <w:rPr>
          <w:i/>
          <w:sz w:val="22"/>
          <w:highlight w:val="yellow"/>
        </w:rPr>
        <w:t>c</w:t>
      </w:r>
      <w:r w:rsidRPr="0027652D">
        <w:rPr>
          <w:sz w:val="22"/>
          <w:highlight w:val="yellow"/>
        </w:rPr>
        <w:t xml:space="preserve">) of a </w:t>
      </w:r>
      <w:r w:rsidR="00861373" w:rsidRPr="0027652D">
        <w:rPr>
          <w:sz w:val="22"/>
          <w:highlight w:val="yellow"/>
        </w:rPr>
        <w:t>color</w:t>
      </w:r>
      <w:r w:rsidRPr="0027652D">
        <w:rPr>
          <w:sz w:val="22"/>
          <w:highlight w:val="yellow"/>
        </w:rPr>
        <w:t xml:space="preserve"> instance:  </w:t>
      </w:r>
      <w:r w:rsidRPr="0027652D">
        <w:rPr>
          <w:i/>
          <w:sz w:val="22"/>
          <w:highlight w:val="yellow"/>
        </w:rPr>
        <w:t>hue</w:t>
      </w:r>
      <w:r w:rsidRPr="0027652D">
        <w:rPr>
          <w:sz w:val="22"/>
          <w:highlight w:val="yellow"/>
        </w:rPr>
        <w:t xml:space="preserve"> (</w:t>
      </w:r>
      <w:r w:rsidRPr="0027652D">
        <w:rPr>
          <w:sz w:val="22"/>
          <w:highlight w:val="yellow"/>
        </w:rPr>
        <w:sym w:font="Symbol" w:char="F061"/>
      </w:r>
      <w:r w:rsidRPr="0027652D">
        <w:rPr>
          <w:sz w:val="22"/>
          <w:highlight w:val="yellow"/>
        </w:rPr>
        <w:t xml:space="preserve">), </w:t>
      </w:r>
      <w:r w:rsidRPr="0027652D">
        <w:rPr>
          <w:i/>
          <w:sz w:val="22"/>
          <w:highlight w:val="yellow"/>
        </w:rPr>
        <w:t>brightness</w:t>
      </w:r>
      <w:r w:rsidRPr="0027652D">
        <w:rPr>
          <w:sz w:val="22"/>
          <w:highlight w:val="yellow"/>
        </w:rPr>
        <w:t xml:space="preserve"> (</w:t>
      </w:r>
      <w:r w:rsidRPr="0027652D">
        <w:rPr>
          <w:sz w:val="22"/>
          <w:highlight w:val="yellow"/>
        </w:rPr>
        <w:sym w:font="Symbol" w:char="F062"/>
      </w:r>
      <w:r w:rsidRPr="0027652D">
        <w:rPr>
          <w:sz w:val="22"/>
          <w:highlight w:val="yellow"/>
        </w:rPr>
        <w:t xml:space="preserve">) and </w:t>
      </w:r>
      <w:r w:rsidRPr="0027652D">
        <w:rPr>
          <w:i/>
          <w:sz w:val="22"/>
          <w:highlight w:val="yellow"/>
        </w:rPr>
        <w:t>saturation</w:t>
      </w:r>
      <w:r w:rsidRPr="0027652D">
        <w:rPr>
          <w:sz w:val="22"/>
          <w:highlight w:val="yellow"/>
        </w:rPr>
        <w:t xml:space="preserve"> (</w:t>
      </w:r>
      <w:r w:rsidRPr="0027652D">
        <w:rPr>
          <w:sz w:val="22"/>
          <w:highlight w:val="yellow"/>
        </w:rPr>
        <w:sym w:font="Symbol" w:char="F067"/>
      </w:r>
      <w:r w:rsidRPr="0027652D">
        <w:rPr>
          <w:sz w:val="22"/>
          <w:highlight w:val="yellow"/>
        </w:rPr>
        <w:t>)</w:t>
      </w:r>
      <w:bookmarkEnd w:id="206"/>
      <w:r w:rsidRPr="0027652D">
        <w:rPr>
          <w:sz w:val="22"/>
          <w:highlight w:val="yellow"/>
        </w:rPr>
        <w:t>.</w:t>
      </w:r>
      <w:bookmarkEnd w:id="207"/>
    </w:p>
    <w:p w14:paraId="6DBE344F" w14:textId="77777777" w:rsidR="008310FF" w:rsidRPr="0027652D" w:rsidRDefault="008310FF">
      <w:pPr>
        <w:jc w:val="left"/>
        <w:rPr>
          <w:highlight w:val="yellow"/>
        </w:rPr>
      </w:pPr>
    </w:p>
    <w:p w14:paraId="34E9BE34" w14:textId="24864AF8" w:rsidR="008310FF" w:rsidRPr="00A91618" w:rsidRDefault="008310FF" w:rsidP="00695546">
      <w:r w:rsidRPr="0027652D">
        <w:rPr>
          <w:highlight w:val="yellow"/>
        </w:rPr>
        <w:t xml:space="preserve">The parts represented in this Figure can be, again, separated out by the observer through a process of selective attention – as when we measure the saturation of a </w:t>
      </w:r>
      <w:r w:rsidR="00861373" w:rsidRPr="0027652D">
        <w:rPr>
          <w:highlight w:val="yellow"/>
        </w:rPr>
        <w:t>color</w:t>
      </w:r>
      <w:r w:rsidRPr="0027652D">
        <w:rPr>
          <w:highlight w:val="yellow"/>
        </w:rPr>
        <w:t xml:space="preserve"> sample and ignore its hue and brightness – but they cannot exist except in the context of some whole of the given sort.</w:t>
      </w:r>
    </w:p>
    <w:p w14:paraId="063292E8" w14:textId="30A645E1" w:rsidR="00F33687" w:rsidRPr="0027652D" w:rsidRDefault="008310FF">
      <w:pPr>
        <w:pStyle w:val="Heading2"/>
        <w:rPr>
          <w:highlight w:val="yellow"/>
        </w:rPr>
      </w:pPr>
      <w:bookmarkStart w:id="208" w:name="_Toc204327912"/>
      <w:r w:rsidRPr="0027652D">
        <w:rPr>
          <w:highlight w:val="yellow"/>
        </w:rPr>
        <w:t>Process</w:t>
      </w:r>
      <w:r w:rsidR="00F02713" w:rsidRPr="0027652D">
        <w:rPr>
          <w:highlight w:val="yellow"/>
        </w:rPr>
        <w:t xml:space="preserve"> </w:t>
      </w:r>
      <w:r w:rsidR="00BE7980" w:rsidRPr="0027652D">
        <w:rPr>
          <w:highlight w:val="yellow"/>
        </w:rPr>
        <w:t>profiles</w:t>
      </w:r>
      <w:bookmarkEnd w:id="208"/>
    </w:p>
    <w:p w14:paraId="5D3A82BB" w14:textId="6A68FD4E" w:rsidR="008310FF" w:rsidRPr="0027652D" w:rsidRDefault="008310FF" w:rsidP="00695546">
      <w:pPr>
        <w:rPr>
          <w:highlight w:val="yellow"/>
        </w:rPr>
      </w:pPr>
      <w:r w:rsidRPr="0027652D">
        <w:rPr>
          <w:highlight w:val="yellow"/>
        </w:rPr>
        <w:t xml:space="preserve">We can identify </w:t>
      </w:r>
      <w:r w:rsidR="00861373" w:rsidRPr="0027652D">
        <w:rPr>
          <w:highlight w:val="yellow"/>
        </w:rPr>
        <w:t xml:space="preserve">analogous </w:t>
      </w:r>
      <w:r w:rsidRPr="0027652D">
        <w:rPr>
          <w:highlight w:val="yellow"/>
        </w:rPr>
        <w:t xml:space="preserve">dependence relations among processes and their parts of a variety of different sorts. When a key is used to open a lock, for example, then the movement of key and lock form a </w:t>
      </w:r>
      <w:r w:rsidR="00610A0A" w:rsidRPr="0027652D">
        <w:rPr>
          <w:highlight w:val="yellow"/>
        </w:rPr>
        <w:t>mutually d</w:t>
      </w:r>
      <w:r w:rsidRPr="0027652D">
        <w:rPr>
          <w:highlight w:val="yellow"/>
        </w:rPr>
        <w:t xml:space="preserve">ependent process pair, and something similar holds when a pair of boxers are sparring in the ring, or a pair of </w:t>
      </w:r>
      <w:r w:rsidR="00DB2D8E" w:rsidRPr="0027652D">
        <w:rPr>
          <w:highlight w:val="yellow"/>
        </w:rPr>
        <w:t xml:space="preserve">rumba </w:t>
      </w:r>
      <w:r w:rsidRPr="0027652D">
        <w:rPr>
          <w:highlight w:val="yellow"/>
        </w:rPr>
        <w:t xml:space="preserve">dancers are moving together across the dance floor. </w:t>
      </w:r>
    </w:p>
    <w:p w14:paraId="28B61F78" w14:textId="48A20F32" w:rsidR="008310FF" w:rsidRPr="0027652D" w:rsidRDefault="008310FF" w:rsidP="00695546">
      <w:pPr>
        <w:rPr>
          <w:highlight w:val="yellow"/>
        </w:rPr>
      </w:pPr>
      <w:r w:rsidRPr="0027652D">
        <w:rPr>
          <w:szCs w:val="23"/>
          <w:highlight w:val="yellow"/>
        </w:rPr>
        <w:t>F</w:t>
      </w:r>
      <w:r w:rsidRPr="0027652D">
        <w:rPr>
          <w:highlight w:val="yellow"/>
        </w:rPr>
        <w:t xml:space="preserve">or many families of processes, for example of human metabolism or physiology, </w:t>
      </w:r>
      <w:r w:rsidR="00DB2D8E" w:rsidRPr="0027652D">
        <w:rPr>
          <w:highlight w:val="yellow"/>
        </w:rPr>
        <w:t xml:space="preserve">researchers have identified </w:t>
      </w:r>
      <w:r w:rsidRPr="0027652D">
        <w:rPr>
          <w:highlight w:val="yellow"/>
        </w:rPr>
        <w:t>complex repertoires of process profile universals</w:t>
      </w:r>
      <w:r w:rsidR="00DB2D8E" w:rsidRPr="0027652D">
        <w:rPr>
          <w:highlight w:val="yellow"/>
        </w:rPr>
        <w:t>.</w:t>
      </w:r>
      <w:r w:rsidRPr="0027652D">
        <w:rPr>
          <w:highlight w:val="yellow"/>
        </w:rPr>
        <w:t xml:space="preserve"> </w:t>
      </w:r>
      <w:r w:rsidR="00DB2D8E" w:rsidRPr="0027652D">
        <w:rPr>
          <w:highlight w:val="yellow"/>
        </w:rPr>
        <w:t>I</w:t>
      </w:r>
      <w:r w:rsidRPr="0027652D">
        <w:rPr>
          <w:highlight w:val="yellow"/>
        </w:rPr>
        <w:t xml:space="preserve">t is instances of such universals that are represented in many of the assertions clinicians make when reporting process measurements </w:t>
      </w:r>
      <w:r w:rsidR="00861373" w:rsidRPr="0027652D">
        <w:rPr>
          <w:highlight w:val="yellow"/>
        </w:rPr>
        <w:t xml:space="preserve">by using </w:t>
      </w:r>
      <w:r w:rsidRPr="0027652D">
        <w:rPr>
          <w:highlight w:val="yellow"/>
        </w:rPr>
        <w:t>charts of, for example, temperature, respiration or pulse rate.</w:t>
      </w:r>
      <w:r w:rsidR="00A71E74" w:rsidRPr="0027652D">
        <w:rPr>
          <w:highlight w:val="yellow"/>
        </w:rPr>
        <w:t xml:space="preserve"> (See the </w:t>
      </w:r>
      <w:hyperlink r:id="rId49" w:history="1">
        <w:r w:rsidR="00A71E74" w:rsidRPr="0027652D">
          <w:rPr>
            <w:rStyle w:val="Hyperlink"/>
            <w:highlight w:val="yellow"/>
          </w:rPr>
          <w:t>Vital Sign Ontology</w:t>
        </w:r>
      </w:hyperlink>
      <w:r w:rsidR="00DB2D8E" w:rsidRPr="0027652D">
        <w:rPr>
          <w:highlight w:val="yellow"/>
        </w:rPr>
        <w:t xml:space="preserve"> for further details.</w:t>
      </w:r>
      <w:r w:rsidR="00A71E74" w:rsidRPr="0027652D">
        <w:rPr>
          <w:highlight w:val="yellow"/>
        </w:rPr>
        <w:t>)</w:t>
      </w:r>
    </w:p>
    <w:p w14:paraId="6DE208C5" w14:textId="75D3A2B9" w:rsidR="00203244" w:rsidRPr="0027652D" w:rsidRDefault="00203244" w:rsidP="00695546">
      <w:pPr>
        <w:pStyle w:val="Specification"/>
        <w:ind w:left="0"/>
        <w:rPr>
          <w:highlight w:val="yellow"/>
        </w:rPr>
      </w:pPr>
      <w:r w:rsidRPr="0027652D">
        <w:rPr>
          <w:highlight w:val="yellow"/>
        </w:rPr>
        <w:t>We introduce</w:t>
      </w:r>
      <w:r w:rsidR="00DB2D8E" w:rsidRPr="0027652D">
        <w:rPr>
          <w:highlight w:val="yellow"/>
        </w:rPr>
        <w:t>, first,</w:t>
      </w:r>
      <w:r w:rsidRPr="0027652D">
        <w:rPr>
          <w:highlight w:val="yellow"/>
        </w:rPr>
        <w:t xml:space="preserve"> the relation </w:t>
      </w:r>
      <w:r w:rsidRPr="0027652D">
        <w:rPr>
          <w:b/>
          <w:highlight w:val="yellow"/>
        </w:rPr>
        <w:t xml:space="preserve">process_profile_of </w:t>
      </w:r>
      <w:r w:rsidRPr="0027652D">
        <w:rPr>
          <w:highlight w:val="yellow"/>
        </w:rPr>
        <w:t xml:space="preserve">between one process and another surrounding process, as a special </w:t>
      </w:r>
      <w:r w:rsidR="00DB2D8E" w:rsidRPr="0027652D">
        <w:rPr>
          <w:highlight w:val="yellow"/>
        </w:rPr>
        <w:t xml:space="preserve">sort </w:t>
      </w:r>
      <w:r w:rsidRPr="0027652D">
        <w:rPr>
          <w:highlight w:val="yellow"/>
        </w:rPr>
        <w:t xml:space="preserve">of </w:t>
      </w:r>
      <w:r w:rsidRPr="0027652D">
        <w:rPr>
          <w:b/>
          <w:highlight w:val="yellow"/>
        </w:rPr>
        <w:t>occurrent parthood</w:t>
      </w:r>
      <w:r w:rsidRPr="0027652D">
        <w:rPr>
          <w:highlight w:val="yellow"/>
        </w:rPr>
        <w:t xml:space="preserve"> relation, which we elucidate as follows: </w:t>
      </w:r>
    </w:p>
    <w:p w14:paraId="13776707" w14:textId="24FF4ADC" w:rsidR="00203244" w:rsidRPr="0027652D" w:rsidRDefault="00F33687" w:rsidP="00BB26CE">
      <w:pPr>
        <w:pStyle w:val="Specification"/>
        <w:jc w:val="left"/>
        <w:rPr>
          <w:highlight w:val="yellow"/>
        </w:rPr>
      </w:pPr>
      <w:r w:rsidRPr="0027652D">
        <w:rPr>
          <w:rStyle w:val="Annotation"/>
          <w:highlight w:val="yellow"/>
        </w:rPr>
        <w:t>a(process profile)[</w:t>
      </w:r>
      <w:r w:rsidR="00203244" w:rsidRPr="0027652D">
        <w:rPr>
          <w:rStyle w:val="SpecificationType"/>
          <w:highlight w:val="yellow"/>
        </w:rPr>
        <w:t xml:space="preserve">Elucidation: </w:t>
      </w:r>
      <w:r w:rsidR="00473537" w:rsidRPr="0027652D">
        <w:rPr>
          <w:i/>
          <w:highlight w:val="yellow"/>
        </w:rPr>
        <w:t>b</w:t>
      </w:r>
      <w:r w:rsidR="00203244" w:rsidRPr="0027652D">
        <w:rPr>
          <w:i/>
          <w:highlight w:val="yellow"/>
        </w:rPr>
        <w:t xml:space="preserve"> </w:t>
      </w:r>
      <w:r w:rsidR="00203244" w:rsidRPr="0027652D">
        <w:rPr>
          <w:highlight w:val="yellow"/>
        </w:rPr>
        <w:t>process_profile_of</w:t>
      </w:r>
      <w:r w:rsidR="00203244" w:rsidRPr="0027652D">
        <w:rPr>
          <w:b/>
          <w:highlight w:val="yellow"/>
        </w:rPr>
        <w:t xml:space="preserve"> </w:t>
      </w:r>
      <w:r w:rsidR="00473537" w:rsidRPr="0027652D">
        <w:rPr>
          <w:i/>
          <w:highlight w:val="yellow"/>
        </w:rPr>
        <w:t>c</w:t>
      </w:r>
      <w:r w:rsidR="00203244" w:rsidRPr="0027652D">
        <w:rPr>
          <w:i/>
          <w:highlight w:val="yellow"/>
        </w:rPr>
        <w:t xml:space="preserve"> </w:t>
      </w:r>
      <w:r w:rsidR="00203244" w:rsidRPr="0027652D">
        <w:rPr>
          <w:rFonts w:ascii="Times New Roman" w:hAnsi="Times New Roman"/>
          <w:szCs w:val="23"/>
          <w:highlight w:val="yellow"/>
        </w:rPr>
        <w:t>holds when</w:t>
      </w:r>
      <w:r w:rsidR="00203244" w:rsidRPr="0027652D">
        <w:rPr>
          <w:highlight w:val="yellow"/>
        </w:rPr>
        <w:t xml:space="preserve"> </w:t>
      </w:r>
    </w:p>
    <w:p w14:paraId="66B83BF3" w14:textId="02474445" w:rsidR="00F33687" w:rsidRPr="0027652D" w:rsidRDefault="00473537" w:rsidP="00D248A1">
      <w:pPr>
        <w:pStyle w:val="Specification"/>
        <w:spacing w:before="40"/>
        <w:ind w:left="1440"/>
        <w:jc w:val="left"/>
        <w:rPr>
          <w:i/>
          <w:highlight w:val="yellow"/>
        </w:rPr>
      </w:pPr>
      <w:proofErr w:type="gramStart"/>
      <w:r w:rsidRPr="0027652D">
        <w:rPr>
          <w:i/>
          <w:highlight w:val="yellow"/>
        </w:rPr>
        <w:t>b</w:t>
      </w:r>
      <w:proofErr w:type="gramEnd"/>
      <w:r w:rsidR="00203244" w:rsidRPr="0027652D">
        <w:rPr>
          <w:i/>
          <w:highlight w:val="yellow"/>
        </w:rPr>
        <w:t xml:space="preserve"> </w:t>
      </w:r>
      <w:r w:rsidR="001079B6" w:rsidRPr="0027652D">
        <w:rPr>
          <w:b/>
          <w:highlight w:val="yellow"/>
        </w:rPr>
        <w:t>proper_</w:t>
      </w:r>
      <w:r w:rsidR="00CE719F" w:rsidRPr="0027652D">
        <w:rPr>
          <w:b/>
          <w:highlight w:val="yellow"/>
        </w:rPr>
        <w:t>occurrent</w:t>
      </w:r>
      <w:r w:rsidR="00203244" w:rsidRPr="0027652D">
        <w:rPr>
          <w:b/>
          <w:highlight w:val="yellow"/>
        </w:rPr>
        <w:t>_part_of</w:t>
      </w:r>
      <w:r w:rsidR="00203244" w:rsidRPr="0027652D">
        <w:rPr>
          <w:highlight w:val="yellow"/>
        </w:rPr>
        <w:t xml:space="preserve"> </w:t>
      </w:r>
      <w:r w:rsidRPr="0027652D">
        <w:rPr>
          <w:i/>
          <w:highlight w:val="yellow"/>
        </w:rPr>
        <w:t>c</w:t>
      </w:r>
    </w:p>
    <w:p w14:paraId="00158018" w14:textId="55DE0A48" w:rsidR="00F33687" w:rsidRPr="0027652D" w:rsidRDefault="001079B6" w:rsidP="00D248A1">
      <w:pPr>
        <w:pStyle w:val="Specification"/>
        <w:spacing w:before="40"/>
        <w:ind w:left="1440"/>
        <w:jc w:val="left"/>
        <w:rPr>
          <w:highlight w:val="yellow"/>
        </w:rPr>
      </w:pPr>
      <w:r w:rsidRPr="0027652D">
        <w:rPr>
          <w:highlight w:val="yellow"/>
        </w:rPr>
        <w:t xml:space="preserve">&amp; there is some </w:t>
      </w:r>
      <w:r w:rsidRPr="0027652D">
        <w:rPr>
          <w:b/>
          <w:highlight w:val="yellow"/>
        </w:rPr>
        <w:t>proper_</w:t>
      </w:r>
      <w:r w:rsidR="00CE719F" w:rsidRPr="0027652D">
        <w:rPr>
          <w:b/>
          <w:highlight w:val="yellow"/>
        </w:rPr>
        <w:t>occurrent</w:t>
      </w:r>
      <w:r w:rsidRPr="0027652D">
        <w:rPr>
          <w:b/>
          <w:highlight w:val="yellow"/>
        </w:rPr>
        <w:t xml:space="preserve">_part </w:t>
      </w:r>
      <w:r w:rsidR="00473537" w:rsidRPr="0027652D">
        <w:rPr>
          <w:i/>
          <w:highlight w:val="yellow"/>
        </w:rPr>
        <w:t>d</w:t>
      </w:r>
      <w:r w:rsidRPr="0027652D">
        <w:rPr>
          <w:i/>
          <w:highlight w:val="yellow"/>
        </w:rPr>
        <w:t xml:space="preserve"> </w:t>
      </w:r>
      <w:r w:rsidRPr="0027652D">
        <w:rPr>
          <w:highlight w:val="yellow"/>
        </w:rPr>
        <w:t xml:space="preserve">of </w:t>
      </w:r>
      <w:r w:rsidR="00473537" w:rsidRPr="0027652D">
        <w:rPr>
          <w:i/>
          <w:highlight w:val="yellow"/>
        </w:rPr>
        <w:t>c</w:t>
      </w:r>
      <w:r w:rsidRPr="0027652D">
        <w:rPr>
          <w:i/>
          <w:highlight w:val="yellow"/>
        </w:rPr>
        <w:t xml:space="preserve"> </w:t>
      </w:r>
      <w:r w:rsidRPr="0027652D">
        <w:rPr>
          <w:highlight w:val="yellow"/>
        </w:rPr>
        <w:t xml:space="preserve">which </w:t>
      </w:r>
    </w:p>
    <w:p w14:paraId="22209321" w14:textId="083695E0" w:rsidR="00F33687" w:rsidRPr="0027652D" w:rsidRDefault="001079B6" w:rsidP="00D248A1">
      <w:pPr>
        <w:pStyle w:val="Specification"/>
        <w:spacing w:before="40"/>
        <w:ind w:left="2160"/>
        <w:jc w:val="left"/>
        <w:rPr>
          <w:b/>
          <w:highlight w:val="yellow"/>
        </w:rPr>
      </w:pPr>
      <w:proofErr w:type="gramStart"/>
      <w:r w:rsidRPr="0027652D">
        <w:rPr>
          <w:highlight w:val="yellow"/>
        </w:rPr>
        <w:t>has</w:t>
      </w:r>
      <w:proofErr w:type="gramEnd"/>
      <w:r w:rsidRPr="0027652D">
        <w:rPr>
          <w:highlight w:val="yellow"/>
        </w:rPr>
        <w:t xml:space="preserve"> no parts in common with </w:t>
      </w:r>
      <w:r w:rsidR="00473537" w:rsidRPr="0027652D">
        <w:rPr>
          <w:i/>
          <w:highlight w:val="yellow"/>
        </w:rPr>
        <w:t>b</w:t>
      </w:r>
      <w:r w:rsidRPr="0027652D">
        <w:rPr>
          <w:i/>
          <w:highlight w:val="yellow"/>
        </w:rPr>
        <w:t xml:space="preserve"> </w:t>
      </w:r>
      <w:r w:rsidR="00B16C3F" w:rsidRPr="0027652D">
        <w:rPr>
          <w:highlight w:val="yellow"/>
        </w:rPr>
        <w:br/>
      </w:r>
      <w:r w:rsidR="00DB2D8E" w:rsidRPr="0027652D">
        <w:rPr>
          <w:highlight w:val="yellow"/>
        </w:rPr>
        <w:t xml:space="preserve">&amp; </w:t>
      </w:r>
      <w:r w:rsidRPr="0027652D">
        <w:rPr>
          <w:highlight w:val="yellow"/>
        </w:rPr>
        <w:t xml:space="preserve">is </w:t>
      </w:r>
      <w:r w:rsidR="00610A0A" w:rsidRPr="0027652D">
        <w:rPr>
          <w:highlight w:val="yellow"/>
        </w:rPr>
        <w:t>mutually d</w:t>
      </w:r>
      <w:r w:rsidRPr="0027652D">
        <w:rPr>
          <w:highlight w:val="yellow"/>
        </w:rPr>
        <w:t xml:space="preserve">ependent on </w:t>
      </w:r>
      <w:r w:rsidR="00473537" w:rsidRPr="0027652D">
        <w:rPr>
          <w:i/>
          <w:highlight w:val="yellow"/>
        </w:rPr>
        <w:t>b</w:t>
      </w:r>
      <w:r w:rsidR="00B16C3F" w:rsidRPr="0027652D">
        <w:rPr>
          <w:i/>
          <w:highlight w:val="yellow"/>
        </w:rPr>
        <w:br/>
      </w:r>
      <w:r w:rsidR="00DB2D8E" w:rsidRPr="0027652D">
        <w:rPr>
          <w:highlight w:val="yellow"/>
        </w:rPr>
        <w:t xml:space="preserve">&amp; is such that </w:t>
      </w:r>
      <w:r w:rsidR="00473537" w:rsidRPr="0027652D">
        <w:rPr>
          <w:i/>
          <w:highlight w:val="yellow"/>
        </w:rPr>
        <w:t>b</w:t>
      </w:r>
      <w:r w:rsidRPr="0027652D">
        <w:rPr>
          <w:highlight w:val="yellow"/>
        </w:rPr>
        <w:t>,</w:t>
      </w:r>
      <w:r w:rsidR="00203244" w:rsidRPr="0027652D">
        <w:rPr>
          <w:highlight w:val="yellow"/>
        </w:rPr>
        <w:t xml:space="preserve"> </w:t>
      </w:r>
      <w:r w:rsidR="00473537" w:rsidRPr="0027652D">
        <w:rPr>
          <w:i/>
          <w:highlight w:val="yellow"/>
        </w:rPr>
        <w:t>c</w:t>
      </w:r>
      <w:r w:rsidRPr="0027652D">
        <w:rPr>
          <w:i/>
          <w:highlight w:val="yellow"/>
        </w:rPr>
        <w:t xml:space="preserve"> </w:t>
      </w:r>
      <w:r w:rsidRPr="0027652D">
        <w:rPr>
          <w:highlight w:val="yellow"/>
        </w:rPr>
        <w:t>and</w:t>
      </w:r>
      <w:r w:rsidR="00203244" w:rsidRPr="0027652D">
        <w:rPr>
          <w:i/>
          <w:highlight w:val="yellow"/>
        </w:rPr>
        <w:t xml:space="preserve"> </w:t>
      </w:r>
      <w:r w:rsidR="00473537" w:rsidRPr="0027652D">
        <w:rPr>
          <w:i/>
          <w:highlight w:val="yellow"/>
        </w:rPr>
        <w:t>d</w:t>
      </w:r>
      <w:r w:rsidRPr="0027652D">
        <w:rPr>
          <w:i/>
          <w:highlight w:val="yellow"/>
        </w:rPr>
        <w:t xml:space="preserve"> </w:t>
      </w:r>
      <w:r w:rsidR="00203244" w:rsidRPr="0027652D">
        <w:rPr>
          <w:highlight w:val="yellow"/>
        </w:rPr>
        <w:t>occupy</w:t>
      </w:r>
      <w:r w:rsidR="00203244" w:rsidRPr="0027652D">
        <w:rPr>
          <w:b/>
          <w:highlight w:val="yellow"/>
        </w:rPr>
        <w:t xml:space="preserve"> </w:t>
      </w:r>
      <w:r w:rsidR="00203244" w:rsidRPr="0027652D">
        <w:rPr>
          <w:highlight w:val="yellow"/>
        </w:rPr>
        <w:t xml:space="preserve">the same </w:t>
      </w:r>
      <w:r w:rsidR="00203244" w:rsidRPr="0027652D">
        <w:rPr>
          <w:b/>
          <w:highlight w:val="yellow"/>
        </w:rPr>
        <w:t>temporal region</w:t>
      </w:r>
      <w:r w:rsidR="00203244" w:rsidRPr="0027652D">
        <w:rPr>
          <w:highlight w:val="yellow"/>
        </w:rPr>
        <w:t xml:space="preserve"> </w:t>
      </w:r>
      <w:r w:rsidRPr="0027652D">
        <w:rPr>
          <w:highlight w:val="yellow"/>
        </w:rPr>
        <w:t>[094-</w:t>
      </w:r>
      <w:r w:rsidR="00CE719F" w:rsidRPr="0027652D">
        <w:rPr>
          <w:highlight w:val="yellow"/>
        </w:rPr>
        <w:t>005</w:t>
      </w:r>
      <w:r w:rsidR="00203244" w:rsidRPr="0027652D">
        <w:rPr>
          <w:highlight w:val="yellow"/>
        </w:rPr>
        <w:t>]</w:t>
      </w:r>
      <w:r w:rsidR="00F33687" w:rsidRPr="0027652D">
        <w:rPr>
          <w:rStyle w:val="Annotation"/>
          <w:highlight w:val="yellow"/>
        </w:rPr>
        <w:t>]</w:t>
      </w:r>
    </w:p>
    <w:p w14:paraId="56B9171A" w14:textId="77777777" w:rsidR="00203244" w:rsidRPr="0027652D" w:rsidRDefault="001079B6" w:rsidP="00BB26CE">
      <w:pPr>
        <w:rPr>
          <w:highlight w:val="yellow"/>
        </w:rPr>
      </w:pPr>
      <w:r w:rsidRPr="0027652D">
        <w:rPr>
          <w:highlight w:val="yellow"/>
        </w:rPr>
        <w:t xml:space="preserve">We can </w:t>
      </w:r>
      <w:r w:rsidR="00DB2D8E" w:rsidRPr="0027652D">
        <w:rPr>
          <w:highlight w:val="yellow"/>
        </w:rPr>
        <w:t xml:space="preserve">now </w:t>
      </w:r>
      <w:r w:rsidRPr="0027652D">
        <w:rPr>
          <w:highlight w:val="yellow"/>
        </w:rPr>
        <w:t xml:space="preserve">define </w:t>
      </w:r>
      <w:r w:rsidRPr="0027652D">
        <w:rPr>
          <w:i/>
          <w:highlight w:val="yellow"/>
        </w:rPr>
        <w:t xml:space="preserve">process profile </w:t>
      </w:r>
      <w:r w:rsidRPr="0027652D">
        <w:rPr>
          <w:highlight w:val="yellow"/>
        </w:rPr>
        <w:t>as follows:</w:t>
      </w:r>
    </w:p>
    <w:p w14:paraId="15B8308A" w14:textId="32BC5012" w:rsidR="001079B6" w:rsidRPr="0027652D" w:rsidRDefault="00F33687" w:rsidP="00BB26CE">
      <w:pPr>
        <w:pStyle w:val="Specification"/>
        <w:jc w:val="left"/>
        <w:rPr>
          <w:b/>
          <w:highlight w:val="yellow"/>
        </w:rPr>
      </w:pPr>
      <w:r w:rsidRPr="0027652D">
        <w:rPr>
          <w:rStyle w:val="Annotation"/>
          <w:highlight w:val="yellow"/>
        </w:rPr>
        <w:lastRenderedPageBreak/>
        <w:t>as(process profile)[</w:t>
      </w:r>
      <w:r w:rsidR="001079B6" w:rsidRPr="0027652D">
        <w:rPr>
          <w:rStyle w:val="SpecificationType"/>
          <w:highlight w:val="yellow"/>
        </w:rPr>
        <w:t xml:space="preserve">Definition: </w:t>
      </w:r>
      <w:r w:rsidR="00473537" w:rsidRPr="0027652D">
        <w:rPr>
          <w:i/>
          <w:highlight w:val="yellow"/>
        </w:rPr>
        <w:t>b</w:t>
      </w:r>
      <w:r w:rsidR="001079B6" w:rsidRPr="0027652D">
        <w:rPr>
          <w:i/>
          <w:highlight w:val="yellow"/>
        </w:rPr>
        <w:t xml:space="preserve"> </w:t>
      </w:r>
      <w:r w:rsidR="001079B6" w:rsidRPr="0027652D">
        <w:rPr>
          <w:highlight w:val="yellow"/>
        </w:rPr>
        <w:t xml:space="preserve">is a </w:t>
      </w:r>
      <w:r w:rsidR="001079B6" w:rsidRPr="0027652D">
        <w:rPr>
          <w:i/>
          <w:highlight w:val="yellow"/>
        </w:rPr>
        <w:t xml:space="preserve">process_profile </w:t>
      </w:r>
      <w:r w:rsidR="001079B6" w:rsidRPr="0027652D">
        <w:rPr>
          <w:highlight w:val="yellow"/>
        </w:rPr>
        <w:t xml:space="preserve">=Def. there is some process </w:t>
      </w:r>
      <w:r w:rsidR="00473537" w:rsidRPr="0027652D">
        <w:rPr>
          <w:i/>
          <w:highlight w:val="yellow"/>
        </w:rPr>
        <w:t>c</w:t>
      </w:r>
      <w:r w:rsidR="001079B6" w:rsidRPr="0027652D">
        <w:rPr>
          <w:i/>
          <w:highlight w:val="yellow"/>
        </w:rPr>
        <w:t xml:space="preserve"> </w:t>
      </w:r>
      <w:r w:rsidR="001079B6" w:rsidRPr="0027652D">
        <w:rPr>
          <w:highlight w:val="yellow"/>
        </w:rPr>
        <w:t xml:space="preserve">such that </w:t>
      </w:r>
      <w:r w:rsidR="00473537" w:rsidRPr="0027652D">
        <w:rPr>
          <w:i/>
          <w:highlight w:val="yellow"/>
        </w:rPr>
        <w:t>b</w:t>
      </w:r>
      <w:r w:rsidR="001079B6" w:rsidRPr="0027652D">
        <w:rPr>
          <w:i/>
          <w:highlight w:val="yellow"/>
        </w:rPr>
        <w:t xml:space="preserve"> </w:t>
      </w:r>
      <w:r w:rsidR="001079B6" w:rsidRPr="0027652D">
        <w:rPr>
          <w:b/>
          <w:highlight w:val="yellow"/>
        </w:rPr>
        <w:t xml:space="preserve">process_profile_of </w:t>
      </w:r>
      <w:r w:rsidR="00473537" w:rsidRPr="0027652D">
        <w:rPr>
          <w:i/>
          <w:highlight w:val="yellow"/>
        </w:rPr>
        <w:t>c</w:t>
      </w:r>
      <w:r w:rsidR="001079B6" w:rsidRPr="0027652D">
        <w:rPr>
          <w:highlight w:val="yellow"/>
        </w:rPr>
        <w:t xml:space="preserve"> [</w:t>
      </w:r>
      <w:r w:rsidR="006A0569" w:rsidRPr="0027652D">
        <w:rPr>
          <w:highlight w:val="yellow"/>
        </w:rPr>
        <w:t>093</w:t>
      </w:r>
      <w:r w:rsidR="001079B6" w:rsidRPr="0027652D">
        <w:rPr>
          <w:highlight w:val="yellow"/>
        </w:rPr>
        <w:t>-00</w:t>
      </w:r>
      <w:r w:rsidR="009D7057" w:rsidRPr="0027652D">
        <w:rPr>
          <w:highlight w:val="yellow"/>
        </w:rPr>
        <w:t>2</w:t>
      </w:r>
      <w:r w:rsidR="001079B6" w:rsidRPr="0027652D">
        <w:rPr>
          <w:highlight w:val="yellow"/>
        </w:rPr>
        <w:t>]</w:t>
      </w:r>
      <w:r w:rsidRPr="0027652D">
        <w:rPr>
          <w:rStyle w:val="Annotation"/>
          <w:highlight w:val="yellow"/>
        </w:rPr>
        <w:t>]</w:t>
      </w:r>
    </w:p>
    <w:p w14:paraId="3A1BA36B" w14:textId="77777777" w:rsidR="00184564" w:rsidRPr="0027652D" w:rsidRDefault="008310FF" w:rsidP="00695546">
      <w:pPr>
        <w:rPr>
          <w:highlight w:val="yellow"/>
        </w:rPr>
      </w:pPr>
      <w:r w:rsidRPr="0027652D">
        <w:rPr>
          <w:highlight w:val="yellow"/>
        </w:rPr>
        <w:t xml:space="preserve">A special subtype of such </w:t>
      </w:r>
      <w:r w:rsidR="00610A0A" w:rsidRPr="0027652D">
        <w:rPr>
          <w:highlight w:val="yellow"/>
        </w:rPr>
        <w:t>mutual d</w:t>
      </w:r>
      <w:r w:rsidRPr="0027652D">
        <w:rPr>
          <w:highlight w:val="yellow"/>
        </w:rPr>
        <w:t xml:space="preserve">ependence among process parts arises in cases such as are illustrated in </w:t>
      </w:r>
      <w:r w:rsidR="00F33687" w:rsidRPr="00F82C96">
        <w:rPr>
          <w:highlight w:val="yellow"/>
        </w:rPr>
        <w:fldChar w:fldCharType="begin"/>
      </w:r>
      <w:r w:rsidRPr="00F82C96">
        <w:rPr>
          <w:highlight w:val="yellow"/>
        </w:rPr>
        <w:instrText xml:space="preserve"> REF _Ref322411049 \h </w:instrText>
      </w:r>
      <w:r w:rsidR="00861373" w:rsidRPr="00F82C96">
        <w:rPr>
          <w:highlight w:val="yellow"/>
        </w:rPr>
        <w:instrText xml:space="preserve"> \* MERGEFORMAT </w:instrText>
      </w:r>
      <w:r w:rsidR="00F33687" w:rsidRPr="00F82C96">
        <w:rPr>
          <w:highlight w:val="yellow"/>
        </w:rPr>
      </w:r>
      <w:r w:rsidR="00F33687" w:rsidRPr="00F82C96">
        <w:rPr>
          <w:highlight w:val="yellow"/>
        </w:rPr>
        <w:fldChar w:fldCharType="separate"/>
      </w:r>
    </w:p>
    <w:p w14:paraId="515908DA" w14:textId="77777777" w:rsidR="00184564" w:rsidRPr="0027652D" w:rsidRDefault="00184564" w:rsidP="00695546">
      <w:pPr>
        <w:rPr>
          <w:noProof/>
          <w:highlight w:val="yellow"/>
        </w:rPr>
      </w:pPr>
      <w:r w:rsidRPr="0027652D">
        <w:rPr>
          <w:noProof/>
          <w:highlight w:val="yellow"/>
        </w:rPr>
        <w:drawing>
          <wp:inline distT="0" distB="0" distL="0" distR="0" wp14:anchorId="3D8F3FF9" wp14:editId="3334E465">
            <wp:extent cx="3968885" cy="3005848"/>
            <wp:effectExtent l="0" t="0" r="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from Guyton Medical Physiology - with label.jpg"/>
                    <pic:cNvPicPr/>
                  </pic:nvPicPr>
                  <pic:blipFill rotWithShape="1">
                    <a:blip r:embed="rId47">
                      <a:extLst>
                        <a:ext uri="{28A0092B-C50C-407E-A947-70E740481C1C}">
                          <a14:useLocalDpi xmlns:a14="http://schemas.microsoft.com/office/drawing/2010/main" val="0"/>
                        </a:ext>
                      </a:extLst>
                    </a:blip>
                    <a:srcRect b="10636"/>
                    <a:stretch/>
                  </pic:blipFill>
                  <pic:spPr bwMode="auto">
                    <a:xfrm>
                      <a:off x="0" y="0"/>
                      <a:ext cx="3969789" cy="3006533"/>
                    </a:xfrm>
                    <a:prstGeom prst="rect">
                      <a:avLst/>
                    </a:prstGeom>
                    <a:ln>
                      <a:noFill/>
                    </a:ln>
                    <a:extLst>
                      <a:ext uri="{53640926-AAD7-44D8-BBD7-CCE9431645EC}">
                        <a14:shadowObscured xmlns:a14="http://schemas.microsoft.com/office/drawing/2010/main"/>
                      </a:ext>
                    </a:extLst>
                  </pic:spPr>
                </pic:pic>
              </a:graphicData>
            </a:graphic>
          </wp:inline>
        </w:drawing>
      </w:r>
    </w:p>
    <w:p w14:paraId="562AEDC8" w14:textId="588F8611" w:rsidR="008310FF" w:rsidRPr="0027652D" w:rsidRDefault="00184564">
      <w:pPr>
        <w:rPr>
          <w:highlight w:val="yellow"/>
        </w:rPr>
      </w:pPr>
      <w:r w:rsidRPr="0027652D">
        <w:rPr>
          <w:highlight w:val="yellow"/>
        </w:rPr>
        <w:t xml:space="preserve">Figure </w:t>
      </w:r>
      <w:r w:rsidRPr="0027652D">
        <w:rPr>
          <w:noProof/>
          <w:highlight w:val="yellow"/>
        </w:rPr>
        <w:t>9</w:t>
      </w:r>
      <w:r w:rsidR="00F33687" w:rsidRPr="00F82C96">
        <w:rPr>
          <w:highlight w:val="yellow"/>
        </w:rPr>
        <w:fldChar w:fldCharType="end"/>
      </w:r>
      <w:r w:rsidR="008310FF" w:rsidRPr="0027652D">
        <w:rPr>
          <w:highlight w:val="yellow"/>
        </w:rPr>
        <w:t xml:space="preserve">, where the </w:t>
      </w:r>
      <w:r w:rsidR="008310FF" w:rsidRPr="0027652D">
        <w:rPr>
          <w:b/>
          <w:highlight w:val="yellow"/>
        </w:rPr>
        <w:t xml:space="preserve">process </w:t>
      </w:r>
      <w:r w:rsidR="00DB2D8E" w:rsidRPr="0027652D">
        <w:rPr>
          <w:b/>
          <w:highlight w:val="yellow"/>
        </w:rPr>
        <w:t xml:space="preserve">profile </w:t>
      </w:r>
      <w:r w:rsidR="008310FF" w:rsidRPr="0027652D">
        <w:rPr>
          <w:b/>
          <w:highlight w:val="yellow"/>
        </w:rPr>
        <w:t>parts</w:t>
      </w:r>
      <w:r w:rsidR="008310FF" w:rsidRPr="0027652D">
        <w:rPr>
          <w:highlight w:val="yellow"/>
        </w:rPr>
        <w:t xml:space="preserve"> in question are of the </w:t>
      </w:r>
      <w:proofErr w:type="gramStart"/>
      <w:r w:rsidR="008310FF" w:rsidRPr="0027652D">
        <w:rPr>
          <w:highlight w:val="yellow"/>
        </w:rPr>
        <w:t>sort that serve</w:t>
      </w:r>
      <w:proofErr w:type="gramEnd"/>
      <w:r w:rsidR="008310FF" w:rsidRPr="0027652D">
        <w:rPr>
          <w:highlight w:val="yellow"/>
        </w:rPr>
        <w:t xml:space="preserve"> as the target of a process of measurement.</w:t>
      </w:r>
      <w:r w:rsidR="001079B6" w:rsidRPr="0027652D">
        <w:rPr>
          <w:highlight w:val="yellow"/>
        </w:rPr>
        <w:t xml:space="preserve"> </w:t>
      </w:r>
      <w:r w:rsidR="008310FF" w:rsidRPr="0027652D">
        <w:rPr>
          <w:highlight w:val="yellow"/>
        </w:rPr>
        <w:t xml:space="preserve">The key to </w:t>
      </w:r>
      <w:r w:rsidR="00D11FBB" w:rsidRPr="0027652D">
        <w:rPr>
          <w:highlight w:val="yellow"/>
        </w:rPr>
        <w:t xml:space="preserve">understanding how </w:t>
      </w:r>
      <w:r w:rsidR="008310FF" w:rsidRPr="0027652D">
        <w:rPr>
          <w:highlight w:val="yellow"/>
        </w:rPr>
        <w:t xml:space="preserve">many </w:t>
      </w:r>
      <w:r w:rsidR="00D11FBB" w:rsidRPr="0027652D">
        <w:rPr>
          <w:highlight w:val="yellow"/>
        </w:rPr>
        <w:t xml:space="preserve">sorts of </w:t>
      </w:r>
      <w:r w:rsidR="008310FF" w:rsidRPr="0027652D">
        <w:rPr>
          <w:highlight w:val="yellow"/>
        </w:rPr>
        <w:t xml:space="preserve">process measurement data </w:t>
      </w:r>
      <w:r w:rsidR="00D11FBB" w:rsidRPr="0027652D">
        <w:rPr>
          <w:highlight w:val="yellow"/>
        </w:rPr>
        <w:t xml:space="preserve">are to be annotated </w:t>
      </w:r>
      <w:r w:rsidR="008310FF" w:rsidRPr="0027652D">
        <w:rPr>
          <w:highlight w:val="yellow"/>
        </w:rPr>
        <w:t>in BFO terms is to identify the process profiles represented by the corresponding measurement charts created in the salient domains.</w:t>
      </w:r>
    </w:p>
    <w:p w14:paraId="14365082" w14:textId="359D9EA1" w:rsidR="00D11FBB" w:rsidRPr="0027652D" w:rsidRDefault="00483384">
      <w:pPr>
        <w:rPr>
          <w:highlight w:val="yellow"/>
        </w:rPr>
      </w:pPr>
      <w:r w:rsidRPr="0027652D">
        <w:rPr>
          <w:highlight w:val="yellow"/>
        </w:rPr>
        <w:t xml:space="preserve">When John is exercising and at the same time John is participating in a compression sock testing process, then the process profile which is John’s performance of the test is </w:t>
      </w:r>
      <w:r w:rsidR="00610A0A" w:rsidRPr="0027652D">
        <w:rPr>
          <w:highlight w:val="yellow"/>
        </w:rPr>
        <w:t>mutually d</w:t>
      </w:r>
      <w:r w:rsidRPr="0027652D">
        <w:rPr>
          <w:highlight w:val="yellow"/>
        </w:rPr>
        <w:t xml:space="preserve">ependent on the process profile which is John’s exercising. </w:t>
      </w:r>
      <w:r w:rsidR="008310FF" w:rsidRPr="0027652D">
        <w:rPr>
          <w:highlight w:val="yellow"/>
        </w:rPr>
        <w:t xml:space="preserve">When heat is applied to a volume of gas in a closed container then the pressure of the gas will rise; when we measure the rise in temperature </w:t>
      </w:r>
      <w:r w:rsidR="00D11FBB" w:rsidRPr="0027652D">
        <w:rPr>
          <w:highlight w:val="yellow"/>
        </w:rPr>
        <w:t xml:space="preserve">and in </w:t>
      </w:r>
      <w:r w:rsidR="008310FF" w:rsidRPr="0027652D">
        <w:rPr>
          <w:highlight w:val="yellow"/>
        </w:rPr>
        <w:t>pressure of the gas then in each case we rely on selective abstraction, which enables us to identify and measure two distinct process profile parts of a single whole process.</w:t>
      </w:r>
      <w:r w:rsidR="001079B6" w:rsidRPr="0027652D">
        <w:rPr>
          <w:highlight w:val="yellow"/>
        </w:rPr>
        <w:t xml:space="preserve"> Here the process profiles involved are: </w:t>
      </w:r>
      <w:r w:rsidR="001079B6" w:rsidRPr="0027652D">
        <w:rPr>
          <w:i/>
          <w:highlight w:val="yellow"/>
        </w:rPr>
        <w:t>increase in pressure of gas</w:t>
      </w:r>
      <w:r w:rsidR="001079B6" w:rsidRPr="0027652D">
        <w:rPr>
          <w:highlight w:val="yellow"/>
        </w:rPr>
        <w:t xml:space="preserve"> and </w:t>
      </w:r>
      <w:r w:rsidR="001079B6" w:rsidRPr="0027652D">
        <w:rPr>
          <w:i/>
          <w:highlight w:val="yellow"/>
        </w:rPr>
        <w:t>increase in temperature of gas</w:t>
      </w:r>
      <w:r w:rsidR="00D11FBB" w:rsidRPr="0027652D">
        <w:rPr>
          <w:highlight w:val="yellow"/>
        </w:rPr>
        <w:t>, respectively.</w:t>
      </w:r>
    </w:p>
    <w:p w14:paraId="7F28E2B5" w14:textId="4442BC1C" w:rsidR="008310FF" w:rsidRDefault="00D11FBB" w:rsidP="00BB26CE">
      <w:r w:rsidRPr="0027652D">
        <w:rPr>
          <w:highlight w:val="yellow"/>
        </w:rPr>
        <w:lastRenderedPageBreak/>
        <w:t xml:space="preserve">Of course these process profiles are in some sense manifestations of the same phenomenon – the increase in average kinetic energy of the gas molecules – they are parts (streaks, </w:t>
      </w:r>
      <w:proofErr w:type="gramStart"/>
      <w:r w:rsidRPr="0027652D">
        <w:rPr>
          <w:highlight w:val="yellow"/>
        </w:rPr>
        <w:t>strands, …)</w:t>
      </w:r>
      <w:proofErr w:type="gramEnd"/>
      <w:r w:rsidRPr="0027652D">
        <w:rPr>
          <w:highlight w:val="yellow"/>
        </w:rPr>
        <w:t xml:space="preserve"> within this phenomenon, upon which cognition is focused when the corresponding measurements are taken.</w:t>
      </w:r>
    </w:p>
    <w:p w14:paraId="5E8E46C4" w14:textId="77F7B28B" w:rsidR="00F33687" w:rsidRPr="0027652D" w:rsidRDefault="008310FF" w:rsidP="00B841FA">
      <w:pPr>
        <w:pStyle w:val="Heading3"/>
        <w:rPr>
          <w:highlight w:val="yellow"/>
        </w:rPr>
      </w:pPr>
      <w:bookmarkStart w:id="209" w:name="_Toc204327913"/>
      <w:r w:rsidRPr="0027652D">
        <w:rPr>
          <w:highlight w:val="yellow"/>
        </w:rPr>
        <w:t xml:space="preserve">Quality </w:t>
      </w:r>
      <w:r w:rsidR="00BE7980" w:rsidRPr="0027652D">
        <w:rPr>
          <w:highlight w:val="yellow"/>
        </w:rPr>
        <w:t>process profiles</w:t>
      </w:r>
      <w:bookmarkEnd w:id="209"/>
      <w:r w:rsidR="00BE7980" w:rsidRPr="0027652D">
        <w:rPr>
          <w:highlight w:val="yellow"/>
        </w:rPr>
        <w:t xml:space="preserve"> </w:t>
      </w:r>
    </w:p>
    <w:p w14:paraId="133DC7B7" w14:textId="70494C47" w:rsidR="008310FF" w:rsidRPr="0027652D" w:rsidRDefault="00792A34" w:rsidP="00695546">
      <w:pPr>
        <w:rPr>
          <w:highlight w:val="yellow"/>
        </w:rPr>
      </w:pPr>
      <w:r w:rsidRPr="0027652D">
        <w:rPr>
          <w:rStyle w:val="Annotation"/>
          <w:highlight w:val="yellow"/>
        </w:rPr>
        <w:t>Example(process profile)[</w:t>
      </w:r>
      <w:r w:rsidR="008310FF" w:rsidRPr="0027652D">
        <w:rPr>
          <w:highlight w:val="yellow"/>
        </w:rP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27652D">
        <w:rPr>
          <w:highlight w:val="yellow"/>
        </w:rPr>
        <w:t>aortic pressure</w:t>
      </w:r>
      <w:r w:rsidR="008310FF" w:rsidRPr="0027652D">
        <w:rPr>
          <w:highlight w:val="yellow"/>
        </w:rPr>
        <w:t xml:space="preserve">, and so on. </w:t>
      </w:r>
      <w:r w:rsidR="00503822" w:rsidRPr="0027652D">
        <w:rPr>
          <w:rStyle w:val="Annotation"/>
          <w:highlight w:val="yellow"/>
        </w:rPr>
        <w:t>]</w:t>
      </w:r>
    </w:p>
    <w:p w14:paraId="44236A48" w14:textId="716D6CFB" w:rsidR="00F33687" w:rsidRPr="0027652D" w:rsidRDefault="008310FF">
      <w:pPr>
        <w:pStyle w:val="Heading3"/>
        <w:rPr>
          <w:highlight w:val="yellow"/>
        </w:rPr>
      </w:pPr>
      <w:bookmarkStart w:id="210" w:name="_Toc204327914"/>
      <w:r w:rsidRPr="0027652D">
        <w:rPr>
          <w:highlight w:val="yellow"/>
        </w:rPr>
        <w:t xml:space="preserve">Rate </w:t>
      </w:r>
      <w:r w:rsidR="00BE7980" w:rsidRPr="0027652D">
        <w:rPr>
          <w:highlight w:val="yellow"/>
        </w:rPr>
        <w:t>process profiles</w:t>
      </w:r>
      <w:bookmarkEnd w:id="210"/>
      <w:r w:rsidR="00BE7980" w:rsidRPr="0027652D">
        <w:rPr>
          <w:highlight w:val="yellow"/>
        </w:rPr>
        <w:t xml:space="preserve"> </w:t>
      </w:r>
    </w:p>
    <w:p w14:paraId="1DB12BD8" w14:textId="5E8BA35A" w:rsidR="008310FF" w:rsidRPr="0027652D" w:rsidRDefault="00503822" w:rsidP="00695546">
      <w:pPr>
        <w:rPr>
          <w:szCs w:val="23"/>
          <w:highlight w:val="yellow"/>
        </w:rPr>
      </w:pPr>
      <w:r w:rsidRPr="0027652D">
        <w:rPr>
          <w:rStyle w:val="Annotation"/>
          <w:highlight w:val="yellow"/>
        </w:rPr>
        <w:t>example(process profile)[</w:t>
      </w:r>
      <w:r w:rsidR="008310FF" w:rsidRPr="0027652D">
        <w:rPr>
          <w:szCs w:val="23"/>
          <w:highlight w:val="yellow"/>
        </w:rPr>
        <w:t xml:space="preserve">On a somewhat higher level of complexity are what we shall call </w:t>
      </w:r>
      <w:r w:rsidR="008310FF" w:rsidRPr="0027652D">
        <w:rPr>
          <w:i/>
          <w:szCs w:val="23"/>
          <w:highlight w:val="yellow"/>
        </w:rPr>
        <w:t>rate process profiles</w:t>
      </w:r>
      <w:r w:rsidR="008310FF" w:rsidRPr="0027652D">
        <w:rPr>
          <w:szCs w:val="23"/>
          <w:highlight w:val="yellow"/>
        </w:rPr>
        <w:t>,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27652D">
        <w:rPr>
          <w:rStyle w:val="Annotation"/>
          <w:highlight w:val="yellow"/>
        </w:rPr>
        <w:t>]</w:t>
      </w:r>
      <w:r w:rsidR="008310FF" w:rsidRPr="0027652D">
        <w:rPr>
          <w:szCs w:val="23"/>
          <w:highlight w:val="yellow"/>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F82C96" w14:paraId="7E3BDCC4" w14:textId="77777777" w:rsidTr="00F53485">
        <w:tc>
          <w:tcPr>
            <w:tcW w:w="8145" w:type="dxa"/>
          </w:tcPr>
          <w:p w14:paraId="30EBAF39" w14:textId="77777777" w:rsidR="00F33687" w:rsidRPr="0027652D" w:rsidRDefault="008310FF" w:rsidP="00695546">
            <w:pPr>
              <w:pStyle w:val="List"/>
              <w:keepNext/>
              <w:keepLines/>
              <w:numPr>
                <w:ilvl w:val="0"/>
                <w:numId w:val="0"/>
              </w:numPr>
              <w:ind w:left="720" w:hanging="360"/>
              <w:rPr>
                <w:rFonts w:asciiTheme="majorHAnsi" w:eastAsiaTheme="majorEastAsia" w:hAnsiTheme="majorHAnsi" w:cstheme="majorBidi"/>
                <w:b/>
                <w:bCs/>
                <w:i/>
                <w:iCs/>
                <w:color w:val="4F81BD" w:themeColor="accent1"/>
                <w:sz w:val="26"/>
                <w:szCs w:val="26"/>
                <w:highlight w:val="yellow"/>
              </w:rPr>
            </w:pPr>
            <w:r w:rsidRPr="0027652D">
              <w:rPr>
                <w:highlight w:val="yellow"/>
              </w:rPr>
              <w:lastRenderedPageBreak/>
              <w:t>speed profile</w:t>
            </w:r>
          </w:p>
          <w:p w14:paraId="5CADE88F" w14:textId="77777777" w:rsidR="00F33687" w:rsidRPr="0027652D"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highlight w:val="yellow"/>
              </w:rPr>
            </w:pPr>
            <w:r w:rsidRPr="0027652D">
              <w:rPr>
                <w:highlight w:val="yellow"/>
              </w:rPr>
              <w:t xml:space="preserve">constant speed profile </w:t>
            </w:r>
          </w:p>
          <w:p w14:paraId="16BFA166" w14:textId="697D9AAA" w:rsidR="00F33687" w:rsidRPr="0027652D"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highlight w:val="yellow"/>
              </w:rPr>
            </w:pPr>
            <w:r w:rsidRPr="0027652D">
              <w:rPr>
                <w:highlight w:val="yellow"/>
              </w:rPr>
              <w:t xml:space="preserve">    </w:t>
            </w:r>
            <w:r w:rsidR="008310FF" w:rsidRPr="0027652D">
              <w:rPr>
                <w:highlight w:val="yellow"/>
              </w:rPr>
              <w:t>2 mph constant speed profile</w:t>
            </w:r>
          </w:p>
          <w:p w14:paraId="509F8BAA" w14:textId="12A34886" w:rsidR="00F33687" w:rsidRPr="0027652D"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highlight w:val="yellow"/>
              </w:rPr>
            </w:pPr>
            <w:r w:rsidRPr="0027652D">
              <w:rPr>
                <w:highlight w:val="yellow"/>
              </w:rPr>
              <w:t xml:space="preserve">    </w:t>
            </w:r>
            <w:r w:rsidR="008310FF" w:rsidRPr="0027652D">
              <w:rPr>
                <w:highlight w:val="yellow"/>
              </w:rPr>
              <w:t>3 mph constant speed profile</w:t>
            </w:r>
          </w:p>
          <w:p w14:paraId="13BDC8C9" w14:textId="77777777" w:rsidR="00F33687" w:rsidRPr="0027652D" w:rsidRDefault="008310FF"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highlight w:val="yellow"/>
              </w:rPr>
            </w:pPr>
            <w:r w:rsidRPr="0027652D">
              <w:rPr>
                <w:highlight w:val="yellow"/>
              </w:rPr>
              <w:t>increasing speed profile</w:t>
            </w:r>
          </w:p>
          <w:p w14:paraId="72CC7A31" w14:textId="1D21EB36" w:rsidR="00F33687" w:rsidRPr="0027652D" w:rsidRDefault="00D11FBB" w:rsidP="00D248A1">
            <w:pPr>
              <w:pStyle w:val="List"/>
              <w:keepNext/>
              <w:keepLines/>
              <w:numPr>
                <w:ilvl w:val="0"/>
                <w:numId w:val="0"/>
              </w:numPr>
              <w:ind w:left="702"/>
              <w:rPr>
                <w:rFonts w:asciiTheme="majorHAnsi" w:eastAsiaTheme="majorEastAsia" w:hAnsiTheme="majorHAnsi" w:cstheme="majorBidi"/>
                <w:b/>
                <w:bCs/>
                <w:i/>
                <w:iCs/>
                <w:color w:val="4F81BD" w:themeColor="accent1"/>
                <w:sz w:val="26"/>
                <w:szCs w:val="26"/>
                <w:highlight w:val="yellow"/>
              </w:rPr>
            </w:pPr>
            <w:r w:rsidRPr="0027652D">
              <w:rPr>
                <w:highlight w:val="yellow"/>
              </w:rPr>
              <w:t xml:space="preserve">    </w:t>
            </w:r>
            <w:r w:rsidR="008310FF" w:rsidRPr="0027652D">
              <w:rPr>
                <w:highlight w:val="yellow"/>
              </w:rPr>
              <w:t>acceleration profile</w:t>
            </w:r>
          </w:p>
          <w:p w14:paraId="2978AC54" w14:textId="77777777" w:rsidR="00F33687" w:rsidRPr="0027652D" w:rsidRDefault="008310FF" w:rsidP="00D248A1">
            <w:pPr>
              <w:pStyle w:val="List2"/>
              <w:keepNext/>
              <w:keepLines/>
              <w:spacing w:before="40" w:after="200"/>
              <w:ind w:left="360" w:firstLine="0"/>
              <w:rPr>
                <w:rFonts w:asciiTheme="majorHAnsi" w:eastAsiaTheme="majorEastAsia" w:hAnsiTheme="majorHAnsi" w:cstheme="majorBidi"/>
                <w:b/>
                <w:bCs/>
                <w:i/>
                <w:iCs/>
                <w:color w:val="4F81BD" w:themeColor="accent1"/>
                <w:sz w:val="26"/>
                <w:szCs w:val="26"/>
                <w:highlight w:val="yellow"/>
              </w:rPr>
            </w:pPr>
            <w:r w:rsidRPr="0027652D">
              <w:rPr>
                <w:highlight w:val="yellow"/>
              </w:rPr>
              <w:tab/>
            </w:r>
            <w:r w:rsidRPr="0027652D">
              <w:rPr>
                <w:highlight w:val="yellow"/>
              </w:rPr>
              <w:tab/>
              <w:t xml:space="preserve">constant acceleration profile </w:t>
            </w:r>
          </w:p>
          <w:p w14:paraId="1577D62E" w14:textId="77777777" w:rsidR="00F33687" w:rsidRPr="0027652D" w:rsidRDefault="008310FF" w:rsidP="00D248A1">
            <w:pPr>
              <w:keepNext/>
              <w:keepLines/>
              <w:spacing w:before="40" w:after="200"/>
              <w:jc w:val="left"/>
              <w:rPr>
                <w:rFonts w:asciiTheme="majorHAnsi" w:eastAsiaTheme="majorEastAsia" w:hAnsiTheme="majorHAnsi" w:cstheme="majorBidi"/>
                <w:b/>
                <w:bCs/>
                <w:i/>
                <w:iCs/>
                <w:color w:val="4F81BD" w:themeColor="accent1"/>
                <w:sz w:val="26"/>
                <w:szCs w:val="26"/>
                <w:highlight w:val="yellow"/>
              </w:rPr>
            </w:pPr>
            <w:r w:rsidRPr="0027652D">
              <w:rPr>
                <w:highlight w:val="yellow"/>
              </w:rPr>
              <w:tab/>
            </w:r>
            <w:r w:rsidRPr="0027652D">
              <w:rPr>
                <w:highlight w:val="yellow"/>
              </w:rPr>
              <w:tab/>
            </w:r>
            <w:r w:rsidRPr="0027652D">
              <w:rPr>
                <w:highlight w:val="yellow"/>
              </w:rPr>
              <w:tab/>
              <w:t>32ft/s</w:t>
            </w:r>
            <w:r w:rsidRPr="0027652D">
              <w:rPr>
                <w:highlight w:val="yellow"/>
                <w:vertAlign w:val="superscript"/>
              </w:rPr>
              <w:t xml:space="preserve">2 </w:t>
            </w:r>
            <w:r w:rsidRPr="0027652D">
              <w:rPr>
                <w:highlight w:val="yellow"/>
              </w:rPr>
              <w:t>acceleration profile</w:t>
            </w:r>
          </w:p>
          <w:p w14:paraId="31605703" w14:textId="77777777" w:rsidR="00F33687" w:rsidRPr="0027652D" w:rsidRDefault="008310FF" w:rsidP="00D248A1">
            <w:pPr>
              <w:keepNext/>
              <w:keepLines/>
              <w:spacing w:before="40" w:after="200"/>
              <w:jc w:val="left"/>
              <w:rPr>
                <w:rFonts w:asciiTheme="majorHAnsi" w:eastAsiaTheme="majorEastAsia" w:hAnsiTheme="majorHAnsi" w:cstheme="majorBidi"/>
                <w:b/>
                <w:bCs/>
                <w:i/>
                <w:iCs/>
                <w:color w:val="4F81BD" w:themeColor="accent1"/>
                <w:sz w:val="26"/>
                <w:szCs w:val="26"/>
                <w:highlight w:val="yellow"/>
              </w:rPr>
            </w:pPr>
            <w:r w:rsidRPr="0027652D">
              <w:rPr>
                <w:highlight w:val="yellow"/>
              </w:rPr>
              <w:tab/>
            </w:r>
            <w:r w:rsidRPr="0027652D">
              <w:rPr>
                <w:highlight w:val="yellow"/>
              </w:rPr>
              <w:tab/>
            </w:r>
            <w:r w:rsidRPr="0027652D">
              <w:rPr>
                <w:highlight w:val="yellow"/>
              </w:rPr>
              <w:tab/>
              <w:t>33 ft/s</w:t>
            </w:r>
            <w:r w:rsidRPr="0027652D">
              <w:rPr>
                <w:highlight w:val="yellow"/>
                <w:vertAlign w:val="superscript"/>
              </w:rPr>
              <w:t xml:space="preserve">2 </w:t>
            </w:r>
            <w:r w:rsidRPr="0027652D">
              <w:rPr>
                <w:highlight w:val="yellow"/>
              </w:rPr>
              <w:t>acceleration profile</w:t>
            </w:r>
          </w:p>
          <w:p w14:paraId="57F6DFB0" w14:textId="77777777" w:rsidR="00F33687" w:rsidRPr="0027652D" w:rsidRDefault="008310FF" w:rsidP="00D248A1">
            <w:pPr>
              <w:keepNext/>
              <w:keepLines/>
              <w:spacing w:before="40" w:after="200"/>
              <w:jc w:val="left"/>
              <w:rPr>
                <w:rFonts w:asciiTheme="majorHAnsi" w:eastAsiaTheme="majorEastAsia" w:hAnsiTheme="majorHAnsi" w:cstheme="majorBidi"/>
                <w:b/>
                <w:bCs/>
                <w:i/>
                <w:iCs/>
                <w:color w:val="4F81BD" w:themeColor="accent1"/>
                <w:sz w:val="26"/>
                <w:szCs w:val="26"/>
                <w:highlight w:val="yellow"/>
              </w:rPr>
            </w:pPr>
            <w:r w:rsidRPr="0027652D">
              <w:rPr>
                <w:highlight w:val="yellow"/>
              </w:rPr>
              <w:tab/>
            </w:r>
            <w:r w:rsidRPr="0027652D">
              <w:rPr>
                <w:highlight w:val="yellow"/>
              </w:rPr>
              <w:tab/>
              <w:t>variable acceleration profile</w:t>
            </w:r>
          </w:p>
          <w:p w14:paraId="34F0355C" w14:textId="77777777" w:rsidR="00F33687" w:rsidRPr="0027652D" w:rsidRDefault="008310FF" w:rsidP="00D248A1">
            <w:pPr>
              <w:keepNext/>
              <w:keepLines/>
              <w:spacing w:before="40" w:after="200"/>
              <w:jc w:val="left"/>
              <w:rPr>
                <w:rFonts w:asciiTheme="majorHAnsi" w:eastAsiaTheme="majorEastAsia" w:hAnsiTheme="majorHAnsi" w:cstheme="majorBidi"/>
                <w:b/>
                <w:bCs/>
                <w:i/>
                <w:iCs/>
                <w:color w:val="4F81BD" w:themeColor="accent1"/>
                <w:sz w:val="26"/>
                <w:szCs w:val="26"/>
                <w:highlight w:val="yellow"/>
              </w:rPr>
            </w:pPr>
            <w:r w:rsidRPr="0027652D">
              <w:rPr>
                <w:highlight w:val="yellow"/>
              </w:rPr>
              <w:tab/>
            </w:r>
            <w:r w:rsidRPr="0027652D">
              <w:rPr>
                <w:highlight w:val="yellow"/>
              </w:rPr>
              <w:tab/>
            </w:r>
            <w:r w:rsidRPr="0027652D">
              <w:rPr>
                <w:highlight w:val="yellow"/>
              </w:rPr>
              <w:tab/>
              <w:t>increasing acceleration profile</w:t>
            </w:r>
          </w:p>
        </w:tc>
      </w:tr>
    </w:tbl>
    <w:p w14:paraId="59913CF1" w14:textId="7F7A8CEE" w:rsidR="008310FF" w:rsidRPr="0027652D" w:rsidRDefault="008310FF" w:rsidP="00AD6B61">
      <w:pPr>
        <w:jc w:val="left"/>
        <w:rPr>
          <w:highlight w:val="yellow"/>
        </w:rPr>
      </w:pPr>
      <w:proofErr w:type="gramStart"/>
      <w:r w:rsidRPr="0027652D">
        <w:rPr>
          <w:highlight w:val="yellow"/>
        </w:rPr>
        <w:t>and</w:t>
      </w:r>
      <w:proofErr w:type="gramEnd"/>
      <w:r w:rsidRPr="0027652D">
        <w:rPr>
          <w:highlight w:val="yellow"/>
        </w:rPr>
        <w:t xml:space="preserve"> so on.</w:t>
      </w:r>
      <w:r w:rsidR="007449EA" w:rsidRPr="0027652D">
        <w:rPr>
          <w:highlight w:val="yellow"/>
        </w:rPr>
        <w:t xml:space="preserve"> </w:t>
      </w:r>
      <w:r w:rsidR="007449EA" w:rsidRPr="00F82C96">
        <w:rPr>
          <w:highlight w:val="yellow"/>
        </w:rPr>
        <w:t xml:space="preserve">We might also add </w:t>
      </w:r>
      <w:r w:rsidR="00AD6B61" w:rsidRPr="00907AD6">
        <w:rPr>
          <w:highlight w:val="yellow"/>
        </w:rPr>
        <w:t>a dichotomy between scalar and vector process profiles. We could then conceive a speed profile</w:t>
      </w:r>
      <w:r w:rsidR="00C22C59" w:rsidRPr="00907AD6">
        <w:rPr>
          <w:highlight w:val="yellow"/>
        </w:rPr>
        <w:t>,</w:t>
      </w:r>
      <w:r w:rsidR="00AD6B61" w:rsidRPr="00907AD6">
        <w:rPr>
          <w:highlight w:val="yellow"/>
        </w:rPr>
        <w:t xml:space="preserve"> for example</w:t>
      </w:r>
      <w:proofErr w:type="gramStart"/>
      <w:r w:rsidR="00AD6B61" w:rsidRPr="00907AD6">
        <w:rPr>
          <w:highlight w:val="yellow"/>
        </w:rPr>
        <w:t>,  as</w:t>
      </w:r>
      <w:proofErr w:type="gramEnd"/>
      <w:r w:rsidR="00AD6B61" w:rsidRPr="00907AD6">
        <w:rPr>
          <w:highlight w:val="yellow"/>
        </w:rPr>
        <w:t xml:space="preserve"> a scalar profile which is a constant ratio of a distance travelled per unit of team. We might treat </w:t>
      </w:r>
      <w:r w:rsidR="007449EA" w:rsidRPr="00907AD6">
        <w:rPr>
          <w:i/>
          <w:highlight w:val="yellow"/>
        </w:rPr>
        <w:t>vector process profile</w:t>
      </w:r>
      <w:r w:rsidR="00AD6B61" w:rsidRPr="00907AD6">
        <w:rPr>
          <w:highlight w:val="yellow"/>
        </w:rPr>
        <w:t>, a</w:t>
      </w:r>
      <w:r w:rsidR="007449EA" w:rsidRPr="00907AD6">
        <w:rPr>
          <w:highlight w:val="yellow"/>
        </w:rPr>
        <w:t>s a subtype of speed profile which incorporates the direction of motion</w:t>
      </w:r>
      <w:r w:rsidR="00AD6B61" w:rsidRPr="00907AD6">
        <w:rPr>
          <w:highlight w:val="yellow"/>
        </w:rPr>
        <w:t xml:space="preserve">. Similarly under </w:t>
      </w:r>
      <w:r w:rsidR="00AD6B61" w:rsidRPr="00907AD6">
        <w:rPr>
          <w:i/>
          <w:highlight w:val="yellow"/>
        </w:rPr>
        <w:t xml:space="preserve">acceleration profile </w:t>
      </w:r>
      <w:r w:rsidR="00AD6B61" w:rsidRPr="00907AD6">
        <w:rPr>
          <w:highlight w:val="yellow"/>
        </w:rPr>
        <w:t xml:space="preserve">we could include subtypes such as </w:t>
      </w:r>
      <w:r w:rsidR="00AD6B61" w:rsidRPr="00907AD6">
        <w:rPr>
          <w:i/>
          <w:highlight w:val="yellow"/>
        </w:rPr>
        <w:t>centripetal acceleration profile</w:t>
      </w:r>
      <w:r w:rsidR="00AD6B61" w:rsidRPr="00907AD6">
        <w:rPr>
          <w:highlight w:val="yellow"/>
        </w:rPr>
        <w:t xml:space="preserve"> (for acceleration along a curved path), </w:t>
      </w:r>
      <w:r w:rsidR="00AD6B61" w:rsidRPr="00907AD6">
        <w:rPr>
          <w:i/>
          <w:highlight w:val="yellow"/>
        </w:rPr>
        <w:t>linear acceleration profile</w:t>
      </w:r>
      <w:r w:rsidR="00AD6B61" w:rsidRPr="00907AD6">
        <w:rPr>
          <w:highlight w:val="yellow"/>
        </w:rPr>
        <w:t xml:space="preserve"> (for acceleration along a straight line), and so on</w:t>
      </w:r>
      <w:r w:rsidR="007449EA" w:rsidRPr="00907AD6">
        <w:rPr>
          <w:highlight w:val="yellow"/>
        </w:rPr>
        <w:t>.</w:t>
      </w:r>
    </w:p>
    <w:p w14:paraId="33DBDF90" w14:textId="00B271F6" w:rsidR="008310FF" w:rsidRPr="0027652D" w:rsidRDefault="008310FF" w:rsidP="00695546">
      <w:pPr>
        <w:rPr>
          <w:highlight w:val="yellow"/>
        </w:rPr>
      </w:pPr>
      <w:r w:rsidRPr="0027652D">
        <w:rPr>
          <w:highlight w:val="yellow"/>
        </w:rPr>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r w:rsidR="00D11FBB" w:rsidRPr="0027652D">
        <w:rPr>
          <w:highlight w:val="yellow"/>
        </w:rPr>
        <w:t>We shall see, however, that the way we address the issue of rigidity and non-rigidity of such universals differs from what was the case when dealing with continuants.</w:t>
      </w:r>
    </w:p>
    <w:p w14:paraId="151C7460" w14:textId="3F92B752" w:rsidR="00F33687" w:rsidRPr="0027652D" w:rsidRDefault="008310FF">
      <w:pPr>
        <w:pStyle w:val="Heading3"/>
        <w:rPr>
          <w:highlight w:val="yellow"/>
        </w:rPr>
      </w:pPr>
      <w:bookmarkStart w:id="211" w:name="_Toc204327915"/>
      <w:r w:rsidRPr="0027652D">
        <w:rPr>
          <w:highlight w:val="yellow"/>
        </w:rPr>
        <w:t xml:space="preserve">Beat </w:t>
      </w:r>
      <w:r w:rsidR="00BE7980" w:rsidRPr="0027652D">
        <w:rPr>
          <w:highlight w:val="yellow"/>
        </w:rPr>
        <w:t>process p</w:t>
      </w:r>
      <w:r w:rsidRPr="0027652D">
        <w:rPr>
          <w:highlight w:val="yellow"/>
        </w:rPr>
        <w:t>rofiles</w:t>
      </w:r>
      <w:bookmarkEnd w:id="211"/>
    </w:p>
    <w:p w14:paraId="7FA95146" w14:textId="4F376A5E" w:rsidR="008310FF" w:rsidRPr="0027652D" w:rsidRDefault="00503822" w:rsidP="00695546">
      <w:pPr>
        <w:rPr>
          <w:highlight w:val="yellow"/>
        </w:rPr>
      </w:pPr>
      <w:r w:rsidRPr="0027652D">
        <w:rPr>
          <w:rStyle w:val="Annotation"/>
          <w:highlight w:val="yellow"/>
        </w:rPr>
        <w:t>Example(process profile)[</w:t>
      </w:r>
      <w:r w:rsidR="008310FF" w:rsidRPr="0027652D">
        <w:rPr>
          <w:highlight w:val="yellow"/>
        </w:rPr>
        <w:t>One important sub-family of rate process profiles is illustrated by the beat or frequency profiles of cyclical processes, illustrated by the 60 beats per minute beating process of John’s heart</w:t>
      </w:r>
      <w:r w:rsidR="00D11FBB" w:rsidRPr="0027652D">
        <w:rPr>
          <w:highlight w:val="yellow"/>
        </w:rPr>
        <w:t>.</w:t>
      </w:r>
      <w:r w:rsidR="008310FF" w:rsidRPr="0027652D">
        <w:rPr>
          <w:highlight w:val="yellow"/>
        </w:rPr>
        <w:t xml:space="preserve"> </w:t>
      </w:r>
    </w:p>
    <w:p w14:paraId="1D9FF8CC" w14:textId="748A7D65" w:rsidR="008310FF" w:rsidRPr="0027652D" w:rsidRDefault="008310FF" w:rsidP="00695546">
      <w:pPr>
        <w:rPr>
          <w:highlight w:val="yellow"/>
        </w:rPr>
      </w:pPr>
      <w:r w:rsidRPr="0027652D">
        <w:rPr>
          <w:highlight w:val="yellow"/>
        </w:rPr>
        <w:lastRenderedPageBreak/>
        <w:t xml:space="preserve">Each such process includes what we shall call a beat process profile instance as part, a subtype of rate process profile in which the salient ratio is not distance covered </w:t>
      </w:r>
      <w:r w:rsidR="00D11FBB" w:rsidRPr="0027652D">
        <w:rPr>
          <w:highlight w:val="yellow"/>
        </w:rPr>
        <w:t xml:space="preserve">(as in the case of speed) </w:t>
      </w:r>
      <w:r w:rsidRPr="0027652D">
        <w:rPr>
          <w:highlight w:val="yellow"/>
        </w:rPr>
        <w:t xml:space="preserve">but rather number of beat cycles per unit of time. Each beat process profile instance instantiates the determinable universal </w:t>
      </w:r>
      <w:r w:rsidRPr="0027652D">
        <w:rPr>
          <w:i/>
          <w:highlight w:val="yellow"/>
        </w:rPr>
        <w:t>beat process profile.</w:t>
      </w:r>
      <w:r w:rsidRPr="0027652D">
        <w:rPr>
          <w:highlight w:val="yellow"/>
        </w:rPr>
        <w:t xml:space="preserve"> But it also instantiates multiple more specialized universals at lower levels of generality, selected from</w:t>
      </w:r>
    </w:p>
    <w:p w14:paraId="1D186215" w14:textId="77777777" w:rsidR="00F33687" w:rsidRPr="0027652D" w:rsidRDefault="008310FF" w:rsidP="00D248A1">
      <w:pPr>
        <w:keepNext/>
        <w:keepLines/>
        <w:spacing w:before="40" w:after="0"/>
        <w:jc w:val="left"/>
        <w:rPr>
          <w:highlight w:val="yellow"/>
        </w:rPr>
      </w:pPr>
      <w:r w:rsidRPr="0027652D">
        <w:rPr>
          <w:highlight w:val="yellow"/>
        </w:rPr>
        <w:t xml:space="preserve">   </w:t>
      </w:r>
      <w:proofErr w:type="gramStart"/>
      <w:r w:rsidRPr="0027652D">
        <w:rPr>
          <w:highlight w:val="yellow"/>
        </w:rPr>
        <w:t>rate</w:t>
      </w:r>
      <w:proofErr w:type="gramEnd"/>
      <w:r w:rsidRPr="0027652D">
        <w:rPr>
          <w:highlight w:val="yellow"/>
        </w:rPr>
        <w:t xml:space="preserve"> process profile</w:t>
      </w:r>
    </w:p>
    <w:p w14:paraId="4B778D67" w14:textId="77777777" w:rsidR="00F33687" w:rsidRPr="0027652D" w:rsidRDefault="008310FF" w:rsidP="00D248A1">
      <w:pPr>
        <w:keepNext/>
        <w:keepLines/>
        <w:spacing w:before="40" w:after="0"/>
        <w:ind w:left="720"/>
        <w:jc w:val="left"/>
        <w:rPr>
          <w:highlight w:val="yellow"/>
        </w:rPr>
      </w:pPr>
      <w:proofErr w:type="gramStart"/>
      <w:r w:rsidRPr="0027652D">
        <w:rPr>
          <w:highlight w:val="yellow"/>
        </w:rPr>
        <w:t>beat</w:t>
      </w:r>
      <w:proofErr w:type="gramEnd"/>
      <w:r w:rsidRPr="0027652D">
        <w:rPr>
          <w:highlight w:val="yellow"/>
        </w:rPr>
        <w:t xml:space="preserve"> process profile</w:t>
      </w:r>
    </w:p>
    <w:p w14:paraId="44789716" w14:textId="77777777" w:rsidR="00F33687" w:rsidRPr="0027652D" w:rsidRDefault="008310FF" w:rsidP="00D248A1">
      <w:pPr>
        <w:keepNext/>
        <w:keepLines/>
        <w:spacing w:before="40" w:after="0"/>
        <w:ind w:left="720" w:firstLine="720"/>
        <w:jc w:val="left"/>
        <w:rPr>
          <w:highlight w:val="yellow"/>
        </w:rPr>
      </w:pPr>
      <w:proofErr w:type="gramStart"/>
      <w:r w:rsidRPr="0027652D">
        <w:rPr>
          <w:highlight w:val="yellow"/>
        </w:rPr>
        <w:t>regular</w:t>
      </w:r>
      <w:proofErr w:type="gramEnd"/>
      <w:r w:rsidRPr="0027652D">
        <w:rPr>
          <w:highlight w:val="yellow"/>
        </w:rPr>
        <w:t xml:space="preserve"> beat process profile</w:t>
      </w:r>
    </w:p>
    <w:p w14:paraId="61490BB2" w14:textId="77777777" w:rsidR="00F33687" w:rsidRPr="0027652D" w:rsidRDefault="008310FF" w:rsidP="00D248A1">
      <w:pPr>
        <w:keepNext/>
        <w:keepLines/>
        <w:spacing w:before="40" w:after="0"/>
        <w:ind w:left="1440" w:firstLine="720"/>
        <w:jc w:val="left"/>
        <w:rPr>
          <w:highlight w:val="yellow"/>
        </w:rPr>
      </w:pPr>
      <w:r w:rsidRPr="0027652D">
        <w:rPr>
          <w:highlight w:val="yellow"/>
        </w:rPr>
        <w:t>3 bpm beat process profile</w:t>
      </w:r>
    </w:p>
    <w:p w14:paraId="4A528A4C" w14:textId="77777777" w:rsidR="00F33687" w:rsidRPr="0027652D" w:rsidRDefault="008310FF" w:rsidP="00D248A1">
      <w:pPr>
        <w:keepNext/>
        <w:keepLines/>
        <w:spacing w:before="40" w:after="0"/>
        <w:ind w:left="1440" w:firstLine="720"/>
        <w:jc w:val="left"/>
        <w:rPr>
          <w:highlight w:val="yellow"/>
        </w:rPr>
      </w:pPr>
      <w:r w:rsidRPr="0027652D">
        <w:rPr>
          <w:highlight w:val="yellow"/>
        </w:rPr>
        <w:t>4 bpm beat process profile</w:t>
      </w:r>
    </w:p>
    <w:p w14:paraId="5B906F42" w14:textId="77777777" w:rsidR="00F33687" w:rsidRPr="0027652D" w:rsidRDefault="008310FF" w:rsidP="00D248A1">
      <w:pPr>
        <w:keepNext/>
        <w:keepLines/>
        <w:spacing w:before="40" w:after="0"/>
        <w:ind w:left="1440"/>
        <w:jc w:val="left"/>
        <w:rPr>
          <w:highlight w:val="yellow"/>
        </w:rPr>
      </w:pPr>
      <w:proofErr w:type="gramStart"/>
      <w:r w:rsidRPr="0027652D">
        <w:rPr>
          <w:highlight w:val="yellow"/>
        </w:rPr>
        <w:t>irregular</w:t>
      </w:r>
      <w:proofErr w:type="gramEnd"/>
      <w:r w:rsidRPr="0027652D">
        <w:rPr>
          <w:highlight w:val="yellow"/>
        </w:rPr>
        <w:t xml:space="preserve"> beat process profile</w:t>
      </w:r>
    </w:p>
    <w:p w14:paraId="4F091529" w14:textId="77777777" w:rsidR="00F33687" w:rsidRPr="0027652D" w:rsidRDefault="008310FF" w:rsidP="00D248A1">
      <w:pPr>
        <w:keepNext/>
        <w:keepLines/>
        <w:spacing w:before="40" w:after="0"/>
        <w:ind w:left="1440"/>
        <w:jc w:val="left"/>
        <w:rPr>
          <w:highlight w:val="yellow"/>
        </w:rPr>
      </w:pPr>
      <w:r w:rsidRPr="0027652D">
        <w:rPr>
          <w:highlight w:val="yellow"/>
        </w:rPr>
        <w:tab/>
      </w:r>
      <w:proofErr w:type="gramStart"/>
      <w:r w:rsidRPr="0027652D">
        <w:rPr>
          <w:highlight w:val="yellow"/>
        </w:rPr>
        <w:t>increasing</w:t>
      </w:r>
      <w:proofErr w:type="gramEnd"/>
      <w:r w:rsidRPr="0027652D">
        <w:rPr>
          <w:highlight w:val="yellow"/>
        </w:rPr>
        <w:t xml:space="preserve"> beat process profile</w:t>
      </w:r>
    </w:p>
    <w:p w14:paraId="2A7DAC19" w14:textId="77777777" w:rsidR="008310FF" w:rsidRPr="0027652D" w:rsidRDefault="008310FF" w:rsidP="00BB26CE">
      <w:pPr>
        <w:jc w:val="left"/>
        <w:rPr>
          <w:highlight w:val="yellow"/>
        </w:rPr>
      </w:pPr>
      <w:proofErr w:type="gramStart"/>
      <w:r w:rsidRPr="0027652D">
        <w:rPr>
          <w:highlight w:val="yellow"/>
        </w:rPr>
        <w:t>and</w:t>
      </w:r>
      <w:proofErr w:type="gramEnd"/>
      <w:r w:rsidRPr="0027652D">
        <w:rPr>
          <w:highlight w:val="yellow"/>
        </w:rPr>
        <w:t xml:space="preserve"> so on.</w:t>
      </w:r>
    </w:p>
    <w:p w14:paraId="32400BA2" w14:textId="1BF87D14" w:rsidR="008310FF" w:rsidRPr="0027652D" w:rsidRDefault="008310FF" w:rsidP="00695546">
      <w:pPr>
        <w:rPr>
          <w:highlight w:val="yellow"/>
        </w:rPr>
      </w:pPr>
      <w:r w:rsidRPr="0027652D">
        <w:rPr>
          <w:highlight w:val="yellow"/>
        </w:rPr>
        <w:t xml:space="preserve">In the case of a regular beat process profile, a rate can be assigned in the simplest possible fashion by dividing the number of cycles by the length of the temporal region occupied by the beating process profile as a whole. Irregular process profiles </w:t>
      </w:r>
      <w:r w:rsidR="00D11FBB" w:rsidRPr="0027652D">
        <w:rPr>
          <w:highlight w:val="yellow"/>
        </w:rPr>
        <w:t xml:space="preserve">are process profiles where an analysis of this sort is inadequate Such irregular process profiles, </w:t>
      </w:r>
      <w:r w:rsidRPr="0027652D">
        <w:rPr>
          <w:highlight w:val="yellow"/>
        </w:rPr>
        <w:t xml:space="preserve">for example as identified in the clinic, or in the readings on an aircraft instrument panel, </w:t>
      </w:r>
      <w:r w:rsidR="00483384" w:rsidRPr="0027652D">
        <w:rPr>
          <w:highlight w:val="yellow"/>
        </w:rPr>
        <w:t xml:space="preserve">are often </w:t>
      </w:r>
      <w:r w:rsidRPr="0027652D">
        <w:rPr>
          <w:highlight w:val="yellow"/>
        </w:rPr>
        <w:t>of diagnostic significance.</w:t>
      </w:r>
      <w:r w:rsidR="00503822" w:rsidRPr="0027652D">
        <w:rPr>
          <w:rStyle w:val="Annotation"/>
          <w:highlight w:val="yellow"/>
        </w:rPr>
        <w:t>]</w:t>
      </w:r>
      <w:r w:rsidRPr="0027652D">
        <w:rPr>
          <w:highlight w:val="yellow"/>
        </w:rPr>
        <w:t xml:space="preserve"> </w:t>
      </w:r>
    </w:p>
    <w:p w14:paraId="5E0B0371" w14:textId="1AE245DC" w:rsidR="008310FF" w:rsidRPr="0027652D" w:rsidRDefault="008310FF" w:rsidP="00695546">
      <w:pPr>
        <w:rPr>
          <w:highlight w:val="yellow"/>
        </w:rPr>
      </w:pPr>
      <w:r w:rsidRPr="0027652D">
        <w:rPr>
          <w:highlight w:val="yellow"/>
        </w:rPr>
        <w:t>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w:t>
      </w:r>
      <w:r w:rsidR="00F77AEB" w:rsidRPr="0027652D">
        <w:rPr>
          <w:highlight w:val="yellow"/>
        </w:rPr>
        <w:t xml:space="preserve"> (continuing our list in section </w:t>
      </w:r>
      <w:r w:rsidR="00F77AEB" w:rsidRPr="0027652D">
        <w:rPr>
          <w:highlight w:val="yellow"/>
        </w:rPr>
        <w:fldChar w:fldCharType="begin"/>
      </w:r>
      <w:r w:rsidR="00F77AEB" w:rsidRPr="0027652D">
        <w:rPr>
          <w:highlight w:val="yellow"/>
        </w:rPr>
        <w:instrText xml:space="preserve"> REF _Ref332193158 \r \h </w:instrText>
      </w:r>
      <w:r w:rsidR="00861373" w:rsidRPr="0027652D">
        <w:rPr>
          <w:highlight w:val="yellow"/>
        </w:rPr>
        <w:instrText xml:space="preserve"> \* MERGEFORMAT </w:instrText>
      </w:r>
      <w:r w:rsidR="00F77AEB" w:rsidRPr="0027652D">
        <w:rPr>
          <w:highlight w:val="yellow"/>
        </w:rPr>
      </w:r>
      <w:r w:rsidR="00F77AEB" w:rsidRPr="0027652D">
        <w:rPr>
          <w:highlight w:val="yellow"/>
        </w:rPr>
        <w:fldChar w:fldCharType="separate"/>
      </w:r>
      <w:r w:rsidR="00184564" w:rsidRPr="0027652D">
        <w:rPr>
          <w:highlight w:val="yellow"/>
        </w:rPr>
        <w:t>3.11.4</w:t>
      </w:r>
      <w:r w:rsidR="00F77AEB" w:rsidRPr="0027652D">
        <w:rPr>
          <w:highlight w:val="yellow"/>
        </w:rPr>
        <w:fldChar w:fldCharType="end"/>
      </w:r>
      <w:r w:rsidR="00D11FBB" w:rsidRPr="0027652D">
        <w:rPr>
          <w:highlight w:val="yellow"/>
        </w:rPr>
        <w:t>)</w:t>
      </w:r>
      <w:r w:rsidRPr="0027652D">
        <w:rPr>
          <w:highlight w:val="yellow"/>
        </w:rPr>
        <w:t xml:space="preserve">: </w:t>
      </w:r>
    </w:p>
    <w:p w14:paraId="678FEBBA" w14:textId="77777777" w:rsidR="008310FF" w:rsidRPr="0027652D" w:rsidRDefault="008310FF" w:rsidP="00695546">
      <w:pPr>
        <w:rPr>
          <w:i/>
          <w:highlight w:val="yellow"/>
        </w:rPr>
      </w:pPr>
      <w:r w:rsidRPr="0027652D">
        <w:rPr>
          <w:highlight w:val="yellow"/>
        </w:rPr>
        <w:t xml:space="preserve">     (5) John is moving with speed </w:t>
      </w:r>
      <w:r w:rsidRPr="0027652D">
        <w:rPr>
          <w:i/>
          <w:highlight w:val="yellow"/>
        </w:rPr>
        <w:t xml:space="preserve">v </w:t>
      </w:r>
      <w:r w:rsidRPr="0027652D">
        <w:rPr>
          <w:b/>
          <w:highlight w:val="yellow"/>
        </w:rPr>
        <w:t>at</w:t>
      </w:r>
      <w:r w:rsidRPr="0027652D">
        <w:rPr>
          <w:highlight w:val="yellow"/>
        </w:rPr>
        <w:t xml:space="preserve"> time instant </w:t>
      </w:r>
      <w:r w:rsidRPr="0027652D">
        <w:rPr>
          <w:i/>
          <w:highlight w:val="yellow"/>
        </w:rPr>
        <w:t xml:space="preserve">t </w:t>
      </w:r>
    </w:p>
    <w:p w14:paraId="17532B12" w14:textId="26E33572" w:rsidR="008310FF" w:rsidRPr="0027652D" w:rsidRDefault="00D11FBB" w:rsidP="00695546">
      <w:pPr>
        <w:rPr>
          <w:highlight w:val="yellow"/>
        </w:rPr>
      </w:pPr>
      <w:r w:rsidRPr="0027652D">
        <w:rPr>
          <w:highlight w:val="yellow"/>
        </w:rPr>
        <w:t xml:space="preserve">(5) </w:t>
      </w:r>
      <w:proofErr w:type="gramStart"/>
      <w:r w:rsidR="008310FF" w:rsidRPr="0027652D">
        <w:rPr>
          <w:highlight w:val="yellow"/>
        </w:rPr>
        <w:t>assert</w:t>
      </w:r>
      <w:r w:rsidRPr="0027652D">
        <w:rPr>
          <w:highlight w:val="yellow"/>
        </w:rPr>
        <w:t>s</w:t>
      </w:r>
      <w:proofErr w:type="gramEnd"/>
      <w:r w:rsidR="008310FF" w:rsidRPr="0027652D">
        <w:rPr>
          <w:highlight w:val="yellow"/>
        </w:rPr>
        <w:t xml:space="preserve">, </w:t>
      </w:r>
      <w:r w:rsidR="00483384" w:rsidRPr="0027652D">
        <w:rPr>
          <w:highlight w:val="yellow"/>
        </w:rPr>
        <w:t>in first approximation</w:t>
      </w:r>
      <w:r w:rsidR="008310FF" w:rsidRPr="0027652D">
        <w:rPr>
          <w:highlight w:val="yellow"/>
        </w:rPr>
        <w:t>, that there is some temporal interval (</w:t>
      </w:r>
      <w:r w:rsidR="008310FF" w:rsidRPr="0027652D">
        <w:rPr>
          <w:i/>
          <w:highlight w:val="yellow"/>
        </w:rPr>
        <w:t>t</w:t>
      </w:r>
      <w:r w:rsidR="008310FF" w:rsidRPr="0027652D">
        <w:rPr>
          <w:highlight w:val="yellow"/>
          <w:vertAlign w:val="subscript"/>
        </w:rPr>
        <w:t>1</w:t>
      </w:r>
      <w:r w:rsidR="008310FF" w:rsidRPr="0027652D">
        <w:rPr>
          <w:highlight w:val="yellow"/>
        </w:rPr>
        <w:t xml:space="preserve">, </w:t>
      </w:r>
      <w:r w:rsidR="008310FF" w:rsidRPr="0027652D">
        <w:rPr>
          <w:i/>
          <w:highlight w:val="yellow"/>
        </w:rPr>
        <w:t>t</w:t>
      </w:r>
      <w:r w:rsidR="008310FF" w:rsidRPr="0027652D">
        <w:rPr>
          <w:highlight w:val="yellow"/>
          <w:vertAlign w:val="subscript"/>
        </w:rPr>
        <w:t>2</w:t>
      </w:r>
      <w:r w:rsidR="008310FF" w:rsidRPr="0027652D">
        <w:rPr>
          <w:highlight w:val="yellow"/>
        </w:rPr>
        <w:t xml:space="preserve">), including </w:t>
      </w:r>
      <w:r w:rsidR="008310FF" w:rsidRPr="0027652D">
        <w:rPr>
          <w:i/>
          <w:highlight w:val="yellow"/>
        </w:rPr>
        <w:t>t</w:t>
      </w:r>
      <w:r w:rsidR="008310FF" w:rsidRPr="0027652D">
        <w:rPr>
          <w:highlight w:val="yellow"/>
        </w:rPr>
        <w:t xml:space="preserve"> in its interior, in which the speed </w:t>
      </w:r>
      <w:r w:rsidR="008310FF" w:rsidRPr="0027652D">
        <w:rPr>
          <w:i/>
          <w:highlight w:val="yellow"/>
        </w:rPr>
        <w:t xml:space="preserve">v </w:t>
      </w:r>
      <w:r w:rsidR="008310FF" w:rsidRPr="0027652D">
        <w:rPr>
          <w:highlight w:val="yellow"/>
        </w:rPr>
        <w:t>process profile is instantiated. More precisely (in order to take account of the fact th</w:t>
      </w:r>
      <w:r w:rsidR="00483384" w:rsidRPr="0027652D">
        <w:rPr>
          <w:highlight w:val="yellow"/>
        </w:rPr>
        <w:t>at</w:t>
      </w:r>
      <w:r w:rsidR="008310FF" w:rsidRPr="0027652D">
        <w:rPr>
          <w:highlight w:val="yellow"/>
        </w:rPr>
        <w:t xml:space="preserve"> John may be moving with a continuously changing speed in the neighborhood of </w:t>
      </w:r>
      <w:r w:rsidR="008310FF" w:rsidRPr="0027652D">
        <w:rPr>
          <w:i/>
          <w:highlight w:val="yellow"/>
        </w:rPr>
        <w:t>t</w:t>
      </w:r>
      <w:r w:rsidR="008310FF" w:rsidRPr="0027652D">
        <w:rPr>
          <w:highlight w:val="yellow"/>
        </w:rPr>
        <w:t>), (5) must be formulated in something like the following terms:</w:t>
      </w:r>
    </w:p>
    <w:p w14:paraId="6CA8059D" w14:textId="6857894E" w:rsidR="008310FF" w:rsidRPr="0027652D" w:rsidRDefault="008310FF" w:rsidP="00695546">
      <w:pPr>
        <w:ind w:left="810" w:hanging="360"/>
        <w:rPr>
          <w:highlight w:val="yellow"/>
        </w:rPr>
      </w:pPr>
      <w:r w:rsidRPr="0027652D">
        <w:rPr>
          <w:highlight w:val="yellow"/>
        </w:rPr>
        <w:lastRenderedPageBreak/>
        <w:t xml:space="preserve">(6) </w:t>
      </w:r>
      <w:r w:rsidRPr="0027652D">
        <w:rPr>
          <w:highlight w:val="yellow"/>
        </w:rPr>
        <w:tab/>
        <w:t>Given any ε, however small, we can find some interval (</w:t>
      </w:r>
      <w:r w:rsidRPr="0027652D">
        <w:rPr>
          <w:i/>
          <w:highlight w:val="yellow"/>
        </w:rPr>
        <w:t>t</w:t>
      </w:r>
      <w:r w:rsidRPr="0027652D">
        <w:rPr>
          <w:highlight w:val="yellow"/>
          <w:vertAlign w:val="subscript"/>
        </w:rPr>
        <w:t>1</w:t>
      </w:r>
      <w:r w:rsidRPr="0027652D">
        <w:rPr>
          <w:highlight w:val="yellow"/>
        </w:rPr>
        <w:t xml:space="preserve">, </w:t>
      </w:r>
      <w:r w:rsidRPr="0027652D">
        <w:rPr>
          <w:i/>
          <w:highlight w:val="yellow"/>
        </w:rPr>
        <w:t>t</w:t>
      </w:r>
      <w:r w:rsidRPr="0027652D">
        <w:rPr>
          <w:highlight w:val="yellow"/>
          <w:vertAlign w:val="subscript"/>
        </w:rPr>
        <w:t>2</w:t>
      </w:r>
      <w:r w:rsidRPr="0027652D">
        <w:rPr>
          <w:highlight w:val="yellow"/>
        </w:rPr>
        <w:t xml:space="preserve">), including </w:t>
      </w:r>
      <w:r w:rsidRPr="0027652D">
        <w:rPr>
          <w:i/>
          <w:highlight w:val="yellow"/>
        </w:rPr>
        <w:t>t</w:t>
      </w:r>
      <w:r w:rsidRPr="0027652D">
        <w:rPr>
          <w:highlight w:val="yellow"/>
        </w:rPr>
        <w:t xml:space="preserve"> in its interior, during which the speed </w:t>
      </w:r>
      <w:r w:rsidRPr="0027652D">
        <w:rPr>
          <w:i/>
          <w:highlight w:val="yellow"/>
        </w:rPr>
        <w:t xml:space="preserve">w </w:t>
      </w:r>
      <w:r w:rsidRPr="0027652D">
        <w:rPr>
          <w:b/>
          <w:highlight w:val="yellow"/>
        </w:rPr>
        <w:t>at</w:t>
      </w:r>
      <w:r w:rsidRPr="0027652D">
        <w:rPr>
          <w:highlight w:val="yellow"/>
        </w:rPr>
        <w:t xml:space="preserve"> which John is moving is such that the difference between </w:t>
      </w:r>
      <w:r w:rsidRPr="0027652D">
        <w:rPr>
          <w:i/>
          <w:highlight w:val="yellow"/>
        </w:rPr>
        <w:t xml:space="preserve">w </w:t>
      </w:r>
      <w:r w:rsidRPr="0027652D">
        <w:rPr>
          <w:highlight w:val="yellow"/>
        </w:rPr>
        <w:t xml:space="preserve">and </w:t>
      </w:r>
      <w:r w:rsidRPr="0027652D">
        <w:rPr>
          <w:i/>
          <w:highlight w:val="yellow"/>
        </w:rPr>
        <w:t xml:space="preserve">v </w:t>
      </w:r>
      <w:r w:rsidRPr="0027652D">
        <w:rPr>
          <w:highlight w:val="yellow"/>
        </w:rPr>
        <w:t>is less than ε.</w:t>
      </w:r>
    </w:p>
    <w:p w14:paraId="04EC3B18" w14:textId="77777777" w:rsidR="008310FF" w:rsidRPr="0027652D" w:rsidRDefault="008310FF" w:rsidP="00695546">
      <w:pPr>
        <w:rPr>
          <w:highlight w:val="yellow"/>
        </w:rPr>
      </w:pPr>
      <w:r w:rsidRPr="0027652D">
        <w:rPr>
          <w:highlight w:val="yellow"/>
        </w:rPr>
        <w:t>Note that the logical significance of the ‘</w:t>
      </w:r>
      <w:r w:rsidRPr="0027652D">
        <w:rPr>
          <w:b/>
          <w:highlight w:val="yellow"/>
        </w:rPr>
        <w:t>at</w:t>
      </w:r>
      <w:r w:rsidRPr="0027652D">
        <w:rPr>
          <w:highlight w:val="yellow"/>
        </w:rPr>
        <w:t xml:space="preserve"> time instant </w:t>
      </w:r>
      <w:r w:rsidRPr="0027652D">
        <w:rPr>
          <w:i/>
          <w:highlight w:val="yellow"/>
        </w:rPr>
        <w:t>t</w:t>
      </w:r>
      <w:r w:rsidRPr="0027652D">
        <w:rPr>
          <w:highlight w:val="yellow"/>
        </w:rPr>
        <w:t xml:space="preserve">’ in (5) is distinct from what it is, for example, in </w:t>
      </w:r>
    </w:p>
    <w:p w14:paraId="75A3C049" w14:textId="77777777" w:rsidR="00F33687" w:rsidRPr="0027652D" w:rsidRDefault="008310FF" w:rsidP="00695546">
      <w:pPr>
        <w:pStyle w:val="ListParagraph"/>
        <w:widowControl w:val="0"/>
        <w:numPr>
          <w:ilvl w:val="0"/>
          <w:numId w:val="10"/>
        </w:numPr>
        <w:spacing w:line="480" w:lineRule="auto"/>
        <w:rPr>
          <w:highlight w:val="yellow"/>
        </w:rPr>
      </w:pPr>
      <w:r w:rsidRPr="0027652D">
        <w:rPr>
          <w:highlight w:val="yellow"/>
        </w:rPr>
        <w:t xml:space="preserve">John has temperature 64° Celsius </w:t>
      </w:r>
      <w:r w:rsidRPr="0027652D">
        <w:rPr>
          <w:b/>
          <w:highlight w:val="yellow"/>
        </w:rPr>
        <w:t>at</w:t>
      </w:r>
      <w:r w:rsidRPr="0027652D">
        <w:rPr>
          <w:highlight w:val="yellow"/>
        </w:rPr>
        <w:t xml:space="preserve"> time instant </w:t>
      </w:r>
      <w:r w:rsidRPr="0027652D">
        <w:rPr>
          <w:i/>
          <w:highlight w:val="yellow"/>
        </w:rPr>
        <w:t>t</w:t>
      </w:r>
    </w:p>
    <w:p w14:paraId="2614B60B" w14:textId="6E021D77" w:rsidR="00483384" w:rsidRPr="007D730F" w:rsidRDefault="008310FF" w:rsidP="00695546">
      <w:pPr>
        <w:ind w:left="360"/>
      </w:pPr>
      <w:r w:rsidRPr="0027652D">
        <w:rPr>
          <w:highlight w:val="yellow"/>
        </w:rPr>
        <w:t xml:space="preserve">In </w:t>
      </w:r>
      <w:r w:rsidR="00483384" w:rsidRPr="0027652D">
        <w:rPr>
          <w:highlight w:val="yellow"/>
        </w:rPr>
        <w:t>(7)</w:t>
      </w:r>
      <w:r w:rsidRPr="0027652D">
        <w:rPr>
          <w:highlight w:val="yellow"/>
        </w:rPr>
        <w:t>, we are using ‘</w:t>
      </w:r>
      <w:r w:rsidRPr="0027652D">
        <w:rPr>
          <w:b/>
          <w:highlight w:val="yellow"/>
        </w:rPr>
        <w:t>at</w:t>
      </w:r>
      <w:r w:rsidRPr="0027652D">
        <w:rPr>
          <w:highlight w:val="yellow"/>
        </w:rPr>
        <w:t xml:space="preserve"> </w:t>
      </w:r>
      <w:r w:rsidRPr="0027652D">
        <w:rPr>
          <w:i/>
          <w:highlight w:val="yellow"/>
        </w:rPr>
        <w:t>t</w:t>
      </w:r>
      <w:r w:rsidRPr="0027652D">
        <w:rPr>
          <w:highlight w:val="yellow"/>
        </w:rPr>
        <w:t xml:space="preserve">’ as part of an assertion concerning the instantation by an individual of a continuant universal; in </w:t>
      </w:r>
      <w:r w:rsidR="00483384" w:rsidRPr="0027652D">
        <w:rPr>
          <w:highlight w:val="yellow"/>
        </w:rPr>
        <w:t>(5)</w:t>
      </w:r>
      <w:r w:rsidRPr="0027652D">
        <w:rPr>
          <w:highlight w:val="yellow"/>
        </w:rPr>
        <w:t>, we are using ‘</w:t>
      </w:r>
      <w:r w:rsidRPr="0027652D">
        <w:rPr>
          <w:b/>
          <w:highlight w:val="yellow"/>
        </w:rPr>
        <w:t>at</w:t>
      </w:r>
      <w:r w:rsidRPr="0027652D">
        <w:rPr>
          <w:highlight w:val="yellow"/>
        </w:rPr>
        <w:t xml:space="preserve"> </w:t>
      </w:r>
      <w:r w:rsidRPr="0027652D">
        <w:rPr>
          <w:i/>
          <w:highlight w:val="yellow"/>
        </w:rPr>
        <w:t>t</w:t>
      </w:r>
      <w:r w:rsidRPr="0027652D">
        <w:rPr>
          <w:highlight w:val="yellow"/>
        </w:rPr>
        <w:t xml:space="preserve">’ to pick out a part of a process which instantiates an occurrent universal – where the instantiation relation itself is (as it were) timeless. </w:t>
      </w:r>
      <w:r w:rsidR="00D11FBB" w:rsidRPr="0027652D">
        <w:rPr>
          <w:highlight w:val="yellow"/>
        </w:rPr>
        <w:t xml:space="preserve">The determinate continuant universal involved in (7), namely: </w:t>
      </w:r>
      <w:r w:rsidR="00D11FBB" w:rsidRPr="0027652D">
        <w:rPr>
          <w:i/>
          <w:highlight w:val="yellow"/>
        </w:rPr>
        <w:t xml:space="preserve">temperature of </w:t>
      </w:r>
      <w:r w:rsidR="00D11FBB" w:rsidRPr="0027652D">
        <w:rPr>
          <w:highlight w:val="yellow"/>
        </w:rPr>
        <w:t xml:space="preserve">64° </w:t>
      </w:r>
      <w:r w:rsidR="00D11FBB" w:rsidRPr="0027652D">
        <w:rPr>
          <w:i/>
          <w:highlight w:val="yellow"/>
        </w:rPr>
        <w:t>Celsius</w:t>
      </w:r>
      <w:r w:rsidR="00D11FBB" w:rsidRPr="0027652D">
        <w:rPr>
          <w:highlight w:val="yellow"/>
        </w:rPr>
        <w:t xml:space="preserve">, is non-rigid, because John’s temperature can instantiate different such determinate universals at different times. The determinate occurrent universal involved in (5), namely: </w:t>
      </w:r>
      <w:r w:rsidR="00D11FBB" w:rsidRPr="0027652D">
        <w:rPr>
          <w:i/>
          <w:highlight w:val="yellow"/>
        </w:rPr>
        <w:t xml:space="preserve">motion with speed </w:t>
      </w:r>
      <w:r w:rsidR="007D730F" w:rsidRPr="0027652D">
        <w:rPr>
          <w:i/>
          <w:highlight w:val="yellow"/>
        </w:rPr>
        <w:t xml:space="preserve">v </w:t>
      </w:r>
      <w:r w:rsidR="007D730F" w:rsidRPr="0027652D">
        <w:rPr>
          <w:highlight w:val="yellow"/>
        </w:rPr>
        <w:t xml:space="preserve">are non-rigid in the sense that, while a given motion instantiates all the occurrent universals that it instantiates timeless, it can appear that one and the same motion instantiates different such determinate universals at different times because it has different parts which unfold successively in time. To say that a single motion </w:t>
      </w:r>
      <w:r w:rsidR="007D730F" w:rsidRPr="0027652D">
        <w:rPr>
          <w:i/>
          <w:highlight w:val="yellow"/>
        </w:rPr>
        <w:t xml:space="preserve">m </w:t>
      </w:r>
      <w:r w:rsidR="007D730F" w:rsidRPr="0027652D">
        <w:rPr>
          <w:highlight w:val="yellow"/>
        </w:rPr>
        <w:t xml:space="preserve">can be now quicker now slower is not to make a statement analogous to: John can be now warmer, now colder. Rather it is to make a statement of the form: </w:t>
      </w:r>
      <w:r w:rsidR="007D730F" w:rsidRPr="0027652D">
        <w:rPr>
          <w:i/>
          <w:highlight w:val="yellow"/>
        </w:rPr>
        <w:t xml:space="preserve">m </w:t>
      </w:r>
      <w:r w:rsidR="007D730F" w:rsidRPr="0027652D">
        <w:rPr>
          <w:highlight w:val="yellow"/>
        </w:rPr>
        <w:t>has two parts, a slow one and a quick one.</w:t>
      </w:r>
    </w:p>
    <w:p w14:paraId="039891DA" w14:textId="18A0FACB" w:rsidR="00F33687" w:rsidRDefault="0079125C">
      <w:pPr>
        <w:pStyle w:val="Heading2"/>
        <w:rPr>
          <w:sz w:val="24"/>
        </w:rPr>
      </w:pPr>
      <w:bookmarkStart w:id="212" w:name="_Toc313270730"/>
      <w:bookmarkStart w:id="213" w:name="_Toc204327916"/>
      <w:r w:rsidRPr="00722DB2">
        <w:t>Spatiotemporal region</w:t>
      </w:r>
      <w:bookmarkEnd w:id="212"/>
      <w:bookmarkEnd w:id="213"/>
    </w:p>
    <w:p w14:paraId="0F20011C" w14:textId="32BA7B8D"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w:t>
      </w:r>
      <w:r w:rsidR="007D730F">
        <w:t xml:space="preserve"> </w:t>
      </w:r>
      <w:r w:rsidR="007D730F" w:rsidRPr="00695546">
        <w:rPr>
          <w:b/>
        </w:rPr>
        <w:t>occurrent_</w:t>
      </w:r>
      <w:r w:rsidR="003C7730" w:rsidRPr="00486765">
        <w:rPr>
          <w:b/>
        </w:rPr>
        <w:t xml:space="preserve">part </w:t>
      </w:r>
      <w:r w:rsidR="003C7730" w:rsidRPr="00486765">
        <w:t>of spacetime.</w:t>
      </w:r>
      <w:r w:rsidR="00341371">
        <w:t xml:space="preserve"> [095-00</w:t>
      </w:r>
      <w:r w:rsidR="007D730F">
        <w:t>2</w:t>
      </w:r>
      <w:r w:rsidR="00341371">
        <w:t>]</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4827F661"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7D730F">
        <w:rPr>
          <w:b/>
        </w:rPr>
        <w:t>occurrent_p</w:t>
      </w:r>
      <w:r w:rsidR="003C7730" w:rsidRPr="00486765">
        <w:rPr>
          <w:b/>
        </w:rPr>
        <w:t>arts</w:t>
      </w:r>
      <w:r w:rsidR="003C7730" w:rsidRPr="00486765">
        <w:t xml:space="preserve"> of </w:t>
      </w:r>
      <w:r w:rsidR="003C7730" w:rsidRPr="00695546">
        <w:rPr>
          <w:i/>
        </w:rPr>
        <w:t>spatiotemporal regions</w:t>
      </w:r>
      <w:r w:rsidR="003C7730" w:rsidRPr="00486765">
        <w:t xml:space="preserve"> are </w:t>
      </w:r>
      <w:r w:rsidR="003C7730" w:rsidRPr="00695546">
        <w:rPr>
          <w:i/>
        </w:rPr>
        <w:t>spatiotemporal regions</w:t>
      </w:r>
      <w:r w:rsidR="003C7730" w:rsidRPr="00486765">
        <w:t>. </w:t>
      </w:r>
      <w:r w:rsidR="00341371">
        <w:t>[096-00</w:t>
      </w:r>
      <w:r w:rsidR="007D730F">
        <w:t>2</w:t>
      </w:r>
      <w:r w:rsidR="00341371">
        <w:t>]</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lastRenderedPageBreak/>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4BE18411" w14:textId="77777777" w:rsidR="007D730F" w:rsidRDefault="00FB53AF">
      <w:pPr>
        <w:pStyle w:val="Specification"/>
        <w:rPr>
          <w:rStyle w:val="apple-style-sp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4A4F98">
        <w:rPr>
          <w:rStyle w:val="apple-style-span"/>
          <w:b/>
          <w:szCs w:val="23"/>
          <w:shd w:val="clear" w:color="auto" w:fill="FFFFFF"/>
        </w:rPr>
        <w:t>occupies_spatiotemporal_region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p>
    <w:p w14:paraId="72ACAA19" w14:textId="478A7A69" w:rsidR="0017019A" w:rsidRPr="00B23775" w:rsidRDefault="007D730F" w:rsidP="00695546">
      <w:pPr>
        <w:rPr>
          <w:rStyle w:val="apple-style-span"/>
          <w:szCs w:val="23"/>
          <w:shd w:val="clear" w:color="auto" w:fill="FFFFFF"/>
        </w:rPr>
      </w:pPr>
      <w:proofErr w:type="gramStart"/>
      <w:r w:rsidRPr="008D7E9B">
        <w:rPr>
          <w:rStyle w:val="apple-style-span"/>
          <w:szCs w:val="23"/>
          <w:shd w:val="clear" w:color="auto" w:fill="FFFFFF"/>
        </w:rPr>
        <w:t xml:space="preserve">Every </w:t>
      </w:r>
      <w:r w:rsidRPr="008D7E9B">
        <w:rPr>
          <w:rStyle w:val="apple-style-span"/>
          <w:i/>
          <w:szCs w:val="23"/>
          <w:shd w:val="clear" w:color="auto" w:fill="FFFFFF"/>
        </w:rPr>
        <w:t>spatiotemporal</w:t>
      </w:r>
      <w:r w:rsidRPr="008D7E9B">
        <w:rPr>
          <w:rStyle w:val="apple-style-span"/>
          <w:szCs w:val="23"/>
          <w:shd w:val="clear" w:color="auto" w:fill="FFFFFF"/>
        </w:rPr>
        <w:t xml:space="preserve"> </w:t>
      </w:r>
      <w:r w:rsidRPr="008D7E9B">
        <w:rPr>
          <w:rStyle w:val="apple-style-span"/>
          <w:i/>
          <w:szCs w:val="23"/>
          <w:shd w:val="clear" w:color="auto" w:fill="FFFFFF"/>
        </w:rPr>
        <w:t>region</w:t>
      </w:r>
      <w:r w:rsidRPr="008D7E9B">
        <w:rPr>
          <w:rStyle w:val="apple-style-span"/>
          <w:szCs w:val="23"/>
          <w:shd w:val="clear" w:color="auto" w:fill="FFFFFF"/>
        </w:rPr>
        <w:t xml:space="preserve"> </w:t>
      </w:r>
      <w:r w:rsidRPr="008D7E9B">
        <w:rPr>
          <w:rStyle w:val="apple-style-span"/>
          <w:b/>
          <w:szCs w:val="23"/>
          <w:shd w:val="clear" w:color="auto" w:fill="FFFFFF"/>
        </w:rPr>
        <w:t>occupies_spatiotemporal_region</w:t>
      </w:r>
      <w:r w:rsidRPr="008D7E9B">
        <w:rPr>
          <w:rStyle w:val="apple-style-span"/>
          <w:szCs w:val="23"/>
          <w:shd w:val="clear" w:color="auto" w:fill="FFFFFF"/>
        </w:rPr>
        <w:t xml:space="preserve"> itself.</w:t>
      </w:r>
      <w:proofErr w:type="gramEnd"/>
      <w:r w:rsidR="00FB53AF" w:rsidRPr="009D2710">
        <w:rPr>
          <w:rStyle w:val="Annotation"/>
        </w:rPr>
        <w:t>]</w:t>
      </w:r>
    </w:p>
    <w:p w14:paraId="650688A0" w14:textId="1985D8E2"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r w:rsidR="004A4F98">
        <w:rPr>
          <w:rStyle w:val="apple-style-span"/>
          <w:b/>
        </w:rPr>
        <w:t>occupies_spatiotemporal_region</w:t>
      </w:r>
      <w:r w:rsidR="0017019A" w:rsidRPr="00751DA3">
        <w:rPr>
          <w:rStyle w:val="apple-style-span"/>
        </w:rPr>
        <w:t xml:space="preserve"> some </w:t>
      </w:r>
      <w:r w:rsidR="0017019A" w:rsidRPr="00751DA3">
        <w:rPr>
          <w:rStyle w:val="apple-style-span"/>
          <w:b/>
        </w:rPr>
        <w:t>spatiotemporal region.</w:t>
      </w:r>
      <w:r w:rsidR="0081722A">
        <w:rPr>
          <w:rStyle w:val="apple-style-span"/>
          <w:b/>
        </w:rPr>
        <w:t xml:space="preserve"> </w:t>
      </w:r>
      <w:r w:rsidR="0081722A">
        <w:rPr>
          <w:rStyle w:val="apple-style-span"/>
        </w:rPr>
        <w:t>[108-001]</w:t>
      </w:r>
      <w:r w:rsidR="00F33687" w:rsidRPr="00D248A1">
        <w:rPr>
          <w:rStyle w:val="Annotation"/>
        </w:rPr>
        <w:t>]</w:t>
      </w:r>
      <w:r w:rsidR="00FB53AF" w:rsidRPr="00FB53AF">
        <w:rPr>
          <w:rStyle w:val="Annotation"/>
        </w:rPr>
        <w:t xml:space="preserve"> </w:t>
      </w:r>
    </w:p>
    <w:p w14:paraId="0ED15D59" w14:textId="056C890C" w:rsidR="00F33687" w:rsidRDefault="003D4164">
      <w:pPr>
        <w:pStyle w:val="Heading2"/>
        <w:rPr>
          <w:sz w:val="18"/>
          <w:szCs w:val="20"/>
        </w:rPr>
      </w:pPr>
      <w:bookmarkStart w:id="214" w:name="_Toc313270731"/>
      <w:bookmarkStart w:id="215" w:name="_Toc204327917"/>
      <w:r w:rsidRPr="009D23B6">
        <w:t>T</w:t>
      </w:r>
      <w:r w:rsidR="0079125C" w:rsidRPr="009D23B6">
        <w:t>emporal region</w:t>
      </w:r>
      <w:bookmarkEnd w:id="214"/>
      <w:bookmarkEnd w:id="215"/>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10E1DE63"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7D730F">
        <w:rPr>
          <w:b/>
        </w:rPr>
        <w:t>occurrent_p</w:t>
      </w:r>
      <w:r w:rsidR="003D4164" w:rsidRPr="00486765">
        <w:rPr>
          <w:b/>
        </w:rPr>
        <w:t xml:space="preserve">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w:t>
      </w:r>
      <w:r w:rsidR="007D730F">
        <w:rPr>
          <w:rFonts w:ascii="Times New Roman" w:hAnsi="Times New Roman"/>
          <w:szCs w:val="23"/>
        </w:rPr>
        <w:t>2</w:t>
      </w:r>
      <w:r w:rsidR="00341371">
        <w:rPr>
          <w:rFonts w:ascii="Times New Roman" w:hAnsi="Times New Roman"/>
          <w:szCs w:val="23"/>
        </w:rPr>
        <w:t>]</w:t>
      </w:r>
      <w:r w:rsidRPr="009D2710">
        <w:rPr>
          <w:rStyle w:val="Annotation"/>
        </w:rPr>
        <w:t>]</w:t>
      </w:r>
    </w:p>
    <w:p w14:paraId="51B7B5C9" w14:textId="4BFAE039"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555732">
        <w:rPr>
          <w:rStyle w:val="apple-style-span"/>
          <w:b/>
          <w:szCs w:val="23"/>
          <w:shd w:val="clear" w:color="auto" w:fill="FFFFFF"/>
        </w:rPr>
        <w:t>occupies_temporal_region</w:t>
      </w:r>
      <w:r w:rsidR="009D7057">
        <w:rPr>
          <w:rStyle w:val="apple-style-span"/>
          <w:b/>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2FD9E66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w:t>
      </w:r>
      <w:r w:rsidR="007D730F">
        <w:rPr>
          <w:b/>
        </w:rPr>
        <w:t>occurrent_parts</w:t>
      </w:r>
      <w:r w:rsidR="003C7730" w:rsidRPr="00486765">
        <w:t xml:space="preserve"> of </w:t>
      </w:r>
      <w:r w:rsidR="003C7730" w:rsidRPr="00695546">
        <w:rPr>
          <w:i/>
        </w:rPr>
        <w:t>temporal regions</w:t>
      </w:r>
      <w:r w:rsidR="003C7730" w:rsidRPr="00486765">
        <w:t xml:space="preserve"> are </w:t>
      </w:r>
      <w:r w:rsidR="003C7730" w:rsidRPr="00695546">
        <w:rPr>
          <w:i/>
        </w:rPr>
        <w:t>temporal regions</w:t>
      </w:r>
      <w:r w:rsidR="003C7730" w:rsidRPr="00486765">
        <w:t>.</w:t>
      </w:r>
      <w:r w:rsidR="0079125C" w:rsidRPr="00486765">
        <w:t> </w:t>
      </w:r>
      <w:r w:rsidR="00341371">
        <w:t>[101-00</w:t>
      </w:r>
      <w:r w:rsidR="007D730F">
        <w:t>2</w:t>
      </w:r>
      <w:r w:rsidR="00341371">
        <w:t>]</w:t>
      </w:r>
      <w:r w:rsidRPr="003F2020">
        <w:rPr>
          <w:rStyle w:val="Annotation"/>
        </w:rPr>
        <w:t xml:space="preserve"> </w:t>
      </w:r>
      <w:r w:rsidRPr="007539EB">
        <w:rPr>
          <w:rStyle w:val="Annotation"/>
        </w:rPr>
        <w:t>]</w:t>
      </w:r>
    </w:p>
    <w:p w14:paraId="39682422" w14:textId="6097B96E" w:rsidR="007D730F" w:rsidRDefault="007D730F" w:rsidP="00BB26CE">
      <w:proofErr w:type="gramStart"/>
      <w:r>
        <w:t>From axiom [???</w:t>
      </w:r>
      <w:proofErr w:type="gramEnd"/>
      <w:r>
        <w:t xml:space="preserve">-???] </w:t>
      </w:r>
      <w:r w:rsidRPr="00695546">
        <w:rPr>
          <w:highlight w:val="yellow"/>
        </w:rPr>
        <w:t>NEEDS TO BE ADDED</w:t>
      </w:r>
      <w:r>
        <w:t xml:space="preserve"> we can infer that no entity is ever </w:t>
      </w:r>
      <w:r>
        <w:rPr>
          <w:b/>
        </w:rPr>
        <w:t>continuant_</w:t>
      </w:r>
      <w:r w:rsidRPr="00695546">
        <w:rPr>
          <w:b/>
        </w:rPr>
        <w:t>part</w:t>
      </w:r>
      <w:r>
        <w:t xml:space="preserve"> of any </w:t>
      </w:r>
      <w:r w:rsidRPr="00695546">
        <w:rPr>
          <w:i/>
        </w:rPr>
        <w:t>occurrent</w:t>
      </w:r>
      <w:r>
        <w:t xml:space="preserve">, and no entity is every </w:t>
      </w:r>
      <w:r w:rsidRPr="00695546">
        <w:rPr>
          <w:b/>
        </w:rPr>
        <w:t>occurrent_part</w:t>
      </w:r>
      <w:r>
        <w:t xml:space="preserve"> of any </w:t>
      </w:r>
      <w:r w:rsidRPr="00695546">
        <w:rPr>
          <w:i/>
        </w:rPr>
        <w:t>continuant</w:t>
      </w:r>
      <w: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184564">
        <w:t>68</w:t>
      </w:r>
      <w:r w:rsidR="00EC6A9C">
        <w:fldChar w:fldCharType="end"/>
      </w:r>
      <w:r w:rsidR="00EA6F41" w:rsidRPr="00486765">
        <w:t>].</w:t>
      </w:r>
    </w:p>
    <w:p w14:paraId="4A7EBA56" w14:textId="5568D455" w:rsidR="00F33687" w:rsidRDefault="007D730F" w:rsidP="00B841FA">
      <w:pPr>
        <w:pStyle w:val="Heading4"/>
      </w:pPr>
      <w:bookmarkStart w:id="216" w:name="_Toc313270732"/>
      <w:bookmarkStart w:id="217" w:name="_Toc204327918"/>
      <w:r>
        <w:lastRenderedPageBreak/>
        <w:t>Z</w:t>
      </w:r>
      <w:r w:rsidR="003D4164" w:rsidRPr="00486765">
        <w:t>ero</w:t>
      </w:r>
      <w:r w:rsidR="00FD474C" w:rsidRPr="00486765">
        <w:t>-dimensional temporal region</w:t>
      </w:r>
      <w:bookmarkEnd w:id="216"/>
      <w:bookmarkEnd w:id="217"/>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31A6B5B1" w:rsidR="00F33687" w:rsidRDefault="007D730F" w:rsidP="00B841FA">
      <w:pPr>
        <w:pStyle w:val="Heading4"/>
      </w:pPr>
      <w:bookmarkStart w:id="218" w:name="_Toc313270733"/>
      <w:bookmarkStart w:id="219" w:name="_Toc204327919"/>
      <w:r>
        <w:t>O</w:t>
      </w:r>
      <w:r w:rsidR="003D4164" w:rsidRPr="00486765">
        <w:t>ne-dimensional temporal region</w:t>
      </w:r>
      <w:bookmarkEnd w:id="218"/>
      <w:bookmarkEnd w:id="219"/>
    </w:p>
    <w:p w14:paraId="5961AF45" w14:textId="6BCF8D7E"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7D730F">
        <w:t xml:space="preserve"> in time</w:t>
      </w:r>
      <w:r w:rsidR="00611C18" w:rsidRPr="00486765">
        <w:t>.</w:t>
      </w:r>
      <w:r w:rsidR="00341371">
        <w:t xml:space="preserve"> [103-001]</w:t>
      </w:r>
      <w:r w:rsidRPr="009D2710">
        <w:rPr>
          <w:rStyle w:val="Annotation"/>
        </w:rPr>
        <w:t>]</w:t>
      </w:r>
    </w:p>
    <w:p w14:paraId="138DDF2F" w14:textId="639527F5"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w:t>
      </w:r>
      <w:r w:rsidR="007D730F">
        <w:t>T</w:t>
      </w:r>
      <w:r w:rsidR="003D4164" w:rsidRPr="00486765">
        <w: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r w:rsidRPr="00695546">
        <w:rPr>
          <w:rStyle w:val="Annotation"/>
          <w:highlight w:val="yellow"/>
        </w:rPr>
        <w:t>note(</w:t>
      </w:r>
      <w:proofErr w:type="gramStart"/>
      <w:r w:rsidR="00F91352" w:rsidRPr="00695546">
        <w:rPr>
          <w:i/>
          <w:highlight w:val="yellow"/>
        </w:rPr>
        <w:t>one-dimensional</w:t>
      </w:r>
      <w:proofErr w:type="gramEnd"/>
      <w:r w:rsidR="00F91352" w:rsidRPr="00695546">
        <w:rPr>
          <w:i/>
          <w:highlight w:val="yellow"/>
        </w:rPr>
        <w:t xml:space="preserve"> temporal region</w:t>
      </w:r>
      <w:r w:rsidRPr="00D248A1">
        <w:rPr>
          <w:rStyle w:val="Annotation"/>
        </w:rPr>
        <w:t>)[</w:t>
      </w:r>
      <w:r w:rsidR="00EC4835" w:rsidRPr="00486765">
        <w:t xml:space="preserve">A temporal interval is a special kind of </w:t>
      </w:r>
      <w:bookmarkStart w:id="220" w:name="OLE_LINK55"/>
      <w:bookmarkStart w:id="221" w:name="OLE_LINK56"/>
      <w:r w:rsidR="00151E14">
        <w:rPr>
          <w:i/>
        </w:rPr>
        <w:t xml:space="preserve">one-dimensional </w:t>
      </w:r>
      <w:r w:rsidR="00EC4835" w:rsidRPr="00486765">
        <w:rPr>
          <w:i/>
        </w:rPr>
        <w:t>temporal region</w:t>
      </w:r>
      <w:bookmarkEnd w:id="220"/>
      <w:bookmarkEnd w:id="221"/>
      <w:r w:rsidR="00EC4835" w:rsidRPr="00486765">
        <w:t>, namely one that is self-connected (is without gaps or breaks).</w:t>
      </w:r>
      <w:r w:rsidRPr="00D248A1">
        <w:rPr>
          <w:rStyle w:val="Annotation"/>
        </w:rPr>
        <w:t>]</w:t>
      </w:r>
    </w:p>
    <w:p w14:paraId="57FC363B" w14:textId="18467265" w:rsidR="00F33687" w:rsidRDefault="00611C18" w:rsidP="00B841FA">
      <w:pPr>
        <w:pStyle w:val="Heading3"/>
      </w:pPr>
      <w:bookmarkStart w:id="222" w:name="_Toc313270734"/>
      <w:bookmarkStart w:id="223" w:name="_Toc204327920"/>
      <w:r w:rsidRPr="003D2C79">
        <w:t>The precedes relation</w:t>
      </w:r>
      <w:bookmarkEnd w:id="222"/>
      <w:bookmarkEnd w:id="223"/>
    </w:p>
    <w:p w14:paraId="01B958F1" w14:textId="77777777" w:rsidR="00122B4B" w:rsidRDefault="00122B4B">
      <w:r w:rsidRPr="00C74368">
        <w:rPr>
          <w:b/>
        </w:rPr>
        <w:t>Preceded_by</w:t>
      </w:r>
      <w:r>
        <w:t>, defined in RO, is not defined in the BFO2 Reference, except by citation to a paper. That paper does not provide axioms on the relation. The RO definition from</w:t>
      </w:r>
      <w:r w:rsidR="00151E14">
        <w:t xml:space="preserve"> </w:t>
      </w:r>
      <w:hyperlink r:id="rId50" w:tgtFrame="_blank" w:history="1">
        <w:r>
          <w:rPr>
            <w:rStyle w:val="Hyperlink"/>
            <w:color w:val="1155CC"/>
          </w:rPr>
          <w:t>http://obofoundry.org/ro/</w:t>
        </w:r>
      </w:hyperlink>
      <w:r>
        <w:t> is given below.</w:t>
      </w:r>
    </w:p>
    <w:p w14:paraId="4EA79872" w14:textId="4AD45F12" w:rsidR="00F77AEB" w:rsidRDefault="00F77AEB">
      <w:r w:rsidRPr="00C74368">
        <w:rPr>
          <w:highlight w:val="yellow"/>
        </w:rPr>
        <w:t>As there is an open issue regarding the OWL rendering this should be fixed in the reference.</w:t>
      </w:r>
    </w:p>
    <w:p w14:paraId="3E95D16B" w14:textId="77777777" w:rsidR="00122B4B" w:rsidRDefault="00122B4B">
      <w:r>
        <w:t>The RO page definition is suboptimal as the quantification and type of t (instant, interval) isn't stated. </w:t>
      </w:r>
    </w:p>
    <w:p w14:paraId="148FD4BC" w14:textId="77777777" w:rsidR="00122B4B" w:rsidRDefault="00C26E85">
      <w:hyperlink r:id="rId51" w:tgtFrame="_blank" w:history="1">
        <w:r w:rsidR="00122B4B">
          <w:rPr>
            <w:rStyle w:val="Hyperlink"/>
            <w:color w:val="1155CC"/>
          </w:rPr>
          <w:t>http://krr.meraka.org.za/~aow2010/Trentelman-etal.pdf</w:t>
        </w:r>
      </w:hyperlink>
      <w:r w:rsidR="00122B4B">
        <w:rPr>
          <w:rStyle w:val="apple-converted-space"/>
        </w:rPr>
        <w:t> </w:t>
      </w:r>
      <w:r w:rsidR="00122B4B">
        <w:t>offers: </w:t>
      </w:r>
    </w:p>
    <w:p w14:paraId="14740374" w14:textId="41B5232D" w:rsidR="007D730F" w:rsidRDefault="007D730F" w:rsidP="00D248A1">
      <w:pPr>
        <w:ind w:left="720" w:right="810"/>
      </w:pPr>
      <w:r>
        <w:t xml:space="preserve">Relation of </w:t>
      </w:r>
      <w:r w:rsidRPr="00695546">
        <w:rPr>
          <w:b/>
        </w:rPr>
        <w:t>preceded_by</w:t>
      </w:r>
    </w:p>
    <w:p w14:paraId="312C7FBE" w14:textId="77777777" w:rsidR="005C4DBA" w:rsidRDefault="005C4DBA" w:rsidP="00D248A1">
      <w:pPr>
        <w:ind w:left="720" w:right="810"/>
        <w:rPr>
          <w:i/>
        </w:rPr>
      </w:pPr>
    </w:p>
    <w:p w14:paraId="2481CBAD" w14:textId="77777777" w:rsidR="005C4DBA" w:rsidRPr="008D7E9B" w:rsidRDefault="005C4DBA" w:rsidP="005C4DBA">
      <w:pPr>
        <w:ind w:left="720" w:right="810"/>
      </w:pPr>
      <w:r>
        <w:t>From [</w:t>
      </w:r>
      <w:r>
        <w:fldChar w:fldCharType="begin"/>
      </w:r>
      <w:r>
        <w:instrText xml:space="preserve"> REF _Ref332360519 \r \h </w:instrText>
      </w:r>
      <w:r>
        <w:fldChar w:fldCharType="separate"/>
      </w:r>
      <w:r w:rsidR="00184564">
        <w:t>16</w:t>
      </w:r>
      <w:r>
        <w:fldChar w:fldCharType="end"/>
      </w:r>
      <w:r>
        <w:t>]:</w:t>
      </w:r>
    </w:p>
    <w:p w14:paraId="0679FEEF" w14:textId="77777777" w:rsidR="005C4DBA" w:rsidRPr="008D7E9B" w:rsidRDefault="005C4DBA" w:rsidP="005C4DBA">
      <w:pPr>
        <w:ind w:left="720" w:right="810"/>
      </w:pPr>
      <w:r>
        <w:lastRenderedPageBreak/>
        <w:t>From [</w:t>
      </w:r>
      <w:r>
        <w:fldChar w:fldCharType="begin"/>
      </w:r>
      <w:r>
        <w:instrText xml:space="preserve"> REF _Ref332360519 \r \h </w:instrText>
      </w:r>
      <w:r>
        <w:fldChar w:fldCharType="separate"/>
      </w:r>
      <w:r w:rsidR="00184564">
        <w:t>16</w:t>
      </w:r>
      <w:r>
        <w:fldChar w:fldCharType="end"/>
      </w:r>
      <w:r>
        <w:t>]:</w:t>
      </w:r>
    </w:p>
    <w:p w14:paraId="20B26D8C" w14:textId="3340C0C4" w:rsidR="005C4DBA" w:rsidRDefault="005C4DBA" w:rsidP="005C4DBA">
      <w:pPr>
        <w:ind w:left="720" w:right="810"/>
      </w:pPr>
      <w:proofErr w:type="gramStart"/>
      <w:r w:rsidRPr="005C4DBA">
        <w:rPr>
          <w:i/>
        </w:rPr>
        <w:t>t</w:t>
      </w:r>
      <w:proofErr w:type="gramEnd"/>
      <w:r w:rsidRPr="00695546">
        <w:t xml:space="preserve"> </w:t>
      </w:r>
      <w:r w:rsidRPr="00695546">
        <w:rPr>
          <w:b/>
        </w:rPr>
        <w:t>first_instant</w:t>
      </w:r>
      <w:r w:rsidRPr="00695546">
        <w:t xml:space="preserve"> </w:t>
      </w:r>
      <w:r w:rsidRPr="005C4DBA">
        <w:rPr>
          <w:i/>
        </w:rPr>
        <w:t>p</w:t>
      </w:r>
      <w:r w:rsidRPr="00695546">
        <w:t xml:space="preserve"> = </w:t>
      </w:r>
      <w:r>
        <w:t xml:space="preserve">Def. </w:t>
      </w:r>
      <w:r w:rsidRPr="005C4DBA">
        <w:rPr>
          <w:i/>
        </w:rPr>
        <w:t>p</w:t>
      </w:r>
      <w:r w:rsidRPr="00695546">
        <w:t xml:space="preserve"> </w:t>
      </w:r>
      <w:r w:rsidRPr="00695546">
        <w:rPr>
          <w:b/>
        </w:rPr>
        <w:t>oc</w:t>
      </w:r>
      <w:r>
        <w:rPr>
          <w:b/>
        </w:rPr>
        <w:t xml:space="preserve">curring </w:t>
      </w:r>
      <w:r w:rsidRPr="00695546">
        <w:rPr>
          <w:b/>
        </w:rPr>
        <w:t>at</w:t>
      </w:r>
      <w:r w:rsidRPr="00695546">
        <w:t xml:space="preserve"> </w:t>
      </w:r>
      <w:r w:rsidRPr="005C4DBA">
        <w:rPr>
          <w:i/>
        </w:rPr>
        <w:t>t</w:t>
      </w:r>
      <w:r>
        <w:t xml:space="preserve"> &amp; </w:t>
      </w:r>
      <w:r>
        <w:rPr>
          <w:i/>
        </w:rPr>
        <w:t xml:space="preserve">t </w:t>
      </w:r>
      <w:r>
        <w:t xml:space="preserve">is a </w:t>
      </w:r>
      <w:r>
        <w:rPr>
          <w:i/>
        </w:rPr>
        <w:t xml:space="preserve">zero-dimensional temporal region </w:t>
      </w:r>
      <w:r>
        <w:t xml:space="preserve">&amp; for all </w:t>
      </w:r>
      <w:r w:rsidRPr="00695546">
        <w:rPr>
          <w:i/>
        </w:rPr>
        <w:t>t</w:t>
      </w:r>
      <w:r w:rsidRPr="00695546">
        <w:rPr>
          <w:i/>
        </w:rPr>
        <w:sym w:font="Symbol" w:char="F0A2"/>
      </w:r>
      <w:r w:rsidRPr="00695546">
        <w:t xml:space="preserve">, if </w:t>
      </w:r>
      <w:r w:rsidRPr="008D7E9B">
        <w:rPr>
          <w:i/>
        </w:rPr>
        <w:t>t</w:t>
      </w:r>
      <w:r w:rsidRPr="008D7E9B">
        <w:rPr>
          <w:i/>
        </w:rPr>
        <w:sym w:font="Symbol" w:char="F0A2"/>
      </w:r>
      <w:r>
        <w:t xml:space="preserve"> </w:t>
      </w:r>
      <w:r w:rsidRPr="00695546">
        <w:rPr>
          <w:b/>
        </w:rPr>
        <w:t>earlier</w:t>
      </w:r>
      <w:r w:rsidRPr="00695546">
        <w:t xml:space="preserve"> </w:t>
      </w:r>
      <w:r w:rsidRPr="005C4DBA">
        <w:rPr>
          <w:i/>
        </w:rPr>
        <w:t>t</w:t>
      </w:r>
      <w:r w:rsidRPr="00695546">
        <w:t xml:space="preserve">, then not </w:t>
      </w:r>
      <w:r w:rsidRPr="005C4DBA">
        <w:rPr>
          <w:i/>
        </w:rPr>
        <w:t>p</w:t>
      </w:r>
      <w:r w:rsidRPr="00695546">
        <w:t xml:space="preserve"> </w:t>
      </w:r>
      <w:r>
        <w:rPr>
          <w:b/>
        </w:rPr>
        <w:t xml:space="preserve">occurring </w:t>
      </w:r>
      <w:r w:rsidRPr="00695546">
        <w:rPr>
          <w:b/>
        </w:rPr>
        <w:t>a</w:t>
      </w:r>
      <w:r>
        <w:rPr>
          <w:b/>
        </w:rPr>
        <w:t>t</w:t>
      </w:r>
      <w:r w:rsidRPr="005C4DBA">
        <w:rPr>
          <w:i/>
        </w:rPr>
        <w:t xml:space="preserve"> </w:t>
      </w:r>
      <w:r w:rsidRPr="008D7E9B">
        <w:rPr>
          <w:i/>
        </w:rPr>
        <w:t>t</w:t>
      </w:r>
      <w:r w:rsidRPr="008D7E9B">
        <w:rPr>
          <w:i/>
        </w:rPr>
        <w:sym w:font="Symbol" w:char="F0A2"/>
      </w:r>
      <w:r>
        <w:rPr>
          <w:i/>
        </w:rPr>
        <w:t xml:space="preserve"> </w:t>
      </w:r>
      <w:r w:rsidRPr="008D7E9B">
        <w:rPr>
          <w:rStyle w:val="apple-converted-space"/>
          <w:color w:val="222222"/>
          <w:highlight w:val="yellow"/>
        </w:rPr>
        <w:t>[XXX-001]</w:t>
      </w:r>
    </w:p>
    <w:p w14:paraId="7821599E" w14:textId="7A2E0D16" w:rsidR="005C4DBA" w:rsidRDefault="005C4DBA" w:rsidP="005C4DBA">
      <w:pPr>
        <w:ind w:left="720" w:right="810"/>
      </w:pPr>
      <w:proofErr w:type="gramStart"/>
      <w:r w:rsidRPr="005C4DBA">
        <w:rPr>
          <w:i/>
        </w:rPr>
        <w:t>t</w:t>
      </w:r>
      <w:proofErr w:type="gramEnd"/>
      <w:r w:rsidRPr="005C4DBA">
        <w:rPr>
          <w:i/>
        </w:rPr>
        <w:t xml:space="preserve"> </w:t>
      </w:r>
      <w:r w:rsidRPr="00695546">
        <w:rPr>
          <w:b/>
        </w:rPr>
        <w:t>last_instant</w:t>
      </w:r>
      <w:r w:rsidRPr="005C4DBA">
        <w:rPr>
          <w:i/>
        </w:rPr>
        <w:t xml:space="preserve"> p = </w:t>
      </w:r>
      <w:r>
        <w:t xml:space="preserve">Def. </w:t>
      </w:r>
      <w:r w:rsidRPr="005C4DBA">
        <w:rPr>
          <w:i/>
        </w:rPr>
        <w:t xml:space="preserve">p </w:t>
      </w:r>
      <w:r>
        <w:rPr>
          <w:b/>
        </w:rPr>
        <w:t xml:space="preserve">occurring </w:t>
      </w:r>
      <w:r w:rsidRPr="00695546">
        <w:rPr>
          <w:b/>
        </w:rPr>
        <w:t>at</w:t>
      </w:r>
      <w:r w:rsidRPr="005C4DBA">
        <w:rPr>
          <w:i/>
        </w:rPr>
        <w:t xml:space="preserve"> t </w:t>
      </w:r>
      <w:r>
        <w:t xml:space="preserve">&amp; </w:t>
      </w:r>
      <w:r>
        <w:rPr>
          <w:i/>
        </w:rPr>
        <w:t xml:space="preserve">t </w:t>
      </w:r>
      <w:r>
        <w:t xml:space="preserve">is a </w:t>
      </w:r>
      <w:r>
        <w:rPr>
          <w:i/>
        </w:rPr>
        <w:t xml:space="preserve">zero-dimensional temporal region </w:t>
      </w:r>
      <w:r>
        <w:t xml:space="preserve">&amp; </w:t>
      </w:r>
      <w:r w:rsidRPr="00695546">
        <w:t>for all</w:t>
      </w:r>
      <w:r w:rsidRPr="005C4DBA">
        <w:rPr>
          <w:i/>
        </w:rPr>
        <w:t xml:space="preserve"> </w:t>
      </w:r>
      <w:r w:rsidRPr="008D7E9B">
        <w:rPr>
          <w:i/>
        </w:rPr>
        <w:t>t</w:t>
      </w:r>
      <w:r w:rsidRPr="008D7E9B">
        <w:rPr>
          <w:i/>
        </w:rPr>
        <w:sym w:font="Symbol" w:char="F0A2"/>
      </w:r>
      <w:r w:rsidRPr="008D7E9B">
        <w:t xml:space="preserve">, </w:t>
      </w:r>
      <w:r w:rsidRPr="00695546">
        <w:t>if</w:t>
      </w:r>
      <w:r w:rsidRPr="005C4DBA">
        <w:rPr>
          <w:i/>
        </w:rPr>
        <w:t xml:space="preserve"> t </w:t>
      </w:r>
      <w:r w:rsidRPr="00695546">
        <w:rPr>
          <w:b/>
          <w:i/>
        </w:rPr>
        <w:t>earlier</w:t>
      </w:r>
      <w:r>
        <w:rPr>
          <w:i/>
        </w:rPr>
        <w:t xml:space="preserve"> </w:t>
      </w:r>
      <w:r w:rsidRPr="008D7E9B">
        <w:rPr>
          <w:i/>
        </w:rPr>
        <w:t>t</w:t>
      </w:r>
      <w:r w:rsidRPr="008D7E9B">
        <w:rPr>
          <w:i/>
        </w:rPr>
        <w:sym w:font="Symbol" w:char="F0A2"/>
      </w:r>
      <w:r w:rsidRPr="005C4DBA">
        <w:rPr>
          <w:i/>
        </w:rPr>
        <w:t xml:space="preserve">, </w:t>
      </w:r>
      <w:r w:rsidRPr="00695546">
        <w:t>then not</w:t>
      </w:r>
      <w:r>
        <w:rPr>
          <w:i/>
        </w:rPr>
        <w:t xml:space="preserve"> p </w:t>
      </w:r>
      <w:r w:rsidRPr="00695546">
        <w:rPr>
          <w:b/>
          <w:i/>
        </w:rPr>
        <w:t>occurring at</w:t>
      </w:r>
      <w:r>
        <w:rPr>
          <w:i/>
        </w:rPr>
        <w:t xml:space="preserve"> </w:t>
      </w:r>
      <w:r w:rsidRPr="008D7E9B">
        <w:rPr>
          <w:i/>
        </w:rPr>
        <w:t>t</w:t>
      </w:r>
      <w:r w:rsidRPr="008D7E9B">
        <w:rPr>
          <w:i/>
        </w:rPr>
        <w:sym w:font="Symbol" w:char="F0A2"/>
      </w:r>
      <w:r>
        <w:rPr>
          <w:i/>
        </w:rPr>
        <w:t xml:space="preserve"> </w:t>
      </w:r>
      <w:r w:rsidRPr="008D7E9B">
        <w:rPr>
          <w:rStyle w:val="apple-converted-space"/>
          <w:color w:val="222222"/>
          <w:highlight w:val="yellow"/>
        </w:rPr>
        <w:t>[XXX-001]</w:t>
      </w:r>
    </w:p>
    <w:p w14:paraId="7206F100" w14:textId="2BAA808A" w:rsidR="007D730F" w:rsidRDefault="007D730F" w:rsidP="00D248A1">
      <w:pPr>
        <w:ind w:left="720" w:right="810"/>
      </w:pPr>
      <w:proofErr w:type="gramStart"/>
      <w:r>
        <w:rPr>
          <w:i/>
        </w:rPr>
        <w:t>p</w:t>
      </w:r>
      <w:proofErr w:type="gramEnd"/>
      <w:r>
        <w:rPr>
          <w:i/>
        </w:rPr>
        <w:t xml:space="preserve"> </w:t>
      </w:r>
      <w:r w:rsidR="00F33687" w:rsidRPr="00695546">
        <w:rPr>
          <w:b/>
        </w:rPr>
        <w:t>preceded</w:t>
      </w:r>
      <w:r w:rsidRPr="00695546">
        <w:rPr>
          <w:b/>
        </w:rPr>
        <w:t>_</w:t>
      </w:r>
      <w:r w:rsidR="00F33687" w:rsidRPr="00695546">
        <w:rPr>
          <w:b/>
        </w:rPr>
        <w:t>by</w:t>
      </w:r>
      <w:r w:rsidR="00F33687" w:rsidRPr="00D248A1">
        <w:rPr>
          <w:rStyle w:val="apple-converted-space"/>
          <w:color w:val="222222"/>
        </w:rPr>
        <w:t> </w:t>
      </w:r>
      <w:r>
        <w:rPr>
          <w:rStyle w:val="apple-converted-space"/>
          <w:i/>
          <w:color w:val="222222"/>
        </w:rPr>
        <w:t>p</w:t>
      </w:r>
      <w:r>
        <w:rPr>
          <w:rStyle w:val="apple-converted-space"/>
          <w:i/>
          <w:color w:val="222222"/>
        </w:rPr>
        <w:sym w:font="Symbol" w:char="F0A2"/>
      </w:r>
      <w:r>
        <w:rPr>
          <w:rStyle w:val="apple-converted-space"/>
          <w:i/>
          <w:color w:val="222222"/>
        </w:rPr>
        <w:t xml:space="preserve"> = </w:t>
      </w:r>
      <w:r>
        <w:rPr>
          <w:rStyle w:val="apple-converted-space"/>
          <w:color w:val="222222"/>
        </w:rPr>
        <w:t>Def.</w:t>
      </w:r>
      <w:r>
        <w:rPr>
          <w:rStyle w:val="apple-converted-space"/>
          <w:i/>
          <w:color w:val="222222"/>
        </w:rPr>
        <w:t xml:space="preserve"> </w:t>
      </w:r>
      <w:r>
        <w:rPr>
          <w:i/>
        </w:rPr>
        <w:t xml:space="preserve">p </w:t>
      </w:r>
      <w:r>
        <w:t xml:space="preserve">and </w:t>
      </w:r>
      <w:r>
        <w:rPr>
          <w:i/>
        </w:rPr>
        <w:t>p</w:t>
      </w:r>
      <w:r>
        <w:rPr>
          <w:rStyle w:val="apple-converted-space"/>
          <w:i/>
          <w:color w:val="222222"/>
        </w:rPr>
        <w:sym w:font="Symbol" w:char="F0A2"/>
      </w:r>
      <w:r>
        <w:rPr>
          <w:rStyle w:val="apple-converted-space"/>
          <w:i/>
          <w:color w:val="222222"/>
        </w:rPr>
        <w:t xml:space="preserve"> </w:t>
      </w:r>
      <w:r>
        <w:t xml:space="preserve">are </w:t>
      </w:r>
      <w:r>
        <w:rPr>
          <w:i/>
        </w:rPr>
        <w:t xml:space="preserve">processes </w:t>
      </w:r>
      <w:r>
        <w:t xml:space="preserve">&amp; </w:t>
      </w:r>
      <w:r w:rsidR="00F33687" w:rsidRPr="00D248A1">
        <w:t xml:space="preserve">the last temporal instant of </w:t>
      </w:r>
      <w:r w:rsidR="00F33687" w:rsidRPr="00695546">
        <w:rPr>
          <w:i/>
        </w:rPr>
        <w:t>p</w:t>
      </w:r>
      <w:r w:rsidR="00F33687" w:rsidRPr="00D248A1">
        <w:t xml:space="preserve"> is earlier than the first temporal instant of </w:t>
      </w:r>
      <w:r>
        <w:rPr>
          <w:i/>
        </w:rPr>
        <w:t>p</w:t>
      </w:r>
      <w:r>
        <w:rPr>
          <w:rStyle w:val="apple-converted-space"/>
          <w:i/>
          <w:color w:val="222222"/>
        </w:rPr>
        <w:sym w:font="Symbol" w:char="F0A2"/>
      </w:r>
      <w:r>
        <w:rPr>
          <w:rStyle w:val="apple-converted-space"/>
          <w:i/>
          <w:color w:val="222222"/>
        </w:rPr>
        <w:t xml:space="preserve"> </w:t>
      </w:r>
      <w:r w:rsidR="005C4DBA" w:rsidRPr="00695546">
        <w:rPr>
          <w:rStyle w:val="apple-converted-space"/>
          <w:color w:val="222222"/>
          <w:highlight w:val="yellow"/>
        </w:rPr>
        <w:t>[XXX-001]</w:t>
      </w:r>
    </w:p>
    <w:p w14:paraId="1135CF19" w14:textId="2559DC6D" w:rsidR="005C4DBA" w:rsidRPr="008D7E9B" w:rsidRDefault="007D730F" w:rsidP="005C4DBA">
      <w:pPr>
        <w:ind w:left="720" w:right="810"/>
      </w:pPr>
      <w:proofErr w:type="gramStart"/>
      <w:r>
        <w:rPr>
          <w:i/>
        </w:rPr>
        <w:t>p</w:t>
      </w:r>
      <w:proofErr w:type="gramEnd"/>
      <w:r>
        <w:rPr>
          <w:i/>
        </w:rPr>
        <w:t xml:space="preserve"> </w:t>
      </w:r>
      <w:r w:rsidR="00BE2EAE" w:rsidRPr="00695546">
        <w:rPr>
          <w:b/>
        </w:rPr>
        <w:t>immediately</w:t>
      </w:r>
      <w:r w:rsidRPr="00695546">
        <w:rPr>
          <w:b/>
        </w:rPr>
        <w:t>_</w:t>
      </w:r>
      <w:r w:rsidR="00BE2EAE" w:rsidRPr="00695546">
        <w:rPr>
          <w:b/>
        </w:rPr>
        <w:t>preceded</w:t>
      </w:r>
      <w:r w:rsidRPr="00695546">
        <w:rPr>
          <w:b/>
        </w:rPr>
        <w:t>_</w:t>
      </w:r>
      <w:r w:rsidR="00BE2EAE" w:rsidRPr="00695546">
        <w:rPr>
          <w:b/>
        </w:rPr>
        <w:t>by</w:t>
      </w:r>
      <w:r w:rsidR="00BE2EAE" w:rsidRPr="00BE2EAE">
        <w:t xml:space="preserve"> </w:t>
      </w:r>
      <w:r>
        <w:rPr>
          <w:i/>
        </w:rPr>
        <w:t>p</w:t>
      </w:r>
      <w:r>
        <w:rPr>
          <w:rStyle w:val="apple-converted-space"/>
          <w:i/>
          <w:color w:val="222222"/>
        </w:rPr>
        <w:sym w:font="Symbol" w:char="F0A2"/>
      </w:r>
      <w:r>
        <w:rPr>
          <w:rStyle w:val="apple-converted-space"/>
          <w:i/>
          <w:color w:val="222222"/>
        </w:rPr>
        <w:t xml:space="preserve"> = </w:t>
      </w:r>
      <w:r w:rsidRPr="00695546">
        <w:rPr>
          <w:rStyle w:val="apple-converted-space"/>
          <w:color w:val="222222"/>
        </w:rPr>
        <w:t>Def</w:t>
      </w:r>
      <w:r>
        <w:rPr>
          <w:rStyle w:val="apple-converted-space"/>
          <w:color w:val="222222"/>
        </w:rPr>
        <w:t>.</w:t>
      </w:r>
      <w:r w:rsidRPr="007D730F">
        <w:rPr>
          <w:i/>
        </w:rPr>
        <w:t xml:space="preserve"> </w:t>
      </w:r>
      <w:r>
        <w:rPr>
          <w:i/>
        </w:rPr>
        <w:t xml:space="preserve">p </w:t>
      </w:r>
      <w:r>
        <w:rPr>
          <w:b/>
        </w:rPr>
        <w:t xml:space="preserve">preceded_by </w:t>
      </w:r>
      <w:r>
        <w:rPr>
          <w:i/>
        </w:rPr>
        <w:t>p</w:t>
      </w:r>
      <w:r>
        <w:rPr>
          <w:rStyle w:val="apple-converted-space"/>
          <w:i/>
          <w:color w:val="222222"/>
        </w:rPr>
        <w:sym w:font="Symbol" w:char="F0A2"/>
      </w:r>
      <w:r>
        <w:rPr>
          <w:rStyle w:val="apple-converted-space"/>
          <w:i/>
          <w:color w:val="222222"/>
        </w:rPr>
        <w:t xml:space="preserve"> </w:t>
      </w:r>
      <w:r>
        <w:t xml:space="preserve">&amp; </w:t>
      </w:r>
      <w:r w:rsidR="00BE2EAE" w:rsidRPr="00BE2EAE">
        <w:t xml:space="preserve">there exists a </w:t>
      </w:r>
      <w:r w:rsidR="00BE2EAE" w:rsidRPr="00695546">
        <w:rPr>
          <w:i/>
        </w:rPr>
        <w:t>temporal instant</w:t>
      </w:r>
      <w:r w:rsidR="00BE2EAE" w:rsidRPr="00BE2EAE">
        <w:t xml:space="preserve"> </w:t>
      </w:r>
      <w:r>
        <w:rPr>
          <w:i/>
        </w:rPr>
        <w:t xml:space="preserve">t </w:t>
      </w:r>
      <w:r w:rsidR="00BE2EAE" w:rsidRPr="00BE2EAE">
        <w:t xml:space="preserve">which is both the first instant of </w:t>
      </w:r>
      <w:r>
        <w:rPr>
          <w:i/>
        </w:rPr>
        <w:t xml:space="preserve">p </w:t>
      </w:r>
      <w:r>
        <w:t xml:space="preserve">and </w:t>
      </w:r>
      <w:r w:rsidR="00BE2EAE" w:rsidRPr="00BE2EAE">
        <w:t xml:space="preserve">the last instant of </w:t>
      </w:r>
      <w:r>
        <w:rPr>
          <w:i/>
        </w:rPr>
        <w:t>p</w:t>
      </w:r>
      <w:r>
        <w:rPr>
          <w:rStyle w:val="apple-converted-space"/>
          <w:i/>
          <w:color w:val="222222"/>
        </w:rPr>
        <w:sym w:font="Symbol" w:char="F0A2"/>
      </w:r>
      <w:r w:rsidR="00BE2EAE" w:rsidRPr="00BE2EAE">
        <w:t>.</w:t>
      </w:r>
      <w:r w:rsidR="005C4DBA" w:rsidRPr="005C4DBA">
        <w:t xml:space="preserve"> </w:t>
      </w:r>
      <w:r w:rsidR="005C4DBA" w:rsidRPr="008D7E9B">
        <w:rPr>
          <w:rStyle w:val="apple-converted-space"/>
          <w:color w:val="222222"/>
          <w:highlight w:val="yellow"/>
        </w:rPr>
        <w:t>[XXX-001]</w:t>
      </w:r>
    </w:p>
    <w:p w14:paraId="0DFFBDC1" w14:textId="413705AF" w:rsidR="00B678F3" w:rsidRPr="00486765" w:rsidRDefault="00B678F3"/>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18B742D" w14:textId="6949E77C" w:rsidR="00907AD6" w:rsidRPr="0027652D" w:rsidRDefault="00907AD6" w:rsidP="0027652D">
      <w:pPr>
        <w:spacing w:before="0" w:line="276" w:lineRule="auto"/>
        <w:jc w:val="left"/>
        <w:rPr>
          <w:highlight w:val="yellow"/>
        </w:rPr>
      </w:pPr>
      <w:r>
        <w:rPr>
          <w:highlight w:val="yellow"/>
        </w:rPr>
        <w:br w:type="page"/>
      </w:r>
    </w:p>
    <w:p w14:paraId="05EC086B" w14:textId="77777777" w:rsidR="002F5B41" w:rsidRPr="00486765" w:rsidRDefault="009A0705" w:rsidP="00486765">
      <w:pPr>
        <w:pStyle w:val="Heading1"/>
        <w:rPr>
          <w:rStyle w:val="QuickFormat4"/>
          <w:sz w:val="22"/>
          <w:szCs w:val="22"/>
        </w:rPr>
      </w:pPr>
      <w:bookmarkStart w:id="224" w:name="_Toc313270735"/>
      <w:bookmarkStart w:id="225" w:name="_Toc204327921"/>
      <w:r w:rsidRPr="00486765">
        <w:rPr>
          <w:sz w:val="24"/>
        </w:rPr>
        <w:lastRenderedPageBreak/>
        <w:t>References</w:t>
      </w:r>
      <w:bookmarkEnd w:id="224"/>
      <w:bookmarkEnd w:id="225"/>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26" w:name="_Ref309155275"/>
      <w:bookmarkStart w:id="227" w:name="_Ref309193297"/>
      <w:r w:rsidRPr="00486765">
        <w:rPr>
          <w:rStyle w:val="QuickFormat4"/>
          <w:sz w:val="22"/>
          <w:szCs w:val="23"/>
        </w:rPr>
        <w:t>Kevin Mulligan and Barry Smith, “</w:t>
      </w:r>
      <w:hyperlink r:id="rId52"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226"/>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28" w:name="_Ref309821811"/>
      <w:r w:rsidRPr="00486765">
        <w:rPr>
          <w:rStyle w:val="QuickFormat4"/>
          <w:sz w:val="22"/>
          <w:szCs w:val="23"/>
        </w:rPr>
        <w:t>Barry Smith, “</w:t>
      </w:r>
      <w:hyperlink r:id="rId53"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227"/>
      <w:bookmarkEnd w:id="228"/>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29" w:name="_Ref309543155"/>
      <w:r w:rsidRPr="00486765">
        <w:rPr>
          <w:rStyle w:val="QuickFormat4"/>
          <w:sz w:val="22"/>
          <w:szCs w:val="23"/>
        </w:rPr>
        <w:t>Barry Smith and Kevin Mulligan, “</w:t>
      </w:r>
      <w:hyperlink r:id="rId54"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229"/>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30" w:name="_Ref309155274"/>
      <w:r w:rsidRPr="00486765">
        <w:rPr>
          <w:rStyle w:val="QuickFormat4"/>
          <w:sz w:val="22"/>
          <w:szCs w:val="23"/>
        </w:rPr>
        <w:t xml:space="preserve">Barry Smith, </w:t>
      </w:r>
      <w:r w:rsidRPr="00486765">
        <w:rPr>
          <w:rStyle w:val="QuickFormat4"/>
          <w:sz w:val="22"/>
          <w:szCs w:val="23"/>
          <w:lang w:val="es-ES_tradnl"/>
        </w:rPr>
        <w:t>“</w:t>
      </w:r>
      <w:hyperlink r:id="rId55"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230"/>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1" w:name="_Ref309560610"/>
      <w:r w:rsidRPr="00486765">
        <w:rPr>
          <w:rStyle w:val="QuickFormat4"/>
          <w:sz w:val="22"/>
          <w:szCs w:val="23"/>
        </w:rPr>
        <w:t xml:space="preserve">Barry Smith, </w:t>
      </w:r>
      <w:r w:rsidRPr="00486765">
        <w:rPr>
          <w:sz w:val="22"/>
          <w:szCs w:val="23"/>
        </w:rPr>
        <w:t>“</w:t>
      </w:r>
      <w:hyperlink r:id="rId56"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7" w:history="1">
        <w:r w:rsidRPr="00486765">
          <w:rPr>
            <w:rStyle w:val="Hyperlink"/>
            <w:sz w:val="22"/>
            <w:szCs w:val="23"/>
          </w:rPr>
          <w:t>Published version</w:t>
        </w:r>
      </w:hyperlink>
      <w:bookmarkStart w:id="232" w:name="_Ref309410033"/>
      <w:bookmarkEnd w:id="231"/>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3" w:name="_Ref310509974"/>
      <w:r w:rsidRPr="00486765">
        <w:rPr>
          <w:rStyle w:val="QuickFormat4"/>
          <w:sz w:val="22"/>
          <w:szCs w:val="23"/>
        </w:rPr>
        <w:t xml:space="preserve">Barry Smith, </w:t>
      </w:r>
      <w:r w:rsidRPr="00486765">
        <w:rPr>
          <w:sz w:val="22"/>
          <w:szCs w:val="23"/>
        </w:rPr>
        <w:t>“</w:t>
      </w:r>
      <w:hyperlink r:id="rId58"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232"/>
      <w:bookmarkEnd w:id="233"/>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4"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9"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234"/>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5" w:name="_Ref309821629"/>
      <w:bookmarkStart w:id="236" w:name="_Ref309464075"/>
      <w:r w:rsidRPr="00486765">
        <w:rPr>
          <w:sz w:val="22"/>
          <w:szCs w:val="23"/>
        </w:rPr>
        <w:t>Barry Smith, “</w:t>
      </w:r>
      <w:hyperlink r:id="rId60"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235"/>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7"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61"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238" w:name="_Ref309464082"/>
      <w:bookmarkEnd w:id="236"/>
      <w:bookmarkEnd w:id="237"/>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39" w:name="_Ref309560523"/>
      <w:bookmarkEnd w:id="238"/>
      <w:r w:rsidRPr="00486765">
        <w:rPr>
          <w:sz w:val="22"/>
          <w:szCs w:val="23"/>
        </w:rPr>
        <w:t>Barry Smith and Achille</w:t>
      </w:r>
      <w:r w:rsidR="00151755" w:rsidRPr="00486765">
        <w:rPr>
          <w:sz w:val="22"/>
          <w:szCs w:val="23"/>
        </w:rPr>
        <w:t xml:space="preserve"> </w:t>
      </w:r>
      <w:r w:rsidRPr="00486765">
        <w:rPr>
          <w:sz w:val="22"/>
          <w:szCs w:val="23"/>
        </w:rPr>
        <w:t>Varzi, “</w:t>
      </w:r>
      <w:hyperlink r:id="rId62"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239"/>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0"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3"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240"/>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1" w:name="_Ref309472955"/>
      <w:r w:rsidRPr="00486765">
        <w:rPr>
          <w:sz w:val="22"/>
          <w:szCs w:val="23"/>
        </w:rPr>
        <w:t>Barry Smith and David M. Mark, “</w:t>
      </w:r>
      <w:hyperlink r:id="rId64"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241"/>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2"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5"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242"/>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3" w:name="_Ref309506172"/>
      <w:r w:rsidRPr="00486765">
        <w:rPr>
          <w:sz w:val="22"/>
          <w:szCs w:val="23"/>
        </w:rPr>
        <w:lastRenderedPageBreak/>
        <w:t>Pierre Grenon and Barry Smith, “</w:t>
      </w:r>
      <w:hyperlink r:id="rId66"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243"/>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44" w:name="_Ref309140214"/>
      <w:r w:rsidRPr="00486765">
        <w:rPr>
          <w:iCs/>
          <w:sz w:val="22"/>
          <w:szCs w:val="23"/>
        </w:rPr>
        <w:t>Barry Smith and Pierre Grenon, “</w:t>
      </w:r>
      <w:hyperlink r:id="rId67"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244"/>
    </w:p>
    <w:p w14:paraId="529AA3D2" w14:textId="76E1E3BC"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32360519"/>
      <w:bookmarkStart w:id="246" w:name="_Ref309133313"/>
      <w:r w:rsidRPr="00486765">
        <w:rPr>
          <w:sz w:val="22"/>
          <w:szCs w:val="23"/>
        </w:rPr>
        <w:t>Barry Smith, Werner Ceusters, Bert Klagges, Jacob Köhler, Anand Kumar, Jane Lomax, Chris Mungall, Fabian Neuhaus, Alan Rector and Cornelius Rosse, “</w:t>
      </w:r>
      <w:hyperlink r:id="rId68"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w:t>
      </w:r>
      <w:bookmarkEnd w:id="245"/>
      <w:r w:rsidRPr="00486765">
        <w:rPr>
          <w:sz w:val="22"/>
          <w:szCs w:val="23"/>
        </w:rPr>
        <w:t xml:space="preserve"> </w:t>
      </w:r>
      <w:bookmarkEnd w:id="246"/>
    </w:p>
    <w:p w14:paraId="118BA382" w14:textId="52EAA958"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09473000"/>
      <w:r w:rsidRPr="00486765">
        <w:rPr>
          <w:sz w:val="22"/>
          <w:szCs w:val="23"/>
        </w:rPr>
        <w:t>David P. Hill, Barry Smith, Monica S. McAndrews-Hill, Judith A. Blake, “</w:t>
      </w:r>
      <w:hyperlink r:id="rId69"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xml:space="preserve">, 2008; 9(Suppl 5): S2. </w:t>
      </w:r>
      <w:bookmarkEnd w:id="247"/>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749"/>
      <w:r w:rsidRPr="00486765">
        <w:rPr>
          <w:sz w:val="22"/>
          <w:szCs w:val="23"/>
        </w:rPr>
        <w:t>Thomas Bittner, Maureen Donnelly and Barry Smith, “</w:t>
      </w:r>
      <w:hyperlink r:id="rId70"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248"/>
    </w:p>
    <w:p w14:paraId="36112E4C" w14:textId="0F6F6D2A"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403777"/>
      <w:r w:rsidRPr="00486765">
        <w:rPr>
          <w:sz w:val="22"/>
          <w:szCs w:val="23"/>
        </w:rPr>
        <w:t>Barry Smith and Werner Ceusters, “</w:t>
      </w:r>
      <w:hyperlink r:id="rId71"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bookmarkEnd w:id="249"/>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0" w:name="_Ref309193309"/>
      <w:r w:rsidRPr="00486765">
        <w:rPr>
          <w:sz w:val="22"/>
          <w:szCs w:val="23"/>
        </w:rPr>
        <w:t>Barry Smith and Kevin Mulligan, “</w:t>
      </w:r>
      <w:hyperlink r:id="rId72"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250"/>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09506180"/>
      <w:r w:rsidRPr="00486765">
        <w:rPr>
          <w:sz w:val="22"/>
          <w:szCs w:val="23"/>
        </w:rPr>
        <w:t>Pierre Grenon, Barry Smith and Louis Goldberg, “</w:t>
      </w:r>
      <w:hyperlink r:id="rId73"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251"/>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52" w:name="_Ref309155480"/>
      <w:r w:rsidRPr="00486765">
        <w:rPr>
          <w:sz w:val="22"/>
          <w:szCs w:val="23"/>
        </w:rPr>
        <w:t>Fabian Neuhaus, Pierre Grenon and Barry Smith, “</w:t>
      </w:r>
      <w:hyperlink r:id="rId74"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252"/>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400008"/>
      <w:r w:rsidRPr="00486765">
        <w:rPr>
          <w:sz w:val="22"/>
          <w:szCs w:val="23"/>
        </w:rPr>
        <w:lastRenderedPageBreak/>
        <w:t>Barry Smith, “</w:t>
      </w:r>
      <w:hyperlink r:id="rId75"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253"/>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6"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254" w:name="_Ref309403689"/>
      <w:r w:rsidRPr="00486765">
        <w:t>Barry Smith, Waclaw</w:t>
      </w:r>
      <w:r w:rsidR="00151755" w:rsidRPr="00486765">
        <w:t xml:space="preserve"> </w:t>
      </w:r>
      <w:r w:rsidRPr="00486765">
        <w:t>Kusnierczyk, Daniel Schober, Werner Ceusters, “</w:t>
      </w:r>
      <w:hyperlink r:id="rId77"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8" w:history="1">
        <w:r w:rsidRPr="00486765">
          <w:rPr>
            <w:rStyle w:val="Hyperlink"/>
            <w:iCs/>
            <w:szCs w:val="23"/>
          </w:rPr>
          <w:t>http://ceur-ws.org/Vol-222</w:t>
        </w:r>
      </w:hyperlink>
      <w:r w:rsidRPr="00486765">
        <w:t>.</w:t>
      </w:r>
      <w:bookmarkEnd w:id="254"/>
    </w:p>
    <w:p w14:paraId="65255267" w14:textId="40BB8FB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32292166"/>
      <w:r w:rsidRPr="00486765">
        <w:rPr>
          <w:sz w:val="22"/>
          <w:szCs w:val="23"/>
        </w:rPr>
        <w:t>Robert Arp and Barry Smith, “</w:t>
      </w:r>
      <w:hyperlink r:id="rId79" w:history="1">
        <w:r w:rsidRPr="00035EF5">
          <w:rPr>
            <w:rStyle w:val="Hyperlink"/>
            <w:sz w:val="22"/>
            <w:szCs w:val="23"/>
          </w:rPr>
          <w:t>Function, Role, and Disposition in Basic Formal Ontology</w:t>
        </w:r>
      </w:hyperlink>
      <w:r w:rsidRPr="00486765">
        <w:rPr>
          <w:sz w:val="22"/>
          <w:szCs w:val="23"/>
        </w:rPr>
        <w:t xml:space="preserve">”, </w:t>
      </w:r>
      <w:r w:rsidRPr="00695546">
        <w:rPr>
          <w:i/>
          <w:sz w:val="22"/>
          <w:szCs w:val="23"/>
        </w:rPr>
        <w:t>Proceedings of Bio-Ontologies Workshop</w:t>
      </w:r>
      <w:r w:rsidRPr="00486765">
        <w:rPr>
          <w:sz w:val="22"/>
          <w:szCs w:val="23"/>
        </w:rPr>
        <w:t xml:space="preserve"> (ISMB 2008), Toronto, 45-48.</w:t>
      </w:r>
      <w:r w:rsidR="00035EF5">
        <w:rPr>
          <w:sz w:val="22"/>
          <w:szCs w:val="23"/>
        </w:rPr>
        <w:t xml:space="preserve"> </w:t>
      </w:r>
      <w:r w:rsidR="00035EF5" w:rsidRPr="00695546">
        <w:t>Revised version</w:t>
      </w:r>
      <w:r w:rsidR="00966F09" w:rsidRPr="00486765">
        <w:rPr>
          <w:sz w:val="22"/>
          <w:szCs w:val="23"/>
        </w:rPr>
        <w:t>.</w:t>
      </w:r>
      <w:bookmarkEnd w:id="255"/>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Ref309560946"/>
      <w:r w:rsidRPr="00486765">
        <w:rPr>
          <w:sz w:val="22"/>
          <w:szCs w:val="23"/>
        </w:rPr>
        <w:t>Richard H. Scheuermann, Werner Ceusters, and Barry Smith, “</w:t>
      </w:r>
      <w:hyperlink r:id="rId80"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256"/>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483154"/>
      <w:r w:rsidRPr="00486765">
        <w:rPr>
          <w:sz w:val="22"/>
          <w:szCs w:val="23"/>
        </w:rPr>
        <w:t>Albert Goldfain, Barry Smith and Lindsay G. Cowell, “</w:t>
      </w:r>
      <w:hyperlink r:id="rId81"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257"/>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8" w:name="_Ref309470250"/>
      <w:r w:rsidRPr="00486765">
        <w:rPr>
          <w:sz w:val="22"/>
          <w:szCs w:val="23"/>
        </w:rPr>
        <w:t>Lars Vogt, “</w:t>
      </w:r>
      <w:hyperlink r:id="rId82"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258"/>
    </w:p>
    <w:p w14:paraId="4D74230F" w14:textId="77777777" w:rsidR="00ED0711" w:rsidRPr="00486765" w:rsidRDefault="00ED0711" w:rsidP="003D2C79">
      <w:pPr>
        <w:pStyle w:val="ListParagraph"/>
        <w:numPr>
          <w:ilvl w:val="0"/>
          <w:numId w:val="3"/>
        </w:numPr>
        <w:ind w:left="360"/>
        <w:contextualSpacing w:val="0"/>
      </w:pPr>
      <w:bookmarkStart w:id="259" w:name="_Ref309506188"/>
      <w:r w:rsidRPr="00486765">
        <w:t>Pierre Grenon: “</w:t>
      </w:r>
      <w:hyperlink r:id="rId83"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259"/>
    </w:p>
    <w:p w14:paraId="7B71E018" w14:textId="77777777" w:rsidR="00ED0711" w:rsidRPr="00486765" w:rsidRDefault="00ED0711" w:rsidP="003D2C79">
      <w:pPr>
        <w:pStyle w:val="ListParagraph"/>
        <w:numPr>
          <w:ilvl w:val="0"/>
          <w:numId w:val="3"/>
        </w:numPr>
        <w:ind w:left="360"/>
        <w:contextualSpacing w:val="0"/>
      </w:pPr>
      <w:bookmarkStart w:id="260" w:name="_Ref309506190"/>
      <w:r w:rsidRPr="00486765">
        <w:t>Pierre Grenon: “</w:t>
      </w:r>
      <w:hyperlink r:id="rId84"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260"/>
    </w:p>
    <w:p w14:paraId="5AAEFD44" w14:textId="77777777" w:rsidR="00ED0711" w:rsidRPr="00486765" w:rsidRDefault="00ED0711" w:rsidP="003D2C79">
      <w:pPr>
        <w:pStyle w:val="ListParagraph"/>
        <w:numPr>
          <w:ilvl w:val="0"/>
          <w:numId w:val="3"/>
        </w:numPr>
        <w:ind w:left="360"/>
        <w:contextualSpacing w:val="0"/>
      </w:pPr>
      <w:bookmarkStart w:id="261" w:name="_Ref309506192"/>
      <w:r w:rsidRPr="00486765">
        <w:t>Pierre Grenon: “</w:t>
      </w:r>
      <w:hyperlink r:id="rId85"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261"/>
    </w:p>
    <w:p w14:paraId="0636FFFC" w14:textId="08AABD6D" w:rsidR="007E6BF5" w:rsidRPr="00486765" w:rsidRDefault="007E6BF5" w:rsidP="003D2C79">
      <w:pPr>
        <w:pStyle w:val="ListParagraph"/>
        <w:numPr>
          <w:ilvl w:val="0"/>
          <w:numId w:val="3"/>
        </w:numPr>
        <w:ind w:left="360"/>
        <w:contextualSpacing w:val="0"/>
      </w:pPr>
      <w:bookmarkStart w:id="262" w:name="_Ref309506194"/>
      <w:r w:rsidRPr="00486765">
        <w:lastRenderedPageBreak/>
        <w:t>Pierre Grenon, “</w:t>
      </w:r>
      <w:hyperlink r:id="rId86" w:history="1">
        <w:r w:rsidRPr="00035EF5">
          <w:rPr>
            <w:rStyle w:val="Hyperlink"/>
          </w:rPr>
          <w:t>The Formal Ontology of Spatio-Temporal Reality and its Formalization</w:t>
        </w:r>
      </w:hyperlink>
      <w:r w:rsidRPr="00486765">
        <w:t xml:space="preserve">,” in </w:t>
      </w:r>
      <w:r w:rsidRPr="00486765">
        <w:rPr>
          <w:i/>
        </w:rPr>
        <w:t>Foundations and Applications of Spatio-Temporal Reasoning</w:t>
      </w:r>
      <w:r w:rsidRPr="00486765">
        <w:t>, H. Guesguen, D. Mitra, and J. Renz (eds.), Amsterdam: AAAI Press, 2003, 27-34.</w:t>
      </w:r>
      <w:bookmarkEnd w:id="262"/>
    </w:p>
    <w:p w14:paraId="070717B4" w14:textId="77777777" w:rsidR="00ED0711" w:rsidRPr="00486765" w:rsidRDefault="00ED0711" w:rsidP="003D2C79">
      <w:pPr>
        <w:pStyle w:val="ListParagraph"/>
        <w:numPr>
          <w:ilvl w:val="0"/>
          <w:numId w:val="3"/>
        </w:numPr>
        <w:ind w:left="360"/>
        <w:contextualSpacing w:val="0"/>
      </w:pPr>
      <w:bookmarkStart w:id="263" w:name="_Ref309472482"/>
      <w:r w:rsidRPr="00486765">
        <w:t>Maureen Donnelly, “</w:t>
      </w:r>
      <w:hyperlink r:id="rId87" w:history="1">
        <w:r w:rsidRPr="00486765">
          <w:rPr>
            <w:rStyle w:val="Hyperlink"/>
            <w:rFonts w:eastAsia="Times New Roman"/>
            <w:szCs w:val="23"/>
          </w:rPr>
          <w:t>On parts and holes: the spatial structure of the human body</w:t>
        </w:r>
      </w:hyperlink>
      <w:r w:rsidRPr="00486765">
        <w:t>”</w:t>
      </w:r>
      <w:bookmarkEnd w:id="263"/>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264" w:name="_Ref309472485"/>
      <w:r w:rsidRPr="00486765">
        <w:t>Thomas Bittner, “</w:t>
      </w:r>
      <w:hyperlink r:id="rId88"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264"/>
    </w:p>
    <w:p w14:paraId="469196F9" w14:textId="77777777" w:rsidR="00ED0711" w:rsidRPr="00486765" w:rsidRDefault="00ED0711" w:rsidP="003D2C79">
      <w:pPr>
        <w:pStyle w:val="ListParagraph"/>
        <w:numPr>
          <w:ilvl w:val="0"/>
          <w:numId w:val="3"/>
        </w:numPr>
        <w:ind w:left="360"/>
        <w:contextualSpacing w:val="0"/>
      </w:pPr>
      <w:bookmarkStart w:id="265" w:name="_Ref309410042"/>
      <w:r w:rsidRPr="00486765">
        <w:t>Thomas Bittner and Maureen Donnelly, “</w:t>
      </w:r>
      <w:hyperlink r:id="rId89"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39 (2007), 197-216. ftp</w:t>
      </w:r>
      <w:bookmarkEnd w:id="265"/>
    </w:p>
    <w:p w14:paraId="5A59B76E" w14:textId="77777777" w:rsidR="00ED0711" w:rsidRPr="00486765" w:rsidRDefault="003955C6" w:rsidP="003D2C79">
      <w:pPr>
        <w:pStyle w:val="ListParagraph"/>
        <w:numPr>
          <w:ilvl w:val="0"/>
          <w:numId w:val="3"/>
        </w:numPr>
        <w:ind w:left="360"/>
        <w:contextualSpacing w:val="0"/>
      </w:pPr>
      <w:bookmarkStart w:id="266"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90"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266"/>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267"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91"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proofErr w:type="gramStart"/>
      <w:r w:rsidRPr="00486765">
        <w:rPr>
          <w:rFonts w:eastAsia="Times New Roman"/>
          <w:szCs w:val="23"/>
        </w:rPr>
        <w:t>,1</w:t>
      </w:r>
      <w:proofErr w:type="gramEnd"/>
      <w:r w:rsidRPr="00486765">
        <w:rPr>
          <w:rFonts w:eastAsia="Times New Roman"/>
          <w:szCs w:val="23"/>
        </w:rPr>
        <w:t xml:space="preserve"> (2005)</w:t>
      </w:r>
      <w:r w:rsidR="00ED0711" w:rsidRPr="00486765">
        <w:rPr>
          <w:rFonts w:eastAsia="Times New Roman"/>
          <w:szCs w:val="23"/>
        </w:rPr>
        <w:t>, 55-75.  ftp</w:t>
      </w:r>
      <w:bookmarkEnd w:id="267"/>
    </w:p>
    <w:p w14:paraId="07BD5A77" w14:textId="77777777" w:rsidR="00ED0711" w:rsidRPr="00486765" w:rsidRDefault="000F748F" w:rsidP="003D2C79">
      <w:pPr>
        <w:pStyle w:val="ListParagraph"/>
        <w:numPr>
          <w:ilvl w:val="0"/>
          <w:numId w:val="3"/>
        </w:numPr>
        <w:ind w:left="360"/>
        <w:contextualSpacing w:val="0"/>
      </w:pPr>
      <w:bookmarkStart w:id="268" w:name="_Ref309410048"/>
      <w:r w:rsidRPr="00486765">
        <w:t>Maureen Donnelly, “</w:t>
      </w:r>
      <w:hyperlink r:id="rId92"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268"/>
    </w:p>
    <w:p w14:paraId="06442E0C" w14:textId="77777777" w:rsidR="002F5B41" w:rsidRPr="00486765" w:rsidRDefault="000F748F" w:rsidP="003D2C79">
      <w:pPr>
        <w:pStyle w:val="ListParagraph"/>
        <w:numPr>
          <w:ilvl w:val="0"/>
          <w:numId w:val="3"/>
        </w:numPr>
        <w:ind w:left="360"/>
        <w:contextualSpacing w:val="0"/>
      </w:pPr>
      <w:r w:rsidRPr="00486765">
        <w:t xml:space="preserve">Thomas </w:t>
      </w:r>
      <w:proofErr w:type="gramStart"/>
      <w:r w:rsidRPr="00486765">
        <w:t>Bittner  and</w:t>
      </w:r>
      <w:proofErr w:type="gramEnd"/>
      <w:r w:rsidRPr="00486765">
        <w:t xml:space="preserve"> Maureen Donnelly, “</w:t>
      </w:r>
      <w:hyperlink r:id="rId93"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6B4FC1CF"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Donnelly, “</w:t>
      </w:r>
      <w:hyperlink r:id="rId94" w:history="1">
        <w:r w:rsidRPr="00035EF5">
          <w:rPr>
            <w:rStyle w:val="Hyperlink"/>
          </w:rPr>
          <w:t>Containment Relations in Anatomical Ontologies</w:t>
        </w:r>
      </w:hyperlink>
      <w:r w:rsidRPr="00486765">
        <w:t xml:space="preserve">”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269" w:name="_Ref309155319"/>
      <w:r w:rsidRPr="00486765">
        <w:t>Ingvar Johansson, “</w:t>
      </w:r>
      <w:hyperlink r:id="rId95"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269"/>
    </w:p>
    <w:p w14:paraId="752DD6DE" w14:textId="77777777" w:rsidR="008A0783" w:rsidRPr="00486765" w:rsidRDefault="008A0783" w:rsidP="003D2C79">
      <w:pPr>
        <w:pStyle w:val="ListParagraph"/>
        <w:numPr>
          <w:ilvl w:val="0"/>
          <w:numId w:val="3"/>
        </w:numPr>
        <w:ind w:left="360"/>
        <w:contextualSpacing w:val="0"/>
      </w:pPr>
      <w:bookmarkStart w:id="270" w:name="_Ref309153892"/>
      <w:r w:rsidRPr="00486765">
        <w:t>Cornelius Rosse and J. L. V. Mejino Jr.</w:t>
      </w:r>
      <w:r w:rsidR="00BD1AB0" w:rsidRPr="00486765">
        <w:t>,</w:t>
      </w:r>
      <w:r w:rsidRPr="00486765">
        <w:t xml:space="preserve"> “</w:t>
      </w:r>
      <w:hyperlink r:id="rId96" w:history="1">
        <w:r w:rsidRPr="00486765">
          <w:rPr>
            <w:rStyle w:val="Hyperlink"/>
            <w:rFonts w:eastAsia="Times New Roman"/>
            <w:szCs w:val="23"/>
          </w:rPr>
          <w:t>A reference ontology for biomedical informatics: the Foundational Model of Anatomy</w:t>
        </w:r>
      </w:hyperlink>
      <w:r w:rsidRPr="00486765">
        <w:t>”</w:t>
      </w:r>
      <w:proofErr w:type="gramStart"/>
      <w:r w:rsidRPr="00486765">
        <w:t xml:space="preserve">,  </w:t>
      </w:r>
      <w:r w:rsidRPr="00486765">
        <w:rPr>
          <w:i/>
        </w:rPr>
        <w:t>Journal</w:t>
      </w:r>
      <w:proofErr w:type="gramEnd"/>
      <w:r w:rsidRPr="00486765">
        <w:rPr>
          <w:i/>
        </w:rPr>
        <w:t xml:space="preserve"> of Biomedical Informatics</w:t>
      </w:r>
      <w:r w:rsidRPr="00486765">
        <w:t>, 36 (2003), 478-500.</w:t>
      </w:r>
      <w:bookmarkEnd w:id="270"/>
    </w:p>
    <w:p w14:paraId="7A98ED9B" w14:textId="77777777" w:rsidR="008A0783" w:rsidRPr="00486765" w:rsidRDefault="008A0783" w:rsidP="003D2C79">
      <w:pPr>
        <w:pStyle w:val="ListParagraph"/>
        <w:numPr>
          <w:ilvl w:val="0"/>
          <w:numId w:val="3"/>
        </w:numPr>
        <w:ind w:left="360"/>
        <w:contextualSpacing w:val="0"/>
      </w:pPr>
      <w:bookmarkStart w:id="271" w:name="_Ref309153893"/>
      <w:r w:rsidRPr="00486765">
        <w:lastRenderedPageBreak/>
        <w:t>Cornelius Rosse and J. L. V. Mejino Jr.</w:t>
      </w:r>
      <w:r w:rsidR="00BD1AB0" w:rsidRPr="00486765">
        <w:t>,</w:t>
      </w:r>
      <w:r w:rsidR="00151755" w:rsidRPr="00486765">
        <w:t xml:space="preserve"> </w:t>
      </w:r>
      <w:r w:rsidR="00BD1AB0" w:rsidRPr="00486765">
        <w:t>“</w:t>
      </w:r>
      <w:hyperlink r:id="rId97"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271"/>
    </w:p>
    <w:p w14:paraId="57E04B91" w14:textId="77777777" w:rsidR="005D403D" w:rsidRPr="00486765" w:rsidRDefault="005D403D" w:rsidP="003D2C79">
      <w:pPr>
        <w:pStyle w:val="ListParagraph"/>
        <w:numPr>
          <w:ilvl w:val="0"/>
          <w:numId w:val="3"/>
        </w:numPr>
        <w:ind w:left="360"/>
        <w:contextualSpacing w:val="0"/>
      </w:pPr>
      <w:bookmarkStart w:id="272"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272"/>
    </w:p>
    <w:p w14:paraId="52BFE80B" w14:textId="77777777" w:rsidR="00B02AE7" w:rsidRPr="00486765" w:rsidRDefault="00B02AE7" w:rsidP="003D2C79">
      <w:pPr>
        <w:pStyle w:val="ListParagraph"/>
        <w:numPr>
          <w:ilvl w:val="0"/>
          <w:numId w:val="3"/>
        </w:numPr>
        <w:ind w:left="360"/>
        <w:contextualSpacing w:val="0"/>
      </w:pPr>
      <w:bookmarkStart w:id="273"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273"/>
    </w:p>
    <w:p w14:paraId="2735DD31" w14:textId="77777777" w:rsidR="00155F6C" w:rsidRPr="00486765" w:rsidRDefault="00155F6C" w:rsidP="003D2C79">
      <w:pPr>
        <w:pStyle w:val="ListParagraph"/>
        <w:numPr>
          <w:ilvl w:val="0"/>
          <w:numId w:val="3"/>
        </w:numPr>
        <w:ind w:left="360"/>
        <w:contextualSpacing w:val="0"/>
      </w:pPr>
      <w:bookmarkStart w:id="274" w:name="_Ref309411634"/>
      <w:r w:rsidRPr="00486765">
        <w:t xml:space="preserve">Roman Ingarden, </w:t>
      </w:r>
      <w:r w:rsidRPr="00486765">
        <w:rPr>
          <w:i/>
        </w:rPr>
        <w:t>Man and Value</w:t>
      </w:r>
      <w:r w:rsidR="00151755" w:rsidRPr="00486765">
        <w:t>, Munich: Philosophi</w:t>
      </w:r>
      <w:r w:rsidRPr="00486765">
        <w:t>a, 1983.</w:t>
      </w:r>
      <w:bookmarkEnd w:id="274"/>
    </w:p>
    <w:p w14:paraId="5873698E" w14:textId="77777777" w:rsidR="00D14934" w:rsidRPr="00486765" w:rsidRDefault="00D14934" w:rsidP="003D2C79">
      <w:pPr>
        <w:pStyle w:val="ListParagraph"/>
        <w:numPr>
          <w:ilvl w:val="0"/>
          <w:numId w:val="3"/>
        </w:numPr>
        <w:ind w:left="360"/>
        <w:contextualSpacing w:val="0"/>
      </w:pPr>
      <w:bookmarkStart w:id="275"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275"/>
    </w:p>
    <w:p w14:paraId="5EA554BC" w14:textId="77777777" w:rsidR="00D14934" w:rsidRPr="00486765" w:rsidRDefault="005A7B86" w:rsidP="003D2C79">
      <w:pPr>
        <w:pStyle w:val="ListParagraph"/>
        <w:numPr>
          <w:ilvl w:val="0"/>
          <w:numId w:val="3"/>
        </w:numPr>
        <w:ind w:left="360"/>
        <w:contextualSpacing w:val="0"/>
      </w:pPr>
      <w:bookmarkStart w:id="276"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8"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276"/>
    </w:p>
    <w:p w14:paraId="07B09C92" w14:textId="77777777" w:rsidR="006E32BD" w:rsidRPr="00486765" w:rsidRDefault="006E32BD" w:rsidP="003D2C79">
      <w:pPr>
        <w:pStyle w:val="ListParagraph"/>
        <w:numPr>
          <w:ilvl w:val="0"/>
          <w:numId w:val="3"/>
        </w:numPr>
        <w:ind w:left="360"/>
        <w:contextualSpacing w:val="0"/>
      </w:pPr>
      <w:bookmarkStart w:id="277" w:name="_Ref309473259"/>
      <w:r w:rsidRPr="00486765">
        <w:t>Bernard de Bono, Robert Hoehndorf, Sarala</w:t>
      </w:r>
      <w:r w:rsidR="001E66EA" w:rsidRPr="00486765">
        <w:t xml:space="preserve"> </w:t>
      </w:r>
      <w:r w:rsidRPr="00486765">
        <w:t>Wimalaratne, George Gkoutos, and Pierre Grenon, “</w:t>
      </w:r>
      <w:hyperlink r:id="rId99"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277"/>
    </w:p>
    <w:p w14:paraId="1D735293" w14:textId="77777777" w:rsidR="005830E2" w:rsidRPr="00486765" w:rsidRDefault="005830E2" w:rsidP="003D2C79">
      <w:pPr>
        <w:pStyle w:val="ListParagraph"/>
        <w:numPr>
          <w:ilvl w:val="0"/>
          <w:numId w:val="3"/>
        </w:numPr>
        <w:ind w:left="360"/>
        <w:contextualSpacing w:val="0"/>
      </w:pPr>
      <w:bookmarkStart w:id="278" w:name="_Ref309481613"/>
      <w:r w:rsidRPr="00486765">
        <w:t xml:space="preserve">Kerry Trentelman, </w:t>
      </w:r>
      <w:r w:rsidR="00FB2DD0" w:rsidRPr="00486765">
        <w:t xml:space="preserve">Alan Ruttenberg and </w:t>
      </w:r>
      <w:r w:rsidRPr="00486765">
        <w:t>Barry Smith, “</w:t>
      </w:r>
      <w:hyperlink r:id="rId100"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278"/>
    </w:p>
    <w:p w14:paraId="6C339A74" w14:textId="77777777" w:rsidR="0097354E" w:rsidRPr="00486765" w:rsidRDefault="00107230" w:rsidP="003D2C79">
      <w:pPr>
        <w:pStyle w:val="ListParagraph"/>
        <w:numPr>
          <w:ilvl w:val="0"/>
          <w:numId w:val="3"/>
        </w:numPr>
        <w:ind w:left="360"/>
        <w:contextualSpacing w:val="0"/>
      </w:pPr>
      <w:bookmarkStart w:id="279" w:name="_Ref309482413"/>
      <w:r w:rsidRPr="00486765">
        <w:t>Roberto Casati and Achille C. Varzi, “</w:t>
      </w:r>
      <w:hyperlink r:id="rId101"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279"/>
    </w:p>
    <w:p w14:paraId="12B9582B" w14:textId="77777777" w:rsidR="0097354E" w:rsidRPr="00486765" w:rsidRDefault="0097354E" w:rsidP="003D2C79">
      <w:pPr>
        <w:pStyle w:val="ListParagraph"/>
        <w:numPr>
          <w:ilvl w:val="0"/>
          <w:numId w:val="3"/>
        </w:numPr>
        <w:ind w:left="360"/>
        <w:contextualSpacing w:val="0"/>
      </w:pPr>
      <w:bookmarkStart w:id="280"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280"/>
    </w:p>
    <w:p w14:paraId="6B781F31" w14:textId="77777777" w:rsidR="0097354E" w:rsidRPr="00486765" w:rsidRDefault="0097354E" w:rsidP="003D2C79">
      <w:pPr>
        <w:pStyle w:val="ListParagraph"/>
        <w:numPr>
          <w:ilvl w:val="0"/>
          <w:numId w:val="3"/>
        </w:numPr>
        <w:ind w:left="360"/>
        <w:contextualSpacing w:val="0"/>
        <w:rPr>
          <w:szCs w:val="23"/>
        </w:rPr>
      </w:pPr>
      <w:bookmarkStart w:id="281"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102" w:history="1">
        <w:r w:rsidRPr="00486765">
          <w:rPr>
            <w:rStyle w:val="Hyperlink"/>
            <w:szCs w:val="23"/>
          </w:rPr>
          <w:t>Can events move?</w:t>
        </w:r>
        <w:proofErr w:type="gramStart"/>
        <w:r w:rsidRPr="00486765">
          <w:rPr>
            <w:rStyle w:val="Hyperlink"/>
            <w:szCs w:val="23"/>
          </w:rPr>
          <w:t>”,</w:t>
        </w:r>
        <w:proofErr w:type="gramEnd"/>
      </w:hyperlink>
      <w:r w:rsidR="00151755" w:rsidRPr="00486765">
        <w:rPr>
          <w:szCs w:val="23"/>
        </w:rPr>
        <w:t xml:space="preserve"> </w:t>
      </w:r>
      <w:r w:rsidRPr="00486765">
        <w:rPr>
          <w:i/>
          <w:szCs w:val="23"/>
        </w:rPr>
        <w:t>Mind</w:t>
      </w:r>
      <w:r w:rsidRPr="00486765">
        <w:rPr>
          <w:szCs w:val="23"/>
        </w:rPr>
        <w:t>, 76:479–92, 1967.</w:t>
      </w:r>
      <w:bookmarkEnd w:id="281"/>
    </w:p>
    <w:p w14:paraId="7A519621" w14:textId="77777777" w:rsidR="0097354E" w:rsidRPr="00486765" w:rsidRDefault="0097354E" w:rsidP="003D2C79">
      <w:pPr>
        <w:pStyle w:val="ListParagraph"/>
        <w:numPr>
          <w:ilvl w:val="0"/>
          <w:numId w:val="3"/>
        </w:numPr>
        <w:ind w:left="360"/>
        <w:contextualSpacing w:val="0"/>
      </w:pPr>
      <w:bookmarkStart w:id="282" w:name="_Ref309506845"/>
      <w:r w:rsidRPr="00486765">
        <w:t>D. H. Mellor,</w:t>
      </w:r>
      <w:r w:rsidR="00151755" w:rsidRPr="00486765">
        <w:t xml:space="preserve"> </w:t>
      </w:r>
      <w:r w:rsidRPr="00486765">
        <w:rPr>
          <w:i/>
        </w:rPr>
        <w:t>Real Time</w:t>
      </w:r>
      <w:r w:rsidRPr="00486765">
        <w:t>, Cambridge: Cambridge University Press, 1981.</w:t>
      </w:r>
      <w:bookmarkEnd w:id="282"/>
    </w:p>
    <w:p w14:paraId="26F96F98" w14:textId="77777777" w:rsidR="0097354E" w:rsidRPr="00486765" w:rsidRDefault="0097354E" w:rsidP="003D2C79">
      <w:pPr>
        <w:pStyle w:val="ListParagraph"/>
        <w:numPr>
          <w:ilvl w:val="0"/>
          <w:numId w:val="3"/>
        </w:numPr>
        <w:ind w:left="360"/>
        <w:contextualSpacing w:val="0"/>
      </w:pPr>
      <w:bookmarkStart w:id="283" w:name="_Ref309506846"/>
      <w:r w:rsidRPr="00486765">
        <w:lastRenderedPageBreak/>
        <w:t>P. M. S. Hacker, “Events and objects in space and time”,</w:t>
      </w:r>
      <w:r w:rsidR="00151755" w:rsidRPr="00486765">
        <w:t xml:space="preserve"> </w:t>
      </w:r>
      <w:r w:rsidRPr="00486765">
        <w:rPr>
          <w:i/>
        </w:rPr>
        <w:t>Mind</w:t>
      </w:r>
      <w:r w:rsidRPr="00486765">
        <w:t>, 91:1–19, 1982.</w:t>
      </w:r>
      <w:bookmarkEnd w:id="283"/>
    </w:p>
    <w:p w14:paraId="4A3ADA95" w14:textId="77777777" w:rsidR="0097354E" w:rsidRPr="00486765" w:rsidRDefault="0097354E" w:rsidP="003D2C79">
      <w:pPr>
        <w:pStyle w:val="ListParagraph"/>
        <w:numPr>
          <w:ilvl w:val="0"/>
          <w:numId w:val="3"/>
        </w:numPr>
        <w:ind w:left="360"/>
        <w:contextualSpacing w:val="0"/>
      </w:pPr>
      <w:bookmarkStart w:id="284" w:name="_Ref309506847"/>
      <w:r w:rsidRPr="00486765">
        <w:t xml:space="preserve">W. Charlton. </w:t>
      </w:r>
      <w:r w:rsidRPr="00486765">
        <w:rPr>
          <w:i/>
        </w:rPr>
        <w:t>Aristotle’s Physics</w:t>
      </w:r>
      <w:r w:rsidRPr="00486765">
        <w:t>, Books I and II, translated with Introduction and Notes.</w:t>
      </w:r>
      <w:bookmarkEnd w:id="284"/>
    </w:p>
    <w:p w14:paraId="4EE06117" w14:textId="77777777" w:rsidR="00A21DC8" w:rsidRPr="00486765" w:rsidRDefault="00A21DC8" w:rsidP="003D2C79">
      <w:pPr>
        <w:pStyle w:val="ListParagraph"/>
        <w:numPr>
          <w:ilvl w:val="0"/>
          <w:numId w:val="3"/>
        </w:numPr>
        <w:ind w:left="360"/>
        <w:contextualSpacing w:val="0"/>
      </w:pPr>
      <w:bookmarkStart w:id="285" w:name="_Ref309543858"/>
      <w:r w:rsidRPr="00486765">
        <w:rPr>
          <w:rStyle w:val="QuickFormat4"/>
          <w:sz w:val="22"/>
          <w:szCs w:val="23"/>
        </w:rPr>
        <w:t xml:space="preserve">Barry Smith, </w:t>
      </w:r>
      <w:r w:rsidRPr="00486765">
        <w:t>“</w:t>
      </w:r>
      <w:hyperlink r:id="rId103"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285"/>
    </w:p>
    <w:p w14:paraId="10F99CD4" w14:textId="77777777" w:rsidR="00A21DC8" w:rsidRPr="00486765" w:rsidRDefault="00EC71F1" w:rsidP="003D2C79">
      <w:pPr>
        <w:pStyle w:val="ListParagraph"/>
        <w:numPr>
          <w:ilvl w:val="0"/>
          <w:numId w:val="3"/>
        </w:numPr>
        <w:ind w:left="360"/>
        <w:contextualSpacing w:val="0"/>
      </w:pPr>
      <w:bookmarkStart w:id="286" w:name="_Ref309543859"/>
      <w:r w:rsidRPr="00486765">
        <w:t>Kevin Mulligan, “</w:t>
      </w:r>
      <w:hyperlink r:id="rId104"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286"/>
    </w:p>
    <w:p w14:paraId="530232F4" w14:textId="77777777" w:rsidR="00AC1A45" w:rsidRPr="00486765" w:rsidRDefault="00AC1A45" w:rsidP="003D2C79">
      <w:pPr>
        <w:pStyle w:val="ListParagraph"/>
        <w:numPr>
          <w:ilvl w:val="0"/>
          <w:numId w:val="3"/>
        </w:numPr>
        <w:ind w:left="360"/>
        <w:contextualSpacing w:val="0"/>
      </w:pPr>
      <w:bookmarkStart w:id="287" w:name="_Ref309729842"/>
      <w:r w:rsidRPr="00486765">
        <w:t>Eddy Zemach, “</w:t>
      </w:r>
      <w:hyperlink r:id="rId105"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287"/>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106"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288" w:name="_Ref310672052"/>
      <w:bookmarkStart w:id="289"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288"/>
    </w:p>
    <w:p w14:paraId="1A1CD933" w14:textId="77777777" w:rsidR="00961622" w:rsidRPr="00486765" w:rsidRDefault="00961622" w:rsidP="003D2C79">
      <w:pPr>
        <w:pStyle w:val="ListParagraph"/>
        <w:numPr>
          <w:ilvl w:val="0"/>
          <w:numId w:val="3"/>
        </w:numPr>
        <w:ind w:left="360"/>
        <w:contextualSpacing w:val="0"/>
        <w:rPr>
          <w:lang w:val="de-DE"/>
        </w:rPr>
      </w:pPr>
      <w:bookmarkStart w:id="290" w:name="_Ref310769090"/>
      <w:r w:rsidRPr="00486765">
        <w:t>Thomas Bittner and Barry Smith, “</w:t>
      </w:r>
      <w:hyperlink r:id="rId107"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289"/>
      <w:bookmarkEnd w:id="290"/>
    </w:p>
    <w:p w14:paraId="5FC529C8" w14:textId="77777777" w:rsidR="00E831E8" w:rsidRPr="00486765" w:rsidRDefault="00F71FE0" w:rsidP="003D2C79">
      <w:pPr>
        <w:pStyle w:val="ListParagraph"/>
        <w:numPr>
          <w:ilvl w:val="0"/>
          <w:numId w:val="3"/>
        </w:numPr>
        <w:ind w:left="360"/>
        <w:contextualSpacing w:val="0"/>
      </w:pPr>
      <w:bookmarkStart w:id="291" w:name="_Ref309832797"/>
      <w:r w:rsidRPr="00486765">
        <w:t xml:space="preserve">Edmund Husserl, </w:t>
      </w:r>
      <w:r w:rsidRPr="00486765">
        <w:rPr>
          <w:i/>
        </w:rPr>
        <w:t>Logical Investigations</w:t>
      </w:r>
      <w:r w:rsidRPr="00486765">
        <w:t>, 2 vols., Eng. trans. by J. N. Findlay, 1970, London: Rout</w:t>
      </w:r>
      <w:r w:rsidRPr="00486765">
        <w:softHyphen/>
        <w:t>ledge and Kegan Paul, 1970.</w:t>
      </w:r>
      <w:bookmarkEnd w:id="291"/>
    </w:p>
    <w:p w14:paraId="29E0B699" w14:textId="77777777" w:rsidR="00E831E8" w:rsidRPr="00486765" w:rsidRDefault="00E831E8" w:rsidP="003D2C79">
      <w:pPr>
        <w:pStyle w:val="ListParagraph"/>
        <w:numPr>
          <w:ilvl w:val="0"/>
          <w:numId w:val="3"/>
        </w:numPr>
        <w:ind w:left="360"/>
        <w:contextualSpacing w:val="0"/>
      </w:pPr>
      <w:bookmarkStart w:id="292" w:name="_Ref309819325"/>
      <w:r w:rsidRPr="00486765">
        <w:t>Fabrice Correia, </w:t>
      </w:r>
      <w:r w:rsidRPr="00486765">
        <w:rPr>
          <w:i/>
          <w:iCs/>
        </w:rPr>
        <w:t>Existential Dependence and Cognate Notions</w:t>
      </w:r>
      <w:r w:rsidRPr="00486765">
        <w:t>, 2005, Munich: Philosophia Verlag.</w:t>
      </w:r>
      <w:bookmarkEnd w:id="292"/>
    </w:p>
    <w:p w14:paraId="2CC9D65D" w14:textId="768546CE" w:rsidR="009F610B" w:rsidRPr="00486765" w:rsidRDefault="009F610B" w:rsidP="003D2C79">
      <w:pPr>
        <w:pStyle w:val="ListParagraph"/>
        <w:numPr>
          <w:ilvl w:val="0"/>
          <w:numId w:val="3"/>
        </w:numPr>
        <w:ind w:left="360"/>
        <w:contextualSpacing w:val="0"/>
      </w:pPr>
      <w:bookmarkStart w:id="293" w:name="_Ref309821480"/>
      <w:r w:rsidRPr="00486765">
        <w:t>Barry Smith, “</w:t>
      </w:r>
      <w:hyperlink r:id="rId108" w:history="1">
        <w:r w:rsidRPr="00486765">
          <w:t>Truthmaker Realism</w:t>
        </w:r>
      </w:hyperlink>
      <w:r w:rsidRPr="00486765">
        <w:t xml:space="preserve">”, </w:t>
      </w:r>
      <w:r w:rsidRPr="00486765">
        <w:rPr>
          <w:i/>
        </w:rPr>
        <w:t>Australasian Journal of Philosophy</w:t>
      </w:r>
      <w:r w:rsidRPr="00486765">
        <w:t>, 77 (3) (1999), 274–291.</w:t>
      </w:r>
      <w:bookmarkEnd w:id="293"/>
    </w:p>
    <w:p w14:paraId="56316BE6" w14:textId="77777777" w:rsidR="00B85466" w:rsidRPr="00486765" w:rsidRDefault="00B85466" w:rsidP="003D2C79">
      <w:pPr>
        <w:pStyle w:val="ListParagraph"/>
        <w:numPr>
          <w:ilvl w:val="0"/>
          <w:numId w:val="3"/>
        </w:numPr>
        <w:ind w:left="360"/>
        <w:contextualSpacing w:val="0"/>
      </w:pPr>
      <w:bookmarkStart w:id="294" w:name="_Ref309897338"/>
      <w:r w:rsidRPr="00486765">
        <w:t>Werner</w:t>
      </w:r>
      <w:r w:rsidR="00EA6F41" w:rsidRPr="00486765">
        <w:t xml:space="preserve"> Ceusters</w:t>
      </w:r>
      <w:r w:rsidRPr="00486765">
        <w:t>, “</w:t>
      </w:r>
      <w:hyperlink r:id="rId109"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294"/>
      <w:r w:rsidRPr="00486765">
        <w:t xml:space="preserve"> </w:t>
      </w:r>
    </w:p>
    <w:p w14:paraId="410546A6" w14:textId="01516568" w:rsidR="0052500C" w:rsidRPr="00486765" w:rsidRDefault="00EA6F41" w:rsidP="003D2C79">
      <w:pPr>
        <w:pStyle w:val="ListParagraph"/>
        <w:numPr>
          <w:ilvl w:val="0"/>
          <w:numId w:val="3"/>
        </w:numPr>
        <w:ind w:left="360"/>
        <w:contextualSpacing w:val="0"/>
      </w:pPr>
      <w:bookmarkStart w:id="295" w:name="_Ref309985142"/>
      <w:r w:rsidRPr="00486765">
        <w:lastRenderedPageBreak/>
        <w:t>Werner Ceusters, F. Steurs, P. Zanstra, E. Van Der Haring, Jeremy Rogers, “</w:t>
      </w:r>
      <w:hyperlink r:id="rId110" w:history="1">
        <w:r w:rsidRPr="00035EF5">
          <w:rPr>
            <w:rStyle w:val="Hyperlink"/>
          </w:rPr>
          <w:t>From a Time Standard for Medical Informatics to a Controlled Language for Health</w:t>
        </w:r>
      </w:hyperlink>
      <w:r w:rsidRPr="00486765">
        <w:t xml:space="preserve">,” </w:t>
      </w:r>
      <w:r w:rsidRPr="00486765">
        <w:rPr>
          <w:i/>
        </w:rPr>
        <w:t>International Journal of Medical Informatics</w:t>
      </w:r>
      <w:r w:rsidRPr="00486765">
        <w:t>, 1998. 48 (1-3), 85-101.</w:t>
      </w:r>
      <w:bookmarkEnd w:id="295"/>
    </w:p>
    <w:p w14:paraId="02741DF5" w14:textId="77777777" w:rsidR="0052500C" w:rsidRPr="00486765" w:rsidRDefault="0052500C" w:rsidP="003D2C79">
      <w:pPr>
        <w:pStyle w:val="ListParagraph"/>
        <w:numPr>
          <w:ilvl w:val="0"/>
          <w:numId w:val="3"/>
        </w:numPr>
        <w:ind w:left="360"/>
        <w:contextualSpacing w:val="0"/>
      </w:pPr>
      <w:bookmarkStart w:id="296" w:name="_Ref309994941"/>
      <w:r w:rsidRPr="00486765">
        <w:t xml:space="preserve">Antony Galton, </w:t>
      </w:r>
      <w:r w:rsidRPr="00486765">
        <w:rPr>
          <w:i/>
        </w:rPr>
        <w:t>Qualitative Spatial Change</w:t>
      </w:r>
      <w:r w:rsidRPr="00486765">
        <w:t>, Oxford: Oxford University Press, 2000.</w:t>
      </w:r>
      <w:bookmarkEnd w:id="296"/>
    </w:p>
    <w:p w14:paraId="3BADF6B4" w14:textId="77777777" w:rsidR="0052500C" w:rsidRPr="00486765" w:rsidRDefault="003045F2" w:rsidP="003D2C79">
      <w:pPr>
        <w:pStyle w:val="ListParagraph"/>
        <w:numPr>
          <w:ilvl w:val="0"/>
          <w:numId w:val="3"/>
        </w:numPr>
        <w:ind w:left="360"/>
        <w:contextualSpacing w:val="0"/>
        <w:rPr>
          <w:i/>
        </w:rPr>
      </w:pPr>
      <w:bookmarkStart w:id="297" w:name="_Ref309995704"/>
      <w:r w:rsidRPr="00486765">
        <w:t>Brandon Bennett, “</w:t>
      </w:r>
      <w:hyperlink r:id="rId111" w:history="1">
        <w:r w:rsidRPr="00486765">
          <w:rPr>
            <w:rStyle w:val="Hyperlink"/>
            <w:iCs/>
            <w:szCs w:val="23"/>
          </w:rPr>
          <w:t>Space, time, matter and things</w:t>
        </w:r>
      </w:hyperlink>
      <w:r w:rsidRPr="00486765">
        <w:t xml:space="preserve">”, in C. Welty and B. Smith (eds.), </w:t>
      </w:r>
      <w:r w:rsidRPr="00486765">
        <w:rPr>
          <w:i/>
        </w:rPr>
        <w:t>Proceedings of the 2nd international conference on Formal Ontology in Information Systems</w:t>
      </w:r>
      <w:r w:rsidRPr="00486765">
        <w:t>(FOIS 2001), 105-116.</w:t>
      </w:r>
      <w:bookmarkEnd w:id="297"/>
    </w:p>
    <w:p w14:paraId="1BDE21CD" w14:textId="77777777" w:rsidR="0046705D" w:rsidRPr="00486765" w:rsidRDefault="0046705D" w:rsidP="003D2C79">
      <w:pPr>
        <w:pStyle w:val="ListParagraph"/>
        <w:numPr>
          <w:ilvl w:val="0"/>
          <w:numId w:val="3"/>
        </w:numPr>
        <w:ind w:left="360"/>
        <w:contextualSpacing w:val="0"/>
        <w:rPr>
          <w:i/>
        </w:rPr>
      </w:pPr>
      <w:bookmarkStart w:id="298" w:name="_Ref310168539"/>
      <w:r w:rsidRPr="00486765">
        <w:t>Ingvar Johansson, “</w:t>
      </w:r>
      <w:hyperlink r:id="rId112"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298"/>
    </w:p>
    <w:p w14:paraId="33C367C0" w14:textId="77777777" w:rsidR="0046705D" w:rsidRPr="00486765" w:rsidRDefault="004F5D1D" w:rsidP="003D2C79">
      <w:pPr>
        <w:pStyle w:val="ListParagraph"/>
        <w:numPr>
          <w:ilvl w:val="0"/>
          <w:numId w:val="3"/>
        </w:numPr>
        <w:ind w:left="360"/>
        <w:contextualSpacing w:val="0"/>
        <w:rPr>
          <w:i/>
          <w:iCs/>
        </w:rPr>
      </w:pPr>
      <w:bookmarkStart w:id="299" w:name="_Ref310260422"/>
      <w:r w:rsidRPr="00486765">
        <w:rPr>
          <w:rStyle w:val="QuickFormat4"/>
          <w:sz w:val="22"/>
          <w:szCs w:val="23"/>
        </w:rPr>
        <w:t xml:space="preserve">Barry Smith, </w:t>
      </w:r>
      <w:r w:rsidRPr="00486765">
        <w:t>“</w:t>
      </w:r>
      <w:hyperlink r:id="rId113"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299"/>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14"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300" w:name="_Ref310761974"/>
    </w:p>
    <w:p w14:paraId="66A3BC6A" w14:textId="77777777" w:rsidR="00606B06" w:rsidRPr="00486765" w:rsidRDefault="00217CC2" w:rsidP="003D2C79">
      <w:pPr>
        <w:pStyle w:val="ListParagraph"/>
        <w:numPr>
          <w:ilvl w:val="0"/>
          <w:numId w:val="3"/>
        </w:numPr>
        <w:ind w:left="360"/>
        <w:contextualSpacing w:val="0"/>
      </w:pPr>
      <w:bookmarkStart w:id="301" w:name="_Ref313200424"/>
      <w:r w:rsidRPr="00486765">
        <w:t>Ludger Jansen and Stefan Schulz, “</w:t>
      </w:r>
      <w:hyperlink r:id="rId115"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4):S2</w:t>
      </w:r>
      <w:bookmarkEnd w:id="300"/>
      <w:r w:rsidR="00606B06" w:rsidRPr="00486765">
        <w:t>.</w:t>
      </w:r>
      <w:bookmarkEnd w:id="301"/>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16"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302" w:name="_Ref310772268"/>
      <w:r w:rsidRPr="00486765">
        <w:t>Thomas Bittner, Maureen Donnelly and Barry Smith, “</w:t>
      </w:r>
      <w:hyperlink r:id="rId117"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302"/>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303" w:name="_Ref313200566"/>
      <w:r w:rsidRPr="00486765">
        <w:t>Janna Hastings, Colin Batchelor and Stefan Schulz, “</w:t>
      </w:r>
      <w:hyperlink r:id="rId118"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303"/>
    </w:p>
    <w:p w14:paraId="7820B5A7" w14:textId="77777777" w:rsidR="00774A84" w:rsidRPr="00486765" w:rsidRDefault="00774A84" w:rsidP="003D2C79">
      <w:pPr>
        <w:pStyle w:val="ListParagraph"/>
        <w:numPr>
          <w:ilvl w:val="0"/>
          <w:numId w:val="3"/>
        </w:numPr>
        <w:ind w:left="360"/>
        <w:contextualSpacing w:val="0"/>
      </w:pPr>
      <w:bookmarkStart w:id="304" w:name="_Ref313200298"/>
      <w:r w:rsidRPr="00486765">
        <w:t>Ludger Jansen, Stefan Schulz: “</w:t>
      </w:r>
      <w:hyperlink r:id="rId119"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304"/>
    </w:p>
    <w:p w14:paraId="19E5B750" w14:textId="77777777" w:rsidR="00774A84" w:rsidRPr="00486765" w:rsidRDefault="00774A84" w:rsidP="003D2C79">
      <w:pPr>
        <w:pStyle w:val="ListParagraph"/>
        <w:numPr>
          <w:ilvl w:val="0"/>
          <w:numId w:val="3"/>
        </w:numPr>
        <w:ind w:left="360"/>
        <w:contextualSpacing w:val="0"/>
      </w:pPr>
      <w:bookmarkStart w:id="305" w:name="_Ref313200808"/>
      <w:r w:rsidRPr="00486765">
        <w:lastRenderedPageBreak/>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305"/>
    </w:p>
    <w:p w14:paraId="1CB6446B" w14:textId="16DFBFFB" w:rsidR="004109DD" w:rsidRPr="00486765" w:rsidRDefault="00E3138A" w:rsidP="003D2C79">
      <w:pPr>
        <w:pStyle w:val="ListParagraph"/>
        <w:numPr>
          <w:ilvl w:val="0"/>
          <w:numId w:val="3"/>
        </w:numPr>
        <w:ind w:left="360"/>
        <w:contextualSpacing w:val="0"/>
      </w:pPr>
      <w:bookmarkStart w:id="306" w:name="_Ref314998997"/>
      <w:r w:rsidRPr="00486765">
        <w:t>Nicola Guarino, “</w:t>
      </w:r>
      <w:hyperlink r:id="rId120" w:history="1">
        <w:r w:rsidRPr="00035EF5">
          <w:rPr>
            <w:rStyle w:val="Hyperlink"/>
          </w:rPr>
          <w:t>Some Ontological Principles for Designing Upper Level Lexical Resources</w:t>
        </w:r>
      </w:hyperlink>
      <w:r w:rsidRPr="00486765">
        <w:t xml:space="preserve">”,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306"/>
    </w:p>
    <w:p w14:paraId="176B73DF" w14:textId="6E8EDBF3" w:rsidR="00405292" w:rsidRPr="00486765" w:rsidRDefault="00405292" w:rsidP="003D2C79">
      <w:pPr>
        <w:pStyle w:val="ListParagraph"/>
        <w:numPr>
          <w:ilvl w:val="0"/>
          <w:numId w:val="3"/>
        </w:numPr>
        <w:ind w:left="360"/>
        <w:contextualSpacing w:val="0"/>
      </w:pPr>
      <w:bookmarkStart w:id="307" w:name="_Ref315006991"/>
      <w:r w:rsidRPr="00486765">
        <w:t>Ingvar Johansson, “</w:t>
      </w:r>
      <w:hyperlink r:id="rId121" w:history="1">
        <w:r w:rsidRPr="00035EF5">
          <w:rPr>
            <w:rStyle w:val="Hyperlink"/>
          </w:rPr>
          <w:t>Four Kinds of ‘Is A’ Relation</w:t>
        </w:r>
      </w:hyperlink>
      <w:r w:rsidRPr="00486765">
        <w:t xml:space="preserve">”, in Katherine Munn and Barry Smith (eds.), </w:t>
      </w:r>
      <w:r w:rsidRPr="00486765">
        <w:rPr>
          <w:i/>
        </w:rPr>
        <w:t>Applied Ontology: An Introduction</w:t>
      </w:r>
      <w:r w:rsidRPr="00486765">
        <w:t>, Frankfurt: ontos, 2008, 235-254.</w:t>
      </w:r>
      <w:bookmarkEnd w:id="307"/>
    </w:p>
    <w:p w14:paraId="1048F1EE" w14:textId="77777777" w:rsidR="00C1193A" w:rsidRDefault="00C1193A" w:rsidP="003D2C79">
      <w:pPr>
        <w:pStyle w:val="ListParagraph"/>
        <w:numPr>
          <w:ilvl w:val="0"/>
          <w:numId w:val="3"/>
        </w:numPr>
        <w:ind w:left="360"/>
        <w:contextualSpacing w:val="0"/>
      </w:pPr>
      <w:bookmarkStart w:id="308" w:name="_Ref315611357"/>
      <w:r w:rsidRPr="00486765">
        <w:t>Lars Vogt, Peter Grobe, Björn Quast, Thomas Bartolomaeus, “</w:t>
      </w:r>
      <w:hyperlink r:id="rId122"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308"/>
    </w:p>
    <w:p w14:paraId="5975E89D" w14:textId="77777777" w:rsidR="00BA0E99" w:rsidRPr="003838FF" w:rsidRDefault="007B2DD8" w:rsidP="003D2C79">
      <w:pPr>
        <w:pStyle w:val="ListParagraph"/>
        <w:numPr>
          <w:ilvl w:val="0"/>
          <w:numId w:val="3"/>
        </w:numPr>
        <w:ind w:left="360"/>
        <w:contextualSpacing w:val="0"/>
      </w:pPr>
      <w:bookmarkStart w:id="309" w:name="_Ref316808808"/>
      <w:r>
        <w:t xml:space="preserve">Alan L. </w:t>
      </w:r>
      <w:r w:rsidR="00BA0E99">
        <w:t>Rector</w:t>
      </w:r>
      <w:r>
        <w:t xml:space="preserve"> </w:t>
      </w:r>
      <w:hyperlink r:id="rId123"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309"/>
    </w:p>
    <w:p w14:paraId="1B69AEDF" w14:textId="15026536" w:rsidR="007B2DD8" w:rsidRPr="003838FF" w:rsidRDefault="007B2DD8" w:rsidP="003D2C79">
      <w:pPr>
        <w:pStyle w:val="ListParagraph"/>
        <w:numPr>
          <w:ilvl w:val="0"/>
          <w:numId w:val="3"/>
        </w:numPr>
        <w:ind w:left="360"/>
        <w:contextualSpacing w:val="0"/>
      </w:pPr>
      <w:bookmarkStart w:id="310" w:name="_Ref325045634"/>
      <w:r w:rsidRPr="003838FF">
        <w:rPr>
          <w:shd w:val="clear" w:color="auto" w:fill="FFFFFF"/>
        </w:rPr>
        <w:t>Ingvar Johansson, ‘</w:t>
      </w:r>
      <w:hyperlink r:id="rId124" w:history="1">
        <w:r w:rsidR="00035EF5">
          <w:rPr>
            <w:rStyle w:val="Hyperlink"/>
            <w:shd w:val="clear" w:color="auto" w:fill="FFFFFF"/>
          </w:rPr>
          <w:t>Determinables as</w:t>
        </w:r>
        <w:r w:rsidRPr="00035EF5">
          <w:rPr>
            <w:rStyle w:val="Hyperlink"/>
            <w:shd w:val="clear" w:color="auto" w:fill="FFFFFF"/>
          </w:rPr>
          <w:t xml:space="preserve"> Universals</w:t>
        </w:r>
      </w:hyperlink>
      <w:r w:rsidRPr="003838FF">
        <w:rPr>
          <w:shd w:val="clear" w:color="auto" w:fill="FFFFFF"/>
        </w:rPr>
        <w:t>,’</w:t>
      </w:r>
      <w:r w:rsidRPr="003838FF">
        <w:rPr>
          <w:rStyle w:val="apple-converted-space"/>
          <w:shd w:val="clear" w:color="auto" w:fill="FFFFFF"/>
        </w:rPr>
        <w:t> </w:t>
      </w:r>
      <w:proofErr w:type="gramStart"/>
      <w:r w:rsidRPr="003838FF">
        <w:rPr>
          <w:rStyle w:val="Emphasis"/>
          <w:shd w:val="clear" w:color="auto" w:fill="FFFFFF"/>
        </w:rPr>
        <w:t>The</w:t>
      </w:r>
      <w:proofErr w:type="gramEnd"/>
      <w:r w:rsidRPr="003838FF">
        <w:rPr>
          <w:rStyle w:val="Emphasis"/>
          <w:shd w:val="clear" w:color="auto" w:fill="FFFFFF"/>
        </w:rPr>
        <w:t xml:space="preserve"> Monist</w:t>
      </w:r>
      <w:r w:rsidRPr="003838FF">
        <w:rPr>
          <w:shd w:val="clear" w:color="auto" w:fill="FFFFFF"/>
        </w:rPr>
        <w:t>, 83 (2000), 101–121.</w:t>
      </w:r>
      <w:bookmarkEnd w:id="310"/>
    </w:p>
    <w:p w14:paraId="406660B3" w14:textId="77777777" w:rsidR="00A71E74" w:rsidRPr="00C74368" w:rsidRDefault="00A71E74" w:rsidP="009D2710">
      <w:pPr>
        <w:pStyle w:val="ListParagraph"/>
        <w:numPr>
          <w:ilvl w:val="0"/>
          <w:numId w:val="3"/>
        </w:numPr>
        <w:ind w:left="360"/>
        <w:contextualSpacing w:val="0"/>
      </w:pPr>
      <w:bookmarkStart w:id="311"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311"/>
    </w:p>
    <w:p w14:paraId="32989C01" w14:textId="77777777" w:rsidR="00FF332A" w:rsidRDefault="00FF332A" w:rsidP="00C74368">
      <w:pPr>
        <w:pStyle w:val="ListParagraph"/>
        <w:numPr>
          <w:ilvl w:val="0"/>
          <w:numId w:val="3"/>
        </w:numPr>
        <w:ind w:left="360"/>
        <w:contextualSpacing w:val="0"/>
      </w:pPr>
      <w:bookmarkStart w:id="312"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312"/>
    </w:p>
    <w:p w14:paraId="23A59833" w14:textId="77777777" w:rsidR="00A137CF" w:rsidRDefault="00F15D9F" w:rsidP="00C74368">
      <w:pPr>
        <w:pStyle w:val="ListParagraph"/>
        <w:numPr>
          <w:ilvl w:val="0"/>
          <w:numId w:val="3"/>
        </w:numPr>
        <w:contextualSpacing w:val="0"/>
      </w:pPr>
      <w:bookmarkStart w:id="313"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313"/>
    </w:p>
    <w:p w14:paraId="22CC9B18" w14:textId="77777777" w:rsidR="00A137CF" w:rsidRDefault="00A137CF" w:rsidP="00C74368">
      <w:pPr>
        <w:pStyle w:val="ListParagraph"/>
        <w:numPr>
          <w:ilvl w:val="0"/>
          <w:numId w:val="3"/>
        </w:numPr>
        <w:contextualSpacing w:val="0"/>
      </w:pPr>
      <w:bookmarkStart w:id="314" w:name="_Ref329284826"/>
      <w:r w:rsidRPr="00A137CF">
        <w:t>José L.V. Mejino, Jr, Augusto V. Agoncillo, Kurt L. Rickard, and Cornelius Rosse,</w:t>
      </w:r>
      <w:r>
        <w:t xml:space="preserve"> “</w:t>
      </w:r>
      <w:hyperlink r:id="rId125"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314"/>
    </w:p>
    <w:p w14:paraId="1E66B4E6" w14:textId="71B51524" w:rsidR="00C74368" w:rsidRDefault="00E975A9" w:rsidP="00695546">
      <w:pPr>
        <w:pStyle w:val="ListParagraph"/>
        <w:numPr>
          <w:ilvl w:val="0"/>
          <w:numId w:val="3"/>
        </w:numPr>
        <w:contextualSpacing w:val="0"/>
      </w:pPr>
      <w:bookmarkStart w:id="315" w:name="_Ref329676582"/>
      <w:r>
        <w:lastRenderedPageBreak/>
        <w:t>Ludger Jansen, “</w:t>
      </w:r>
      <w:hyperlink r:id="rId126" w:history="1">
        <w:r w:rsidRPr="00E975A9">
          <w:rPr>
            <w:rStyle w:val="Hyperlink"/>
          </w:rPr>
          <w:t>Tendencies and Other Realizables in Medical Information Sciences</w:t>
        </w:r>
      </w:hyperlink>
      <w:r>
        <w:t>”</w:t>
      </w:r>
      <w:proofErr w:type="gramStart"/>
      <w:r>
        <w:t xml:space="preserve">,  </w:t>
      </w:r>
      <w:r w:rsidRPr="00C74368">
        <w:rPr>
          <w:i/>
        </w:rPr>
        <w:t>The</w:t>
      </w:r>
      <w:proofErr w:type="gramEnd"/>
      <w:r w:rsidRPr="00C74368">
        <w:rPr>
          <w:i/>
        </w:rPr>
        <w:t xml:space="preserve"> Monist</w:t>
      </w:r>
      <w:r>
        <w:t>,</w:t>
      </w:r>
      <w:r w:rsidRPr="00E975A9">
        <w:t xml:space="preserve"> 90 </w:t>
      </w:r>
      <w:r>
        <w:t xml:space="preserve">(4), 2007, </w:t>
      </w:r>
      <w:r w:rsidRPr="00E975A9">
        <w:t>534-555</w:t>
      </w:r>
      <w:r>
        <w:t>.</w:t>
      </w:r>
      <w:bookmarkEnd w:id="315"/>
      <w:r w:rsidRPr="00E975A9">
        <w:t xml:space="preserve"> </w:t>
      </w:r>
    </w:p>
    <w:p w14:paraId="6536927A" w14:textId="4DA8D235" w:rsidR="00A11862" w:rsidRDefault="00035EF5" w:rsidP="00695546">
      <w:pPr>
        <w:pStyle w:val="ListParagraph"/>
        <w:numPr>
          <w:ilvl w:val="0"/>
          <w:numId w:val="3"/>
        </w:numPr>
        <w:contextualSpacing w:val="0"/>
      </w:pPr>
      <w:bookmarkStart w:id="316" w:name="_Ref332186215"/>
      <w:r w:rsidRPr="00695546">
        <w:t>Barry Smith, “</w:t>
      </w:r>
      <w:hyperlink r:id="rId127" w:history="1">
        <w:r w:rsidRPr="00695546">
          <w:t>Boundaries: An Essay in Mereotopology</w:t>
        </w:r>
      </w:hyperlink>
      <w:r w:rsidRPr="00695546">
        <w:t>”, in L. H. Hahn (ed.), The Philosophy of Roderick Chisholm (Library of Living Philosophers), Chicago and LaSalle: Open Court, 1997, 534–561.</w:t>
      </w:r>
      <w:bookmarkEnd w:id="316"/>
    </w:p>
    <w:p w14:paraId="082ED939" w14:textId="2F3560C2" w:rsidR="00DA50B0" w:rsidRDefault="00DA50B0" w:rsidP="00695546">
      <w:pPr>
        <w:pStyle w:val="ListParagraph"/>
        <w:numPr>
          <w:ilvl w:val="0"/>
          <w:numId w:val="3"/>
        </w:numPr>
        <w:contextualSpacing w:val="0"/>
      </w:pPr>
      <w:bookmarkStart w:id="317" w:name="_Ref332199505"/>
      <w:r>
        <w:t xml:space="preserve">Donald Davidson, “Reply to Quine on Events”, in E. </w:t>
      </w:r>
      <w:r w:rsidRPr="00DA50B0">
        <w:t>LePore</w:t>
      </w:r>
      <w:r>
        <w:t xml:space="preserve"> </w:t>
      </w:r>
      <w:r w:rsidRPr="00DA50B0">
        <w:t xml:space="preserve">and </w:t>
      </w:r>
      <w:r>
        <w:t xml:space="preserve">B. </w:t>
      </w:r>
      <w:r w:rsidRPr="00DA50B0">
        <w:t xml:space="preserve">McLaughlin (eds.), </w:t>
      </w:r>
      <w:r w:rsidRPr="00695546">
        <w:rPr>
          <w:i/>
        </w:rPr>
        <w:t>Actions and Events: Perspectives on the Philosophy of Donald Davidson</w:t>
      </w:r>
      <w:r w:rsidRPr="00DA50B0">
        <w:t>, Oxford: Basil Blackwell</w:t>
      </w:r>
      <w:r>
        <w:t xml:space="preserve">, 1985; reprinted in Davidson </w:t>
      </w:r>
      <w:r w:rsidRPr="00695546">
        <w:rPr>
          <w:i/>
        </w:rPr>
        <w:t>Essays on Actions and Events</w:t>
      </w:r>
      <w:r>
        <w:t>, Oxford: Clarendon Press, 2nd edition, 2001.</w:t>
      </w:r>
      <w:bookmarkEnd w:id="317"/>
    </w:p>
    <w:p w14:paraId="66AA2E6D" w14:textId="77777777" w:rsidR="00490D8A" w:rsidRDefault="000F0A84">
      <w:pPr>
        <w:pStyle w:val="ListParagraph"/>
        <w:numPr>
          <w:ilvl w:val="0"/>
          <w:numId w:val="3"/>
        </w:numPr>
        <w:contextualSpacing w:val="0"/>
        <w:sectPr w:rsidR="00490D8A" w:rsidSect="00534F73">
          <w:headerReference w:type="even" r:id="rId128"/>
          <w:headerReference w:type="default" r:id="rId129"/>
          <w:footerReference w:type="default" r:id="rId130"/>
          <w:headerReference w:type="first" r:id="rId131"/>
          <w:footerReference w:type="first" r:id="rId132"/>
          <w:pgSz w:w="12240" w:h="15840"/>
          <w:pgMar w:top="1440" w:right="1440" w:bottom="1440" w:left="1440" w:header="720" w:footer="720" w:gutter="0"/>
          <w:pgNumType w:start="1"/>
          <w:cols w:space="720"/>
          <w:docGrid w:linePitch="360"/>
        </w:sectPr>
      </w:pPr>
      <w:bookmarkStart w:id="318" w:name="_Ref332535433"/>
      <w:r w:rsidRPr="00695546">
        <w:t>Johannes Röhl and Ludger Jansen</w:t>
      </w:r>
      <w:r>
        <w:t>, “</w:t>
      </w:r>
      <w:r w:rsidRPr="00695546">
        <w:t>Representing dispositions</w:t>
      </w:r>
      <w:r>
        <w:t xml:space="preserve">”, </w:t>
      </w:r>
      <w:r w:rsidRPr="00695546">
        <w:t>Journal of Biomedical Semantics</w:t>
      </w:r>
      <w:r>
        <w:t>,</w:t>
      </w:r>
      <w:r w:rsidRPr="00695546">
        <w:t> 2011, 2(Suppl 4):S4</w:t>
      </w:r>
      <w:r>
        <w:t>.</w:t>
      </w:r>
      <w:bookmarkEnd w:id="318"/>
    </w:p>
    <w:p w14:paraId="29C4062F" w14:textId="17C5572F" w:rsidR="00490D8A" w:rsidRPr="00490D8A" w:rsidRDefault="00490D8A" w:rsidP="00695546">
      <w:pPr>
        <w:pStyle w:val="Heading1"/>
        <w:rPr>
          <w:rStyle w:val="apple-style-span"/>
          <w:rFonts w:ascii="Times New Roman" w:eastAsiaTheme="minorHAnsi" w:hAnsi="Times New Roman" w:cs="Times New Roman"/>
          <w:b w:val="0"/>
          <w:bCs w:val="0"/>
          <w:color w:val="000000"/>
          <w:sz w:val="22"/>
          <w:szCs w:val="22"/>
        </w:rPr>
      </w:pPr>
      <w:r w:rsidRPr="00490D8A">
        <w:rPr>
          <w:rStyle w:val="apple-style-span"/>
          <w:b w:val="0"/>
          <w:bCs w:val="0"/>
        </w:rPr>
        <w:lastRenderedPageBreak/>
        <w:t xml:space="preserve">Appendix </w:t>
      </w:r>
      <w:r>
        <w:rPr>
          <w:rStyle w:val="apple-style-span"/>
          <w:b w:val="0"/>
          <w:bCs w:val="0"/>
        </w:rPr>
        <w:t>I</w:t>
      </w:r>
      <w:r>
        <w:rPr>
          <w:rStyle w:val="apple-style-span"/>
          <w:b w:val="0"/>
          <w:bCs w:val="0"/>
        </w:rPr>
        <w:br/>
      </w:r>
      <w:r w:rsidRPr="00D248A1">
        <w:rPr>
          <w:rStyle w:val="apple-style-span"/>
        </w:rPr>
        <w:t>Summary of most important changes in BFO 2.0 as compared to BFO 1.1</w:t>
      </w:r>
    </w:p>
    <w:p w14:paraId="602DF2D8" w14:textId="77777777" w:rsidR="00490D8A" w:rsidRPr="00D248A1" w:rsidRDefault="00490D8A" w:rsidP="00490D8A">
      <w:pPr>
        <w:pStyle w:val="Heading3"/>
        <w:rPr>
          <w:rStyle w:val="apple-style-span"/>
          <w:b w:val="0"/>
          <w:bCs w:val="0"/>
        </w:rPr>
      </w:pPr>
      <w:r w:rsidRPr="00D248A1">
        <w:rPr>
          <w:rStyle w:val="apple-style-span"/>
        </w:rPr>
        <w:t>Clarification of BFO:</w:t>
      </w:r>
      <w:r w:rsidRPr="00490D8A">
        <w:rPr>
          <w:rStyle w:val="apple-style-span"/>
          <w:i/>
        </w:rPr>
        <w:t>object</w:t>
      </w:r>
    </w:p>
    <w:p w14:paraId="5DCA2408" w14:textId="77777777" w:rsidR="00490D8A" w:rsidRPr="00D248A1" w:rsidRDefault="00490D8A" w:rsidP="00490D8A">
      <w:pPr>
        <w:rPr>
          <w:rStyle w:val="apple-style-span"/>
        </w:rPr>
      </w:pPr>
      <w:r w:rsidRPr="00D248A1">
        <w:rPr>
          <w:rStyle w:val="apple-style-span"/>
        </w:rPr>
        <w:t>The document emphasizes that</w:t>
      </w:r>
      <w:r>
        <w:rPr>
          <w:rStyle w:val="apple-style-span"/>
        </w:rPr>
        <w:t xml:space="preserve"> the categories</w:t>
      </w:r>
      <w:r w:rsidRPr="00D248A1">
        <w:rPr>
          <w:rStyle w:val="apple-style-span"/>
        </w:rPr>
        <w:t xml:space="preserve"> </w:t>
      </w:r>
      <w:proofErr w:type="gramStart"/>
      <w:r w:rsidRPr="00BE2EAE">
        <w:rPr>
          <w:rStyle w:val="Annotation"/>
          <w:i w:val="0"/>
          <w:iCs w:val="0"/>
          <w:vanish w:val="0"/>
          <w:color w:val="000000"/>
        </w:rPr>
        <w:t>note(</w:t>
      </w:r>
      <w:proofErr w:type="gramEnd"/>
      <w:r w:rsidRPr="00BE2EAE">
        <w:rPr>
          <w:rStyle w:val="Annotation"/>
          <w:i w:val="0"/>
          <w:iCs w:val="0"/>
          <w:vanish w:val="0"/>
          <w:color w:val="000000"/>
        </w:rPr>
        <w:t>material entity)[</w:t>
      </w:r>
      <w:r w:rsidRPr="00D248A1">
        <w:rPr>
          <w:rStyle w:val="apple-style-span"/>
        </w:rPr>
        <w:t xml:space="preserve">Object, Fiat Object Part and Object Aggregate are not intended </w:t>
      </w:r>
      <w:r>
        <w:rPr>
          <w:rStyle w:val="apple-style-span"/>
        </w:rPr>
        <w:t xml:space="preserve">to be exhaustive of </w:t>
      </w:r>
      <w:r w:rsidRPr="00D248A1">
        <w:rPr>
          <w:rStyle w:val="apple-style-span"/>
        </w:rPr>
        <w:t>Material Entity. Users are invited to propose new subcategories of Material Entity.</w:t>
      </w:r>
      <w:r w:rsidRPr="00BE2EAE">
        <w:rPr>
          <w:rStyle w:val="Annotation"/>
          <w:i w:val="0"/>
          <w:iCs w:val="0"/>
          <w:vanish w:val="0"/>
          <w:color w:val="000000"/>
        </w:rPr>
        <w:t>]</w:t>
      </w:r>
      <w:r w:rsidRPr="00D248A1">
        <w:rPr>
          <w:rStyle w:val="apple-style-span"/>
        </w:rPr>
        <w:t xml:space="preserve"> </w:t>
      </w:r>
    </w:p>
    <w:p w14:paraId="2ED51F66" w14:textId="77777777" w:rsidR="00490D8A" w:rsidRPr="00D248A1" w:rsidRDefault="00490D8A" w:rsidP="00490D8A">
      <w:pPr>
        <w:rPr>
          <w:rStyle w:val="apple-style-span"/>
        </w:rPr>
      </w:pPr>
      <w:r w:rsidRPr="00D248A1">
        <w:rPr>
          <w:rStyle w:val="apple-style-span"/>
        </w:rPr>
        <w:t xml:space="preserve">The document provides a more extensive account of what 'Object' means (roughly: </w:t>
      </w:r>
      <w:proofErr w:type="gramStart"/>
      <w:r w:rsidRPr="00BE2EAE">
        <w:rPr>
          <w:rStyle w:val="Annotation"/>
          <w:i w:val="0"/>
          <w:iCs w:val="0"/>
          <w:vanish w:val="0"/>
          <w:color w:val="000000"/>
        </w:rPr>
        <w:t>note(</w:t>
      </w:r>
      <w:proofErr w:type="gramEnd"/>
      <w:r w:rsidRPr="00BE2EAE">
        <w:rPr>
          <w:rStyle w:val="Annotation"/>
          <w:i w:val="0"/>
          <w:iCs w:val="0"/>
          <w:vanish w:val="0"/>
          <w:color w:val="000000"/>
        </w:rPr>
        <w:t>object)[</w:t>
      </w:r>
      <w:r w:rsidRPr="00D248A1">
        <w:rPr>
          <w:rStyle w:val="apple-style-span"/>
        </w:rPr>
        <w:t>an object is a maximal causally unified material entity</w:t>
      </w:r>
      <w:r w:rsidRPr="00BE2EAE">
        <w:rPr>
          <w:rStyle w:val="Annotation"/>
          <w:i w:val="0"/>
          <w:iCs w:val="0"/>
          <w:vanish w:val="0"/>
          <w:color w:val="000000"/>
        </w:rPr>
        <w:t>]</w:t>
      </w:r>
      <w:r w:rsidRPr="00D248A1">
        <w:rPr>
          <w:rStyle w:val="apple-style-span"/>
        </w:rPr>
        <w:t xml:space="preserve">); it offers three paradigms of causal unity (for </w:t>
      </w:r>
      <w:r w:rsidRPr="00BE2EAE">
        <w:rPr>
          <w:rStyle w:val="Annotation"/>
          <w:i w:val="0"/>
          <w:iCs w:val="0"/>
          <w:vanish w:val="0"/>
          <w:color w:val="000000"/>
        </w:rPr>
        <w:t>example(object)[</w:t>
      </w:r>
      <w:r w:rsidRPr="00D248A1">
        <w:rPr>
          <w:rStyle w:val="apple-style-span"/>
        </w:rPr>
        <w:t>cells and organisms</w:t>
      </w:r>
      <w:r w:rsidRPr="00BE2EAE">
        <w:rPr>
          <w:rStyle w:val="Annotation"/>
          <w:i w:val="0"/>
          <w:iCs w:val="0"/>
          <w:vanish w:val="0"/>
          <w:color w:val="000000"/>
        </w:rPr>
        <w:t>]</w:t>
      </w:r>
      <w:r w:rsidRPr="00D248A1">
        <w:rPr>
          <w:rStyle w:val="apple-style-span"/>
        </w:rPr>
        <w:t xml:space="preserve">, for </w:t>
      </w:r>
      <w:r w:rsidRPr="00BE2EAE">
        <w:rPr>
          <w:rStyle w:val="Annotation"/>
          <w:i w:val="0"/>
          <w:iCs w:val="0"/>
          <w:vanish w:val="0"/>
          <w:color w:val="000000"/>
        </w:rPr>
        <w:t>example(object)[</w:t>
      </w:r>
      <w:r w:rsidRPr="00D248A1">
        <w:rPr>
          <w:rStyle w:val="apple-style-span"/>
        </w:rPr>
        <w:t>solid portions of matter</w:t>
      </w:r>
      <w:r w:rsidRPr="00BE2EAE">
        <w:rPr>
          <w:rStyle w:val="Annotation"/>
          <w:i w:val="0"/>
          <w:iCs w:val="0"/>
          <w:vanish w:val="0"/>
          <w:color w:val="000000"/>
        </w:rPr>
        <w:t>]</w:t>
      </w:r>
      <w:r w:rsidRPr="00D248A1">
        <w:rPr>
          <w:rStyle w:val="apple-style-span"/>
        </w:rPr>
        <w:t xml:space="preserve">, and for </w:t>
      </w:r>
      <w:r w:rsidRPr="00BE2EAE">
        <w:rPr>
          <w:rStyle w:val="Annotation"/>
          <w:i w:val="0"/>
          <w:iCs w:val="0"/>
          <w:vanish w:val="0"/>
          <w:color w:val="000000"/>
        </w:rPr>
        <w:t>example(object)[</w:t>
      </w:r>
      <w:r w:rsidRPr="00D248A1">
        <w:rPr>
          <w:rStyle w:val="apple-style-span"/>
        </w:rPr>
        <w:t>engineered artifacts</w:t>
      </w:r>
      <w:r w:rsidRPr="00BE2EAE">
        <w:rPr>
          <w:rStyle w:val="Annotation"/>
          <w:i w:val="0"/>
          <w:iCs w:val="0"/>
          <w:vanish w:val="0"/>
          <w:color w:val="000000"/>
        </w:rPr>
        <w:t>]</w:t>
      </w:r>
      <w:r w:rsidRPr="00D248A1">
        <w:rPr>
          <w:rStyle w:val="apple-style-span"/>
        </w:rPr>
        <w:t xml:space="preserve">) </w:t>
      </w:r>
    </w:p>
    <w:p w14:paraId="41225363" w14:textId="77777777" w:rsidR="00490D8A" w:rsidRPr="00D248A1" w:rsidRDefault="00490D8A" w:rsidP="00490D8A">
      <w:pPr>
        <w:pStyle w:val="Heading3"/>
        <w:rPr>
          <w:rStyle w:val="apple-style-span"/>
          <w:b w:val="0"/>
        </w:rPr>
      </w:pPr>
      <w:r w:rsidRPr="00D248A1">
        <w:rPr>
          <w:rStyle w:val="apple-style-span"/>
        </w:rPr>
        <w:t xml:space="preserve">Introduction of </w:t>
      </w:r>
      <w:r>
        <w:rPr>
          <w:rStyle w:val="apple-style-span"/>
        </w:rPr>
        <w:t xml:space="preserve">mutual </w:t>
      </w:r>
      <w:r w:rsidRPr="00D248A1">
        <w:rPr>
          <w:rStyle w:val="apple-style-span"/>
        </w:rPr>
        <w:t xml:space="preserve">dependence </w:t>
      </w:r>
    </w:p>
    <w:p w14:paraId="5CE5D3CE" w14:textId="77777777" w:rsidR="00490D8A" w:rsidRPr="00D248A1" w:rsidRDefault="00490D8A" w:rsidP="00490D8A">
      <w:pPr>
        <w:rPr>
          <w:rStyle w:val="apple-style-span"/>
        </w:rPr>
      </w:pPr>
      <w:r w:rsidRPr="00D248A1">
        <w:rPr>
          <w:rStyle w:val="apple-style-span"/>
        </w:rPr>
        <w:t xml:space="preserve">The document recognizes cases where multiple entities are mutually dependent on each other, for example between color hue, saturation and brightness; such cases can also involve </w:t>
      </w:r>
      <w:r>
        <w:rPr>
          <w:rStyle w:val="apple-style-span"/>
        </w:rPr>
        <w:t xml:space="preserve">mutual </w:t>
      </w:r>
      <w:r w:rsidRPr="00D248A1">
        <w:rPr>
          <w:rStyle w:val="apple-style-span"/>
        </w:rPr>
        <w:t xml:space="preserve">generic dependence as in the case of a disposition of a key to open </w:t>
      </w:r>
      <w:r>
        <w:rPr>
          <w:rStyle w:val="apple-style-span"/>
        </w:rPr>
        <w:t>either this</w:t>
      </w:r>
      <w:r w:rsidRPr="00D248A1">
        <w:rPr>
          <w:rStyle w:val="apple-style-span"/>
        </w:rPr>
        <w:t xml:space="preserve"> or some equivalent lock, and of the lock to be opened by this or some equivalent key</w:t>
      </w:r>
      <w:r>
        <w:rPr>
          <w:rStyle w:val="apple-style-span"/>
        </w:rPr>
        <w:t xml:space="preserve"> (for example a copy made using a template derived from the original key, or on the basis of some formula or blueprint)</w:t>
      </w:r>
      <w:r w:rsidRPr="00D248A1">
        <w:rPr>
          <w:rStyle w:val="apple-style-span"/>
        </w:rPr>
        <w:t>.</w:t>
      </w:r>
    </w:p>
    <w:p w14:paraId="77FB73AD" w14:textId="77777777" w:rsidR="00490D8A" w:rsidRPr="00D248A1" w:rsidRDefault="00490D8A" w:rsidP="00490D8A">
      <w:pPr>
        <w:pStyle w:val="Heading3"/>
        <w:rPr>
          <w:rStyle w:val="apple-style-span"/>
          <w:b w:val="0"/>
        </w:rPr>
      </w:pPr>
      <w:r w:rsidRPr="00D248A1">
        <w:rPr>
          <w:rStyle w:val="apple-style-span"/>
        </w:rPr>
        <w:t>New simplified treatment of boundaries and regions</w:t>
      </w:r>
    </w:p>
    <w:p w14:paraId="0491BEFE" w14:textId="77777777" w:rsidR="00490D8A" w:rsidRPr="00D248A1" w:rsidRDefault="00490D8A" w:rsidP="00490D8A">
      <w:pPr>
        <w:rPr>
          <w:rStyle w:val="apple-style-span"/>
        </w:rPr>
      </w:pPr>
      <w:r w:rsidRPr="00BE2EAE">
        <w:rPr>
          <w:rStyle w:val="Annotation"/>
          <w:i w:val="0"/>
          <w:iCs w:val="0"/>
          <w:vanish w:val="0"/>
          <w:color w:val="000000"/>
        </w:rPr>
        <w:t>note(continuant fiat boundary)[</w:t>
      </w:r>
      <w:r w:rsidRPr="00D248A1">
        <w:rPr>
          <w:rStyle w:val="apple-style-span"/>
        </w:rPr>
        <w:t xml:space="preserve">In BFO 1.1 the assumption was made that the external surface of a material entity such as a cell could be treated as if it were a boundary in the mathematical sense. The new document </w:t>
      </w:r>
      <w:r>
        <w:rPr>
          <w:rStyle w:val="apple-style-span"/>
        </w:rPr>
        <w:t xml:space="preserve">rests on </w:t>
      </w:r>
      <w:r w:rsidRPr="00D248A1">
        <w:rPr>
          <w:rStyle w:val="apple-style-span"/>
        </w:rPr>
        <w:t xml:space="preserve">the view that when we talk about external surfaces of material objects in this way then we are talking about something fiat. </w:t>
      </w:r>
      <w:r>
        <w:rPr>
          <w:rStyle w:val="apple-style-span"/>
        </w:rPr>
        <w:t>I</w:t>
      </w:r>
      <w:r w:rsidRPr="00D248A1">
        <w:rPr>
          <w:rStyle w:val="apple-style-span"/>
        </w:rPr>
        <w:t>n a future version</w:t>
      </w:r>
      <w:r>
        <w:rPr>
          <w:rStyle w:val="apple-style-span"/>
        </w:rPr>
        <w:t xml:space="preserve"> of BFO we will deal more extensively with</w:t>
      </w:r>
      <w:r w:rsidRPr="00D248A1">
        <w:rPr>
          <w:rStyle w:val="apple-style-span"/>
        </w:rPr>
        <w:t xml:space="preserve"> boundaries</w:t>
      </w:r>
      <w:r>
        <w:rPr>
          <w:rStyle w:val="apple-style-span"/>
        </w:rPr>
        <w:t>, including also a treatment</w:t>
      </w:r>
      <w:r w:rsidRPr="00D248A1">
        <w:rPr>
          <w:rStyle w:val="apple-style-span"/>
        </w:rPr>
        <w:t xml:space="preserve"> </w:t>
      </w:r>
      <w:r>
        <w:rPr>
          <w:rStyle w:val="apple-style-span"/>
        </w:rPr>
        <w:t xml:space="preserve">of boundaries </w:t>
      </w:r>
      <w:r w:rsidRPr="00D248A1">
        <w:rPr>
          <w:rStyle w:val="apple-style-span"/>
        </w:rPr>
        <w:t>at different levels of granularity.</w:t>
      </w:r>
    </w:p>
    <w:p w14:paraId="6658D596" w14:textId="77777777" w:rsidR="00490D8A" w:rsidRPr="00D248A1" w:rsidRDefault="00490D8A" w:rsidP="00490D8A">
      <w:pPr>
        <w:rPr>
          <w:rStyle w:val="apple-style-span"/>
        </w:rPr>
      </w:pPr>
      <w:r w:rsidRPr="00D248A1">
        <w:rPr>
          <w:rStyle w:val="apple-style-span"/>
        </w:rPr>
        <w:t xml:space="preserve">More generally, the focus in discussion of boundaries in BFO 2.0 is now on fiat boundaries, which means: boundaries for which there is no assumption that they coincide with physical discontinuities. The ontology of boundaries </w:t>
      </w:r>
      <w:r>
        <w:rPr>
          <w:rStyle w:val="apple-style-span"/>
        </w:rPr>
        <w:t xml:space="preserve">hereby </w:t>
      </w:r>
      <w:r w:rsidRPr="00D248A1">
        <w:rPr>
          <w:rStyle w:val="apple-style-span"/>
        </w:rPr>
        <w:t>becomes more closely allied with the ontology of regions.</w:t>
      </w:r>
      <w:r w:rsidRPr="00BE2EAE">
        <w:rPr>
          <w:rStyle w:val="Annotation"/>
          <w:i w:val="0"/>
          <w:iCs w:val="0"/>
          <w:vanish w:val="0"/>
          <w:color w:val="000000"/>
        </w:rPr>
        <w:t>]</w:t>
      </w:r>
    </w:p>
    <w:p w14:paraId="7906C7FC" w14:textId="77777777" w:rsidR="00490D8A" w:rsidRPr="00D248A1" w:rsidRDefault="00490D8A" w:rsidP="00490D8A">
      <w:pPr>
        <w:pStyle w:val="Heading4"/>
        <w:rPr>
          <w:rStyle w:val="apple-style-span"/>
          <w:b w:val="0"/>
        </w:rPr>
      </w:pPr>
      <w:r w:rsidRPr="00D248A1">
        <w:rPr>
          <w:rStyle w:val="apple-style-span"/>
        </w:rPr>
        <w:lastRenderedPageBreak/>
        <w:t>Revision of treatment of spatial location</w:t>
      </w:r>
    </w:p>
    <w:p w14:paraId="14330F5A" w14:textId="77777777" w:rsidR="00490D8A" w:rsidRPr="00D248A1" w:rsidRDefault="00490D8A" w:rsidP="00490D8A">
      <w:pPr>
        <w:rPr>
          <w:rStyle w:val="apple-style-span"/>
        </w:rPr>
      </w:pPr>
      <w:r w:rsidRPr="00D248A1">
        <w:rPr>
          <w:rStyle w:val="apple-style-span"/>
        </w:rPr>
        <w:t xml:space="preserve">We generalize the treatment of </w:t>
      </w:r>
      <w:r w:rsidRPr="00490D8A">
        <w:rPr>
          <w:rStyle w:val="apple-style-span"/>
          <w:b/>
        </w:rPr>
        <w:t>located_in</w:t>
      </w:r>
      <w:r w:rsidRPr="00D248A1">
        <w:rPr>
          <w:rStyle w:val="apple-style-span"/>
        </w:rPr>
        <w:t xml:space="preserve"> and remove the relation </w:t>
      </w:r>
      <w:r w:rsidRPr="00490D8A">
        <w:rPr>
          <w:rStyle w:val="apple-style-span"/>
          <w:b/>
        </w:rPr>
        <w:t>contained_in</w:t>
      </w:r>
      <w:r w:rsidRPr="00D248A1">
        <w:rPr>
          <w:rStyle w:val="apple-style-span"/>
        </w:rPr>
        <w:t xml:space="preserve">. </w:t>
      </w:r>
    </w:p>
    <w:p w14:paraId="05E0AC77" w14:textId="77777777" w:rsidR="00490D8A" w:rsidRPr="00D248A1" w:rsidRDefault="00490D8A" w:rsidP="00490D8A">
      <w:pPr>
        <w:pStyle w:val="Heading4"/>
        <w:rPr>
          <w:rStyle w:val="apple-style-span"/>
        </w:rPr>
      </w:pPr>
      <w:r w:rsidRPr="00D248A1">
        <w:rPr>
          <w:rStyle w:val="apple-style-span"/>
        </w:rPr>
        <w:t xml:space="preserve">Treatment of process predications under the heading ‘process profiles’ </w:t>
      </w:r>
    </w:p>
    <w:p w14:paraId="1745109F" w14:textId="77777777" w:rsidR="00490D8A" w:rsidRPr="00490D8A" w:rsidRDefault="00490D8A" w:rsidP="00490D8A">
      <w:pPr>
        <w:rPr>
          <w:rStyle w:val="apple-style-span"/>
        </w:rPr>
      </w:pPr>
      <w:r w:rsidRPr="00D248A1">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w:t>
      </w:r>
      <w:r>
        <w:rPr>
          <w:rStyle w:val="apple-style-span"/>
        </w:rPr>
        <w:t>‘</w:t>
      </w:r>
      <w:r w:rsidRPr="00D248A1">
        <w:rPr>
          <w:rStyle w:val="apple-style-span"/>
        </w:rPr>
        <w:t>beat profile</w:t>
      </w:r>
      <w:r>
        <w:rPr>
          <w:rStyle w:val="apple-style-span"/>
        </w:rPr>
        <w:t>’</w:t>
      </w:r>
      <w:r w:rsidRPr="00D248A1">
        <w:rPr>
          <w:rStyle w:val="apple-style-span"/>
        </w:rPr>
        <w:t xml:space="preserve">, which instantiates </w:t>
      </w:r>
      <w:r>
        <w:rPr>
          <w:rStyle w:val="apple-style-span"/>
        </w:rPr>
        <w:t xml:space="preserve">what we shall call </w:t>
      </w:r>
      <w:r w:rsidRPr="00D248A1">
        <w:rPr>
          <w:rStyle w:val="apple-style-span"/>
        </w:rPr>
        <w:t xml:space="preserve">a determinate process universal. </w:t>
      </w:r>
    </w:p>
    <w:p w14:paraId="4F9B70DD" w14:textId="77777777" w:rsidR="00490D8A" w:rsidRPr="00D248A1" w:rsidRDefault="00490D8A" w:rsidP="00490D8A">
      <w:pPr>
        <w:pStyle w:val="Heading4"/>
        <w:rPr>
          <w:rStyle w:val="apple-style-span"/>
          <w:rFonts w:ascii="Times New Roman" w:eastAsiaTheme="minorHAnsi" w:hAnsi="Times New Roman" w:cs="Times New Roman"/>
          <w:color w:val="000000"/>
        </w:rPr>
      </w:pPr>
      <w:r>
        <w:rPr>
          <w:rStyle w:val="apple-style-span"/>
        </w:rPr>
        <w:t>Inclusion of relations as part of BFO vs. RO, with changes to relations</w:t>
      </w:r>
    </w:p>
    <w:p w14:paraId="1945A49B" w14:textId="77777777" w:rsidR="00490D8A" w:rsidRDefault="00490D8A" w:rsidP="00490D8A">
      <w:pPr>
        <w:pStyle w:val="Heading4"/>
        <w:rPr>
          <w:rStyle w:val="apple-style-span"/>
        </w:rPr>
      </w:pPr>
      <w:r w:rsidRPr="00D248A1">
        <w:rPr>
          <w:rStyle w:val="apple-style-span"/>
        </w:rPr>
        <w:t>New relation exists_at added</w:t>
      </w:r>
      <w:r w:rsidRPr="0065588A">
        <w:rPr>
          <w:rStyle w:val="apple-style-span"/>
        </w:rPr>
        <w:t xml:space="preserve">. </w:t>
      </w:r>
    </w:p>
    <w:p w14:paraId="1FC88B61" w14:textId="77777777" w:rsidR="00490D8A" w:rsidRPr="00490D8A" w:rsidRDefault="00490D8A" w:rsidP="00490D8A">
      <w:r>
        <w:t xml:space="preserve">To say that </w:t>
      </w:r>
      <w:r>
        <w:rPr>
          <w:i/>
        </w:rPr>
        <w:t xml:space="preserve">b </w:t>
      </w:r>
      <w:r w:rsidRPr="008872A6">
        <w:rPr>
          <w:b/>
        </w:rPr>
        <w:t>exists_at</w:t>
      </w:r>
      <w:r>
        <w:t xml:space="preserve"> </w:t>
      </w:r>
      <w:r>
        <w:rPr>
          <w:i/>
        </w:rPr>
        <w:t xml:space="preserve">t </w:t>
      </w:r>
      <w:r w:rsidRPr="008872A6">
        <w:t>means:</w:t>
      </w:r>
      <w:r>
        <w:rPr>
          <w:i/>
        </w:rPr>
        <w:t xml:space="preserve"> b </w:t>
      </w:r>
      <w:r>
        <w:t xml:space="preserve">is an entity which exists at some temporal region </w:t>
      </w:r>
      <w:r>
        <w:rPr>
          <w:i/>
        </w:rPr>
        <w:t>t</w:t>
      </w:r>
      <w:r>
        <w:t>, as for example when a fetus develops or a football match occurs during some given temporal interval.</w:t>
      </w:r>
    </w:p>
    <w:p w14:paraId="6B97BD23" w14:textId="77777777" w:rsidR="00490D8A" w:rsidRPr="00D248A1" w:rsidRDefault="00490D8A" w:rsidP="00490D8A">
      <w:pPr>
        <w:pStyle w:val="Heading4"/>
        <w:rPr>
          <w:rStyle w:val="apple-style-span"/>
          <w:b w:val="0"/>
        </w:rPr>
      </w:pPr>
      <w:r w:rsidRPr="00D248A1">
        <w:rPr>
          <w:rStyle w:val="apple-style-span"/>
        </w:rPr>
        <w:t>Relations of parthood disambiguated</w:t>
      </w:r>
    </w:p>
    <w:p w14:paraId="373FCAB2" w14:textId="77777777" w:rsidR="00490D8A" w:rsidRDefault="00490D8A" w:rsidP="00490D8A">
      <w:pPr>
        <w:rPr>
          <w:rStyle w:val="apple-style-span"/>
        </w:rPr>
      </w:pPr>
      <w:r w:rsidRPr="00D248A1">
        <w:rPr>
          <w:rStyle w:val="apple-style-span"/>
        </w:rPr>
        <w:t>Hitherto BFO has distinguished parthood between continuants and occurrents by means of the</w:t>
      </w:r>
      <w:r w:rsidRPr="009E331B">
        <w:rPr>
          <w:rStyle w:val="apple-style-span"/>
          <w:b/>
        </w:rPr>
        <w:t xml:space="preserve"> </w:t>
      </w:r>
      <w:r w:rsidRPr="00490D8A">
        <w:rPr>
          <w:rStyle w:val="apple-style-span"/>
        </w:rPr>
        <w:t>‘</w:t>
      </w:r>
      <w:r w:rsidRPr="009E331B">
        <w:rPr>
          <w:rStyle w:val="apple-style-span"/>
          <w:b/>
        </w:rPr>
        <w:t>at</w:t>
      </w:r>
      <w:r>
        <w:rPr>
          <w:rStyle w:val="apple-style-span"/>
        </w:rPr>
        <w:t xml:space="preserve"> </w:t>
      </w:r>
      <w:r w:rsidRPr="00490D8A">
        <w:rPr>
          <w:rStyle w:val="apple-style-span"/>
          <w:rFonts w:ascii="Times New Roman Italic" w:hAnsi="Times New Roman Italic"/>
          <w:i/>
          <w:spacing w:val="20"/>
        </w:rPr>
        <w:t>t</w:t>
      </w:r>
      <w:r>
        <w:rPr>
          <w:rStyle w:val="apple-style-span"/>
        </w:rPr>
        <w:t xml:space="preserve">’ </w:t>
      </w:r>
      <w:r w:rsidRPr="00D248A1">
        <w:rPr>
          <w:rStyle w:val="apple-style-span"/>
        </w:rPr>
        <w:t xml:space="preserve">suffix used for the former; henceforth we will use the explicit distinction between </w:t>
      </w:r>
      <w:r w:rsidRPr="00490D8A">
        <w:rPr>
          <w:rStyle w:val="apple-style-span"/>
          <w:b/>
        </w:rPr>
        <w:t>continuant_part_of</w:t>
      </w:r>
      <w:r w:rsidRPr="00D248A1">
        <w:rPr>
          <w:rStyle w:val="apple-style-span"/>
        </w:rPr>
        <w:t xml:space="preserve"> and </w:t>
      </w:r>
      <w:r w:rsidRPr="00490D8A">
        <w:rPr>
          <w:rStyle w:val="apple-style-span"/>
          <w:b/>
        </w:rPr>
        <w:t>occurrent_part_of</w:t>
      </w:r>
      <w:r w:rsidRPr="00D248A1">
        <w:rPr>
          <w:rStyle w:val="apple-style-span"/>
        </w:rPr>
        <w:t xml:space="preserve"> (still using the </w:t>
      </w:r>
      <w:r>
        <w:rPr>
          <w:rStyle w:val="apple-style-span"/>
        </w:rPr>
        <w:t>‘</w:t>
      </w:r>
      <w:r w:rsidRPr="00490D8A">
        <w:rPr>
          <w:rStyle w:val="apple-style-span"/>
          <w:b/>
        </w:rPr>
        <w:t>at</w:t>
      </w:r>
      <w:r w:rsidRPr="00D248A1">
        <w:rPr>
          <w:rStyle w:val="apple-style-span"/>
        </w:rPr>
        <w:t xml:space="preserve"> </w:t>
      </w:r>
      <w:r w:rsidRPr="00490D8A">
        <w:rPr>
          <w:rStyle w:val="apple-style-span"/>
          <w:rFonts w:ascii="Times New Roman Italic" w:hAnsi="Times New Roman Italic"/>
          <w:i/>
          <w:spacing w:val="20"/>
        </w:rPr>
        <w:t>t</w:t>
      </w:r>
      <w:r>
        <w:rPr>
          <w:rStyle w:val="apple-style-span"/>
        </w:rPr>
        <w:t>’</w:t>
      </w:r>
      <w:r w:rsidRPr="00D248A1">
        <w:rPr>
          <w:rStyle w:val="apple-style-span"/>
        </w:rPr>
        <w:t xml:space="preserve"> suffix for the former).</w:t>
      </w:r>
    </w:p>
    <w:p w14:paraId="254FE68F" w14:textId="77777777" w:rsidR="00490D8A" w:rsidRDefault="00490D8A" w:rsidP="00490D8A">
      <w:pPr>
        <w:pStyle w:val="Heading4"/>
        <w:rPr>
          <w:rStyle w:val="apple-style-span"/>
        </w:rPr>
      </w:pPr>
      <w:r w:rsidRPr="00251D87">
        <w:rPr>
          <w:rStyle w:val="apple-style-span"/>
        </w:rPr>
        <w:t xml:space="preserve">Revision of </w:t>
      </w:r>
      <w:r>
        <w:rPr>
          <w:rStyle w:val="apple-style-span"/>
        </w:rPr>
        <w:t>treatment of p</w:t>
      </w:r>
      <w:r w:rsidRPr="00251D87">
        <w:rPr>
          <w:rStyle w:val="apple-style-span"/>
        </w:rPr>
        <w:t>rocess</w:t>
      </w:r>
    </w:p>
    <w:p w14:paraId="054CB1E7" w14:textId="77777777" w:rsidR="00490D8A" w:rsidRPr="00490D8A" w:rsidRDefault="00490D8A" w:rsidP="00490D8A">
      <w:r>
        <w:t>‘Processual entity’ is eliminated, and ‘process’ is given a more general meaning, to make it the equivalent, on the side of occurrents, of ‘material entity’ on the side of continuants.</w:t>
      </w:r>
    </w:p>
    <w:p w14:paraId="6A519600" w14:textId="77777777" w:rsidR="00490D8A" w:rsidRPr="00D248A1" w:rsidRDefault="00490D8A" w:rsidP="00490D8A">
      <w:pPr>
        <w:pStyle w:val="Heading3"/>
        <w:rPr>
          <w:rStyle w:val="apple-style-span"/>
          <w:b w:val="0"/>
        </w:rPr>
      </w:pPr>
      <w:r w:rsidRPr="00D02CD5">
        <w:rPr>
          <w:rStyle w:val="apple-style-span"/>
        </w:rPr>
        <w:t>Future</w:t>
      </w:r>
      <w:r w:rsidRPr="00347D66">
        <w:rPr>
          <w:rStyle w:val="apple-style-span"/>
        </w:rPr>
        <w:t xml:space="preserve"> directions</w:t>
      </w:r>
    </w:p>
    <w:p w14:paraId="56F468D9" w14:textId="77777777" w:rsidR="00490D8A" w:rsidRPr="00D248A1" w:rsidRDefault="00490D8A" w:rsidP="00490D8A">
      <w:pPr>
        <w:pStyle w:val="List"/>
        <w:numPr>
          <w:ilvl w:val="0"/>
          <w:numId w:val="70"/>
        </w:numPr>
        <w:rPr>
          <w:rStyle w:val="apple-style-span"/>
        </w:rPr>
      </w:pPr>
      <w:r w:rsidRPr="00D248A1">
        <w:rPr>
          <w:rStyle w:val="apple-style-span"/>
        </w:rPr>
        <w:t>Treatment of frame-dependence of regions of space, of regions of time, and of certain qualities such as mass and spatial qualities.</w:t>
      </w:r>
    </w:p>
    <w:p w14:paraId="7967276B" w14:textId="77777777" w:rsidR="00490D8A" w:rsidRPr="00D248A1" w:rsidRDefault="00490D8A" w:rsidP="00490D8A">
      <w:pPr>
        <w:pStyle w:val="List"/>
        <w:numPr>
          <w:ilvl w:val="0"/>
          <w:numId w:val="70"/>
        </w:numPr>
        <w:rPr>
          <w:rStyle w:val="apple-style-span"/>
        </w:rPr>
      </w:pPr>
      <w:r>
        <w:rPr>
          <w:rStyle w:val="apple-style-span"/>
        </w:rPr>
        <w:t>Introduction o</w:t>
      </w:r>
      <w:r w:rsidRPr="00D248A1">
        <w:rPr>
          <w:rStyle w:val="apple-style-span"/>
        </w:rPr>
        <w:t xml:space="preserve">f </w:t>
      </w:r>
      <w:r w:rsidRPr="00490D8A">
        <w:rPr>
          <w:rStyle w:val="apple-style-span"/>
          <w:b/>
        </w:rPr>
        <w:t>boundary_of</w:t>
      </w:r>
      <w:r w:rsidRPr="00D248A1">
        <w:rPr>
          <w:rStyle w:val="apple-style-span"/>
        </w:rPr>
        <w:t xml:space="preserve"> (incl</w:t>
      </w:r>
      <w:r>
        <w:rPr>
          <w:rStyle w:val="apple-style-span"/>
        </w:rPr>
        <w:t>uding</w:t>
      </w:r>
      <w:r w:rsidRPr="00D248A1">
        <w:rPr>
          <w:rStyle w:val="apple-style-span"/>
        </w:rPr>
        <w:t xml:space="preserve"> </w:t>
      </w:r>
      <w:r w:rsidRPr="00490D8A">
        <w:rPr>
          <w:rStyle w:val="apple-style-span"/>
          <w:b/>
        </w:rPr>
        <w:t>fiat_boundary_of</w:t>
      </w:r>
      <w:r w:rsidRPr="00D248A1">
        <w:rPr>
          <w:rStyle w:val="apple-style-span"/>
        </w:rPr>
        <w:t>)</w:t>
      </w:r>
      <w:r>
        <w:rPr>
          <w:rStyle w:val="apple-style-span"/>
        </w:rPr>
        <w:t xml:space="preserve"> relations, and of a treatment of dimensionality.</w:t>
      </w:r>
    </w:p>
    <w:p w14:paraId="056024DE" w14:textId="77777777" w:rsidR="00490D8A" w:rsidRPr="00D248A1" w:rsidRDefault="00490D8A" w:rsidP="00490D8A">
      <w:pPr>
        <w:pStyle w:val="List"/>
        <w:numPr>
          <w:ilvl w:val="0"/>
          <w:numId w:val="70"/>
        </w:numPr>
        <w:rPr>
          <w:rStyle w:val="apple-style-span"/>
        </w:rPr>
      </w:pPr>
      <w:r w:rsidRPr="00D248A1">
        <w:rPr>
          <w:rStyle w:val="apple-style-span"/>
        </w:rPr>
        <w:t>Treatment of type-level relations; rules for quantifying over universals.</w:t>
      </w:r>
    </w:p>
    <w:p w14:paraId="547308D4" w14:textId="77777777" w:rsidR="00490D8A" w:rsidRPr="00D248A1" w:rsidRDefault="00490D8A" w:rsidP="00490D8A">
      <w:pPr>
        <w:pStyle w:val="List"/>
        <w:numPr>
          <w:ilvl w:val="0"/>
          <w:numId w:val="70"/>
        </w:numPr>
        <w:rPr>
          <w:rStyle w:val="apple-style-span"/>
        </w:rPr>
      </w:pPr>
      <w:r w:rsidRPr="00D248A1">
        <w:rPr>
          <w:rStyle w:val="apple-style-span"/>
        </w:rPr>
        <w:lastRenderedPageBreak/>
        <w:t>More detail</w:t>
      </w:r>
      <w:r>
        <w:rPr>
          <w:rStyle w:val="apple-style-span"/>
        </w:rPr>
        <w:t>ed</w:t>
      </w:r>
      <w:r w:rsidRPr="00D248A1">
        <w:rPr>
          <w:rStyle w:val="apple-style-span"/>
        </w:rPr>
        <w:t xml:space="preserve"> treatment of two kinds of causal relations (1) causal dependence, for example the </w:t>
      </w:r>
      <w:r>
        <w:rPr>
          <w:rStyle w:val="apple-style-span"/>
        </w:rPr>
        <w:t xml:space="preserve">mutual </w:t>
      </w:r>
      <w:r w:rsidRPr="00D248A1">
        <w:rPr>
          <w:rStyle w:val="apple-style-span"/>
        </w:rPr>
        <w:t>causal dependence between the pressure and temperature of a portion of gas; (2) causal triggering, where a process is the trigger for a second process which is the realization of a disposition.</w:t>
      </w:r>
    </w:p>
    <w:p w14:paraId="5C267EFC" w14:textId="77777777" w:rsidR="00490D8A" w:rsidRPr="00D248A1" w:rsidRDefault="00490D8A" w:rsidP="00490D8A">
      <w:pPr>
        <w:pStyle w:val="List"/>
        <w:numPr>
          <w:ilvl w:val="0"/>
          <w:numId w:val="70"/>
        </w:numPr>
        <w:rPr>
          <w:rStyle w:val="apple-style-span"/>
        </w:rPr>
      </w:pPr>
      <w:r w:rsidRPr="00D248A1">
        <w:rPr>
          <w:rStyle w:val="apple-style-span"/>
        </w:rPr>
        <w:t xml:space="preserve">Physics terms such as </w:t>
      </w:r>
      <w:r>
        <w:rPr>
          <w:rStyle w:val="apple-style-span"/>
        </w:rPr>
        <w:t>‘</w:t>
      </w:r>
      <w:r w:rsidRPr="00D248A1">
        <w:rPr>
          <w:rStyle w:val="apple-style-span"/>
        </w:rPr>
        <w:t>force</w:t>
      </w:r>
      <w:r>
        <w:rPr>
          <w:rStyle w:val="apple-style-span"/>
        </w:rPr>
        <w:t>’</w:t>
      </w:r>
      <w:r w:rsidRPr="00D248A1">
        <w:rPr>
          <w:rStyle w:val="apple-style-span"/>
        </w:rPr>
        <w:t xml:space="preserve">, </w:t>
      </w:r>
      <w:r>
        <w:rPr>
          <w:rStyle w:val="apple-style-span"/>
        </w:rPr>
        <w:t>‘</w:t>
      </w:r>
      <w:r w:rsidRPr="00D248A1">
        <w:rPr>
          <w:rStyle w:val="apple-style-span"/>
        </w:rPr>
        <w:t>momentum</w:t>
      </w:r>
      <w:r>
        <w:rPr>
          <w:rStyle w:val="apple-style-span"/>
        </w:rPr>
        <w:t>’</w:t>
      </w:r>
      <w:r w:rsidRPr="00D248A1">
        <w:rPr>
          <w:rStyle w:val="apple-style-span"/>
        </w:rPr>
        <w:t xml:space="preserve">, </w:t>
      </w:r>
      <w:r>
        <w:rPr>
          <w:rStyle w:val="apple-style-span"/>
        </w:rPr>
        <w:t>‘</w:t>
      </w:r>
      <w:r w:rsidRPr="00D248A1">
        <w:rPr>
          <w:rStyle w:val="apple-style-span"/>
        </w:rPr>
        <w:t>inertia</w:t>
      </w:r>
      <w:r>
        <w:rPr>
          <w:rStyle w:val="apple-style-span"/>
        </w:rPr>
        <w:t>’</w:t>
      </w:r>
      <w:r w:rsidRPr="00D248A1">
        <w:rPr>
          <w:rStyle w:val="apple-style-span"/>
        </w:rPr>
        <w:t xml:space="preserve">, </w:t>
      </w:r>
      <w:r>
        <w:rPr>
          <w:rStyle w:val="apple-style-span"/>
        </w:rPr>
        <w:t>‘frame of reference’</w:t>
      </w:r>
      <w:r w:rsidRPr="00D248A1">
        <w:rPr>
          <w:rStyle w:val="apple-style-span"/>
        </w:rPr>
        <w:t xml:space="preserve">. </w:t>
      </w:r>
    </w:p>
    <w:p w14:paraId="4BE27ECF" w14:textId="77777777" w:rsidR="00490D8A" w:rsidRDefault="00490D8A" w:rsidP="00490D8A">
      <w:pPr>
        <w:pStyle w:val="List"/>
        <w:numPr>
          <w:ilvl w:val="0"/>
          <w:numId w:val="70"/>
        </w:numPr>
      </w:pPr>
      <w:r w:rsidRPr="00D248A1">
        <w:t>Relation of dependence of objects on qualities (e.g. of you on your mass)</w:t>
      </w:r>
    </w:p>
    <w:p w14:paraId="734F28A2" w14:textId="28E14F41" w:rsidR="000F0A84" w:rsidRDefault="000F0A84" w:rsidP="0027652D">
      <w:pPr>
        <w:pStyle w:val="ListParagraph"/>
        <w:contextualSpacing w:val="0"/>
      </w:pPr>
    </w:p>
    <w:sectPr w:rsidR="000F0A84" w:rsidSect="00534F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319975" w14:textId="77777777" w:rsidR="002D2FA5" w:rsidRDefault="002D2FA5">
      <w:r>
        <w:separator/>
      </w:r>
    </w:p>
    <w:p w14:paraId="0DD9001D" w14:textId="77777777" w:rsidR="002D2FA5" w:rsidRDefault="002D2FA5"/>
  </w:endnote>
  <w:endnote w:type="continuationSeparator" w:id="0">
    <w:p w14:paraId="0CA11E2E" w14:textId="77777777" w:rsidR="002D2FA5" w:rsidRDefault="002D2FA5">
      <w:r>
        <w:continuationSeparator/>
      </w:r>
    </w:p>
    <w:p w14:paraId="1C0F780C" w14:textId="77777777" w:rsidR="002D2FA5" w:rsidRDefault="002D2FA5"/>
  </w:endnote>
  <w:endnote w:type="continuationNotice" w:id="1">
    <w:p w14:paraId="116A2588" w14:textId="77777777" w:rsidR="002D2FA5" w:rsidRDefault="002D2FA5"/>
    <w:p w14:paraId="302E81E9" w14:textId="77777777" w:rsidR="002D2FA5" w:rsidRDefault="002D2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8F1812" w:rsidRDefault="008F1812" w:rsidP="00486765">
    <w:pPr>
      <w:pStyle w:val="Footer"/>
    </w:pPr>
  </w:p>
  <w:p w14:paraId="77A68A8A" w14:textId="77777777" w:rsidR="008F1812" w:rsidRDefault="008F18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8F1812" w:rsidRDefault="008F1812" w:rsidP="00486765">
    <w:pPr>
      <w:pStyle w:val="Footer"/>
    </w:pPr>
  </w:p>
  <w:p w14:paraId="099BF118" w14:textId="77777777" w:rsidR="008F1812" w:rsidRDefault="008F18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8F1812" w:rsidRPr="00C5140F" w:rsidRDefault="008F1812">
        <w:pPr>
          <w:pStyle w:val="Footer"/>
        </w:pPr>
      </w:p>
      <w:p w14:paraId="5448800A" w14:textId="2F4DBBCE" w:rsidR="008F1812" w:rsidRPr="00C5140F" w:rsidRDefault="008F181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8F1812" w:rsidRPr="00C5140F" w:rsidRDefault="008F1812">
        <w:pPr>
          <w:pStyle w:val="Footer"/>
        </w:pPr>
        <w:r w:rsidRPr="00C5140F">
          <w:t>BFO 2.</w:t>
        </w:r>
        <w: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8F1812" w:rsidRDefault="008F181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8F1812" w:rsidRDefault="008F181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8F1812" w:rsidRDefault="008F1812">
        <w:pPr>
          <w:pStyle w:val="Footer"/>
        </w:pPr>
        <w:r>
          <w:t>Two-Day Meeting on BFO 2.0, Thu Nov 10 – Fri Nov 11, 2011 (EST)</w:t>
        </w:r>
      </w:p>
      <w:p w14:paraId="18F41767" w14:textId="77777777" w:rsidR="008F1812" w:rsidRDefault="008F1812">
        <w:pPr>
          <w:pStyle w:val="Footer"/>
        </w:pPr>
        <w:r>
          <w:t>Center of Excellence in Bioinformatics and Life Sciences, Buffalo, US</w:t>
        </w:r>
      </w:p>
    </w:sdtContent>
  </w:sdt>
  <w:p w14:paraId="67328310" w14:textId="77777777" w:rsidR="008F1812" w:rsidRDefault="008F1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DFF500" w14:textId="77777777" w:rsidR="002D2FA5" w:rsidRPr="00A53C04" w:rsidRDefault="002D2FA5" w:rsidP="00D924FF">
      <w:pPr>
        <w:pStyle w:val="Footer"/>
      </w:pPr>
    </w:p>
    <w:p w14:paraId="36C70420" w14:textId="77777777" w:rsidR="002D2FA5" w:rsidRDefault="002D2FA5"/>
  </w:footnote>
  <w:footnote w:type="continuationSeparator" w:id="0">
    <w:p w14:paraId="7A83C42D" w14:textId="77777777" w:rsidR="002D2FA5" w:rsidRDefault="002D2FA5" w:rsidP="00AA3724"/>
    <w:p w14:paraId="2C09ED4E" w14:textId="77777777" w:rsidR="002D2FA5" w:rsidRDefault="002D2FA5"/>
  </w:footnote>
  <w:footnote w:type="continuationNotice" w:id="1">
    <w:p w14:paraId="52AB021B" w14:textId="77777777" w:rsidR="002D2FA5" w:rsidRDefault="002D2FA5" w:rsidP="00486765"/>
    <w:p w14:paraId="057C9C0E" w14:textId="77777777" w:rsidR="002D2FA5" w:rsidRDefault="002D2F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8F1812" w:rsidRDefault="008F1812" w:rsidP="00486765">
    <w:pPr>
      <w:pStyle w:val="Header"/>
    </w:pPr>
  </w:p>
  <w:p w14:paraId="3413D45D" w14:textId="77777777" w:rsidR="008F1812" w:rsidRDefault="008F18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8F1812" w:rsidRDefault="008F1812" w:rsidP="00486765">
    <w:pPr>
      <w:pStyle w:val="Header"/>
    </w:pPr>
  </w:p>
  <w:p w14:paraId="20BA20ED" w14:textId="77777777" w:rsidR="008F1812" w:rsidRDefault="008F181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8F1812" w:rsidRDefault="002D2FA5">
    <w:pPr>
      <w:pStyle w:val="Header"/>
    </w:pPr>
    <w:sdt>
      <w:sdtPr>
        <w:id w:val="13055254"/>
        <w:docPartObj>
          <w:docPartGallery w:val="Page Numbers (Top of Page)"/>
          <w:docPartUnique/>
        </w:docPartObj>
      </w:sdtPr>
      <w:sdtEndPr/>
      <w:sdtContent>
        <w:r w:rsidR="008F1812">
          <w:fldChar w:fldCharType="begin"/>
        </w:r>
        <w:r w:rsidR="008F1812">
          <w:instrText xml:space="preserve"> PAGE   \* MERGEFORMAT </w:instrText>
        </w:r>
        <w:r w:rsidR="008F1812">
          <w:fldChar w:fldCharType="separate"/>
        </w:r>
        <w:r w:rsidR="0027652D">
          <w:rPr>
            <w:noProof/>
          </w:rPr>
          <w:t>2</w:t>
        </w:r>
        <w:r w:rsidR="008F1812">
          <w:rPr>
            <w:noProof/>
          </w:rPr>
          <w:fldChar w:fldCharType="end"/>
        </w:r>
      </w:sdtContent>
    </w:sdt>
  </w:p>
  <w:p w14:paraId="0820723B" w14:textId="77777777" w:rsidR="008F1812" w:rsidRDefault="008F1812">
    <w:pPr>
      <w:pStyle w:val="Header"/>
    </w:pPr>
  </w:p>
  <w:p w14:paraId="5FCB022C" w14:textId="77777777" w:rsidR="008F1812" w:rsidRDefault="008F18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8F1812" w:rsidRDefault="008F181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8F1812" w:rsidRDefault="008F1812">
    <w:pPr>
      <w:pStyle w:val="Header"/>
    </w:pPr>
  </w:p>
  <w:p w14:paraId="0DD5AF38" w14:textId="77777777" w:rsidR="008F1812" w:rsidRDefault="008F18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DA5DEB"/>
    <w:multiLevelType w:val="multilevel"/>
    <w:tmpl w:val="D47073B8"/>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9">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9">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6">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0">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2">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4">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7">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2"/>
  </w:num>
  <w:num w:numId="2">
    <w:abstractNumId w:val="65"/>
  </w:num>
  <w:num w:numId="3">
    <w:abstractNumId w:val="33"/>
  </w:num>
  <w:num w:numId="4">
    <w:abstractNumId w:val="63"/>
  </w:num>
  <w:num w:numId="5">
    <w:abstractNumId w:val="11"/>
  </w:num>
  <w:num w:numId="6">
    <w:abstractNumId w:val="44"/>
  </w:num>
  <w:num w:numId="7">
    <w:abstractNumId w:val="45"/>
  </w:num>
  <w:num w:numId="8">
    <w:abstractNumId w:val="59"/>
  </w:num>
  <w:num w:numId="9">
    <w:abstractNumId w:val="32"/>
  </w:num>
  <w:num w:numId="10">
    <w:abstractNumId w:val="52"/>
  </w:num>
  <w:num w:numId="11">
    <w:abstractNumId w:val="10"/>
  </w:num>
  <w:num w:numId="12">
    <w:abstractNumId w:val="61"/>
  </w:num>
  <w:num w:numId="13">
    <w:abstractNumId w:val="19"/>
  </w:num>
  <w:num w:numId="14">
    <w:abstractNumId w:val="17"/>
  </w:num>
  <w:num w:numId="15">
    <w:abstractNumId w:val="23"/>
  </w:num>
  <w:num w:numId="16">
    <w:abstractNumId w:val="46"/>
  </w:num>
  <w:num w:numId="17">
    <w:abstractNumId w:val="27"/>
  </w:num>
  <w:num w:numId="18">
    <w:abstractNumId w:val="9"/>
  </w:num>
  <w:num w:numId="19">
    <w:abstractNumId w:val="41"/>
  </w:num>
  <w:num w:numId="20">
    <w:abstractNumId w:val="25"/>
  </w:num>
  <w:num w:numId="21">
    <w:abstractNumId w:val="39"/>
  </w:num>
  <w:num w:numId="22">
    <w:abstractNumId w:val="21"/>
  </w:num>
  <w:num w:numId="23">
    <w:abstractNumId w:val="4"/>
  </w:num>
  <w:num w:numId="24">
    <w:abstractNumId w:val="54"/>
  </w:num>
  <w:num w:numId="25">
    <w:abstractNumId w:val="8"/>
  </w:num>
  <w:num w:numId="26">
    <w:abstractNumId w:val="51"/>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8"/>
  </w:num>
  <w:num w:numId="39">
    <w:abstractNumId w:val="64"/>
  </w:num>
  <w:num w:numId="40">
    <w:abstractNumId w:val="57"/>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60"/>
  </w:num>
  <w:num w:numId="44">
    <w:abstractNumId w:val="16"/>
  </w:num>
  <w:num w:numId="45">
    <w:abstractNumId w:val="58"/>
  </w:num>
  <w:num w:numId="46">
    <w:abstractNumId w:val="38"/>
  </w:num>
  <w:num w:numId="47">
    <w:abstractNumId w:val="42"/>
  </w:num>
  <w:num w:numId="48">
    <w:abstractNumId w:val="35"/>
  </w:num>
  <w:num w:numId="49">
    <w:abstractNumId w:val="49"/>
  </w:num>
  <w:num w:numId="50">
    <w:abstractNumId w:val="29"/>
  </w:num>
  <w:num w:numId="51">
    <w:abstractNumId w:val="18"/>
  </w:num>
  <w:num w:numId="52">
    <w:abstractNumId w:val="48"/>
  </w:num>
  <w:num w:numId="53">
    <w:abstractNumId w:val="40"/>
  </w:num>
  <w:num w:numId="54">
    <w:abstractNumId w:val="20"/>
  </w:num>
  <w:num w:numId="55">
    <w:abstractNumId w:val="31"/>
  </w:num>
  <w:num w:numId="56">
    <w:abstractNumId w:val="47"/>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7"/>
  </w:num>
  <w:num w:numId="60">
    <w:abstractNumId w:val="5"/>
  </w:num>
  <w:num w:numId="61">
    <w:abstractNumId w:val="3"/>
  </w:num>
  <w:num w:numId="62">
    <w:abstractNumId w:val="2"/>
  </w:num>
  <w:num w:numId="63">
    <w:abstractNumId w:val="1"/>
  </w:num>
  <w:num w:numId="64">
    <w:abstractNumId w:val="0"/>
  </w:num>
  <w:num w:numId="65">
    <w:abstractNumId w:val="53"/>
  </w:num>
  <w:num w:numId="66">
    <w:abstractNumId w:val="30"/>
  </w:num>
  <w:num w:numId="67">
    <w:abstractNumId w:val="50"/>
  </w:num>
  <w:num w:numId="68">
    <w:abstractNumId w:val="55"/>
  </w:num>
  <w:num w:numId="69">
    <w:abstractNumId w:val="67"/>
  </w:num>
  <w:num w:numId="70">
    <w:abstractNumId w:val="43"/>
  </w:num>
  <w:num w:numId="71">
    <w:abstractNumId w:val="56"/>
  </w:num>
  <w:num w:numId="72">
    <w:abstractNumId w:val="14"/>
  </w:num>
  <w:num w:numId="73">
    <w:abstractNumId w:val="34"/>
  </w:num>
  <w:num w:numId="74">
    <w:abstractNumId w:val="6"/>
  </w:num>
  <w:num w:numId="75">
    <w:abstractNumId w:val="36"/>
  </w:num>
  <w:num w:numId="76">
    <w:abstractNumId w:val="66"/>
  </w:num>
  <w:num w:numId="77">
    <w:abstractNumId w:val="26"/>
  </w:num>
  <w:num w:numId="78">
    <w:abstractNumId w:val="55"/>
  </w:num>
  <w:num w:numId="79">
    <w:abstractNumId w:val="55"/>
  </w:num>
  <w:num w:numId="80">
    <w:abstractNumId w:val="2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0DC8"/>
    <w:rsid w:val="0003148A"/>
    <w:rsid w:val="00033955"/>
    <w:rsid w:val="00035EF5"/>
    <w:rsid w:val="00037764"/>
    <w:rsid w:val="0004293B"/>
    <w:rsid w:val="000431A7"/>
    <w:rsid w:val="000448E5"/>
    <w:rsid w:val="00047E4F"/>
    <w:rsid w:val="00051496"/>
    <w:rsid w:val="00051962"/>
    <w:rsid w:val="00051E0F"/>
    <w:rsid w:val="00052342"/>
    <w:rsid w:val="000526E2"/>
    <w:rsid w:val="00053ACC"/>
    <w:rsid w:val="00053D6C"/>
    <w:rsid w:val="00053FE4"/>
    <w:rsid w:val="00054134"/>
    <w:rsid w:val="000553EE"/>
    <w:rsid w:val="00055932"/>
    <w:rsid w:val="0005705B"/>
    <w:rsid w:val="000609FD"/>
    <w:rsid w:val="00061C65"/>
    <w:rsid w:val="00066058"/>
    <w:rsid w:val="00077C26"/>
    <w:rsid w:val="000837A2"/>
    <w:rsid w:val="0008385F"/>
    <w:rsid w:val="00084F5F"/>
    <w:rsid w:val="00085BD8"/>
    <w:rsid w:val="00091371"/>
    <w:rsid w:val="00091D05"/>
    <w:rsid w:val="00092B5A"/>
    <w:rsid w:val="00092C20"/>
    <w:rsid w:val="0009438F"/>
    <w:rsid w:val="00095700"/>
    <w:rsid w:val="00095AF9"/>
    <w:rsid w:val="0009722D"/>
    <w:rsid w:val="00097A70"/>
    <w:rsid w:val="000A081B"/>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0A84"/>
    <w:rsid w:val="000F17EC"/>
    <w:rsid w:val="000F1DEC"/>
    <w:rsid w:val="000F2585"/>
    <w:rsid w:val="000F31CC"/>
    <w:rsid w:val="000F3B3A"/>
    <w:rsid w:val="000F748F"/>
    <w:rsid w:val="00100F38"/>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41D4"/>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2C48"/>
    <w:rsid w:val="00155F6C"/>
    <w:rsid w:val="00156E18"/>
    <w:rsid w:val="00160468"/>
    <w:rsid w:val="001659B6"/>
    <w:rsid w:val="0017019A"/>
    <w:rsid w:val="00170E26"/>
    <w:rsid w:val="00171A85"/>
    <w:rsid w:val="001724A1"/>
    <w:rsid w:val="00173706"/>
    <w:rsid w:val="00173A0B"/>
    <w:rsid w:val="001766E5"/>
    <w:rsid w:val="00176DC3"/>
    <w:rsid w:val="001813EE"/>
    <w:rsid w:val="00182F02"/>
    <w:rsid w:val="00183D42"/>
    <w:rsid w:val="00184564"/>
    <w:rsid w:val="001847BB"/>
    <w:rsid w:val="00184B84"/>
    <w:rsid w:val="0018556D"/>
    <w:rsid w:val="00187F8C"/>
    <w:rsid w:val="0019174E"/>
    <w:rsid w:val="00192689"/>
    <w:rsid w:val="00192D7E"/>
    <w:rsid w:val="00193316"/>
    <w:rsid w:val="00193B8F"/>
    <w:rsid w:val="00193F25"/>
    <w:rsid w:val="001950C0"/>
    <w:rsid w:val="00196925"/>
    <w:rsid w:val="001A1FC3"/>
    <w:rsid w:val="001A4418"/>
    <w:rsid w:val="001A44E9"/>
    <w:rsid w:val="001A5D90"/>
    <w:rsid w:val="001A5FB0"/>
    <w:rsid w:val="001A6058"/>
    <w:rsid w:val="001A6FFD"/>
    <w:rsid w:val="001B0664"/>
    <w:rsid w:val="001B0E9B"/>
    <w:rsid w:val="001B23FB"/>
    <w:rsid w:val="001B6C05"/>
    <w:rsid w:val="001B742D"/>
    <w:rsid w:val="001C15EB"/>
    <w:rsid w:val="001C2672"/>
    <w:rsid w:val="001C26E8"/>
    <w:rsid w:val="001C2E3B"/>
    <w:rsid w:val="001C2F1D"/>
    <w:rsid w:val="001C3C8F"/>
    <w:rsid w:val="001C40F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054C"/>
    <w:rsid w:val="00211EBF"/>
    <w:rsid w:val="00215638"/>
    <w:rsid w:val="002166B8"/>
    <w:rsid w:val="00217CC2"/>
    <w:rsid w:val="00220A61"/>
    <w:rsid w:val="00221F3D"/>
    <w:rsid w:val="00222C80"/>
    <w:rsid w:val="00222C8B"/>
    <w:rsid w:val="00222E8D"/>
    <w:rsid w:val="0022473F"/>
    <w:rsid w:val="002267C9"/>
    <w:rsid w:val="00227F9C"/>
    <w:rsid w:val="00230722"/>
    <w:rsid w:val="00231023"/>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5AF7"/>
    <w:rsid w:val="00267063"/>
    <w:rsid w:val="00271892"/>
    <w:rsid w:val="00272341"/>
    <w:rsid w:val="002724C6"/>
    <w:rsid w:val="00272C19"/>
    <w:rsid w:val="00272E21"/>
    <w:rsid w:val="0027652D"/>
    <w:rsid w:val="002767CB"/>
    <w:rsid w:val="00284CB4"/>
    <w:rsid w:val="0028586B"/>
    <w:rsid w:val="00290898"/>
    <w:rsid w:val="00292A46"/>
    <w:rsid w:val="00294075"/>
    <w:rsid w:val="00296E4D"/>
    <w:rsid w:val="00297592"/>
    <w:rsid w:val="002A0AE2"/>
    <w:rsid w:val="002A12E3"/>
    <w:rsid w:val="002A1C0A"/>
    <w:rsid w:val="002A33CB"/>
    <w:rsid w:val="002A448D"/>
    <w:rsid w:val="002A7BE7"/>
    <w:rsid w:val="002B0810"/>
    <w:rsid w:val="002B1306"/>
    <w:rsid w:val="002B510E"/>
    <w:rsid w:val="002B6877"/>
    <w:rsid w:val="002B6FE7"/>
    <w:rsid w:val="002C3555"/>
    <w:rsid w:val="002C3B8F"/>
    <w:rsid w:val="002C3C89"/>
    <w:rsid w:val="002C4E4C"/>
    <w:rsid w:val="002C696C"/>
    <w:rsid w:val="002C7189"/>
    <w:rsid w:val="002C7B57"/>
    <w:rsid w:val="002D0352"/>
    <w:rsid w:val="002D173F"/>
    <w:rsid w:val="002D2329"/>
    <w:rsid w:val="002D23D1"/>
    <w:rsid w:val="002D25A6"/>
    <w:rsid w:val="002D2FA5"/>
    <w:rsid w:val="002D3621"/>
    <w:rsid w:val="002D378A"/>
    <w:rsid w:val="002D54F8"/>
    <w:rsid w:val="002D5E04"/>
    <w:rsid w:val="002D61C9"/>
    <w:rsid w:val="002D6A2E"/>
    <w:rsid w:val="002D6A74"/>
    <w:rsid w:val="002D7954"/>
    <w:rsid w:val="002E1247"/>
    <w:rsid w:val="002E41B8"/>
    <w:rsid w:val="002E4C6B"/>
    <w:rsid w:val="002E552D"/>
    <w:rsid w:val="002E5BE8"/>
    <w:rsid w:val="002E637B"/>
    <w:rsid w:val="002E7844"/>
    <w:rsid w:val="002F1456"/>
    <w:rsid w:val="002F16BE"/>
    <w:rsid w:val="002F17CB"/>
    <w:rsid w:val="002F1DC2"/>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19C1"/>
    <w:rsid w:val="00341BE4"/>
    <w:rsid w:val="003422D3"/>
    <w:rsid w:val="00342733"/>
    <w:rsid w:val="00343148"/>
    <w:rsid w:val="00343D9C"/>
    <w:rsid w:val="00345141"/>
    <w:rsid w:val="00346BC6"/>
    <w:rsid w:val="00347922"/>
    <w:rsid w:val="00347D66"/>
    <w:rsid w:val="0035255E"/>
    <w:rsid w:val="003533DD"/>
    <w:rsid w:val="00357D9F"/>
    <w:rsid w:val="00360528"/>
    <w:rsid w:val="00361607"/>
    <w:rsid w:val="00363562"/>
    <w:rsid w:val="00363DCA"/>
    <w:rsid w:val="0036416D"/>
    <w:rsid w:val="00365E58"/>
    <w:rsid w:val="00365F37"/>
    <w:rsid w:val="00367B48"/>
    <w:rsid w:val="00367C20"/>
    <w:rsid w:val="00370CC8"/>
    <w:rsid w:val="00371EC9"/>
    <w:rsid w:val="00372AF2"/>
    <w:rsid w:val="0037351A"/>
    <w:rsid w:val="003756C5"/>
    <w:rsid w:val="00375CE3"/>
    <w:rsid w:val="00377739"/>
    <w:rsid w:val="003800D5"/>
    <w:rsid w:val="00381904"/>
    <w:rsid w:val="0038200A"/>
    <w:rsid w:val="003838FF"/>
    <w:rsid w:val="00384C0B"/>
    <w:rsid w:val="003904E6"/>
    <w:rsid w:val="00391149"/>
    <w:rsid w:val="00392F9A"/>
    <w:rsid w:val="003955C6"/>
    <w:rsid w:val="0039662B"/>
    <w:rsid w:val="00397247"/>
    <w:rsid w:val="003A0920"/>
    <w:rsid w:val="003A2C77"/>
    <w:rsid w:val="003A4CA0"/>
    <w:rsid w:val="003A5905"/>
    <w:rsid w:val="003A75F0"/>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1F2"/>
    <w:rsid w:val="003F53D6"/>
    <w:rsid w:val="003F5A7E"/>
    <w:rsid w:val="003F7988"/>
    <w:rsid w:val="00400CAF"/>
    <w:rsid w:val="00401A02"/>
    <w:rsid w:val="00402C99"/>
    <w:rsid w:val="00405292"/>
    <w:rsid w:val="00405B03"/>
    <w:rsid w:val="004061E2"/>
    <w:rsid w:val="004066D1"/>
    <w:rsid w:val="004109DD"/>
    <w:rsid w:val="0041213E"/>
    <w:rsid w:val="00412155"/>
    <w:rsid w:val="00414578"/>
    <w:rsid w:val="00414A41"/>
    <w:rsid w:val="0041545A"/>
    <w:rsid w:val="00416AC8"/>
    <w:rsid w:val="00421FD9"/>
    <w:rsid w:val="004229FD"/>
    <w:rsid w:val="0042394A"/>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5579"/>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D8A"/>
    <w:rsid w:val="00490E8C"/>
    <w:rsid w:val="0049270F"/>
    <w:rsid w:val="00492DAF"/>
    <w:rsid w:val="00493504"/>
    <w:rsid w:val="004938EE"/>
    <w:rsid w:val="00494B7A"/>
    <w:rsid w:val="0049759E"/>
    <w:rsid w:val="00497695"/>
    <w:rsid w:val="004A033A"/>
    <w:rsid w:val="004A05A1"/>
    <w:rsid w:val="004A069B"/>
    <w:rsid w:val="004A1E4C"/>
    <w:rsid w:val="004A2E5B"/>
    <w:rsid w:val="004A345F"/>
    <w:rsid w:val="004A4F98"/>
    <w:rsid w:val="004A6DFF"/>
    <w:rsid w:val="004A7115"/>
    <w:rsid w:val="004B24C6"/>
    <w:rsid w:val="004B3A2B"/>
    <w:rsid w:val="004B5C97"/>
    <w:rsid w:val="004C0A57"/>
    <w:rsid w:val="004C0DBB"/>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5D0"/>
    <w:rsid w:val="00503822"/>
    <w:rsid w:val="00503869"/>
    <w:rsid w:val="0050778E"/>
    <w:rsid w:val="00507FFE"/>
    <w:rsid w:val="005103D1"/>
    <w:rsid w:val="00510B36"/>
    <w:rsid w:val="00511E26"/>
    <w:rsid w:val="00512D23"/>
    <w:rsid w:val="00512E57"/>
    <w:rsid w:val="00513AAE"/>
    <w:rsid w:val="00513DEB"/>
    <w:rsid w:val="00514022"/>
    <w:rsid w:val="00514A83"/>
    <w:rsid w:val="00514A85"/>
    <w:rsid w:val="00516759"/>
    <w:rsid w:val="00517A53"/>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01AD"/>
    <w:rsid w:val="005643F6"/>
    <w:rsid w:val="005656B8"/>
    <w:rsid w:val="00570E87"/>
    <w:rsid w:val="00570FDD"/>
    <w:rsid w:val="005735D0"/>
    <w:rsid w:val="005747A9"/>
    <w:rsid w:val="00575080"/>
    <w:rsid w:val="00575087"/>
    <w:rsid w:val="005764B3"/>
    <w:rsid w:val="00576EB5"/>
    <w:rsid w:val="00577A2B"/>
    <w:rsid w:val="00582486"/>
    <w:rsid w:val="0058296D"/>
    <w:rsid w:val="005830E2"/>
    <w:rsid w:val="00583D84"/>
    <w:rsid w:val="005845BF"/>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B7D2B"/>
    <w:rsid w:val="005C0DCE"/>
    <w:rsid w:val="005C1359"/>
    <w:rsid w:val="005C138D"/>
    <w:rsid w:val="005C1850"/>
    <w:rsid w:val="005C1FE9"/>
    <w:rsid w:val="005C2A58"/>
    <w:rsid w:val="005C3862"/>
    <w:rsid w:val="005C3F8B"/>
    <w:rsid w:val="005C4DBA"/>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47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44C2"/>
    <w:rsid w:val="00694613"/>
    <w:rsid w:val="00694D20"/>
    <w:rsid w:val="00695546"/>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D4CDA"/>
    <w:rsid w:val="006D785B"/>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12F"/>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5751"/>
    <w:rsid w:val="00727C98"/>
    <w:rsid w:val="00727E02"/>
    <w:rsid w:val="00731A95"/>
    <w:rsid w:val="007325BB"/>
    <w:rsid w:val="0073272C"/>
    <w:rsid w:val="00732A1E"/>
    <w:rsid w:val="00733C0A"/>
    <w:rsid w:val="00736124"/>
    <w:rsid w:val="00736310"/>
    <w:rsid w:val="007366FE"/>
    <w:rsid w:val="00740DC4"/>
    <w:rsid w:val="0074238B"/>
    <w:rsid w:val="00743DB4"/>
    <w:rsid w:val="0074428C"/>
    <w:rsid w:val="007449EA"/>
    <w:rsid w:val="00747D64"/>
    <w:rsid w:val="00747E77"/>
    <w:rsid w:val="00751FC1"/>
    <w:rsid w:val="00752A0C"/>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3238"/>
    <w:rsid w:val="007D46ED"/>
    <w:rsid w:val="007D5589"/>
    <w:rsid w:val="007D730F"/>
    <w:rsid w:val="007E0C2F"/>
    <w:rsid w:val="007E2B9F"/>
    <w:rsid w:val="007E2C9E"/>
    <w:rsid w:val="007E43E6"/>
    <w:rsid w:val="007E45C4"/>
    <w:rsid w:val="007E4A6D"/>
    <w:rsid w:val="007E6BF5"/>
    <w:rsid w:val="007E6FFA"/>
    <w:rsid w:val="007F0341"/>
    <w:rsid w:val="007F28CD"/>
    <w:rsid w:val="007F452D"/>
    <w:rsid w:val="007F518D"/>
    <w:rsid w:val="008013F1"/>
    <w:rsid w:val="00803CB3"/>
    <w:rsid w:val="00803EAC"/>
    <w:rsid w:val="00812391"/>
    <w:rsid w:val="00812ABD"/>
    <w:rsid w:val="00816442"/>
    <w:rsid w:val="008167D3"/>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373"/>
    <w:rsid w:val="00861F97"/>
    <w:rsid w:val="00862331"/>
    <w:rsid w:val="00862564"/>
    <w:rsid w:val="00862E14"/>
    <w:rsid w:val="00863C50"/>
    <w:rsid w:val="00864E66"/>
    <w:rsid w:val="00866008"/>
    <w:rsid w:val="008663C9"/>
    <w:rsid w:val="00866E93"/>
    <w:rsid w:val="00867F63"/>
    <w:rsid w:val="00870A6A"/>
    <w:rsid w:val="0087214C"/>
    <w:rsid w:val="00872DC4"/>
    <w:rsid w:val="0087523F"/>
    <w:rsid w:val="008770A4"/>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3AC"/>
    <w:rsid w:val="008A6944"/>
    <w:rsid w:val="008A6C9D"/>
    <w:rsid w:val="008A75B4"/>
    <w:rsid w:val="008B1CD0"/>
    <w:rsid w:val="008B2CD9"/>
    <w:rsid w:val="008B33C5"/>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1812"/>
    <w:rsid w:val="008F1BB6"/>
    <w:rsid w:val="008F283C"/>
    <w:rsid w:val="008F3F43"/>
    <w:rsid w:val="008F4B55"/>
    <w:rsid w:val="008F5E14"/>
    <w:rsid w:val="008F67BA"/>
    <w:rsid w:val="008F78EA"/>
    <w:rsid w:val="009005C6"/>
    <w:rsid w:val="00902AA7"/>
    <w:rsid w:val="00903995"/>
    <w:rsid w:val="00904EC1"/>
    <w:rsid w:val="00905278"/>
    <w:rsid w:val="009054AF"/>
    <w:rsid w:val="00905B7B"/>
    <w:rsid w:val="00906058"/>
    <w:rsid w:val="00906DD1"/>
    <w:rsid w:val="00907AD6"/>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240"/>
    <w:rsid w:val="00932AB1"/>
    <w:rsid w:val="009331CA"/>
    <w:rsid w:val="009339C4"/>
    <w:rsid w:val="00934CB2"/>
    <w:rsid w:val="00934EB8"/>
    <w:rsid w:val="0093764B"/>
    <w:rsid w:val="00937861"/>
    <w:rsid w:val="00937C72"/>
    <w:rsid w:val="00940621"/>
    <w:rsid w:val="009406D9"/>
    <w:rsid w:val="00943DF1"/>
    <w:rsid w:val="00943EF8"/>
    <w:rsid w:val="009563FF"/>
    <w:rsid w:val="009605D5"/>
    <w:rsid w:val="00961622"/>
    <w:rsid w:val="00964096"/>
    <w:rsid w:val="00964FC2"/>
    <w:rsid w:val="00965517"/>
    <w:rsid w:val="00966120"/>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0FE6"/>
    <w:rsid w:val="00992121"/>
    <w:rsid w:val="00992C32"/>
    <w:rsid w:val="00992D6E"/>
    <w:rsid w:val="0099564E"/>
    <w:rsid w:val="0099651A"/>
    <w:rsid w:val="009A0705"/>
    <w:rsid w:val="009A41C8"/>
    <w:rsid w:val="009A661F"/>
    <w:rsid w:val="009B1D2B"/>
    <w:rsid w:val="009B2113"/>
    <w:rsid w:val="009B27CF"/>
    <w:rsid w:val="009B4A50"/>
    <w:rsid w:val="009B5648"/>
    <w:rsid w:val="009B5669"/>
    <w:rsid w:val="009B6187"/>
    <w:rsid w:val="009B6959"/>
    <w:rsid w:val="009B7292"/>
    <w:rsid w:val="009C4417"/>
    <w:rsid w:val="009C47A2"/>
    <w:rsid w:val="009C5212"/>
    <w:rsid w:val="009C66E9"/>
    <w:rsid w:val="009C76C0"/>
    <w:rsid w:val="009C7CD8"/>
    <w:rsid w:val="009D141A"/>
    <w:rsid w:val="009D16B9"/>
    <w:rsid w:val="009D174B"/>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E331B"/>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6DE1"/>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57DB6"/>
    <w:rsid w:val="00A608AD"/>
    <w:rsid w:val="00A60C85"/>
    <w:rsid w:val="00A6405D"/>
    <w:rsid w:val="00A64AB5"/>
    <w:rsid w:val="00A665D9"/>
    <w:rsid w:val="00A71E74"/>
    <w:rsid w:val="00A73C26"/>
    <w:rsid w:val="00A75CF3"/>
    <w:rsid w:val="00A76E45"/>
    <w:rsid w:val="00A8234A"/>
    <w:rsid w:val="00A828D3"/>
    <w:rsid w:val="00A829B7"/>
    <w:rsid w:val="00A850EB"/>
    <w:rsid w:val="00A8781F"/>
    <w:rsid w:val="00A91A6F"/>
    <w:rsid w:val="00A94D95"/>
    <w:rsid w:val="00A950A9"/>
    <w:rsid w:val="00A951F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6B61"/>
    <w:rsid w:val="00AD6CCB"/>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079"/>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68B"/>
    <w:rsid w:val="00B91DBF"/>
    <w:rsid w:val="00B92763"/>
    <w:rsid w:val="00B93545"/>
    <w:rsid w:val="00B9472F"/>
    <w:rsid w:val="00B96289"/>
    <w:rsid w:val="00B966D6"/>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73F"/>
    <w:rsid w:val="00BF7D53"/>
    <w:rsid w:val="00C01017"/>
    <w:rsid w:val="00C0143F"/>
    <w:rsid w:val="00C01BBA"/>
    <w:rsid w:val="00C024C7"/>
    <w:rsid w:val="00C0263A"/>
    <w:rsid w:val="00C02762"/>
    <w:rsid w:val="00C02AC0"/>
    <w:rsid w:val="00C0362F"/>
    <w:rsid w:val="00C04168"/>
    <w:rsid w:val="00C04BE6"/>
    <w:rsid w:val="00C04C8A"/>
    <w:rsid w:val="00C05099"/>
    <w:rsid w:val="00C061EB"/>
    <w:rsid w:val="00C07048"/>
    <w:rsid w:val="00C1193A"/>
    <w:rsid w:val="00C12B2C"/>
    <w:rsid w:val="00C1539E"/>
    <w:rsid w:val="00C1546F"/>
    <w:rsid w:val="00C16900"/>
    <w:rsid w:val="00C172C1"/>
    <w:rsid w:val="00C1730F"/>
    <w:rsid w:val="00C229D0"/>
    <w:rsid w:val="00C22C59"/>
    <w:rsid w:val="00C2568B"/>
    <w:rsid w:val="00C25ACF"/>
    <w:rsid w:val="00C26164"/>
    <w:rsid w:val="00C26E85"/>
    <w:rsid w:val="00C276D1"/>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5716"/>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1F81"/>
    <w:rsid w:val="00CA66E6"/>
    <w:rsid w:val="00CA7294"/>
    <w:rsid w:val="00CB07DE"/>
    <w:rsid w:val="00CB27ED"/>
    <w:rsid w:val="00CB2DD1"/>
    <w:rsid w:val="00CB40C6"/>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581D"/>
    <w:rsid w:val="00CF68CB"/>
    <w:rsid w:val="00CF7DCA"/>
    <w:rsid w:val="00D028FB"/>
    <w:rsid w:val="00D02CD5"/>
    <w:rsid w:val="00D05EB4"/>
    <w:rsid w:val="00D06423"/>
    <w:rsid w:val="00D10C26"/>
    <w:rsid w:val="00D10DD1"/>
    <w:rsid w:val="00D114EC"/>
    <w:rsid w:val="00D11FA0"/>
    <w:rsid w:val="00D11FBB"/>
    <w:rsid w:val="00D137BC"/>
    <w:rsid w:val="00D13C1C"/>
    <w:rsid w:val="00D1448F"/>
    <w:rsid w:val="00D14934"/>
    <w:rsid w:val="00D14CCE"/>
    <w:rsid w:val="00D15488"/>
    <w:rsid w:val="00D15730"/>
    <w:rsid w:val="00D175D1"/>
    <w:rsid w:val="00D17B61"/>
    <w:rsid w:val="00D201F8"/>
    <w:rsid w:val="00D21FE9"/>
    <w:rsid w:val="00D248A1"/>
    <w:rsid w:val="00D249D3"/>
    <w:rsid w:val="00D24A69"/>
    <w:rsid w:val="00D25757"/>
    <w:rsid w:val="00D2604D"/>
    <w:rsid w:val="00D26A07"/>
    <w:rsid w:val="00D27F6E"/>
    <w:rsid w:val="00D3011A"/>
    <w:rsid w:val="00D33586"/>
    <w:rsid w:val="00D3475E"/>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0E8D"/>
    <w:rsid w:val="00D915F5"/>
    <w:rsid w:val="00D91B4B"/>
    <w:rsid w:val="00D92227"/>
    <w:rsid w:val="00D924FF"/>
    <w:rsid w:val="00D92809"/>
    <w:rsid w:val="00D94B24"/>
    <w:rsid w:val="00D95DB0"/>
    <w:rsid w:val="00D96EFD"/>
    <w:rsid w:val="00DA34FE"/>
    <w:rsid w:val="00DA3A75"/>
    <w:rsid w:val="00DA4D68"/>
    <w:rsid w:val="00DA50B0"/>
    <w:rsid w:val="00DA6251"/>
    <w:rsid w:val="00DB06DC"/>
    <w:rsid w:val="00DB0D72"/>
    <w:rsid w:val="00DB2D8E"/>
    <w:rsid w:val="00DB33F3"/>
    <w:rsid w:val="00DB4241"/>
    <w:rsid w:val="00DB6B67"/>
    <w:rsid w:val="00DC022E"/>
    <w:rsid w:val="00DC0857"/>
    <w:rsid w:val="00DC15E0"/>
    <w:rsid w:val="00DC2166"/>
    <w:rsid w:val="00DC25EB"/>
    <w:rsid w:val="00DC2E51"/>
    <w:rsid w:val="00DC4B85"/>
    <w:rsid w:val="00DC5181"/>
    <w:rsid w:val="00DC5362"/>
    <w:rsid w:val="00DC6472"/>
    <w:rsid w:val="00DC7F0A"/>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07E44"/>
    <w:rsid w:val="00E10B19"/>
    <w:rsid w:val="00E11551"/>
    <w:rsid w:val="00E13067"/>
    <w:rsid w:val="00E147FE"/>
    <w:rsid w:val="00E16597"/>
    <w:rsid w:val="00E1751B"/>
    <w:rsid w:val="00E20938"/>
    <w:rsid w:val="00E2132F"/>
    <w:rsid w:val="00E21760"/>
    <w:rsid w:val="00E2390D"/>
    <w:rsid w:val="00E23E70"/>
    <w:rsid w:val="00E24FE7"/>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088"/>
    <w:rsid w:val="00E662B0"/>
    <w:rsid w:val="00E662DB"/>
    <w:rsid w:val="00E672F8"/>
    <w:rsid w:val="00E7005D"/>
    <w:rsid w:val="00E71419"/>
    <w:rsid w:val="00E72B60"/>
    <w:rsid w:val="00E735CF"/>
    <w:rsid w:val="00E74901"/>
    <w:rsid w:val="00E75A43"/>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69D1"/>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4D26"/>
    <w:rsid w:val="00EE6EF8"/>
    <w:rsid w:val="00EF0FD4"/>
    <w:rsid w:val="00EF447C"/>
    <w:rsid w:val="00EF499F"/>
    <w:rsid w:val="00EF5941"/>
    <w:rsid w:val="00EF74E2"/>
    <w:rsid w:val="00EF7ECA"/>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27BB8"/>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77AEB"/>
    <w:rsid w:val="00F82C96"/>
    <w:rsid w:val="00F82F01"/>
    <w:rsid w:val="00F86988"/>
    <w:rsid w:val="00F8748B"/>
    <w:rsid w:val="00F9024B"/>
    <w:rsid w:val="00F90EC7"/>
    <w:rsid w:val="00F91352"/>
    <w:rsid w:val="00F9182E"/>
    <w:rsid w:val="00F91A8B"/>
    <w:rsid w:val="00F91CEB"/>
    <w:rsid w:val="00F93648"/>
    <w:rsid w:val="00F94B5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5035D0"/>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5035D0"/>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character" w:customStyle="1" w:styleId="quickformat40">
    <w:name w:val="quickformat4"/>
    <w:basedOn w:val="DefaultParagraphFont"/>
    <w:rsid w:val="00035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757403766">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32068573">
      <w:bodyDiv w:val="1"/>
      <w:marLeft w:val="0"/>
      <w:marRight w:val="0"/>
      <w:marTop w:val="0"/>
      <w:marBottom w:val="0"/>
      <w:divBdr>
        <w:top w:val="none" w:sz="0" w:space="0" w:color="auto"/>
        <w:left w:val="none" w:sz="0" w:space="0" w:color="auto"/>
        <w:bottom w:val="none" w:sz="0" w:space="0" w:color="auto"/>
        <w:right w:val="none" w:sz="0" w:space="0" w:color="auto"/>
      </w:divBdr>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93438657">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csu.buffalo.edu/~bittner3/BittnerDonnellySmithFois04.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80.emf"/><Relationship Id="rId47" Type="http://schemas.openxmlformats.org/officeDocument/2006/relationships/image" Target="media/image11.jpg"/><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dx.doi.org/10.1016/j.artmed.2006.12.005" TargetMode="External"/><Relationship Id="rId112" Type="http://schemas.openxmlformats.org/officeDocument/2006/relationships/hyperlink" Target="http://hem.passagen.se/ijohansson/ontology6.htm" TargetMode="External"/><Relationship Id="rId133" Type="http://schemas.openxmlformats.org/officeDocument/2006/relationships/fontTable" Target="fontTable.xml"/><Relationship Id="rId16" Type="http://schemas.openxmlformats.org/officeDocument/2006/relationships/header" Target="header1.xml"/><Relationship Id="rId107" Type="http://schemas.openxmlformats.org/officeDocument/2006/relationships/hyperlink" Target="http://ontology.buffalo.edu/smith/articles/partitions.pdf" TargetMode="External"/><Relationship Id="rId11" Type="http://schemas.openxmlformats.org/officeDocument/2006/relationships/footnotes" Target="footnotes.xml"/><Relationship Id="rId32" Type="http://schemas.openxmlformats.org/officeDocument/2006/relationships/hyperlink" Target="http://www.flickr.com/photos/tonyshi/4385628183/" TargetMode="External"/><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lfm.htm"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art-mind.org/review/IMG/pdf/Dretske_1967_Can-events-move_M.pdf" TargetMode="External"/><Relationship Id="rId123" Type="http://schemas.openxmlformats.org/officeDocument/2006/relationships/hyperlink" Target="http://www.cs.man.ac.uk/~rector/papers/rector-modularisation-kcap-2003-distrib.pdf" TargetMode="External"/><Relationship Id="rId128" Type="http://schemas.openxmlformats.org/officeDocument/2006/relationships/header" Target="header2.xml"/><Relationship Id="rId5" Type="http://schemas.openxmlformats.org/officeDocument/2006/relationships/customXml" Target="../customXml/item5.xml"/><Relationship Id="rId90" Type="http://schemas.openxmlformats.org/officeDocument/2006/relationships/hyperlink" Target="http://www.acsu.buffalo.edu/~bittner3/DonnellyAIMed05.pdf" TargetMode="External"/><Relationship Id="rId95" Type="http://schemas.openxmlformats.org/officeDocument/2006/relationships/hyperlink" Target="http://hem.passagen.se/ijohansson/function1.pdf" TargetMode="External"/><Relationship Id="rId22" Type="http://schemas.openxmlformats.org/officeDocument/2006/relationships/hyperlink" Target="http://obi-ontology.org/" TargetMode="External"/><Relationship Id="rId27" Type="http://schemas.openxmlformats.org/officeDocument/2006/relationships/image" Target="media/image4.png"/><Relationship Id="rId43" Type="http://schemas.openxmlformats.org/officeDocument/2006/relationships/image" Target="media/image9.gif"/><Relationship Id="rId48" Type="http://schemas.openxmlformats.org/officeDocument/2006/relationships/image" Target="media/image12.png"/><Relationship Id="rId64" Type="http://schemas.openxmlformats.org/officeDocument/2006/relationships/hyperlink" Target="http://ontology.buffalo.edu/smith/articles/Mountains.htm" TargetMode="External"/><Relationship Id="rId69" Type="http://schemas.openxmlformats.org/officeDocument/2006/relationships/hyperlink" Target="http://www.biomedcentral.com/1471-2105/9/S5/S2" TargetMode="External"/><Relationship Id="rId113" Type="http://schemas.openxmlformats.org/officeDocument/2006/relationships/hyperlink" Target="http://ontology.buffalo.edu/smith/articles/charuniv.pdf" TargetMode="External"/><Relationship Id="rId118" Type="http://schemas.openxmlformats.org/officeDocument/2006/relationships/hyperlink" Target="http://ceur-ws.org/Vol-812/paper12.pdf" TargetMode="External"/><Relationship Id="rId134" Type="http://schemas.openxmlformats.org/officeDocument/2006/relationships/theme" Target="theme/theme1.xml"/><Relationship Id="rId80" Type="http://schemas.openxmlformats.org/officeDocument/2006/relationships/hyperlink" Target="http://ontology.buffalo.edu/medo/Disease_and_Diagnosis.pdf" TargetMode="External"/><Relationship Id="rId85" Type="http://schemas.openxmlformats.org/officeDocument/2006/relationships/hyperlink" Target="http://www.ifomis.org/Research/IFOMISReports/IFOMIS%20Report%2007_2003.pdf" TargetMode="External"/><Relationship Id="rId12" Type="http://schemas.openxmlformats.org/officeDocument/2006/relationships/endnotes" Target="endnotes.xml"/><Relationship Id="rId17" Type="http://schemas.openxmlformats.org/officeDocument/2006/relationships/footer" Target="footer2.xml"/><Relationship Id="rId33" Type="http://schemas.openxmlformats.org/officeDocument/2006/relationships/image" Target="media/image6.jpeg"/><Relationship Id="rId38" Type="http://schemas.openxmlformats.org/officeDocument/2006/relationships/hyperlink" Target="http://obi-ontology.org/page/Main_Page" TargetMode="External"/><Relationship Id="rId59" Type="http://schemas.openxmlformats.org/officeDocument/2006/relationships/hyperlink" Target="http://ontology.buffalo.edu/smith/articles/niches.pdf" TargetMode="External"/><Relationship Id="rId103" Type="http://schemas.openxmlformats.org/officeDocument/2006/relationships/hyperlink" Target="http://ontology.buffalo.edu/smith/articles/hloa.html" TargetMode="External"/><Relationship Id="rId108" Type="http://schemas.openxmlformats.org/officeDocument/2006/relationships/hyperlink" Target="http://ontology.buffalo.edu/smith/articles/trm.pdf" TargetMode="External"/><Relationship Id="rId124" Type="http://schemas.openxmlformats.org/officeDocument/2006/relationships/hyperlink" Target="http://hem.passagen.se/ijohansson/ontology6.htm" TargetMode="External"/><Relationship Id="rId129" Type="http://schemas.openxmlformats.org/officeDocument/2006/relationships/header" Target="header3.xml"/><Relationship Id="rId54" Type="http://schemas.openxmlformats.org/officeDocument/2006/relationships/hyperlink" Target="http://ontology.buffalo.edu/smith/articles/fffo.htm" TargetMode="External"/><Relationship Id="rId70" Type="http://schemas.openxmlformats.org/officeDocument/2006/relationships/hyperlink" Target="http://www.acsu.buffalo.edu/~bittner3/Publications_files/Bittner-NA-2006-28.pdf" TargetMode="External"/><Relationship Id="rId75" Type="http://schemas.openxmlformats.org/officeDocument/2006/relationships/hyperlink" Target="http://ontology.buffalo.edu/bio/logic_of_classes.pdf" TargetMode="External"/><Relationship Id="rId91" Type="http://schemas.openxmlformats.org/officeDocument/2006/relationships/hyperlink" Target="http://web.me.com/tbittner1/DonnellyProfessional/Publications_files/RelPlApOnFin.pdf" TargetMode="External"/><Relationship Id="rId96" Type="http://schemas.openxmlformats.org/officeDocument/2006/relationships/hyperlink" Target="http://sigpubs.biostr.washington.edu/archive/00000135/"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code.google.com/p/information-artifact-ontology/" TargetMode="External"/><Relationship Id="rId28" Type="http://schemas.openxmlformats.org/officeDocument/2006/relationships/hyperlink" Target="http://php.med.unsw.edu.au/cellbiology/index.php?title=File:Cell_adhesion_summary.png" TargetMode="External"/><Relationship Id="rId49" Type="http://schemas.openxmlformats.org/officeDocument/2006/relationships/hyperlink" Target="http://www.acsu.buffalo.edu/~ag33/vso.html" TargetMode="External"/><Relationship Id="rId114" Type="http://schemas.openxmlformats.org/officeDocument/2006/relationships/hyperlink" Target="http://ontology.buffalo.edu/smith/articles/naivephysics.html" TargetMode="External"/><Relationship Id="rId119" Type="http://schemas.openxmlformats.org/officeDocument/2006/relationships/hyperlink" Target="http://www.onto-med.de/obml/ws2011/obml2011report.pdf" TargetMode="External"/><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aaaipress.org/Papers/Symposia/Spring/2003/SS-03-03/SS03-03-006.pdf" TargetMode="External"/><Relationship Id="rId130" Type="http://schemas.openxmlformats.org/officeDocument/2006/relationships/footer" Target="footer3.xml"/><Relationship Id="rId13" Type="http://schemas.openxmlformats.org/officeDocument/2006/relationships/image" Target="media/image1.png"/><Relationship Id="rId18" Type="http://schemas.openxmlformats.org/officeDocument/2006/relationships/hyperlink" Target="http://purl.obolibrary.org/obo/bfo/2012-07-20/Reference" TargetMode="External"/><Relationship Id="rId39" Type="http://schemas.openxmlformats.org/officeDocument/2006/relationships/image" Target="media/image8.emf"/><Relationship Id="rId109" Type="http://schemas.openxmlformats.org/officeDocument/2006/relationships/hyperlink" Target="http://ontology.buffalo.edu/bfo/Ontology_Matching.pdf" TargetMode="External"/><Relationship Id="rId34" Type="http://schemas.openxmlformats.org/officeDocument/2006/relationships/hyperlink" Target="http://ontology.buffalo.edu/smith/varia/controlledairspace/glos_aclass.jpg" TargetMode="External"/><Relationship Id="rId50" Type="http://schemas.openxmlformats.org/officeDocument/2006/relationships/hyperlink" Target="http://obofoundry.org/ro/" TargetMode="External"/><Relationship Id="rId55" Type="http://schemas.openxmlformats.org/officeDocument/2006/relationships/hyperlink" Target="http://ontology.buffalo.edu/smith/articles/acta.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sigpubs.biostr.washington.edu/archive/00000204/http:/sigpubs.biostr.washington.edu/archive/00000204/" TargetMode="External"/><Relationship Id="rId104" Type="http://schemas.openxmlformats.org/officeDocument/2006/relationships/hyperlink" Target="http://www.philosophie.ch/preprints/79_Promising_And_Other_Social_Acts.pdf" TargetMode="External"/><Relationship Id="rId120" Type="http://schemas.openxmlformats.org/officeDocument/2006/relationships/hyperlink" Target="http://www.loa.istc.cnr.it/Papers/LREC98.pdf" TargetMode="External"/><Relationship Id="rId125" Type="http://schemas.openxmlformats.org/officeDocument/2006/relationships/hyperlink" Target="http://www.ncbi.nlm.nih.gov/pmc/articles/PMC1480337/" TargetMode="External"/><Relationship Id="rId7" Type="http://schemas.openxmlformats.org/officeDocument/2006/relationships/styles" Target="styles.xml"/><Relationship Id="rId71" Type="http://schemas.openxmlformats.org/officeDocument/2006/relationships/hyperlink" Target="http://iospress.metapress.com/content/1551884412214u67/fulltext.pdf" TargetMode="External"/><Relationship Id="rId92" Type="http://schemas.openxmlformats.org/officeDocument/2006/relationships/hyperlink" Target="http://web.me.com/tbittner1/DonnellyProfessional/Publications_files/LayeredMereologyAIJ.pdf" TargetMode="External"/><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en.wikisource.org/wiki/ICD-10-CM_(2010)/CHAPTER_20" TargetMode="External"/><Relationship Id="rId45" Type="http://schemas.openxmlformats.org/officeDocument/2006/relationships/image" Target="media/image12.gif"/><Relationship Id="rId66" Type="http://schemas.openxmlformats.org/officeDocument/2006/relationships/hyperlink" Target="http://ontology.buffalo.edu/smith/articles/SNAP_SPAN.pdf" TargetMode="External"/><Relationship Id="rId87" Type="http://schemas.openxmlformats.org/officeDocument/2006/relationships/hyperlink" Target="http://www.ifomis.org/Downloads/Reports/IR-0303_Donnelly.pdf" TargetMode="External"/><Relationship Id="rId110" Type="http://schemas.openxmlformats.org/officeDocument/2006/relationships/hyperlink" Target="http://ontology.buffalo.edu/medo/time-standard.pdf" TargetMode="External"/><Relationship Id="rId115" Type="http://schemas.openxmlformats.org/officeDocument/2006/relationships/hyperlink" Target="http://www.jbiomedsem.com/content/2/S4/S2" TargetMode="External"/><Relationship Id="rId131" Type="http://schemas.openxmlformats.org/officeDocument/2006/relationships/header" Target="header4.xml"/><Relationship Id="rId61" Type="http://schemas.openxmlformats.org/officeDocument/2006/relationships/hyperlink" Target="http://ontology.buffalo.edu/smith/articles/smith_varzi_fiat.pdf" TargetMode="External"/><Relationship Id="rId82" Type="http://schemas.openxmlformats.org/officeDocument/2006/relationships/hyperlink" Target="http://www.biomedcentral.com/1471-2105/11/289" TargetMode="External"/><Relationship Id="rId19" Type="http://schemas.openxmlformats.org/officeDocument/2006/relationships/hyperlink" Target="http://code.google.com/p/bfo" TargetMode="External"/><Relationship Id="rId14" Type="http://schemas.openxmlformats.org/officeDocument/2006/relationships/image" Target="media/image2.gif"/><Relationship Id="rId30" Type="http://schemas.openxmlformats.org/officeDocument/2006/relationships/hyperlink" Target="http://www.webstuffscan.com/wp-content/uploads/2007/01/mount%20everest%20from%20space.jpg" TargetMode="External"/><Relationship Id="rId35" Type="http://schemas.openxmlformats.org/officeDocument/2006/relationships/hyperlink" Target="http://www.berkeleybop.org/obo/OGMS:0000087" TargetMode="External"/><Relationship Id="rId56" Type="http://schemas.openxmlformats.org/officeDocument/2006/relationships/hyperlink" Target="http://ontology.buffalo.edu/smith/articles/Mereotopology1.pdf"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krr.meraka.org.za/~aow2010/AOW2010-preproceedings.pdf" TargetMode="External"/><Relationship Id="rId105" Type="http://schemas.openxmlformats.org/officeDocument/2006/relationships/hyperlink" Target="http://mba.eci.ufmg.br/downloads/ZemachFourOntologies.pdf" TargetMode="External"/><Relationship Id="rId126" Type="http://schemas.openxmlformats.org/officeDocument/2006/relationships/hyperlink" Target="http://www.bristol.ac.uk/metaphysicsofscience/associatememberspublications/Tendencies-preprint.pdf" TargetMode="External"/><Relationship Id="rId8" Type="http://schemas.microsoft.com/office/2007/relationships/stylesWithEffects" Target="stylesWithEffects.xml"/><Relationship Id="rId51" Type="http://schemas.openxmlformats.org/officeDocument/2006/relationships/hyperlink" Target="http://krr.meraka.org.za/~aow2010/Trentelman-etal.pdf" TargetMode="External"/><Relationship Id="rId72" Type="http://schemas.openxmlformats.org/officeDocument/2006/relationships/hyperlink" Target="http://ontology.buffalo.edu/smith/book/P&amp;M/pieces.pdf" TargetMode="External"/><Relationship Id="rId93" Type="http://schemas.openxmlformats.org/officeDocument/2006/relationships/hyperlink" Target="http://www.acsu.buffalo.edu/~bittner3/BittnerQR2007.pdf" TargetMode="External"/><Relationship Id="rId98" Type="http://schemas.openxmlformats.org/officeDocument/2006/relationships/hyperlink" Target="http://www.ncgia.buffalo.edu/i21/ng/ng.html" TargetMode="External"/><Relationship Id="rId121" Type="http://schemas.openxmlformats.org/officeDocument/2006/relationships/hyperlink" Target="http://hem.passagen.se/ijohansson/information7.pdf" TargetMode="External"/><Relationship Id="rId3" Type="http://schemas.openxmlformats.org/officeDocument/2006/relationships/customXml" Target="../customXml/item3.xml"/><Relationship Id="rId25" Type="http://schemas.openxmlformats.org/officeDocument/2006/relationships/hyperlink" Target="http://en.wikipedia.org/wiki/Mark_Sykes" TargetMode="External"/><Relationship Id="rId46" Type="http://schemas.openxmlformats.org/officeDocument/2006/relationships/image" Target="media/image10.jpeg"/><Relationship Id="rId67" Type="http://schemas.openxmlformats.org/officeDocument/2006/relationships/hyperlink" Target="http://ontology.buffalo.edu/smith/articles/cornucopia.pdf" TargetMode="External"/><Relationship Id="rId116" Type="http://schemas.openxmlformats.org/officeDocument/2006/relationships/hyperlink" Target="http://plato.stanford.edu/archives/spr2010/entries/dependence-ontological/" TargetMode="External"/><Relationship Id="rId20" Type="http://schemas.openxmlformats.org/officeDocument/2006/relationships/image" Target="media/image3.jpeg"/><Relationship Id="rId41" Type="http://schemas.openxmlformats.org/officeDocument/2006/relationships/image" Target="media/image9.emf"/><Relationship Id="rId62" Type="http://schemas.openxmlformats.org/officeDocument/2006/relationships/hyperlink" Target="http://ontology.buffalo.edu/smith/articles/Surrounding_space.pdf" TargetMode="External"/><Relationship Id="rId83" Type="http://schemas.openxmlformats.org/officeDocument/2006/relationships/hyperlink" Target="http://www.ifomis.org/Research/IFOMISReports/IFOMIS%20Report%2005_2003.pdf" TargetMode="External"/><Relationship Id="rId88" Type="http://schemas.openxmlformats.org/officeDocument/2006/relationships/hyperlink" Target="http://www.acsu.buffalo.edu/~bittner3/BittnerKRmed.pdf" TargetMode="External"/><Relationship Id="rId111" Type="http://schemas.openxmlformats.org/officeDocument/2006/relationships/hyperlink" Target="http://www.comp.leeds.ac." TargetMode="External"/><Relationship Id="rId132" Type="http://schemas.openxmlformats.org/officeDocument/2006/relationships/footer" Target="footer4.xml"/><Relationship Id="rId15" Type="http://schemas.openxmlformats.org/officeDocument/2006/relationships/footer" Target="footer1.xml"/><Relationship Id="rId36" Type="http://schemas.openxmlformats.org/officeDocument/2006/relationships/image" Target="media/image7.wmf"/><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smith/articles/Medinfo_2010_Ceusters_Smith.pdf" TargetMode="External"/><Relationship Id="rId127" Type="http://schemas.openxmlformats.org/officeDocument/2006/relationships/hyperlink" Target="http://ontology.buffalo.edu/smith/articles/chisholm/chisholm.pdf" TargetMode="External"/><Relationship Id="rId10" Type="http://schemas.openxmlformats.org/officeDocument/2006/relationships/webSettings" Target="webSettings.xml"/><Relationship Id="rId31" Type="http://schemas.openxmlformats.org/officeDocument/2006/relationships/hyperlink" Target="http://scienceblogs.com/evolvingthoughts/2007/08/what_is_an_individual.php" TargetMode="External"/><Relationship Id="rId52" Type="http://schemas.openxmlformats.org/officeDocument/2006/relationships/hyperlink" Target="http://ontology.buffalo.edu/smith/articles/relact.html"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94" Type="http://schemas.openxmlformats.org/officeDocument/2006/relationships/hyperlink" Target="http://www.ncbi.nlm.nih.gov/pmc/articles/PMC1560437/?tool=pubmed" TargetMode="External"/><Relationship Id="rId99" Type="http://schemas.openxmlformats.org/officeDocument/2006/relationships/hyperlink" Target="http://www.biomedcentral.com/1756-0500/4/313" TargetMode="External"/><Relationship Id="rId101" Type="http://schemas.openxmlformats.org/officeDocument/2006/relationships/hyperlink" Target="http://hal.archives-ouvertes.fr/docs/00/05/32/72/PDF/ijn_00000096_00.pdf" TargetMode="External"/><Relationship Id="rId122" Type="http://schemas.openxmlformats.org/officeDocument/2006/relationships/hyperlink" Target="http://www.plosone.org/article/info%3Adoi%2F10.1371%2Fjournal.pone.0018794" TargetMode="External"/><Relationship Id="rId4" Type="http://schemas.openxmlformats.org/officeDocument/2006/relationships/customXml" Target="../customXml/item4.xml"/><Relationship Id="rId9" Type="http://schemas.openxmlformats.org/officeDocument/2006/relationships/settings" Target="settings.xml"/><Relationship Id="rId26" Type="http://schemas.openxmlformats.org/officeDocument/2006/relationships/hyperlink" Target="http://en.wikipedia.org/wiki/Fran%C3%A7ois_Georges-Picot"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423A5D-80C6-45EF-8038-BCB889A4DD76}">
  <ds:schemaRefs>
    <ds:schemaRef ds:uri="http://schemas.openxmlformats.org/officeDocument/2006/bibliography"/>
  </ds:schemaRefs>
</ds:datastoreItem>
</file>

<file path=customXml/itemProps3.xml><?xml version="1.0" encoding="utf-8"?>
<ds:datastoreItem xmlns:ds="http://schemas.openxmlformats.org/officeDocument/2006/customXml" ds:itemID="{FB91A1C5-E48F-4774-9643-85F3033ED76F}">
  <ds:schemaRefs>
    <ds:schemaRef ds:uri="http://schemas.openxmlformats.org/officeDocument/2006/bibliography"/>
  </ds:schemaRefs>
</ds:datastoreItem>
</file>

<file path=customXml/itemProps4.xml><?xml version="1.0" encoding="utf-8"?>
<ds:datastoreItem xmlns:ds="http://schemas.openxmlformats.org/officeDocument/2006/customXml" ds:itemID="{1BB6E6A6-BE57-4DA3-BE39-C38A0E167B92}">
  <ds:schemaRefs>
    <ds:schemaRef ds:uri="http://schemas.openxmlformats.org/officeDocument/2006/bibliography"/>
  </ds:schemaRefs>
</ds:datastoreItem>
</file>

<file path=customXml/itemProps5.xml><?xml version="1.0" encoding="utf-8"?>
<ds:datastoreItem xmlns:ds="http://schemas.openxmlformats.org/officeDocument/2006/customXml" ds:itemID="{FA4B4490-8426-4372-8F4C-E8E8CF05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109</Pages>
  <Words>31121</Words>
  <Characters>177392</Characters>
  <Application>Microsoft Office Word</Application>
  <DocSecurity>0</DocSecurity>
  <Lines>1478</Lines>
  <Paragraphs>416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phismith</cp:lastModifiedBy>
  <cp:revision>2</cp:revision>
  <cp:lastPrinted>2012-05-22T10:37:00Z</cp:lastPrinted>
  <dcterms:created xsi:type="dcterms:W3CDTF">2014-03-21T17:26:00Z</dcterms:created>
  <dcterms:modified xsi:type="dcterms:W3CDTF">2014-03-21T17:26:00Z</dcterms:modified>
</cp:coreProperties>
</file>