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83" w:rsidRPr="008D60E7" w:rsidRDefault="00846F83" w:rsidP="00846F83">
      <w:pPr>
        <w:spacing w:after="0" w:line="240" w:lineRule="auto"/>
        <w:jc w:val="center"/>
        <w:rPr>
          <w:sz w:val="44"/>
          <w:szCs w:val="44"/>
        </w:rPr>
      </w:pPr>
    </w:p>
    <w:p w:rsidR="00846F83" w:rsidRPr="008D60E7" w:rsidRDefault="00846F83" w:rsidP="00846F83">
      <w:pPr>
        <w:spacing w:after="0" w:line="240" w:lineRule="auto"/>
        <w:jc w:val="center"/>
        <w:rPr>
          <w:sz w:val="44"/>
          <w:szCs w:val="44"/>
        </w:rPr>
      </w:pPr>
    </w:p>
    <w:p w:rsidR="00846F83" w:rsidRPr="008D60E7" w:rsidRDefault="00846F83" w:rsidP="00846F83">
      <w:pPr>
        <w:spacing w:after="0" w:line="240" w:lineRule="auto"/>
        <w:jc w:val="center"/>
        <w:rPr>
          <w:sz w:val="44"/>
          <w:szCs w:val="44"/>
        </w:rPr>
      </w:pPr>
    </w:p>
    <w:p w:rsidR="00846F83" w:rsidRPr="008D60E7" w:rsidRDefault="00846F83" w:rsidP="00846F83">
      <w:pPr>
        <w:spacing w:after="0" w:line="240" w:lineRule="auto"/>
        <w:jc w:val="center"/>
        <w:rPr>
          <w:sz w:val="44"/>
          <w:szCs w:val="44"/>
        </w:rPr>
      </w:pPr>
    </w:p>
    <w:p w:rsidR="00846F83" w:rsidRPr="008D60E7" w:rsidRDefault="00846F83" w:rsidP="00846F83">
      <w:pPr>
        <w:spacing w:after="0" w:line="240" w:lineRule="auto"/>
        <w:jc w:val="center"/>
        <w:rPr>
          <w:sz w:val="44"/>
          <w:szCs w:val="44"/>
        </w:rPr>
      </w:pPr>
    </w:p>
    <w:p w:rsidR="00846F83" w:rsidRPr="008D60E7" w:rsidRDefault="00846F83" w:rsidP="00846F83">
      <w:pPr>
        <w:spacing w:after="0" w:line="240" w:lineRule="auto"/>
        <w:jc w:val="center"/>
        <w:rPr>
          <w:sz w:val="44"/>
          <w:szCs w:val="44"/>
        </w:rPr>
      </w:pPr>
    </w:p>
    <w:p w:rsidR="00D13618" w:rsidRDefault="003F2ACE" w:rsidP="00846F83">
      <w:pPr>
        <w:spacing w:after="0" w:line="240" w:lineRule="auto"/>
        <w:jc w:val="center"/>
        <w:rPr>
          <w:sz w:val="44"/>
          <w:szCs w:val="44"/>
        </w:rPr>
      </w:pPr>
      <w:r w:rsidRPr="008D60E7">
        <w:rPr>
          <w:sz w:val="44"/>
          <w:szCs w:val="44"/>
        </w:rPr>
        <w:t>Entwicklung eine</w:t>
      </w:r>
      <w:r w:rsidR="00846F83" w:rsidRPr="008D60E7">
        <w:rPr>
          <w:sz w:val="44"/>
          <w:szCs w:val="44"/>
        </w:rPr>
        <w:t>s</w:t>
      </w:r>
      <w:r w:rsidRPr="008D60E7">
        <w:rPr>
          <w:sz w:val="44"/>
          <w:szCs w:val="44"/>
        </w:rPr>
        <w:t xml:space="preserve"> webbasierten </w:t>
      </w:r>
      <w:proofErr w:type="spellStart"/>
      <w:r w:rsidRPr="008D60E7">
        <w:rPr>
          <w:sz w:val="44"/>
          <w:szCs w:val="44"/>
        </w:rPr>
        <w:t>ePortfolios</w:t>
      </w:r>
      <w:proofErr w:type="spellEnd"/>
    </w:p>
    <w:p w:rsidR="00D639BC" w:rsidRDefault="00D639BC" w:rsidP="00846F83">
      <w:pPr>
        <w:spacing w:after="0" w:line="240" w:lineRule="auto"/>
        <w:jc w:val="center"/>
        <w:rPr>
          <w:sz w:val="44"/>
          <w:szCs w:val="44"/>
        </w:rPr>
      </w:pPr>
    </w:p>
    <w:p w:rsidR="00D639BC" w:rsidRPr="00D639BC" w:rsidRDefault="00D639BC" w:rsidP="00846F83">
      <w:pPr>
        <w:spacing w:after="0" w:line="240" w:lineRule="auto"/>
        <w:jc w:val="center"/>
        <w:rPr>
          <w:sz w:val="28"/>
          <w:szCs w:val="28"/>
        </w:rPr>
      </w:pPr>
      <w:r w:rsidRPr="00D639BC">
        <w:rPr>
          <w:sz w:val="28"/>
          <w:szCs w:val="28"/>
        </w:rPr>
        <w:t xml:space="preserve">Moritz </w:t>
      </w:r>
      <w:proofErr w:type="spellStart"/>
      <w:r w:rsidRPr="00D639BC">
        <w:rPr>
          <w:sz w:val="28"/>
          <w:szCs w:val="28"/>
        </w:rPr>
        <w:t>Mandler</w:t>
      </w:r>
      <w:proofErr w:type="spellEnd"/>
      <w:r w:rsidRPr="00D639BC">
        <w:rPr>
          <w:sz w:val="28"/>
          <w:szCs w:val="28"/>
        </w:rPr>
        <w:t>, Didier Zielke</w:t>
      </w:r>
    </w:p>
    <w:p w:rsidR="003F2ACE" w:rsidRPr="008D60E7" w:rsidRDefault="003F2ACE" w:rsidP="00EF56EF">
      <w:pPr>
        <w:spacing w:after="0" w:line="240" w:lineRule="auto"/>
      </w:pPr>
    </w:p>
    <w:p w:rsidR="005541A2" w:rsidRPr="008D60E7" w:rsidRDefault="005541A2" w:rsidP="00EF56EF">
      <w:pPr>
        <w:spacing w:after="0" w:line="240" w:lineRule="auto"/>
      </w:pPr>
    </w:p>
    <w:p w:rsidR="005541A2" w:rsidRPr="008D60E7" w:rsidRDefault="005541A2" w:rsidP="00EF56EF">
      <w:pPr>
        <w:spacing w:line="240" w:lineRule="auto"/>
      </w:pPr>
      <w:r w:rsidRPr="008D60E7">
        <w:br w:type="page"/>
      </w:r>
    </w:p>
    <w:sdt>
      <w:sdtPr>
        <w:id w:val="-797841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41A2" w:rsidRPr="008D60E7" w:rsidRDefault="005541A2" w:rsidP="00EF56EF">
          <w:r w:rsidRPr="008D60E7">
            <w:t>Inhalt</w:t>
          </w:r>
        </w:p>
        <w:p w:rsidR="006E33C6" w:rsidRDefault="005541A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D60E7">
            <w:fldChar w:fldCharType="begin"/>
          </w:r>
          <w:r w:rsidRPr="008D60E7">
            <w:instrText xml:space="preserve"> TOC \o "1-3" \h \z \u </w:instrText>
          </w:r>
          <w:r w:rsidRPr="008D60E7">
            <w:fldChar w:fldCharType="separate"/>
          </w:r>
          <w:hyperlink w:anchor="_Toc41385941" w:history="1">
            <w:r w:rsidR="006E33C6" w:rsidRPr="00734B8B">
              <w:rPr>
                <w:rStyle w:val="Hyperlink"/>
                <w:noProof/>
              </w:rPr>
              <w:t>1</w:t>
            </w:r>
            <w:r w:rsidR="006E33C6">
              <w:rPr>
                <w:rFonts w:eastAsiaTheme="minorEastAsia"/>
                <w:noProof/>
                <w:lang w:eastAsia="de-DE"/>
              </w:rPr>
              <w:tab/>
            </w:r>
            <w:r w:rsidR="006E33C6" w:rsidRPr="00734B8B">
              <w:rPr>
                <w:rStyle w:val="Hyperlink"/>
                <w:noProof/>
              </w:rPr>
              <w:t>Projektbeschreibung</w:t>
            </w:r>
            <w:r w:rsidR="006E33C6">
              <w:rPr>
                <w:noProof/>
                <w:webHidden/>
              </w:rPr>
              <w:tab/>
            </w:r>
            <w:r w:rsidR="006E33C6">
              <w:rPr>
                <w:noProof/>
                <w:webHidden/>
              </w:rPr>
              <w:fldChar w:fldCharType="begin"/>
            </w:r>
            <w:r w:rsidR="006E33C6">
              <w:rPr>
                <w:noProof/>
                <w:webHidden/>
              </w:rPr>
              <w:instrText xml:space="preserve"> PAGEREF _Toc41385941 \h </w:instrText>
            </w:r>
            <w:r w:rsidR="006E33C6">
              <w:rPr>
                <w:noProof/>
                <w:webHidden/>
              </w:rPr>
            </w:r>
            <w:r w:rsidR="006E33C6">
              <w:rPr>
                <w:noProof/>
                <w:webHidden/>
              </w:rPr>
              <w:fldChar w:fldCharType="separate"/>
            </w:r>
            <w:r w:rsidR="006E33C6">
              <w:rPr>
                <w:noProof/>
                <w:webHidden/>
              </w:rPr>
              <w:t>3</w:t>
            </w:r>
            <w:r w:rsidR="006E33C6"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2" w:history="1">
            <w:r w:rsidRPr="00734B8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3" w:history="1">
            <w:r w:rsidRPr="00734B8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Soll-Konzept und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4" w:history="1">
            <w:r w:rsidRPr="00734B8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Kosten-Nutzen-Analyse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5" w:history="1">
            <w:r w:rsidRPr="00734B8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6" w:history="1">
            <w:r w:rsidRPr="00734B8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7" w:history="1">
            <w:r w:rsidRPr="00734B8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8" w:history="1">
            <w:r w:rsidRPr="00734B8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49" w:history="1">
            <w:r w:rsidRPr="00734B8B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50" w:history="1">
            <w:r w:rsidRPr="00734B8B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C6" w:rsidRDefault="006E33C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85951" w:history="1">
            <w:r w:rsidRPr="00734B8B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34B8B">
              <w:rPr>
                <w:rStyle w:val="Hyperlink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1A2" w:rsidRPr="008D60E7" w:rsidRDefault="005541A2" w:rsidP="00EF56EF">
          <w:pPr>
            <w:spacing w:line="240" w:lineRule="auto"/>
          </w:pPr>
          <w:r w:rsidRPr="008D60E7">
            <w:rPr>
              <w:b/>
              <w:bCs/>
            </w:rPr>
            <w:fldChar w:fldCharType="end"/>
          </w:r>
        </w:p>
      </w:sdtContent>
    </w:sdt>
    <w:p w:rsidR="005541A2" w:rsidRPr="008D60E7" w:rsidRDefault="005541A2" w:rsidP="00EF56EF">
      <w:pPr>
        <w:spacing w:line="240" w:lineRule="auto"/>
      </w:pPr>
      <w:r w:rsidRPr="008D60E7">
        <w:br w:type="page"/>
      </w:r>
    </w:p>
    <w:p w:rsidR="005541A2" w:rsidRPr="008D60E7" w:rsidRDefault="006E33C6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0" w:name="_Toc41385941"/>
      <w:r>
        <w:rPr>
          <w:color w:val="auto"/>
        </w:rPr>
        <w:lastRenderedPageBreak/>
        <w:t>Projektbeschreibung</w:t>
      </w:r>
      <w:bookmarkEnd w:id="0"/>
    </w:p>
    <w:p w:rsidR="005541A2" w:rsidRPr="008D60E7" w:rsidRDefault="006E33C6" w:rsidP="00EF56EF">
      <w:pPr>
        <w:spacing w:after="0" w:line="240" w:lineRule="auto"/>
      </w:pPr>
      <w:r w:rsidRPr="008D60E7">
        <w:t>Thema, Einleitung, Ziel</w:t>
      </w: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1" w:name="_Toc41385942"/>
      <w:r w:rsidRPr="008D60E7">
        <w:rPr>
          <w:color w:val="auto"/>
        </w:rPr>
        <w:t>Ist-Analyse</w:t>
      </w:r>
      <w:bookmarkEnd w:id="1"/>
    </w:p>
    <w:p w:rsidR="005541A2" w:rsidRPr="008D60E7" w:rsidRDefault="006E33C6" w:rsidP="00EF56EF">
      <w:pPr>
        <w:spacing w:after="0" w:line="240" w:lineRule="auto"/>
      </w:pPr>
      <w:r w:rsidRPr="008D60E7">
        <w:t>Ist-Aufnahme, Schwachstellenanalyse, =&gt; Ist-Analyse</w:t>
      </w: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2" w:name="_Toc41385943"/>
      <w:r w:rsidRPr="008D60E7">
        <w:rPr>
          <w:color w:val="auto"/>
        </w:rPr>
        <w:t>Soll-Konzept</w:t>
      </w:r>
      <w:r w:rsidR="006E33C6">
        <w:rPr>
          <w:color w:val="auto"/>
        </w:rPr>
        <w:t xml:space="preserve"> und Anforderungen</w:t>
      </w:r>
      <w:bookmarkEnd w:id="2"/>
    </w:p>
    <w:p w:rsidR="005541A2" w:rsidRPr="008D60E7" w:rsidRDefault="006E33C6" w:rsidP="00EF56EF">
      <w:pPr>
        <w:spacing w:after="0" w:line="240" w:lineRule="auto"/>
      </w:pPr>
      <w:r w:rsidRPr="008D60E7">
        <w:t>Soll-Konzept/Anforderungsdefinition</w:t>
      </w: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3" w:name="_Toc41385944"/>
      <w:r w:rsidRPr="008D60E7">
        <w:rPr>
          <w:color w:val="auto"/>
        </w:rPr>
        <w:t>Kosten-Nutzen-Analyse</w:t>
      </w:r>
      <w:bookmarkEnd w:id="3"/>
    </w:p>
    <w:p w:rsidR="005541A2" w:rsidRPr="008D60E7" w:rsidRDefault="00D639BC" w:rsidP="00EF56EF">
      <w:pPr>
        <w:spacing w:after="0" w:line="240" w:lineRule="auto"/>
      </w:pPr>
      <w:r>
        <w:t>Hier steht Text</w:t>
      </w: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4" w:name="_Toc41385945"/>
      <w:r w:rsidRPr="008D60E7">
        <w:rPr>
          <w:color w:val="auto"/>
        </w:rPr>
        <w:t>Planung</w:t>
      </w:r>
      <w:bookmarkEnd w:id="4"/>
    </w:p>
    <w:p w:rsidR="00583694" w:rsidRPr="008D60E7" w:rsidRDefault="006E33C6" w:rsidP="00EF56EF">
      <w:pPr>
        <w:spacing w:after="0" w:line="240" w:lineRule="auto"/>
      </w:pPr>
      <w:r w:rsidRPr="008D60E7">
        <w:t>Datenmodell, GUI, Klassenmodell, Zeitplanung</w:t>
      </w:r>
    </w:p>
    <w:p w:rsidR="003F2ACE" w:rsidRPr="008D60E7" w:rsidRDefault="003F2ACE" w:rsidP="00EF56EF">
      <w:pPr>
        <w:spacing w:after="0" w:line="240" w:lineRule="auto"/>
      </w:pPr>
    </w:p>
    <w:p w:rsidR="003F2ACE" w:rsidRPr="008D60E7" w:rsidRDefault="00D639BC" w:rsidP="003F2ACE">
      <w:pPr>
        <w:pStyle w:val="berschrift2"/>
        <w:rPr>
          <w:color w:val="auto"/>
        </w:rPr>
      </w:pPr>
      <w:bookmarkStart w:id="5" w:name="_Toc41385946"/>
      <w:proofErr w:type="spellStart"/>
      <w:r>
        <w:rPr>
          <w:color w:val="auto"/>
        </w:rPr>
        <w:t>Index.php</w:t>
      </w:r>
      <w:bookmarkEnd w:id="5"/>
      <w:proofErr w:type="spellEnd"/>
    </w:p>
    <w:p w:rsidR="00846F83" w:rsidRPr="008D60E7" w:rsidRDefault="00846F83" w:rsidP="00846F83">
      <w:r w:rsidRPr="008D60E7">
        <w:t>Hier kommt ein Querverwei</w:t>
      </w:r>
      <w:r w:rsidR="006E33C6">
        <w:t>s</w:t>
      </w:r>
      <w:r w:rsidRPr="008D60E7">
        <w:t>. (</w:t>
      </w:r>
      <w:r w:rsidRPr="008D60E7">
        <w:fldChar w:fldCharType="begin"/>
      </w:r>
      <w:r w:rsidRPr="008D60E7">
        <w:instrText xml:space="preserve"> REF _Ref41382563 \h </w:instrText>
      </w:r>
      <w:r w:rsidRPr="008D60E7">
        <w:fldChar w:fldCharType="separate"/>
      </w:r>
      <w:r w:rsidR="006E33C6" w:rsidRPr="008D60E7">
        <w:t xml:space="preserve">Abbildung </w:t>
      </w:r>
      <w:r w:rsidR="006E33C6">
        <w:rPr>
          <w:noProof/>
        </w:rPr>
        <w:t>1</w:t>
      </w:r>
      <w:r w:rsidRPr="008D60E7">
        <w:fldChar w:fldCharType="end"/>
      </w:r>
      <w:r w:rsidRPr="008D60E7">
        <w:t xml:space="preserve">, Seite </w:t>
      </w:r>
      <w:r w:rsidRPr="008D60E7">
        <w:fldChar w:fldCharType="begin"/>
      </w:r>
      <w:r w:rsidRPr="008D60E7">
        <w:instrText xml:space="preserve"> PAGEREF _Ref41382605 \h </w:instrText>
      </w:r>
      <w:r w:rsidRPr="008D60E7">
        <w:fldChar w:fldCharType="separate"/>
      </w:r>
      <w:r w:rsidR="006E33C6">
        <w:rPr>
          <w:noProof/>
        </w:rPr>
        <w:t>4</w:t>
      </w:r>
      <w:r w:rsidRPr="008D60E7">
        <w:fldChar w:fldCharType="end"/>
      </w:r>
      <w:r w:rsidRPr="008D60E7">
        <w:t>) Querverweis mit Nummerierung und dann ein</w:t>
      </w:r>
      <w:r w:rsidR="006E33C6">
        <w:t>en</w:t>
      </w:r>
      <w:r w:rsidRPr="008D60E7">
        <w:t xml:space="preserve"> mit der Seite. Sie müssen dann ggf. aktualisiert werden.</w:t>
      </w: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6" w:name="_Toc41385947"/>
      <w:r w:rsidRPr="008D60E7">
        <w:rPr>
          <w:color w:val="auto"/>
        </w:rPr>
        <w:t>Realisierung</w:t>
      </w:r>
      <w:bookmarkStart w:id="7" w:name="_GoBack"/>
      <w:bookmarkEnd w:id="6"/>
      <w:bookmarkEnd w:id="7"/>
    </w:p>
    <w:p w:rsidR="005541A2" w:rsidRPr="008D60E7" w:rsidRDefault="00D639BC" w:rsidP="00EF56EF">
      <w:pPr>
        <w:spacing w:after="0" w:line="240" w:lineRule="auto"/>
      </w:pPr>
      <w:r>
        <w:t>Hier steht Text</w:t>
      </w:r>
    </w:p>
    <w:p w:rsidR="005541A2" w:rsidRPr="008D60E7" w:rsidRDefault="005541A2" w:rsidP="00EF56EF">
      <w:pPr>
        <w:spacing w:after="0" w:line="240" w:lineRule="auto"/>
      </w:pP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8" w:name="_Toc41385948"/>
      <w:r w:rsidRPr="008D60E7">
        <w:rPr>
          <w:color w:val="auto"/>
        </w:rPr>
        <w:t>Qualitätssicherung</w:t>
      </w:r>
      <w:bookmarkEnd w:id="8"/>
    </w:p>
    <w:p w:rsidR="00583694" w:rsidRPr="008D60E7" w:rsidRDefault="006E33C6" w:rsidP="00EF56EF">
      <w:pPr>
        <w:spacing w:after="0" w:line="240" w:lineRule="auto"/>
      </w:pPr>
      <w:r w:rsidRPr="008D60E7">
        <w:t>Test, Soll-Ist-Vergleich, Kostenkalkulation</w:t>
      </w: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9" w:name="_Toc41385949"/>
      <w:r w:rsidRPr="008D60E7">
        <w:rPr>
          <w:color w:val="auto"/>
        </w:rPr>
        <w:t>Fazit</w:t>
      </w:r>
      <w:bookmarkEnd w:id="9"/>
    </w:p>
    <w:p w:rsidR="005541A2" w:rsidRPr="008D60E7" w:rsidRDefault="00D639BC" w:rsidP="00EF56EF">
      <w:pPr>
        <w:spacing w:line="240" w:lineRule="auto"/>
      </w:pPr>
      <w:r>
        <w:t>Hier steht Text</w:t>
      </w:r>
    </w:p>
    <w:p w:rsidR="005541A2" w:rsidRPr="008D60E7" w:rsidRDefault="005541A2" w:rsidP="00EF56EF">
      <w:pPr>
        <w:pStyle w:val="berschrift1"/>
        <w:numPr>
          <w:ilvl w:val="0"/>
          <w:numId w:val="6"/>
        </w:numPr>
        <w:spacing w:line="240" w:lineRule="auto"/>
        <w:rPr>
          <w:color w:val="auto"/>
        </w:rPr>
      </w:pPr>
      <w:bookmarkStart w:id="10" w:name="_Toc41385950"/>
      <w:r w:rsidRPr="008D60E7">
        <w:rPr>
          <w:color w:val="auto"/>
        </w:rPr>
        <w:t>Anhang</w:t>
      </w:r>
      <w:bookmarkEnd w:id="10"/>
    </w:p>
    <w:p w:rsidR="00583694" w:rsidRPr="008D60E7" w:rsidRDefault="00D639BC" w:rsidP="003F2ACE">
      <w:pPr>
        <w:pStyle w:val="berschrift2"/>
        <w:rPr>
          <w:color w:val="auto"/>
        </w:rPr>
      </w:pPr>
      <w:bookmarkStart w:id="11" w:name="_Toc41385951"/>
      <w:proofErr w:type="spellStart"/>
      <w:r>
        <w:rPr>
          <w:color w:val="auto"/>
        </w:rPr>
        <w:t>Index.php</w:t>
      </w:r>
      <w:bookmarkEnd w:id="11"/>
      <w:proofErr w:type="spellEnd"/>
    </w:p>
    <w:p w:rsidR="003F2ACE" w:rsidRPr="008D60E7" w:rsidRDefault="003F2ACE" w:rsidP="00EF56EF">
      <w:pPr>
        <w:spacing w:after="0" w:line="240" w:lineRule="auto"/>
      </w:pPr>
      <w:r w:rsidRPr="008D60E7">
        <w:t>Code kann über Einfügen-&gt;Text-&gt;Objekt-&gt;Word-Dokument eingefügt werden. Es öffnet sich ein neues Dokument, in dem man den Code aus VS Code einfügen kann.</w:t>
      </w:r>
      <w:r w:rsidR="00D639BC">
        <w:t xml:space="preserve"> Es werden auch die Farben des </w:t>
      </w:r>
      <w:proofErr w:type="spellStart"/>
      <w:r w:rsidR="00D639BC">
        <w:t>Themes</w:t>
      </w:r>
      <w:proofErr w:type="spellEnd"/>
      <w:r w:rsidR="00D639BC">
        <w:t xml:space="preserve"> von VS Code übernommen. Vielleicht kann man </w:t>
      </w:r>
      <w:r w:rsidR="006E33C6">
        <w:t xml:space="preserve">auch zum </w:t>
      </w:r>
      <w:proofErr w:type="spellStart"/>
      <w:r w:rsidR="006E33C6">
        <w:t>kopieren</w:t>
      </w:r>
      <w:proofErr w:type="spellEnd"/>
      <w:r w:rsidR="006E33C6">
        <w:t xml:space="preserve"> der</w:t>
      </w:r>
    </w:p>
    <w:p w:rsidR="008D60E7" w:rsidRPr="008D60E7" w:rsidRDefault="008D60E7" w:rsidP="00EF56EF">
      <w:pPr>
        <w:spacing w:after="0" w:line="240" w:lineRule="auto"/>
      </w:pPr>
    </w:p>
    <w:bookmarkStart w:id="12" w:name="_MON_1651995167"/>
    <w:bookmarkEnd w:id="12"/>
    <w:p w:rsidR="00846F83" w:rsidRPr="008D60E7" w:rsidRDefault="006E33C6" w:rsidP="00846F83">
      <w:pPr>
        <w:keepNext/>
        <w:spacing w:after="0" w:line="240" w:lineRule="auto"/>
      </w:pPr>
      <w:r w:rsidRPr="008D60E7">
        <w:object w:dxaOrig="9072" w:dyaOrig="10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53.75pt;height:541.5pt" o:ole="">
            <v:imagedata r:id="rId6" o:title=""/>
          </v:shape>
          <o:OLEObject Type="Embed" ProgID="Word.Document.12" ShapeID="_x0000_i1069" DrawAspect="Content" ObjectID="_1651998873" r:id="rId7">
            <o:FieldCodes>\s</o:FieldCodes>
          </o:OLEObject>
        </w:object>
      </w:r>
    </w:p>
    <w:p w:rsidR="00846F83" w:rsidRPr="008D60E7" w:rsidRDefault="00846F83" w:rsidP="00846F83">
      <w:pPr>
        <w:pStyle w:val="Beschriftung"/>
        <w:rPr>
          <w:color w:val="auto"/>
        </w:rPr>
      </w:pPr>
      <w:bookmarkStart w:id="13" w:name="_Ref41382563"/>
      <w:bookmarkStart w:id="14" w:name="_Ref41382605"/>
      <w:r w:rsidRPr="008D60E7">
        <w:rPr>
          <w:color w:val="auto"/>
        </w:rPr>
        <w:t xml:space="preserve">Abbildung </w:t>
      </w:r>
      <w:r w:rsidRPr="008D60E7">
        <w:rPr>
          <w:color w:val="auto"/>
        </w:rPr>
        <w:fldChar w:fldCharType="begin"/>
      </w:r>
      <w:r w:rsidRPr="008D60E7">
        <w:rPr>
          <w:color w:val="auto"/>
        </w:rPr>
        <w:instrText xml:space="preserve"> SEQ Abbildung \* ARABIC </w:instrText>
      </w:r>
      <w:r w:rsidRPr="008D60E7">
        <w:rPr>
          <w:color w:val="auto"/>
        </w:rPr>
        <w:fldChar w:fldCharType="separate"/>
      </w:r>
      <w:r w:rsidR="006E33C6">
        <w:rPr>
          <w:noProof/>
          <w:color w:val="auto"/>
        </w:rPr>
        <w:t>1</w:t>
      </w:r>
      <w:r w:rsidRPr="008D60E7">
        <w:rPr>
          <w:color w:val="auto"/>
        </w:rPr>
        <w:fldChar w:fldCharType="end"/>
      </w:r>
      <w:bookmarkEnd w:id="13"/>
      <w:r w:rsidRPr="008D60E7">
        <w:rPr>
          <w:color w:val="auto"/>
        </w:rPr>
        <w:t>: Code des Uploads</w:t>
      </w:r>
      <w:bookmarkEnd w:id="14"/>
      <w:r w:rsidRPr="008D60E7">
        <w:rPr>
          <w:color w:val="auto"/>
        </w:rPr>
        <w:t>, Das Objekt wird nummeriert</w:t>
      </w:r>
    </w:p>
    <w:p w:rsidR="003F2ACE" w:rsidRPr="008D60E7" w:rsidRDefault="00D639BC" w:rsidP="00EF56EF">
      <w:pPr>
        <w:spacing w:after="0" w:line="240" w:lineRule="auto"/>
      </w:pPr>
      <w:r>
        <w:t>Hier steht Text</w:t>
      </w:r>
    </w:p>
    <w:sectPr w:rsidR="003F2ACE" w:rsidRPr="008D6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1C4"/>
    <w:multiLevelType w:val="multilevel"/>
    <w:tmpl w:val="4B4277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772913"/>
    <w:multiLevelType w:val="multilevel"/>
    <w:tmpl w:val="43E058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DE384B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8D7D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2F6D21"/>
    <w:multiLevelType w:val="hybridMultilevel"/>
    <w:tmpl w:val="D292DC42"/>
    <w:lvl w:ilvl="0" w:tplc="D750DB4C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C2D61"/>
    <w:multiLevelType w:val="multilevel"/>
    <w:tmpl w:val="5AC6EE0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A2"/>
    <w:rsid w:val="0034770A"/>
    <w:rsid w:val="003F2ACE"/>
    <w:rsid w:val="005541A2"/>
    <w:rsid w:val="00583694"/>
    <w:rsid w:val="006E33C6"/>
    <w:rsid w:val="006F335C"/>
    <w:rsid w:val="00846F83"/>
    <w:rsid w:val="008D60E7"/>
    <w:rsid w:val="00D13618"/>
    <w:rsid w:val="00D639BC"/>
    <w:rsid w:val="00EF56EF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A8DD"/>
  <w15:chartTrackingRefBased/>
  <w15:docId w15:val="{4BA17310-746C-4A03-B719-DD943EB6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F56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F2AC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56E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56E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56E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6E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6E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6E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56E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41A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8369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8369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2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83694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70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F56E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56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56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56E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56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56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56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56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Standard"/>
    <w:link w:val="CodeZchn"/>
    <w:qFormat/>
    <w:rsid w:val="006F335C"/>
    <w:pPr>
      <w:framePr w:wrap="notBeside" w:vAnchor="text" w:hAnchor="text" w:y="1"/>
      <w:numPr>
        <w:numId w:val="7"/>
      </w:numPr>
      <w:pBdr>
        <w:top w:val="single" w:sz="4" w:space="3" w:color="auto"/>
        <w:left w:val="single" w:sz="4" w:space="6" w:color="auto"/>
        <w:bottom w:val="single" w:sz="4" w:space="3" w:color="auto"/>
        <w:right w:val="single" w:sz="4" w:space="6" w:color="auto"/>
      </w:pBdr>
      <w:spacing w:after="0" w:line="240" w:lineRule="auto"/>
      <w:ind w:left="360"/>
    </w:pPr>
    <w:rPr>
      <w:rFonts w:ascii="Consolas" w:hAnsi="Consola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2AC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odeZchn">
    <w:name w:val="Code Zchn"/>
    <w:basedOn w:val="Absatz-Standardschriftart"/>
    <w:link w:val="Code"/>
    <w:rsid w:val="006F335C"/>
    <w:rPr>
      <w:rFonts w:ascii="Consolas" w:hAnsi="Consola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2ACE"/>
    <w:rPr>
      <w:i/>
      <w:iCs/>
      <w:color w:val="5B9BD5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846F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-Dok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2071-53A7-4EA6-A873-996CF402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Hamburg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Zielke</dc:creator>
  <cp:keywords/>
  <dc:description/>
  <cp:lastModifiedBy>Didier Zielke</cp:lastModifiedBy>
  <cp:revision>2</cp:revision>
  <dcterms:created xsi:type="dcterms:W3CDTF">2020-05-26T07:20:00Z</dcterms:created>
  <dcterms:modified xsi:type="dcterms:W3CDTF">2020-05-26T09:48:00Z</dcterms:modified>
</cp:coreProperties>
</file>