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144"/>
      </w:tblGrid>
      <w:tr w:rsidR="00047B6B" w14:paraId="36354291" w14:textId="77777777" w:rsidTr="00EA1012">
        <w:trPr>
          <w:trHeight w:val="180"/>
        </w:trPr>
        <w:tc>
          <w:tcPr>
            <w:tcW w:w="9144" w:type="dxa"/>
            <w:shd w:val="clear" w:color="auto" w:fill="FFFFFF" w:themeFill="background1"/>
            <w:vAlign w:val="center"/>
            <w:hideMark/>
          </w:tcPr>
          <w:p w14:paraId="0A59553E" w14:textId="77777777" w:rsidR="00047B6B" w:rsidRDefault="00047B6B" w:rsidP="00EA101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mallCaps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3AB45266" wp14:editId="738D7EAE">
                  <wp:extent cx="891540" cy="1005840"/>
                  <wp:effectExtent l="0" t="0" r="3810" b="3810"/>
                  <wp:docPr id="3086322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6" t="677" r="-845" b="-7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27E97E" w14:textId="77777777" w:rsidR="00047B6B" w:rsidRDefault="00047B6B" w:rsidP="00EA1012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МИНОБРНАУКИ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РОССИИ</w:t>
            </w:r>
          </w:p>
        </w:tc>
      </w:tr>
      <w:tr w:rsidR="00047B6B" w14:paraId="37E872FD" w14:textId="77777777" w:rsidTr="00EA1012">
        <w:trPr>
          <w:trHeight w:val="180"/>
        </w:trPr>
        <w:tc>
          <w:tcPr>
            <w:tcW w:w="9144" w:type="dxa"/>
            <w:shd w:val="clear" w:color="auto" w:fill="FFFFFF" w:themeFill="background1"/>
            <w:vAlign w:val="center"/>
          </w:tcPr>
          <w:p w14:paraId="34478C91" w14:textId="77777777" w:rsidR="00047B6B" w:rsidRDefault="00047B6B" w:rsidP="00EA1012">
            <w:pPr>
              <w:spacing w:after="0"/>
              <w:jc w:val="center"/>
            </w:pPr>
          </w:p>
        </w:tc>
      </w:tr>
      <w:tr w:rsidR="00047B6B" w14:paraId="01A082E8" w14:textId="77777777" w:rsidTr="00EA1012">
        <w:trPr>
          <w:trHeight w:val="15"/>
        </w:trPr>
        <w:tc>
          <w:tcPr>
            <w:tcW w:w="9144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shd w:val="clear" w:color="auto" w:fill="FFFFFF" w:themeFill="background1"/>
            <w:hideMark/>
          </w:tcPr>
          <w:p w14:paraId="6B90255B" w14:textId="77777777" w:rsidR="00047B6B" w:rsidRDefault="00047B6B" w:rsidP="00EA1012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Федеральное государственное бюджетное образовательное учреждение</w:t>
            </w:r>
          </w:p>
          <w:p w14:paraId="13F5FEE9" w14:textId="77777777" w:rsidR="00047B6B" w:rsidRDefault="00047B6B" w:rsidP="00EA1012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высшего образования</w:t>
            </w:r>
          </w:p>
          <w:p w14:paraId="5F40E505" w14:textId="77777777" w:rsidR="00047B6B" w:rsidRDefault="00047B6B" w:rsidP="00EA1012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</w:rPr>
              <w:t>«МИРЭА – Российский технологический университет»</w:t>
            </w:r>
          </w:p>
          <w:p w14:paraId="579EC961" w14:textId="77777777" w:rsidR="00047B6B" w:rsidRDefault="00047B6B" w:rsidP="00EA1012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РТУ МИРЭА</w:t>
            </w:r>
          </w:p>
        </w:tc>
      </w:tr>
      <w:tr w:rsidR="00047B6B" w14:paraId="4B011D6F" w14:textId="77777777" w:rsidTr="00EA1012">
        <w:trPr>
          <w:trHeight w:val="300"/>
        </w:trPr>
        <w:tc>
          <w:tcPr>
            <w:tcW w:w="9144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05CAAAA5" w14:textId="77777777" w:rsidR="00047B6B" w:rsidRDefault="00047B6B" w:rsidP="00EA1012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Институт кибербезопасности и цифровых технологий</w:t>
            </w:r>
          </w:p>
        </w:tc>
      </w:tr>
      <w:tr w:rsidR="00047B6B" w14:paraId="314F8F4F" w14:textId="77777777" w:rsidTr="00EA1012">
        <w:trPr>
          <w:trHeight w:val="300"/>
        </w:trPr>
        <w:tc>
          <w:tcPr>
            <w:tcW w:w="9144" w:type="dxa"/>
            <w:shd w:val="clear" w:color="auto" w:fill="FFFFFF" w:themeFill="background1"/>
            <w:hideMark/>
          </w:tcPr>
          <w:p w14:paraId="04D31815" w14:textId="77777777" w:rsidR="00047B6B" w:rsidRDefault="00047B6B" w:rsidP="00EA1012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Кафедра КБ-2 «Информационно-аналитические системы кибербезопасности»</w:t>
            </w:r>
          </w:p>
        </w:tc>
      </w:tr>
    </w:tbl>
    <w:p w14:paraId="54398D95" w14:textId="77777777" w:rsidR="00047B6B" w:rsidRDefault="00047B6B" w:rsidP="00047B6B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EF97CB3" w14:textId="2E15000E" w:rsidR="00047B6B" w:rsidRPr="00CD27F1" w:rsidRDefault="00047B6B" w:rsidP="00047B6B">
      <w:pPr>
        <w:jc w:val="center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Практическая работа №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1</w:t>
      </w:r>
    </w:p>
    <w:p w14:paraId="0431A444" w14:textId="10656EBF" w:rsidR="00047B6B" w:rsidRDefault="00047B6B" w:rsidP="00047B6B">
      <w:pPr>
        <w:spacing w:before="247" w:after="0" w:line="360" w:lineRule="auto"/>
        <w:jc w:val="center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дисциплине «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Разработка мобильных компонент анализа безопасности информационно-аналитических систем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7F7771E2" w14:textId="77777777" w:rsidR="00047B6B" w:rsidRDefault="00047B6B" w:rsidP="00047B6B">
      <w:pPr>
        <w:spacing w:line="360" w:lineRule="auto"/>
      </w:pPr>
    </w:p>
    <w:p w14:paraId="2458D940" w14:textId="77777777" w:rsidR="00047B6B" w:rsidRDefault="00047B6B" w:rsidP="00047B6B"/>
    <w:p w14:paraId="7F932052" w14:textId="77777777" w:rsidR="00047B6B" w:rsidRDefault="00047B6B" w:rsidP="00047B6B"/>
    <w:p w14:paraId="4A4BF335" w14:textId="77777777" w:rsidR="00047B6B" w:rsidRDefault="00047B6B" w:rsidP="00047B6B"/>
    <w:p w14:paraId="5EBE1730" w14:textId="77777777" w:rsidR="00047B6B" w:rsidRDefault="00047B6B" w:rsidP="00047B6B"/>
    <w:p w14:paraId="3D8C6B99" w14:textId="77777777" w:rsidR="00047B6B" w:rsidRDefault="00047B6B" w:rsidP="00047B6B"/>
    <w:p w14:paraId="4F089A48" w14:textId="77777777" w:rsidR="00047B6B" w:rsidRDefault="00047B6B" w:rsidP="00047B6B"/>
    <w:p w14:paraId="1813A3DC" w14:textId="77777777" w:rsidR="00047B6B" w:rsidRDefault="00047B6B" w:rsidP="00047B6B"/>
    <w:p w14:paraId="4481F162" w14:textId="77777777" w:rsidR="00047B6B" w:rsidRDefault="00047B6B" w:rsidP="00047B6B"/>
    <w:p w14:paraId="48161ADC" w14:textId="77777777" w:rsidR="00047B6B" w:rsidRDefault="00047B6B" w:rsidP="00047B6B"/>
    <w:p w14:paraId="13115718" w14:textId="77777777" w:rsidR="00047B6B" w:rsidRDefault="00047B6B" w:rsidP="00047B6B"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Выполнил: Михайлова В.С.</w:t>
      </w:r>
    </w:p>
    <w:p w14:paraId="1B470026" w14:textId="38035981" w:rsidR="00047B6B" w:rsidRDefault="00047B6B" w:rsidP="00047B6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Проверил: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Изергин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DDD6FC6" w14:textId="77777777" w:rsidR="00047B6B" w:rsidRDefault="00047B6B" w:rsidP="00047B6B"/>
    <w:p w14:paraId="0315BABA" w14:textId="77777777" w:rsidR="00047B6B" w:rsidRDefault="00047B6B" w:rsidP="00047B6B"/>
    <w:p w14:paraId="7ED69D31" w14:textId="73A92318" w:rsidR="00047B6B" w:rsidRDefault="00047B6B" w:rsidP="00047B6B">
      <w:pPr>
        <w:jc w:val="center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Москва 2025</w:t>
      </w:r>
    </w:p>
    <w:p w14:paraId="12036580" w14:textId="77777777" w:rsidR="00C41D7B" w:rsidRDefault="00C41D7B">
      <w:r w:rsidRPr="00C41D7B">
        <w:lastRenderedPageBreak/>
        <w:t>Целью практической работы было создание модуля в соответствии с методическими указаниями и последующий запуск эмулятора для проверки его работоспособности. В ходе работы были выполнены шаги по настройке окружения, конфигурации модуля и тестированию в эмуляторе.</w:t>
      </w:r>
    </w:p>
    <w:p w14:paraId="349BB925" w14:textId="77777777" w:rsidR="00C41D7B" w:rsidRDefault="00C41D7B"/>
    <w:p w14:paraId="17FD1B10" w14:textId="77777777" w:rsidR="00C41D7B" w:rsidRDefault="00A23E9C" w:rsidP="00C41D7B">
      <w:pPr>
        <w:keepNext/>
      </w:pPr>
      <w:r w:rsidRPr="00A23E9C">
        <w:rPr>
          <w:noProof/>
        </w:rPr>
        <w:drawing>
          <wp:inline distT="0" distB="0" distL="0" distR="0" wp14:anchorId="315B446E" wp14:editId="064FE23F">
            <wp:extent cx="5940425" cy="3775075"/>
            <wp:effectExtent l="0" t="0" r="3175" b="0"/>
            <wp:docPr id="1142428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28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628F" w14:textId="20D55959" w:rsidR="00C51AF4" w:rsidRPr="00C41D7B" w:rsidRDefault="00C41D7B" w:rsidP="00C41D7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D157E">
        <w:rPr>
          <w:noProof/>
        </w:rPr>
        <w:t>1</w:t>
      </w:r>
      <w:r>
        <w:fldChar w:fldCharType="end"/>
      </w:r>
      <w:r>
        <w:t xml:space="preserve"> - </w:t>
      </w:r>
      <w:r w:rsidRPr="00FC616F">
        <w:t>Начальный этап работы: подготовка рабочей среды и создание нового проекта модуля. Были заданы основные параметры проекта, такие как имя, тип и целевая платформа.</w:t>
      </w:r>
    </w:p>
    <w:p w14:paraId="53BEC8A2" w14:textId="77777777" w:rsidR="00C41D7B" w:rsidRDefault="00701D61" w:rsidP="00C41D7B">
      <w:pPr>
        <w:keepNext/>
      </w:pPr>
      <w:r w:rsidRPr="00701D61">
        <w:rPr>
          <w:noProof/>
          <w:lang w:val="en-US"/>
        </w:rPr>
        <w:lastRenderedPageBreak/>
        <w:drawing>
          <wp:inline distT="0" distB="0" distL="0" distR="0" wp14:anchorId="7FC2022E" wp14:editId="3F56AE5B">
            <wp:extent cx="5940425" cy="4341495"/>
            <wp:effectExtent l="0" t="0" r="3175" b="1905"/>
            <wp:docPr id="445708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08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0649" w14:textId="599D5695" w:rsidR="00701D61" w:rsidRPr="00C41D7B" w:rsidRDefault="00C41D7B" w:rsidP="00C41D7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D157E">
        <w:rPr>
          <w:noProof/>
        </w:rPr>
        <w:t>2</w:t>
      </w:r>
      <w:r>
        <w:fldChar w:fldCharType="end"/>
      </w:r>
      <w:r>
        <w:t xml:space="preserve"> - </w:t>
      </w:r>
      <w:r w:rsidRPr="008D4E4C">
        <w:t>Продолжение настройки проекта: выбор шаблона модуля и указание дополнительных опций, необходимых для корректной работы.</w:t>
      </w:r>
    </w:p>
    <w:p w14:paraId="0FA993F1" w14:textId="6DE97543" w:rsidR="00701D61" w:rsidRDefault="00C41D7B">
      <w:r w:rsidRPr="00C41D7B">
        <w:t>Интерфейс создания модуля: настройка структуры файлов, добавление исходных кодов и ресурсов.</w:t>
      </w:r>
    </w:p>
    <w:p w14:paraId="38DD49F8" w14:textId="77777777" w:rsidR="00C41D7B" w:rsidRDefault="00F259B7" w:rsidP="00C41D7B">
      <w:pPr>
        <w:keepNext/>
      </w:pPr>
      <w:r w:rsidRPr="00F259B7">
        <w:rPr>
          <w:noProof/>
        </w:rPr>
        <w:lastRenderedPageBreak/>
        <w:drawing>
          <wp:inline distT="0" distB="0" distL="0" distR="0" wp14:anchorId="4DFA21F4" wp14:editId="0FF57E43">
            <wp:extent cx="4105848" cy="8707065"/>
            <wp:effectExtent l="0" t="0" r="9525" b="0"/>
            <wp:docPr id="815055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55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870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2185" w14:textId="5566EAED" w:rsidR="00701D61" w:rsidRDefault="00C41D7B" w:rsidP="00C41D7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D157E">
        <w:rPr>
          <w:noProof/>
        </w:rPr>
        <w:t>3</w:t>
      </w:r>
      <w:r>
        <w:fldChar w:fldCharType="end"/>
      </w:r>
      <w:r>
        <w:t xml:space="preserve"> - запуск эмулятора</w:t>
      </w:r>
    </w:p>
    <w:p w14:paraId="6B7FDD5C" w14:textId="77777777" w:rsidR="00C066EB" w:rsidRDefault="00C066EB">
      <w:pPr>
        <w:rPr>
          <w:lang w:val="en-US"/>
        </w:rPr>
      </w:pPr>
    </w:p>
    <w:p w14:paraId="2EF6DB8B" w14:textId="77777777" w:rsidR="00C41D7B" w:rsidRDefault="00C066EB" w:rsidP="00C41D7B">
      <w:pPr>
        <w:keepNext/>
      </w:pPr>
      <w:r w:rsidRPr="00C066EB">
        <w:rPr>
          <w:noProof/>
          <w:lang w:val="en-US"/>
        </w:rPr>
        <w:drawing>
          <wp:inline distT="0" distB="0" distL="0" distR="0" wp14:anchorId="3565EF92" wp14:editId="22A49154">
            <wp:extent cx="5563376" cy="7049484"/>
            <wp:effectExtent l="0" t="0" r="0" b="0"/>
            <wp:docPr id="909832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32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90F6" w14:textId="753CC64A" w:rsidR="00C066EB" w:rsidRDefault="00C41D7B" w:rsidP="00C41D7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D157E">
        <w:rPr>
          <w:noProof/>
        </w:rPr>
        <w:t>4</w:t>
      </w:r>
      <w:r>
        <w:fldChar w:fldCharType="end"/>
      </w:r>
      <w:r>
        <w:t xml:space="preserve"> - </w:t>
      </w:r>
      <w:r w:rsidRPr="009969C5">
        <w:t>Запуск эмулятора: выбор устройства и версии ОС для тестирования модуля.</w:t>
      </w:r>
    </w:p>
    <w:p w14:paraId="5D3D1714" w14:textId="77777777" w:rsidR="00C41D7B" w:rsidRDefault="000A00F7" w:rsidP="00C41D7B">
      <w:pPr>
        <w:keepNext/>
      </w:pPr>
      <w:r w:rsidRPr="000A00F7">
        <w:lastRenderedPageBreak/>
        <w:drawing>
          <wp:inline distT="0" distB="0" distL="0" distR="0" wp14:anchorId="46DEA5E0" wp14:editId="668E5206">
            <wp:extent cx="5763429" cy="3191320"/>
            <wp:effectExtent l="0" t="0" r="8890" b="9525"/>
            <wp:docPr id="1182815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15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B2D6" w14:textId="137266D0" w:rsidR="00DF5005" w:rsidRDefault="00C41D7B" w:rsidP="00C41D7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D157E">
        <w:rPr>
          <w:noProof/>
        </w:rPr>
        <w:t>5</w:t>
      </w:r>
      <w:r>
        <w:fldChar w:fldCharType="end"/>
      </w:r>
      <w:r>
        <w:t xml:space="preserve"> – добавление и изменение текста</w:t>
      </w:r>
    </w:p>
    <w:p w14:paraId="59A24D47" w14:textId="77777777" w:rsidR="00C41D7B" w:rsidRDefault="00DF1A91" w:rsidP="00C41D7B">
      <w:pPr>
        <w:keepNext/>
      </w:pPr>
      <w:r w:rsidRPr="00DF1A91">
        <w:lastRenderedPageBreak/>
        <w:drawing>
          <wp:inline distT="0" distB="0" distL="0" distR="0" wp14:anchorId="2327C50F" wp14:editId="325FC0E3">
            <wp:extent cx="5940425" cy="5448935"/>
            <wp:effectExtent l="0" t="0" r="3175" b="0"/>
            <wp:docPr id="1222360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60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56E4" w14:textId="2BF41D71" w:rsidR="00DF1A91" w:rsidRDefault="00C41D7B" w:rsidP="00C41D7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D157E">
        <w:rPr>
          <w:noProof/>
        </w:rPr>
        <w:t>6</w:t>
      </w:r>
      <w:r>
        <w:fldChar w:fldCharType="end"/>
      </w:r>
      <w:r>
        <w:t xml:space="preserve"> - использование графического интерфейса</w:t>
      </w:r>
    </w:p>
    <w:p w14:paraId="5E10E0F4" w14:textId="77777777" w:rsidR="00C41D7B" w:rsidRDefault="00243A1B" w:rsidP="00C41D7B">
      <w:pPr>
        <w:keepNext/>
      </w:pPr>
      <w:r w:rsidRPr="00243A1B">
        <w:lastRenderedPageBreak/>
        <w:drawing>
          <wp:inline distT="0" distB="0" distL="0" distR="0" wp14:anchorId="22BA60CF" wp14:editId="6E959FA9">
            <wp:extent cx="5940425" cy="3566795"/>
            <wp:effectExtent l="0" t="0" r="3175" b="0"/>
            <wp:docPr id="1142916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16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DC7D" w14:textId="293B75D9" w:rsidR="00243A1B" w:rsidRPr="00CD157E" w:rsidRDefault="00C41D7B" w:rsidP="00C41D7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D157E">
        <w:rPr>
          <w:noProof/>
        </w:rPr>
        <w:t>7</w:t>
      </w:r>
      <w:r>
        <w:fldChar w:fldCharType="end"/>
      </w:r>
      <w:r>
        <w:t xml:space="preserve"> - создание </w:t>
      </w:r>
      <w:r>
        <w:rPr>
          <w:lang w:val="en-US"/>
        </w:rPr>
        <w:t>linear</w:t>
      </w:r>
      <w:r w:rsidRPr="00CD157E">
        <w:t>_</w:t>
      </w:r>
      <w:r>
        <w:rPr>
          <w:lang w:val="en-US"/>
        </w:rPr>
        <w:t>layout</w:t>
      </w:r>
      <w:r w:rsidRPr="00CD157E">
        <w:t>.</w:t>
      </w:r>
      <w:r>
        <w:rPr>
          <w:lang w:val="en-US"/>
        </w:rPr>
        <w:t>xml</w:t>
      </w:r>
    </w:p>
    <w:p w14:paraId="7387D0A0" w14:textId="77777777" w:rsidR="006D16D8" w:rsidRPr="00CD157E" w:rsidRDefault="006D16D8"/>
    <w:p w14:paraId="18A3A3D2" w14:textId="77777777" w:rsidR="00C41D7B" w:rsidRDefault="006D16D8" w:rsidP="00C41D7B">
      <w:pPr>
        <w:keepNext/>
      </w:pPr>
      <w:r w:rsidRPr="006D16D8">
        <w:rPr>
          <w:lang w:val="en-US"/>
        </w:rPr>
        <w:drawing>
          <wp:inline distT="0" distB="0" distL="0" distR="0" wp14:anchorId="3A07E151" wp14:editId="6A47F4E0">
            <wp:extent cx="5940425" cy="4384040"/>
            <wp:effectExtent l="0" t="0" r="3175" b="0"/>
            <wp:docPr id="880600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00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95A5" w14:textId="6EC697E0" w:rsidR="006D16D8" w:rsidRPr="00C41D7B" w:rsidRDefault="00C41D7B" w:rsidP="00C41D7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D157E">
        <w:rPr>
          <w:noProof/>
        </w:rPr>
        <w:t>8</w:t>
      </w:r>
      <w:r>
        <w:fldChar w:fldCharType="end"/>
      </w:r>
      <w:r w:rsidRPr="00C41D7B">
        <w:t xml:space="preserve"> - </w:t>
      </w:r>
      <w:r>
        <w:t>Добавление кнопок с помощью графического интерфейса</w:t>
      </w:r>
    </w:p>
    <w:p w14:paraId="6BA4B764" w14:textId="77777777" w:rsidR="00C41D7B" w:rsidRDefault="009D54E8" w:rsidP="00C41D7B">
      <w:pPr>
        <w:keepNext/>
      </w:pPr>
      <w:r w:rsidRPr="009D54E8">
        <w:lastRenderedPageBreak/>
        <w:drawing>
          <wp:inline distT="0" distB="0" distL="0" distR="0" wp14:anchorId="1C63040A" wp14:editId="5EFB455B">
            <wp:extent cx="5940425" cy="3597275"/>
            <wp:effectExtent l="0" t="0" r="3175" b="3175"/>
            <wp:docPr id="1636031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31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2258" w14:textId="426F7C9A" w:rsidR="006D16D8" w:rsidRDefault="00C41D7B" w:rsidP="00C41D7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D157E">
        <w:rPr>
          <w:noProof/>
        </w:rPr>
        <w:t>9</w:t>
      </w:r>
      <w:r>
        <w:fldChar w:fldCharType="end"/>
      </w:r>
      <w:r>
        <w:t xml:space="preserve"> - Создание </w:t>
      </w:r>
      <w:r>
        <w:rPr>
          <w:lang w:val="en-US"/>
        </w:rPr>
        <w:t>table</w:t>
      </w:r>
      <w:r w:rsidRPr="00CD157E">
        <w:t>_</w:t>
      </w:r>
      <w:r>
        <w:rPr>
          <w:lang w:val="en-US"/>
        </w:rPr>
        <w:t>layout</w:t>
      </w:r>
      <w:r w:rsidRPr="00CD157E">
        <w:t>.</w:t>
      </w:r>
      <w:r>
        <w:rPr>
          <w:lang w:val="en-US"/>
        </w:rPr>
        <w:t>xml</w:t>
      </w:r>
    </w:p>
    <w:p w14:paraId="7E6119E4" w14:textId="77777777" w:rsidR="00C41D7B" w:rsidRDefault="00F56A11" w:rsidP="00C41D7B">
      <w:pPr>
        <w:keepNext/>
      </w:pPr>
      <w:r w:rsidRPr="00F56A11">
        <w:drawing>
          <wp:inline distT="0" distB="0" distL="0" distR="0" wp14:anchorId="7ADAEA1B" wp14:editId="40AA3726">
            <wp:extent cx="5940425" cy="4746625"/>
            <wp:effectExtent l="0" t="0" r="3175" b="0"/>
            <wp:docPr id="806938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385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7D4F" w14:textId="5A6362EC" w:rsidR="00F56A11" w:rsidRDefault="00C41D7B" w:rsidP="00C41D7B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D157E">
        <w:rPr>
          <w:noProof/>
        </w:rPr>
        <w:t>10</w:t>
      </w:r>
      <w:r>
        <w:fldChar w:fldCharType="end"/>
      </w:r>
      <w:r w:rsidRPr="00C41D7B">
        <w:t xml:space="preserve"> - </w:t>
      </w:r>
      <w:r>
        <w:t>Добавление кнопок</w:t>
      </w:r>
    </w:p>
    <w:p w14:paraId="6E2FCEB9" w14:textId="77777777" w:rsidR="00C41D7B" w:rsidRDefault="00C41D7B" w:rsidP="00C41D7B"/>
    <w:p w14:paraId="1FC12F7D" w14:textId="77777777" w:rsidR="00C41D7B" w:rsidRPr="00C41D7B" w:rsidRDefault="00C41D7B" w:rsidP="00C41D7B">
      <w:proofErr w:type="spellStart"/>
      <w:r w:rsidRPr="00C41D7B">
        <w:t>LinearLayout</w:t>
      </w:r>
      <w:proofErr w:type="spellEnd"/>
      <w:proofErr w:type="gramStart"/>
      <w:r w:rsidRPr="00C41D7B">
        <w:t>: Располагает</w:t>
      </w:r>
      <w:proofErr w:type="gramEnd"/>
      <w:r w:rsidRPr="00C41D7B">
        <w:t xml:space="preserve"> дочерние элементы (</w:t>
      </w:r>
      <w:r w:rsidRPr="00C41D7B">
        <w:rPr>
          <w:b/>
          <w:bCs/>
        </w:rPr>
        <w:t>View</w:t>
      </w:r>
      <w:r w:rsidRPr="00C41D7B">
        <w:t>) </w:t>
      </w:r>
      <w:r w:rsidRPr="00C41D7B">
        <w:rPr>
          <w:b/>
          <w:bCs/>
        </w:rPr>
        <w:t>линейно</w:t>
      </w:r>
      <w:r w:rsidRPr="00C41D7B">
        <w:t>, в одну строку (</w:t>
      </w:r>
      <w:proofErr w:type="spellStart"/>
      <w:r w:rsidRPr="00C41D7B">
        <w:t>horizontal</w:t>
      </w:r>
      <w:proofErr w:type="spellEnd"/>
      <w:r w:rsidRPr="00C41D7B">
        <w:t>) или в один столбец (</w:t>
      </w:r>
      <w:proofErr w:type="spellStart"/>
      <w:r w:rsidRPr="00C41D7B">
        <w:t>vertical</w:t>
      </w:r>
      <w:proofErr w:type="spellEnd"/>
      <w:r w:rsidRPr="00C41D7B">
        <w:t>). Это как слова в предложении или пункты в списке.</w:t>
      </w:r>
    </w:p>
    <w:p w14:paraId="5147A301" w14:textId="77777777" w:rsidR="00C41D7B" w:rsidRPr="00C41D7B" w:rsidRDefault="00C41D7B" w:rsidP="00C41D7B">
      <w:proofErr w:type="spellStart"/>
      <w:r w:rsidRPr="00C41D7B">
        <w:t>TableLayout</w:t>
      </w:r>
      <w:proofErr w:type="spellEnd"/>
      <w:proofErr w:type="gramStart"/>
      <w:r w:rsidRPr="00C41D7B">
        <w:t>: Располагает</w:t>
      </w:r>
      <w:proofErr w:type="gramEnd"/>
      <w:r w:rsidRPr="00C41D7B">
        <w:t xml:space="preserve"> элементы в виде </w:t>
      </w:r>
      <w:r w:rsidRPr="00C41D7B">
        <w:rPr>
          <w:b/>
          <w:bCs/>
        </w:rPr>
        <w:t>таблицы</w:t>
      </w:r>
      <w:r w:rsidRPr="00C41D7B">
        <w:t> (строках и столбцах). Для этого используются вложенные контейнеры &lt;</w:t>
      </w:r>
      <w:proofErr w:type="spellStart"/>
      <w:r w:rsidRPr="00C41D7B">
        <w:t>TableRow</w:t>
      </w:r>
      <w:proofErr w:type="spellEnd"/>
      <w:r w:rsidRPr="00C41D7B">
        <w:t>&gt;, каждый из которых представляет собой строку таблицы. Это как электронная таблица Excel.</w:t>
      </w:r>
    </w:p>
    <w:p w14:paraId="025BDF28" w14:textId="77777777" w:rsidR="00C41D7B" w:rsidRDefault="00C41D7B" w:rsidP="00C41D7B"/>
    <w:p w14:paraId="6D3ED0FA" w14:textId="1665DF1F" w:rsidR="00C41D7B" w:rsidRPr="00C41D7B" w:rsidRDefault="00C41D7B" w:rsidP="00C41D7B">
      <w:r>
        <w:t xml:space="preserve">Далее был создан отдельны модуль </w:t>
      </w:r>
      <w:r>
        <w:rPr>
          <w:lang w:val="en-US"/>
        </w:rPr>
        <w:t>control</w:t>
      </w:r>
      <w:r w:rsidRPr="00C41D7B">
        <w:t>_</w:t>
      </w:r>
      <w:r>
        <w:rPr>
          <w:lang w:val="en-US"/>
        </w:rPr>
        <w:t>lesson</w:t>
      </w:r>
      <w:r w:rsidRPr="00C41D7B">
        <w:t>1</w:t>
      </w:r>
    </w:p>
    <w:p w14:paraId="0611EC37" w14:textId="77777777" w:rsidR="00CD157E" w:rsidRDefault="00F1376C" w:rsidP="00CD157E">
      <w:pPr>
        <w:keepNext/>
      </w:pPr>
      <w:r w:rsidRPr="00F1376C">
        <w:drawing>
          <wp:inline distT="0" distB="0" distL="0" distR="0" wp14:anchorId="5218131F" wp14:editId="1EE77B06">
            <wp:extent cx="5940425" cy="4286885"/>
            <wp:effectExtent l="0" t="0" r="3175" b="0"/>
            <wp:docPr id="1615985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856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29AC" w14:textId="05D9A770" w:rsidR="00F1376C" w:rsidRDefault="00CD157E" w:rsidP="00CD157E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- управление зависимостями</w:t>
      </w:r>
    </w:p>
    <w:p w14:paraId="2BF358AC" w14:textId="77777777" w:rsidR="00CD157E" w:rsidRDefault="00B27462" w:rsidP="00CD157E">
      <w:pPr>
        <w:keepNext/>
      </w:pPr>
      <w:r w:rsidRPr="00B27462">
        <w:lastRenderedPageBreak/>
        <w:drawing>
          <wp:inline distT="0" distB="0" distL="0" distR="0" wp14:anchorId="208CB59A" wp14:editId="0F9A57B8">
            <wp:extent cx="5940425" cy="5220970"/>
            <wp:effectExtent l="0" t="0" r="3175" b="0"/>
            <wp:docPr id="1965756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560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FCB8" w14:textId="5C5895ED" w:rsidR="00B27462" w:rsidRDefault="00CD157E" w:rsidP="00CD157E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- создание странички в </w:t>
      </w:r>
      <w:r>
        <w:rPr>
          <w:lang w:val="en-US"/>
        </w:rPr>
        <w:t>activity_main.xml</w:t>
      </w:r>
    </w:p>
    <w:p w14:paraId="06F45A30" w14:textId="77777777" w:rsidR="00CD157E" w:rsidRDefault="000E0BF7" w:rsidP="00CD157E">
      <w:pPr>
        <w:keepNext/>
      </w:pPr>
      <w:r w:rsidRPr="000E0BF7">
        <w:lastRenderedPageBreak/>
        <w:drawing>
          <wp:inline distT="0" distB="0" distL="0" distR="0" wp14:anchorId="0F1FD880" wp14:editId="53C16703">
            <wp:extent cx="4010585" cy="7135221"/>
            <wp:effectExtent l="0" t="0" r="9525" b="8890"/>
            <wp:docPr id="665660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605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7EB7" w14:textId="6C8EA484" w:rsidR="000E0BF7" w:rsidRDefault="00CD157E" w:rsidP="00CD157E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rPr>
          <w:lang w:val="en-US"/>
        </w:rPr>
        <w:t xml:space="preserve"> - </w:t>
      </w:r>
      <w:r>
        <w:t xml:space="preserve">Создание кнопок в </w:t>
      </w:r>
      <w:r>
        <w:rPr>
          <w:lang w:val="en-US"/>
        </w:rPr>
        <w:t>activity_second.xml</w:t>
      </w:r>
    </w:p>
    <w:p w14:paraId="30618234" w14:textId="77777777" w:rsidR="00CD157E" w:rsidRDefault="009606B2" w:rsidP="00CD157E">
      <w:pPr>
        <w:keepNext/>
      </w:pPr>
      <w:r w:rsidRPr="009606B2">
        <w:rPr>
          <w:lang w:val="en-US"/>
        </w:rPr>
        <w:lastRenderedPageBreak/>
        <w:drawing>
          <wp:inline distT="0" distB="0" distL="0" distR="0" wp14:anchorId="356048B3" wp14:editId="1F37869B">
            <wp:extent cx="5940425" cy="2988310"/>
            <wp:effectExtent l="0" t="0" r="3175" b="2540"/>
            <wp:docPr id="1046524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241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BD23" w14:textId="508F1373" w:rsidR="000E0BF7" w:rsidRDefault="00CD157E" w:rsidP="00CD157E">
      <w:pPr>
        <w:pStyle w:val="ac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rPr>
          <w:lang w:val="en-US"/>
        </w:rPr>
        <w:t xml:space="preserve"> - </w:t>
      </w:r>
      <w:proofErr w:type="spellStart"/>
      <w:r>
        <w:t>Изменеение</w:t>
      </w:r>
      <w:proofErr w:type="spellEnd"/>
      <w:r>
        <w:t xml:space="preserve"> ориентации страницы с помощью </w:t>
      </w:r>
      <w:r>
        <w:rPr>
          <w:lang w:val="en-US"/>
        </w:rPr>
        <w:t>layout-land</w:t>
      </w:r>
    </w:p>
    <w:p w14:paraId="3CE0CF14" w14:textId="77777777" w:rsidR="00CD157E" w:rsidRDefault="00F7589D" w:rsidP="00CD157E">
      <w:pPr>
        <w:keepNext/>
      </w:pPr>
      <w:r w:rsidRPr="00F7589D">
        <w:rPr>
          <w:lang w:val="en-US"/>
        </w:rPr>
        <w:lastRenderedPageBreak/>
        <w:drawing>
          <wp:inline distT="0" distB="0" distL="0" distR="0" wp14:anchorId="23980F40" wp14:editId="469BBE40">
            <wp:extent cx="5940425" cy="2685415"/>
            <wp:effectExtent l="0" t="0" r="3175" b="635"/>
            <wp:docPr id="475693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936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589D">
        <w:rPr>
          <w:lang w:val="en-US"/>
        </w:rPr>
        <w:drawing>
          <wp:inline distT="0" distB="0" distL="0" distR="0" wp14:anchorId="2BFAF461" wp14:editId="40CA7708">
            <wp:extent cx="5940425" cy="5468620"/>
            <wp:effectExtent l="0" t="0" r="3175" b="0"/>
            <wp:docPr id="842246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460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0357" w14:textId="3B4028AE" w:rsidR="00CD157E" w:rsidRDefault="00CD157E" w:rsidP="00CD157E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rPr>
          <w:lang w:val="en-US"/>
        </w:rPr>
        <w:t xml:space="preserve"> - </w:t>
      </w:r>
      <w:r>
        <w:t xml:space="preserve">Изменение </w:t>
      </w:r>
      <w:r>
        <w:rPr>
          <w:lang w:val="en-US"/>
        </w:rPr>
        <w:t>MainActivity</w:t>
      </w:r>
    </w:p>
    <w:p w14:paraId="4A253A93" w14:textId="12DCD4EA" w:rsidR="009606B2" w:rsidRDefault="00F7589D">
      <w:r w:rsidRPr="00F7589D">
        <w:rPr>
          <w:lang w:val="en-US"/>
        </w:rPr>
        <w:lastRenderedPageBreak/>
        <w:drawing>
          <wp:inline distT="0" distB="0" distL="0" distR="0" wp14:anchorId="33C97739" wp14:editId="52EF9C40">
            <wp:extent cx="5201376" cy="5096586"/>
            <wp:effectExtent l="0" t="0" r="0" b="8890"/>
            <wp:docPr id="1643316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169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FA9C" w14:textId="1D0B1271" w:rsidR="00F7589D" w:rsidRDefault="00F7589D">
      <w:r w:rsidRPr="00F7589D">
        <w:lastRenderedPageBreak/>
        <w:drawing>
          <wp:inline distT="0" distB="0" distL="0" distR="0" wp14:anchorId="4CCF3E36" wp14:editId="66E2FFE7">
            <wp:extent cx="5940425" cy="4091305"/>
            <wp:effectExtent l="0" t="0" r="3175" b="4445"/>
            <wp:docPr id="262714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141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E756" w14:textId="1F6046A2" w:rsidR="00F7589D" w:rsidRDefault="00F7589D">
      <w:r w:rsidRPr="00F7589D">
        <w:drawing>
          <wp:inline distT="0" distB="0" distL="0" distR="0" wp14:anchorId="4B82743E" wp14:editId="3E4FC8E5">
            <wp:extent cx="5940425" cy="4181475"/>
            <wp:effectExtent l="0" t="0" r="3175" b="9525"/>
            <wp:docPr id="118688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82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EEF2" w14:textId="733569C9" w:rsidR="00F7589D" w:rsidRDefault="00F7589D">
      <w:r w:rsidRPr="00F7589D">
        <w:lastRenderedPageBreak/>
        <w:drawing>
          <wp:inline distT="0" distB="0" distL="0" distR="0" wp14:anchorId="63282952" wp14:editId="0C13265E">
            <wp:extent cx="5940425" cy="5118100"/>
            <wp:effectExtent l="0" t="0" r="3175" b="6350"/>
            <wp:docPr id="1875429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292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55FB" w14:textId="107D28D9" w:rsidR="00F7589D" w:rsidRPr="00F7589D" w:rsidRDefault="00F7589D">
      <w:r w:rsidRPr="00F7589D">
        <w:lastRenderedPageBreak/>
        <w:drawing>
          <wp:inline distT="0" distB="0" distL="0" distR="0" wp14:anchorId="2C94C5A1" wp14:editId="395A9080">
            <wp:extent cx="5940425" cy="4516120"/>
            <wp:effectExtent l="0" t="0" r="3175" b="0"/>
            <wp:docPr id="988858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585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89D" w:rsidRPr="00F758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26A7D"/>
    <w:multiLevelType w:val="multilevel"/>
    <w:tmpl w:val="165E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28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4AD"/>
    <w:rsid w:val="0004391A"/>
    <w:rsid w:val="00047B6B"/>
    <w:rsid w:val="000A00F7"/>
    <w:rsid w:val="000A13A1"/>
    <w:rsid w:val="000E0BF7"/>
    <w:rsid w:val="0015657E"/>
    <w:rsid w:val="001A1EBC"/>
    <w:rsid w:val="00243A1B"/>
    <w:rsid w:val="003C5A50"/>
    <w:rsid w:val="004F5425"/>
    <w:rsid w:val="00607399"/>
    <w:rsid w:val="006D16D8"/>
    <w:rsid w:val="00701D61"/>
    <w:rsid w:val="008444AD"/>
    <w:rsid w:val="009606B2"/>
    <w:rsid w:val="009A55B3"/>
    <w:rsid w:val="009D54E8"/>
    <w:rsid w:val="00A23E9C"/>
    <w:rsid w:val="00B27462"/>
    <w:rsid w:val="00B47066"/>
    <w:rsid w:val="00C066EB"/>
    <w:rsid w:val="00C41D7B"/>
    <w:rsid w:val="00C51AF4"/>
    <w:rsid w:val="00CD157E"/>
    <w:rsid w:val="00CD5CD7"/>
    <w:rsid w:val="00DF1A91"/>
    <w:rsid w:val="00DF5005"/>
    <w:rsid w:val="00E76C73"/>
    <w:rsid w:val="00F1376C"/>
    <w:rsid w:val="00F259B7"/>
    <w:rsid w:val="00F56A11"/>
    <w:rsid w:val="00F7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DB18C"/>
  <w15:chartTrackingRefBased/>
  <w15:docId w15:val="{7DD9E9F0-03F9-44C8-A30C-7E70C7B48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4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4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4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4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4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4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44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44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44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44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44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44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4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4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4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4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4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44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44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44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4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44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44AD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C41D7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18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Владлена Михайлова</dc:creator>
  <cp:keywords/>
  <dc:description/>
  <cp:lastModifiedBy>Владлена Михайлова</cp:lastModifiedBy>
  <cp:revision>14</cp:revision>
  <dcterms:created xsi:type="dcterms:W3CDTF">2025-12-02T15:16:00Z</dcterms:created>
  <dcterms:modified xsi:type="dcterms:W3CDTF">2025-12-02T21:30:00Z</dcterms:modified>
</cp:coreProperties>
</file>