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Network Segregation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Network Segregation Evidence</w:t>
      </w:r>
    </w:p>
    <w:p>
      <w:pPr>
        <w:pStyle w:val="Heading2"/>
        <w:spacing w:after="240"/>
      </w:pPr>
      <w:r>
        <w:t>Quick Reference Summary (TL;DR)</w:t>
      </w:r>
    </w:p>
    <w:p>
      <w:pPr>
        <w:spacing w:after="240"/>
      </w:pPr>
      <w:r>
        <w:t>Network segregation (also called network segmentation) evidence demonstrates that your organization has implemented technical controls to divide your network into isolated zones or segments with controlled communication between them, preventing unauthorized lateral movement and limiting the blast radius of security incidents. Auditors require evidence that network segregation exists through firewall rules, access control lists (ACLs), VLANs, security groups, or similar mechanisms that enforce boundaries between different trust zones or security levels. This evidence is collected as point-in-time configuration snapshots during the audit period, typically from the audit period end date.</w:t>
      </w:r>
    </w:p>
    <w:p>
      <w:pPr>
        <w:pStyle w:val="Heading2"/>
        <w:spacing w:after="240"/>
      </w:pPr>
      <w:r>
        <w:t>Common Criteria Covered</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CC6.6</w:t>
      </w:r>
      <w:r>
        <w:t>- The entity implements logical access security measures to protect against threats from sources outside its system boundaries.</w:t>
      </w:r>
    </w:p>
    <w:p>
      <w:pPr>
        <w:pStyle w:val="ListBullet"/>
        <w:spacing w:after="120"/>
      </w:pPr>
      <w:r>
        <w:rPr>
          <w:b/>
        </w:rPr>
        <w:t>CC6.7</w:t>
      </w:r>
      <w:r>
        <w:t>- The entity restricts the transmission, movement, and removal of information to authorized internal and external users and processes, and protects it during transmission, movement, or removal to meet the entity's objectives.</w:t>
      </w:r>
    </w:p>
    <w:p>
      <w:pPr>
        <w:pStyle w:val="ListBullet"/>
        <w:spacing w:after="240"/>
      </w:pPr>
      <w:r>
        <w:rPr>
          <w:b/>
        </w:rPr>
        <w:t>CC7.2</w:t>
      </w:r>
      <w:r>
        <w:t>- The entity monitors system components and the operation of those components for anomalies that are indicative of malicious acts, natural disasters, and errors affecting the entity's ability to meet its objectives.</w:t>
      </w:r>
    </w:p>
    <w:p>
      <w:pPr>
        <w:pStyle w:val="Heading2"/>
        <w:spacing w:after="240"/>
      </w:pPr>
      <w:r>
        <w:t>What This Evidence Includes</w:t>
      </w:r>
    </w:p>
    <w:p>
      <w:pPr>
        <w:spacing w:after="240"/>
      </w:pPr>
      <w:r>
        <w:t>Network segregation evidence demonstrates that your network is divided into security zones with technical controls preventing unauthorized communication between zones, implementing defense-in-depth and limiting potential attack propagation. This shows intentional security architecture rather than flat networks where any compromised system can access everything.</w:t>
      </w:r>
    </w:p>
    <w:p>
      <w:pPr>
        <w:spacing w:after="240"/>
      </w:pPr>
      <w:r>
        <w:t>The evidence includes technical configuration documentation proving network segregation exists: firewall rulesets showing inter-zone filtering, VLAN configurations separating network segments, subnet architecture isolating traffic, cloud security group rules controlling communication, network access control lists (ACLs), routing policies enforcing segregation, or network diagram annotated with segregation boundaries and enforcement points.</w:t>
      </w:r>
    </w:p>
    <w:p>
      <w:pPr>
        <w:spacing w:after="240"/>
      </w:pPr>
      <w:r>
        <w:t>Key information that must be present in network segregation evidence includes: defined network zones or segments (DMZ, internal, production, management, development, guest, etc.), security boundaries between zones, enforcement mechanisms (firewalls, routers with ACLs, VLANs, security groups), rules or policies controlling inter-zone communication (what's allowed/denied between segments), default-deny or least-privilege approach to inter-zone traffic, segregation of internet-facing systems from internal resources, separation of production from non-production environments, isolation of high-value assets or sensitive data processing, configuration timestamps showing current state, and validation that segregation is actually enforced (not just documented but implemented).</w:t>
      </w:r>
    </w:p>
    <w:p>
      <w:pPr>
        <w:spacing w:after="240"/>
      </w:pPr>
      <w:r>
        <w:t>For SOC 2 purposes, auditors want to see that segregation is: actually implemented (technical controls exist, not just conceptual design), enforced by technical mechanisms (firewall rules, not just routing or trust), appropriate for your architecture (zones align with trust levels and data sensitivity), configured with least-privilege (minimal inter-zone communication allowed), validated and current (configuration snapshots from audit period), and effective (demonstrates defense-in-depth preventing lateral movement).</w:t>
      </w:r>
    </w:p>
    <w:p>
      <w:pPr>
        <w:spacing w:after="240"/>
      </w:pPr>
      <w:r>
        <w:t>The typical scope includes network segregation configuration as of the audit period end date, showing how production systems and sensitive data are segregated from less-trusted zones. For organizations with multiple environments, production segregation is most critical. For cloud environments, evidence includes VPC/VNet architecture and security group configurations.</w:t>
      </w:r>
    </w:p>
    <w:p>
      <w:pPr>
        <w:pStyle w:val="Heading2"/>
        <w:spacing w:after="240"/>
      </w:pPr>
      <w:r>
        <w:t>Why This Evidence Matters</w:t>
      </w:r>
    </w:p>
    <w:p>
      <w:pPr>
        <w:spacing w:after="240"/>
      </w:pPr>
      <w:r>
        <w:rPr>
          <w:b/>
        </w:rPr>
        <w:t>Business value:</w:t>
      </w:r>
      <w:r>
        <w:t>Network segregation is a fundamental security architecture principle that limits damage from security incidents and prevents attackers who compromise one system from easily accessing everything. It provides containment limiting blast radius of incidents, prevents lateral movement when systems are compromised, protects high-value assets and sensitive data in isolated zones, enables different security policies for different risk levels, supports compliance requirements for data isolation (PCI, HIPAA, FedRAMP), and reduces cascading failures by isolating system tiers. For customers, network segregation demonstrates defense-in-depth architecture and professional security design.</w:t>
      </w:r>
    </w:p>
    <w:p>
      <w:pPr>
        <w:spacing w:after="240"/>
      </w:pPr>
      <w:r>
        <w:rPr>
          <w:b/>
        </w:rPr>
        <w:t>Risk mitigation:</w:t>
      </w:r>
      <w:r>
        <w:t>Flat networks without segregation create significant risks: single compromised system gives attacker access to entire network, lateral movement is trivial allowing rapid compromise escalation, no containment of malware or ransomware spread, developers or less-secure systems can access production, guest or partner networks can reach internal systems, internet-facing systems directly connected to databases or sensitive systems, and uniform security policy across all systems regardless of risk level. Network segregation mitigates these risks by containing breaches to compromised segments, forcing attackers through monitored choke points between zones, protecting critical systems with additional security layers, enabling stronger security for high-value zones, limiting damage from misconfigurations or vulnerabilities, and supporting principle of least privilege at network level.</w:t>
      </w:r>
    </w:p>
    <w:p>
      <w:pPr>
        <w:spacing w:after="240"/>
      </w:pPr>
      <w:r>
        <w:rPr>
          <w:b/>
        </w:rPr>
        <w:t>Auditor perspective:</w:t>
      </w:r>
      <w:r>
        <w:t>Auditors view network segregation as a critical security control evidencing mature security architecture. They want to see that you have defined security zones appropriate for your environment (not just one flat network), that technical enforcement mechanisms exist (firewalls, security groups actually implementing segregation), that production systems are segregated from less-secure zones, that internet-facing systems are isolated from internal resources, that segregation follows least-privilege (only necessary traffic allowed between zones), that high-value assets receive additional protection through segregation, and that configuration is current and validated. Missing or weak network segregation represents a significant security architecture gap suggesting any single compromise could lead to widespread impact.</w:t>
      </w:r>
    </w:p>
    <w:p>
      <w:pPr>
        <w:pStyle w:val="Heading2"/>
        <w:spacing w:after="240"/>
      </w:pPr>
      <w:r>
        <w:t>Who's Responsible &amp; When</w:t>
      </w:r>
    </w:p>
    <w:p>
      <w:pPr>
        <w:spacing w:after="240"/>
      </w:pPr>
      <w:r>
        <w:rPr>
          <w:b/>
        </w:rPr>
        <w:t>Primary owner:</w:t>
      </w:r>
      <w:r>
        <w:t>Network Engineers, Network Operations, or Infrastructure team typically owns network segregation design, implementation, and maintenance. In cloud environments, Cloud Engineering or Platform team manages segregation through VPCs and security groups.</w:t>
      </w:r>
    </w:p>
    <w:p>
      <w:pPr>
        <w:spacing w:after="240"/>
      </w:pPr>
      <w:r>
        <w:rPr>
          <w:b/>
        </w:rPr>
        <w:t>Contributors:</w:t>
      </w:r>
      <w:r>
        <w:t>Security team defines segregation requirements and security zones; Network architects design segregation topology; Systems administrators implement server placement in appropriate zones; Firewall administrators configure inter-zone filtering rules; Cloud engineers implement VPC/VNet and security group segregation; Application teams ensure applications work within segregation constraints; DevOps teams manage network configuration as code.</w:t>
      </w:r>
    </w:p>
    <w:p>
      <w:pPr>
        <w:spacing w:after="240"/>
      </w:pPr>
      <w:r>
        <w:rPr>
          <w:b/>
        </w:rPr>
        <w:t>Frequency:</w:t>
      </w:r>
      <w:r>
        <w:t>Network segregation is designed and implemented initially during infrastructure setup, then maintained continuously. Configuration changes occur when new systems are deployed, applications change, or security requirements evolve. For audit purposes, point-in-time configuration snapshots demonstrate current segregation state, typically captured at audit period end.</w:t>
      </w:r>
    </w:p>
    <w:p>
      <w:pPr>
        <w:spacing w:after="240"/>
      </w:pPr>
      <w:r>
        <w:rPr>
          <w:b/>
        </w:rPr>
        <w:t>Audit timing:</w:t>
      </w:r>
      <w:r>
        <w:t>Auditors typically request network segregation evidence during infrastructure and security control testing, usually mid-audit. They'll review network diagrams to understand intended segregation, then request technical configuration proving segregation is actually implemented. Expect detailed technical review of firewall rules, VLANs, or security groups validating segregation claims.</w:t>
      </w:r>
    </w:p>
    <w:p>
      <w:pPr>
        <w:pStyle w:val="Heading2"/>
        <w:spacing w:after="240"/>
      </w:pPr>
      <w:r>
        <w:t>How to Provide This Evidence</w:t>
      </w:r>
    </w:p>
    <w:p>
      <w:pPr>
        <w:pStyle w:val="Heading3"/>
        <w:spacing w:after="240"/>
      </w:pPr>
      <w:r>
        <w:t>Method 1: Firewall Ruleset with Zone Documentation</w:t>
      </w:r>
    </w:p>
    <w:p>
      <w:pPr>
        <w:spacing w:after="240"/>
      </w:pPr>
      <w:r>
        <w:rPr>
          <w:b/>
        </w:rPr>
        <w:t>Description:</w:t>
      </w:r>
      <w:r>
        <w:t>Provide firewall configuration exports showing rules that enforce segregation between network zones, with documentation explaining security zones and how firewalls implement boundaries.</w:t>
      </w:r>
    </w:p>
    <w:p>
      <w:pPr>
        <w:spacing w:after="240"/>
      </w:pPr>
      <w:r>
        <w:rPr>
          <w:b/>
        </w:rPr>
        <w:t>Best for:</w:t>
      </w:r>
      <w:r>
        <w:t>Traditional networks with hardware or virtual firewalls; demonstrates clear enforcement mechanism; standard for on-premise or hybrid environments.</w:t>
      </w:r>
    </w:p>
    <w:p>
      <w:pPr>
        <w:spacing w:after="240"/>
      </w:pPr>
      <w:r>
        <w:rPr>
          <w:b/>
        </w:rPr>
        <w:t>Required elements:</w:t>
      </w:r>
      <w:r>
        <w:t>- Network zones definition document explaining each security zone (DMZ, production, management, development, etc.)</w:t>
        <w:br/>
        <w:t>- Firewall configuration export showing rules between zones</w:t>
        <w:br/>
        <w:t>- Rule documentation explaining: source zone, destination zone, allowed services/ports, denied traffic (default-deny), business justification for allowed traffic</w:t>
        <w:br/>
        <w:t>- Configuration showing enforcement of inter-zone policies</w:t>
        <w:br/>
        <w:t>- Evidence of default-deny between zones (explicit deny rules or implicit default deny)</w:t>
        <w:br/>
        <w:t>- Timestamps on configurations showing currency</w:t>
        <w:br/>
        <w:t>- Firewall placement in network diagram showing enforcement points</w:t>
      </w:r>
    </w:p>
    <w:p>
      <w:pPr>
        <w:spacing w:after="240"/>
      </w:pPr>
      <w:r>
        <w:rPr>
          <w:b/>
        </w:rPr>
        <w:t>Example tools/systems:</w:t>
      </w:r>
      <w:r>
        <w:t>Palo Alto firewall configs, Cisco ASA/Firepower rulesets, Fortinet FortiGate policies, pfSense rules, cloud firewalls (AWS Network Firewall, Azure Firewall), firewall management platform exports</w:t>
      </w:r>
    </w:p>
    <w:p>
      <w:pPr>
        <w:pStyle w:val="Heading3"/>
        <w:spacing w:after="240"/>
      </w:pPr>
      <w:r>
        <w:t>Method 2: VLAN Architecture with Switch Configurations</w:t>
      </w:r>
    </w:p>
    <w:p>
      <w:pPr>
        <w:spacing w:after="240"/>
      </w:pPr>
      <w:r>
        <w:rPr>
          <w:b/>
        </w:rPr>
        <w:t>Description:</w:t>
      </w:r>
      <w:r>
        <w:t>Document VLAN design showing network segments with switch configurations proving VLANs are implemented, plus ACLs or routing policies controlling inter-VLAN communication.</w:t>
      </w:r>
    </w:p>
    <w:p>
      <w:pPr>
        <w:spacing w:after="240"/>
      </w:pPr>
      <w:r>
        <w:rPr>
          <w:b/>
        </w:rPr>
        <w:t>Best for:</w:t>
      </w:r>
      <w:r>
        <w:t>Organizations using VLAN-based segregation; common in on-premise and campus networks; demonstrates layer 2/3 segregation.</w:t>
      </w:r>
    </w:p>
    <w:p>
      <w:pPr>
        <w:spacing w:after="240"/>
      </w:pPr>
      <w:r>
        <w:rPr>
          <w:b/>
        </w:rPr>
        <w:t>Required elements:</w:t>
      </w:r>
      <w:r>
        <w:t>- VLAN architecture diagram showing network segments and VLAN assignments</w:t>
        <w:br/>
        <w:t>- VLAN definitions: VLAN ID, name/description, IP subnet, purpose, systems assigned</w:t>
        <w:br/>
        <w:t>- Switch configuration exports showing VLAN implementation</w:t>
        <w:br/>
        <w:t>- Inter-VLAN routing policies (router ACLs, layer 3 switch ACLs controlling VLAN-to-VLAN traffic)</w:t>
        <w:br/>
        <w:t>- Evidence that systems are actually assigned to appropriate VLANs</w:t>
        <w:br/>
        <w:t>- Documentation of trunk links and VLAN propagation</w:t>
        <w:br/>
        <w:t>- Access control between VLANs (not open routing between all VLANs)</w:t>
      </w:r>
    </w:p>
    <w:p>
      <w:pPr>
        <w:spacing w:after="240"/>
      </w:pPr>
      <w:r>
        <w:rPr>
          <w:b/>
        </w:rPr>
        <w:t>Example tools/systems:</w:t>
      </w:r>
      <w:r>
        <w:t>Cisco switch configs, HP/Aruba switch exports, network management platform (Cisco Prime, Aruba Central), VLAN documentation spreadsheets, routing policy configs</w:t>
      </w:r>
    </w:p>
    <w:p>
      <w:pPr>
        <w:pStyle w:val="Heading3"/>
        <w:spacing w:after="240"/>
      </w:pPr>
      <w:r>
        <w:t>Method 3: Cloud Security Group and VPC Architecture</w:t>
      </w:r>
    </w:p>
    <w:p>
      <w:pPr>
        <w:spacing w:after="240"/>
      </w:pPr>
      <w:r>
        <w:rPr>
          <w:b/>
        </w:rPr>
        <w:t>Description:</w:t>
      </w:r>
      <w:r>
        <w:t>For cloud environments, provide VPC/VNet architecture documentation with security group configurations showing segregation of cloud resources through virtual networks and security policies.</w:t>
      </w:r>
    </w:p>
    <w:p>
      <w:pPr>
        <w:spacing w:after="240"/>
      </w:pPr>
      <w:r>
        <w:rPr>
          <w:b/>
        </w:rPr>
        <w:t>Best for:</w:t>
      </w:r>
      <w:r>
        <w:t>Cloud-native or cloud-heavy organizations; demonstrates modern cloud segregation approaches; uses cloud-native controls.</w:t>
      </w:r>
    </w:p>
    <w:p>
      <w:pPr>
        <w:spacing w:after="240"/>
      </w:pPr>
      <w:r>
        <w:rPr>
          <w:b/>
        </w:rPr>
        <w:t>Required elements:</w:t>
      </w:r>
      <w:r>
        <w:t>- VPC/VNet architecture showing network isolation (multiple VPCs, multiple VNets, or subnets within VPC/VNet)</w:t>
        <w:br/>
        <w:t>- Subnet design showing segregation (public/private subnets, application tiers, environment separation)</w:t>
        <w:br/>
        <w:t>- Security group configurations controlling traffic: ingress rules (what can reach resources), egress rules (what resources can reach), applied to instances/services showing enforcement</w:t>
        <w:br/>
        <w:t>- Network ACLs providing additional subnet-level filtering</w:t>
        <w:br/>
        <w:t>- VPC peering or VNet peering rules (if multiple VPCs/VNets) showing controlled connectivity</w:t>
        <w:br/>
        <w:t>- Route tables showing traffic flow control</w:t>
        <w:br/>
        <w:t>- Service endpoints or private links isolating cloud services</w:t>
      </w:r>
    </w:p>
    <w:p>
      <w:pPr>
        <w:spacing w:after="240"/>
      </w:pPr>
      <w:r>
        <w:rPr>
          <w:b/>
        </w:rPr>
        <w:t>Example tools/systems:</w:t>
      </w:r>
      <w:r>
        <w:t>AWS VPC configs with security groups, Azure VNet with NSGs, GCP VPC with firewall rules, Terraform/CloudFormation showing network config, cloud console screenshots, security group exports</w:t>
      </w:r>
    </w:p>
    <w:p>
      <w:pPr>
        <w:pStyle w:val="Heading3"/>
        <w:spacing w:after="240"/>
      </w:pPr>
      <w:r>
        <w:t>Method 4: Network Diagram Annotated with Segregation Details</w:t>
      </w:r>
    </w:p>
    <w:p>
      <w:pPr>
        <w:spacing w:after="240"/>
      </w:pPr>
      <w:r>
        <w:rPr>
          <w:b/>
        </w:rPr>
        <w:t>Description:</w:t>
      </w:r>
      <w:r>
        <w:t>Provide network architecture diagram clearly showing segregation boundaries, security zones, and enforcement mechanisms with annotations explaining segregation approach.</w:t>
      </w:r>
    </w:p>
    <w:p>
      <w:pPr>
        <w:spacing w:after="240"/>
      </w:pPr>
      <w:r>
        <w:rPr>
          <w:b/>
        </w:rPr>
        <w:t>Best for:</w:t>
      </w:r>
      <w:r>
        <w:t>Demonstrates segregation visually; helpful for complex environments; provides context for technical configurations.</w:t>
      </w:r>
    </w:p>
    <w:p>
      <w:pPr>
        <w:spacing w:after="240"/>
      </w:pPr>
      <w:r>
        <w:rPr>
          <w:b/>
        </w:rPr>
        <w:t>Required elements:</w:t>
      </w:r>
      <w:r>
        <w:t>- Network diagram showing all security zones with clear visual boundaries</w:t>
        <w:br/>
        <w:t>- Color coding or visual distinction between zones</w:t>
        <w:br/>
        <w:t>- Enforcement points marked (firewalls, security groups, ACLs at zone boundaries)</w:t>
        <w:br/>
        <w:t>- Annotations explaining: what each zone contains, trust level of each zone, how communication between zones is controlled, default-deny or allowed exceptions</w:t>
        <w:br/>
        <w:t>- Data flow arrows showing permitted inter-zone communication</w:t>
        <w:br/>
        <w:t>- Supporting technical documentation (firewall rules, security groups) proving enforcement</w:t>
        <w:br/>
        <w:t>- Legend explaining segregation notation</w:t>
      </w:r>
    </w:p>
    <w:p>
      <w:pPr>
        <w:spacing w:after="240"/>
      </w:pPr>
      <w:r>
        <w:rPr>
          <w:b/>
        </w:rPr>
        <w:t>Example tools/systems:</w:t>
      </w:r>
      <w:r>
        <w:t>Network diagram in Lucidchart/Visio with segregation emphasis, annotated cloud architecture diagram, security zone diagram with technical details</w:t>
      </w:r>
    </w:p>
    <w:p>
      <w:pPr>
        <w:pStyle w:val="Heading3"/>
        <w:spacing w:after="240"/>
      </w:pPr>
      <w:r>
        <w:t>Method 5: Network Access Control Matrix</w:t>
      </w:r>
    </w:p>
    <w:p>
      <w:pPr>
        <w:spacing w:after="240"/>
      </w:pPr>
      <w:r>
        <w:rPr>
          <w:b/>
        </w:rPr>
        <w:t>Description:</w:t>
      </w:r>
      <w:r>
        <w:t>Create matrix documenting which network zones can communicate with which other zones, with references to technical controls enforcing each rule.</w:t>
      </w:r>
    </w:p>
    <w:p>
      <w:pPr>
        <w:spacing w:after="240"/>
      </w:pPr>
      <w:r>
        <w:rPr>
          <w:b/>
        </w:rPr>
        <w:t>Best for:</w:t>
      </w:r>
      <w:r>
        <w:t>Provides clear overview of segregation policy; easy for auditors to understand allowed communication; demonstrates intentional design.</w:t>
      </w:r>
    </w:p>
    <w:p>
      <w:pPr>
        <w:spacing w:after="240"/>
      </w:pPr>
      <w:r>
        <w:rPr>
          <w:b/>
        </w:rPr>
        <w:t>Required elements:</w:t>
      </w:r>
      <w:r>
        <w:t>- Matrix with zones as rows and columns showing allowed communication</w:t>
        <w:br/>
        <w:t>- Each cell indicating: allowed (with services/ports), denied, or conditional (with requirements)</w:t>
        <w:br/>
        <w:t>- Business justification for allowed inter-zone communication</w:t>
        <w:br/>
        <w:t>- Reference to enforcement mechanism (firewall rule IDs, security group IDs, ACL lines)</w:t>
        <w:br/>
        <w:t>- Default-deny approach clearly indicated</w:t>
        <w:br/>
        <w:t>- Supporting technical configs proving matrix is enforced</w:t>
        <w:br/>
        <w:t>- Matrix validation showing it matches actual deployed configuration</w:t>
      </w:r>
    </w:p>
    <w:p>
      <w:pPr>
        <w:spacing w:after="240"/>
      </w:pPr>
      <w:r>
        <w:rPr>
          <w:b/>
        </w:rPr>
        <w:t>Example tools/systems:</w:t>
      </w:r>
      <w:r>
        <w:t>Excel/Google Sheets matrix, network policy documentation, access control matrix linked to firewall rule documentation</w:t>
      </w:r>
    </w:p>
    <w:p>
      <w:pPr>
        <w:pStyle w:val="Heading2"/>
        <w:spacing w:after="240"/>
      </w:pPr>
      <w:r>
        <w:t>What Makes Strong Evidence</w:t>
      </w:r>
    </w:p>
    <w:p>
      <w:pPr>
        <w:spacing w:after="240"/>
      </w:pPr>
      <w:r>
        <w:t>✓</w:t>
      </w:r>
      <w:r>
        <w:rPr>
          <w:b/>
        </w:rPr>
        <w:t>Clear zone definition:</w:t>
      </w:r>
      <w:r>
        <w:t>Security zones are well-defined with clear boundaries and purpose (not arbitrary or unclear segmentation)</w:t>
      </w:r>
    </w:p>
    <w:p>
      <w:pPr>
        <w:spacing w:after="240"/>
      </w:pPr>
      <w:r>
        <w:t>✓</w:t>
      </w:r>
      <w:r>
        <w:rPr>
          <w:b/>
        </w:rPr>
        <w:t>Technical enforcement:</w:t>
      </w:r>
      <w:r>
        <w:t>Segregation is enforced by firewalls, security groups, or ACLs (not just logical separation or trust)</w:t>
      </w:r>
    </w:p>
    <w:p>
      <w:pPr>
        <w:spacing w:after="240"/>
      </w:pPr>
      <w:r>
        <w:t>✓</w:t>
      </w:r>
      <w:r>
        <w:rPr>
          <w:b/>
        </w:rPr>
        <w:t>Least-privilege approach:</w:t>
      </w:r>
      <w:r>
        <w:t>Inter-zone communication follows least privilege with only necessary traffic allowed (not wide-open connectivity)</w:t>
      </w:r>
    </w:p>
    <w:p>
      <w:pPr>
        <w:spacing w:after="240"/>
      </w:pPr>
      <w:r>
        <w:t>✓</w:t>
      </w:r>
      <w:r>
        <w:rPr>
          <w:b/>
        </w:rPr>
        <w:t>Production isolation:</w:t>
      </w:r>
      <w:r>
        <w:t>Production systems are segregated from development, less-secure networks, and untrusted zones</w:t>
      </w:r>
    </w:p>
    <w:p>
      <w:pPr>
        <w:spacing w:after="240"/>
      </w:pPr>
      <w:r>
        <w:t>✓</w:t>
      </w:r>
      <w:r>
        <w:rPr>
          <w:b/>
        </w:rPr>
        <w:t>Internet isolation:</w:t>
      </w:r>
      <w:r>
        <w:t>Internet-facing systems are in separate DMZ with limited access to internal resources</w:t>
      </w:r>
    </w:p>
    <w:p>
      <w:pPr>
        <w:spacing w:after="240"/>
      </w:pPr>
      <w:r>
        <w:t>✓</w:t>
      </w:r>
      <w:r>
        <w:rPr>
          <w:b/>
        </w:rPr>
        <w:t>Default-deny posture:</w:t>
      </w:r>
      <w:r>
        <w:t>Inter-zone policies default to deny with explicit allows only for required traffic</w:t>
      </w:r>
    </w:p>
    <w:p>
      <w:pPr>
        <w:spacing w:after="240"/>
      </w:pPr>
      <w:r>
        <w:t>✓</w:t>
      </w:r>
      <w:r>
        <w:rPr>
          <w:b/>
        </w:rPr>
        <w:t>Current configuration:</w:t>
      </w:r>
      <w:r>
        <w:t>Configuration snapshots are from audit period showing actual implemented state</w:t>
      </w:r>
    </w:p>
    <w:p>
      <w:pPr>
        <w:spacing w:after="240"/>
      </w:pPr>
      <w:r>
        <w:t>✓</w:t>
      </w:r>
      <w:r>
        <w:rPr>
          <w:b/>
        </w:rPr>
        <w:t>Validated enforcement:</w:t>
      </w:r>
      <w:r>
        <w:t>Evidence that segregation rules are actually enforced (not just documented but applied)</w:t>
      </w:r>
    </w:p>
    <w:p>
      <w:pPr>
        <w:spacing w:after="240"/>
      </w:pPr>
      <w:r>
        <w:t>✓</w:t>
      </w:r>
      <w:r>
        <w:rPr>
          <w:b/>
        </w:rPr>
        <w:t>High-value asset protection:</w:t>
      </w:r>
      <w:r>
        <w:t>Sensitive systems (databases, authentication, customer data) receive additional segregation protection</w:t>
      </w:r>
    </w:p>
    <w:p>
      <w:pPr>
        <w:spacing w:after="240"/>
      </w:pPr>
      <w:r>
        <w:t>✓</w:t>
      </w:r>
      <w:r>
        <w:rPr>
          <w:b/>
        </w:rPr>
        <w:t>Monitoring at boundaries:</w:t>
      </w:r>
      <w:r>
        <w:t>Security monitoring (IDS/IPS, logging) deployed at zone boundaries to detect violations</w:t>
      </w:r>
    </w:p>
    <w:p>
      <w:pPr>
        <w:pStyle w:val="Heading2"/>
        <w:spacing w:after="240"/>
      </w:pPr>
      <w:r>
        <w:t>Common Mistakes to Avoid</w:t>
      </w:r>
    </w:p>
    <w:p>
      <w:pPr>
        <w:pStyle w:val="ListBullet"/>
        <w:spacing w:after="120"/>
      </w:pPr>
      <w:r>
        <w:t>Flat network: Single network without any segregation where all systems can communicate with all other systems freely.</w:t>
      </w:r>
    </w:p>
    <w:p>
      <w:pPr>
        <w:pStyle w:val="ListBullet"/>
        <w:spacing w:after="120"/>
      </w:pPr>
      <w:r>
        <w:t>Segregation on paper only: Network diagram shows zones but no technical enforcement mechanisms (no firewalls, open routing between "zones").</w:t>
      </w:r>
    </w:p>
    <w:p>
      <w:pPr>
        <w:pStyle w:val="ListBullet"/>
        <w:spacing w:after="120"/>
      </w:pPr>
      <w:r>
        <w:t>Overly permissive rules: Inter-zone firewall rules allowing "any/any" or very broad access defeating segregation purpose.</w:t>
      </w:r>
    </w:p>
    <w:p>
      <w:pPr>
        <w:pStyle w:val="ListBullet"/>
        <w:spacing w:after="120"/>
      </w:pPr>
      <w:r>
        <w:t>Missing production isolation: Production systems on same network segment as development, staging, or general corporate network.</w:t>
      </w:r>
    </w:p>
    <w:p>
      <w:pPr>
        <w:pStyle w:val="ListBullet"/>
        <w:spacing w:after="120"/>
      </w:pPr>
      <w:r>
        <w:t>No DMZ: Internet-facing systems directly on internal network without DMZ isolation layer.</w:t>
      </w:r>
    </w:p>
    <w:p>
      <w:pPr>
        <w:pStyle w:val="ListBullet"/>
        <w:spacing w:after="120"/>
      </w:pPr>
      <w:r>
        <w:t>Outdated configurations: Providing firewall or security group configs that don't reflect current infrastructure or are months old.</w:t>
      </w:r>
    </w:p>
    <w:p>
      <w:pPr>
        <w:pStyle w:val="ListBullet"/>
        <w:spacing w:after="240"/>
      </w:pPr>
      <w:r>
        <w:t>Undocumented zones: Technical segregation exists but no documentation explaining zones, purposes, or segregation rationale.</w:t>
      </w:r>
    </w:p>
    <w:p>
      <w:pPr>
        <w:spacing w:after="240"/>
      </w:pPr>
      <w:r>
        <w:rPr>
          <w:b/>
        </w:rPr>
        <w:t>Flat network:</w:t>
      </w:r>
      <w:r>
        <w:t>Single network without any segregation where all systems can communicate with all other systems freely.</w:t>
      </w:r>
    </w:p>
    <w:p>
      <w:pPr>
        <w:spacing w:after="240"/>
      </w:pPr>
      <w:r>
        <w:rPr>
          <w:b/>
        </w:rPr>
        <w:t>Segregation on paper only:</w:t>
      </w:r>
      <w:r>
        <w:t>Network diagram shows zones but no technical enforcement mechanisms (no firewalls, open routing between "zones").</w:t>
      </w:r>
    </w:p>
    <w:p>
      <w:pPr>
        <w:spacing w:after="240"/>
      </w:pPr>
      <w:r>
        <w:rPr>
          <w:b/>
        </w:rPr>
        <w:t>Overly permissive rules:</w:t>
      </w:r>
      <w:r>
        <w:t>Inter-zone firewall rules allowing "any/any" or very broad access defeating segregation purpose.</w:t>
      </w:r>
    </w:p>
    <w:p>
      <w:pPr>
        <w:spacing w:after="240"/>
      </w:pPr>
      <w:r>
        <w:rPr>
          <w:b/>
        </w:rPr>
        <w:t>Missing production isolation:</w:t>
      </w:r>
      <w:r>
        <w:t>Production systems on same network segment as development, staging, or general corporate network.</w:t>
      </w:r>
    </w:p>
    <w:p>
      <w:pPr>
        <w:spacing w:after="240"/>
      </w:pPr>
      <w:r>
        <w:rPr>
          <w:b/>
        </w:rPr>
        <w:t>No DMZ:</w:t>
      </w:r>
      <w:r>
        <w:t>Internet-facing systems directly on internal network without DMZ isolation layer.</w:t>
      </w:r>
    </w:p>
    <w:p>
      <w:pPr>
        <w:spacing w:after="240"/>
      </w:pPr>
      <w:r>
        <w:rPr>
          <w:b/>
        </w:rPr>
        <w:t>Outdated configurations:</w:t>
      </w:r>
      <w:r>
        <w:t>Providing firewall or security group configs that don't reflect current infrastructure or are months old.</w:t>
      </w:r>
    </w:p>
    <w:p>
      <w:pPr>
        <w:spacing w:after="240"/>
      </w:pPr>
      <w:r>
        <w:rPr>
          <w:b/>
        </w:rPr>
        <w:t>Undocumented zones:</w:t>
      </w:r>
      <w:r>
        <w:t>Technical segregation exists but no documentation explaining zones, purposes, or segregation rationale.</w:t>
      </w:r>
    </w:p>
    <w:p>
      <w:pPr>
        <w:pStyle w:val="Heading2"/>
        <w:spacing w:after="240"/>
      </w:pPr>
      <w:r>
        <w:t>Practical Collection Steps</w:t>
      </w:r>
    </w:p>
    <w:p>
      <w:pPr>
        <w:pStyle w:val="ListNumber"/>
        <w:spacing w:after="120"/>
      </w:pPr>
      <w:r>
        <w:t>Define your security zones: Document network zones in your environment: DMZ (internet-facing systems), Production (live customer-facing applications and data), Internal corporate (employee systems, general IT), Management (administrative access, privileged systems), Development/Staging (non-production environments), Guest/Partner (external temporary access). Define purpose, trust level, and contents of each zone.</w:t>
      </w:r>
    </w:p>
    <w:p>
      <w:pPr>
        <w:pStyle w:val="ListNumber"/>
        <w:spacing w:after="120"/>
      </w:pPr>
      <w:r>
        <w:t>Create zone architecture documentation: Prepare overview document or diagram showing: all defined security zones, purpose and trust level of each, types of systems in each zone, relationships between zones (which zones may communicate), segregation enforcement mechanisms. This provides context for technical configurations.</w:t>
      </w:r>
    </w:p>
    <w:p>
      <w:pPr>
        <w:pStyle w:val="ListNumber"/>
        <w:spacing w:after="120"/>
      </w:pPr>
      <w:r>
        <w:t>Identify enforcement mechanisms: Determine how segregation is technically enforced: Firewalls (hardware, virtual, cloud), Security groups (AWS, Azure, GCP), Network ACLs, Router ACLs, VLANs with inter-VLAN filtering, VPC/VNet architecture. Identify what technical evidence you need to collect.</w:t>
      </w:r>
    </w:p>
    <w:p>
      <w:pPr>
        <w:pStyle w:val="ListNumber"/>
        <w:spacing w:after="120"/>
      </w:pPr>
      <w:r>
        <w:t>Export firewall configurations: If using firewalls for segregation: Export current firewall ruleset or policy, Extract rules specifically controlling inter-zone traffic, Document rule logic (source zone, destination zone, services, action), Show default-deny policies, Include configuration timestamp, and organize rules by zone relationships.</w:t>
      </w:r>
    </w:p>
    <w:p>
      <w:pPr>
        <w:pStyle w:val="ListNumber"/>
        <w:spacing w:after="120"/>
      </w:pPr>
      <w:r>
        <w:t>Export cloud security configurations: If cloud-based: Export security group configurations from AWS/Azure/GCP, Document VPC/VNet and subnet architecture, Export network ACLs or firewall rules, Show route tables and VPC peering configurations, Include resource assignments to security groups, and capture cloud console screenshots showing segregation.</w:t>
      </w:r>
    </w:p>
    <w:p>
      <w:pPr>
        <w:pStyle w:val="ListNumber"/>
        <w:spacing w:after="120"/>
      </w:pPr>
      <w:r>
        <w:t>Document VLAN architecture: If VLAN-based segregation: Create VLAN list with IDs, names, purposes, IP subnets, Export switch configurations showing VLAN implementation, Document systems assigned to each VLAN, Export inter-VLAN routing policies or ACLs, and show access control between VLANs.</w:t>
      </w:r>
    </w:p>
    <w:p>
      <w:pPr>
        <w:pStyle w:val="ListNumber"/>
        <w:spacing w:after="120"/>
      </w:pPr>
      <w:r>
        <w:t>Create segregation matrix: Build matrix documenting allowed communication: Create table with zones as rows/columns, Fill in allowed communication (with services/ports/protocols), Note denied communication (explicit or default), Add business justification for allowed traffic, Reference specific firewall rules or security groups enforcing each cell, and validate matrix matches actual deployed configuration.</w:t>
      </w:r>
    </w:p>
    <w:p>
      <w:pPr>
        <w:pStyle w:val="ListNumber"/>
        <w:spacing w:after="120"/>
      </w:pPr>
      <w:r>
        <w:t>Validate current state: Confirm configurations are current and accurate: Compare configs to network diagram (do they match?), Verify timestamps on exports (from audit period?), Test sample connectivity to validate segregation works, Review recent changes (were configs updated recently?), and cross-reference against system inventory (are systems in correct zones?).</w:t>
      </w:r>
    </w:p>
    <w:p>
      <w:pPr>
        <w:pStyle w:val="ListNumber"/>
        <w:spacing w:after="120"/>
      </w:pPr>
      <w:r>
        <w:t>Annotate network diagram: Update network diagram to emphasize segregation: Mark security zone boundaries clearly, Show enforcement points (firewalls, security groups), Color-code zones by trust level, Add annotations explaining segregation approach, Include limited inter-zone data flows, and provide legend explaining segregation notation.</w:t>
      </w:r>
    </w:p>
    <w:p>
      <w:pPr>
        <w:pStyle w:val="ListNumber"/>
        <w:spacing w:after="240"/>
      </w:pPr>
      <w:r>
        <w:t>Prepare evidence package: Organize all materials for auditors: Security zone definition document, Network diagram showing segregation, Technical configurations (firewall rules, security groups, VLANs), Segregation matrix showing allowed communication, Supporting narrative explaining segregation approach, Evidence of currency (timestamps, validation), and examples of default-deny or denied traffic.</w:t>
      </w:r>
    </w:p>
    <w:p>
      <w:pPr>
        <w:spacing w:after="240"/>
      </w:pPr>
      <w:r>
        <w:rPr>
          <w:b/>
        </w:rPr>
        <w:t>Define your security zones:</w:t>
      </w:r>
      <w:r>
        <w:t>Document network zones in your environment: DMZ (internet-facing systems), Production (live customer-facing applications and data), Internal corporate (employee systems, general IT), Management (administrative access, privileged systems), Development/Staging (non-production environments), Guest/Partner (external temporary access). Define purpose, trust level, and contents of each zone.</w:t>
      </w:r>
    </w:p>
    <w:p>
      <w:pPr>
        <w:spacing w:after="240"/>
      </w:pPr>
      <w:r>
        <w:rPr>
          <w:b/>
        </w:rPr>
        <w:t>Create zone architecture documentation:</w:t>
      </w:r>
      <w:r>
        <w:t>Prepare overview document or diagram showing: all defined security zones, purpose and trust level of each, types of systems in each zone, relationships between zones (which zones may communicate), segregation enforcement mechanisms. This provides context for technical configurations.</w:t>
      </w:r>
    </w:p>
    <w:p>
      <w:pPr>
        <w:spacing w:after="240"/>
      </w:pPr>
      <w:r>
        <w:rPr>
          <w:b/>
        </w:rPr>
        <w:t>Identify enforcement mechanisms:</w:t>
      </w:r>
      <w:r>
        <w:t>Determine how segregation is technically enforced: Firewalls (hardware, virtual, cloud), Security groups (AWS, Azure, GCP), Network ACLs, Router ACLs, VLANs with inter-VLAN filtering, VPC/VNet architecture. Identify what technical evidence you need to collect.</w:t>
      </w:r>
    </w:p>
    <w:p>
      <w:pPr>
        <w:spacing w:after="240"/>
      </w:pPr>
      <w:r>
        <w:rPr>
          <w:b/>
        </w:rPr>
        <w:t>Export firewall configurations:</w:t>
      </w:r>
      <w:r>
        <w:t>If using firewalls for segregation: Export current firewall ruleset or policy, Extract rules specifically controlling inter-zone traffic, Document rule logic (source zone, destination zone, services, action), Show default-deny policies, Include configuration timestamp, and organize rules by zone relationships.</w:t>
      </w:r>
    </w:p>
    <w:p>
      <w:pPr>
        <w:spacing w:after="240"/>
      </w:pPr>
      <w:r>
        <w:rPr>
          <w:b/>
        </w:rPr>
        <w:t>Export cloud security configurations:</w:t>
      </w:r>
      <w:r>
        <w:t>If cloud-based: Export security group configurations from AWS/Azure/GCP, Document VPC/VNet and subnet architecture, Export network ACLs or firewall rules, Show route tables and VPC peering configurations, Include resource assignments to security groups, and capture cloud console screenshots showing segregation.</w:t>
      </w:r>
    </w:p>
    <w:p>
      <w:pPr>
        <w:spacing w:after="240"/>
      </w:pPr>
      <w:r>
        <w:rPr>
          <w:b/>
        </w:rPr>
        <w:t>Document VLAN architecture:</w:t>
      </w:r>
      <w:r>
        <w:t>If VLAN-based segregation: Create VLAN list with IDs, names, purposes, IP subnets, Export switch configurations showing VLAN implementation, Document systems assigned to each VLAN, Export inter-VLAN routing policies or ACLs, and show access control between VLANs.</w:t>
      </w:r>
    </w:p>
    <w:p>
      <w:pPr>
        <w:spacing w:after="240"/>
      </w:pPr>
      <w:r>
        <w:rPr>
          <w:b/>
        </w:rPr>
        <w:t>Create segregation matrix:</w:t>
      </w:r>
      <w:r>
        <w:t>Build matrix documenting allowed communication: Create table with zones as rows/columns, Fill in allowed communication (with services/ports/protocols), Note denied communication (explicit or default), Add business justification for allowed traffic, Reference specific firewall rules or security groups enforcing each cell, and validate matrix matches actual deployed configuration.</w:t>
      </w:r>
    </w:p>
    <w:p>
      <w:pPr>
        <w:spacing w:after="240"/>
      </w:pPr>
      <w:r>
        <w:rPr>
          <w:b/>
        </w:rPr>
        <w:t>Validate current state:</w:t>
      </w:r>
      <w:r>
        <w:t>Confirm configurations are current and accurate: Compare configs to network diagram (do they match?), Verify timestamps on exports (from audit period?), Test sample connectivity to validate segregation works, Review recent changes (were configs updated recently?), and cross-reference against system inventory (are systems in correct zones?).</w:t>
      </w:r>
    </w:p>
    <w:p>
      <w:pPr>
        <w:spacing w:after="240"/>
      </w:pPr>
      <w:r>
        <w:rPr>
          <w:b/>
        </w:rPr>
        <w:t>Annotate network diagram:</w:t>
      </w:r>
      <w:r>
        <w:t>Update network diagram to emphasize segregation: Mark security zone boundaries clearly, Show enforcement points (firewalls, security groups), Color-code zones by trust level, Add annotations explaining segregation approach, Include limited inter-zone data flows, and provide legend explaining segregation notation.</w:t>
      </w:r>
    </w:p>
    <w:p>
      <w:pPr>
        <w:spacing w:after="240"/>
      </w:pPr>
      <w:r>
        <w:rPr>
          <w:b/>
        </w:rPr>
        <w:t>Prepare evidence package:</w:t>
      </w:r>
      <w:r>
        <w:t>Organize all materials for auditors: Security zone definition document, Network diagram showing segregation, Technical configurations (firewall rules, security groups, VLANs), Segregation matrix showing allowed communication, Supporting narrative explaining segregation approach, Evidence of currency (timestamps, validation), and examples of default-deny or denied traffic.</w:t>
      </w:r>
    </w:p>
    <w:p>
      <w:pPr>
        <w:pStyle w:val="Heading2"/>
        <w:spacing w:after="240"/>
      </w:pPr>
      <w:r>
        <w:t>Related Evidence &amp; Dependencies</w:t>
      </w:r>
    </w:p>
    <w:p>
      <w:pPr>
        <w:spacing w:after="240"/>
      </w:pPr>
      <w:r>
        <w:rPr>
          <w:b/>
        </w:rPr>
        <w:t>Related evidence types often collected together:</w:t>
      </w:r>
      <w:r>
        <w:t>-</w:t>
      </w:r>
      <w:r>
        <w:rPr>
          <w:b/>
        </w:rPr>
        <w:t>Network diagram:</w:t>
      </w:r>
      <w:r>
        <w:t>Visual representation of segregation architecture</w:t>
        <w:br/>
        <w:t>-</w:t>
      </w:r>
      <w:r>
        <w:rPr>
          <w:b/>
        </w:rPr>
        <w:t>Firewall rules documentation:</w:t>
      </w:r>
      <w:r>
        <w:t>Detailed policies implementing segregation</w:t>
        <w:br/>
        <w:t>-</w:t>
      </w:r>
      <w:r>
        <w:rPr>
          <w:b/>
        </w:rPr>
        <w:t>System inventory:</w:t>
      </w:r>
      <w:r>
        <w:t>Shows which systems are in which security zones</w:t>
        <w:br/>
        <w:t>-</w:t>
      </w:r>
      <w:r>
        <w:rPr>
          <w:b/>
        </w:rPr>
        <w:t>IDS/IPS logs:</w:t>
      </w:r>
      <w:r>
        <w:t>Monitoring at zone boundaries detecting violations</w:t>
        <w:br/>
        <w:t>-</w:t>
      </w:r>
      <w:r>
        <w:rPr>
          <w:b/>
        </w:rPr>
        <w:t>Access control policies:</w:t>
      </w:r>
      <w:r>
        <w:t>Complement network segregation with logical access controls</w:t>
      </w:r>
    </w:p>
    <w:p>
      <w:pPr>
        <w:spacing w:after="240"/>
      </w:pPr>
      <w:r>
        <w:rPr>
          <w:b/>
        </w:rPr>
        <w:t>Prerequisite policies and controls:</w:t>
      </w:r>
      <w:r>
        <w:t>- Network security policy defining segregation requirements</w:t>
        <w:br/>
        <w:t>- Network architecture standards establishing zone design principles</w:t>
        <w:br/>
        <w:t>- Change management process for network configuration changes</w:t>
        <w:br/>
        <w:t>- Security zone definitions and classification</w:t>
        <w:br/>
        <w:t>- Network access control standards (least privilege, default-deny)</w:t>
      </w:r>
    </w:p>
    <w:p>
      <w:pPr>
        <w:pStyle w:val="Heading2"/>
        <w:spacing w:after="240"/>
      </w:pPr>
      <w:r>
        <w:t>FAQ</w:t>
      </w:r>
    </w:p>
    <w:p>
      <w:pPr>
        <w:spacing w:after="240"/>
      </w:pPr>
      <w:r>
        <w:rPr>
          <w:b/>
        </w:rPr>
        <w:t>Q: What's the minimum acceptable network segregation for SOC 2?</w:t>
      </w:r>
      <w:r>
        <w:t>Minimum typically includes: segregation of internet-facing systems (DMZ) from internal resources, separation of production from non-production environments, isolation of administrative/management access networks, and restricted access to databases and sensitive data stores. For smaller organizations, this might be just 2-3 zones (DMZ, internal, admin). Larger or higher-risk organizations should have more granular segregation. Document your approach based on risk assessment—what threats are you segregating against?</w:t>
      </w:r>
    </w:p>
    <w:p>
      <w:pPr>
        <w:spacing w:after="240"/>
      </w:pPr>
      <w:r>
        <w:rPr>
          <w:b/>
        </w:rPr>
        <w:t>Q: Is VLAN segregation alone sufficient or do we need firewalls between zones?</w:t>
      </w:r>
      <w:r>
        <w:t>VLANs provide layer 2 segregation but are relatively weak security boundaries. Best practices: VLANs plus inter-VLAN filtering (router ACLs, layer 3 switch ACLs, or firewalls) provides strong segregation. For critical zone boundaries (DMZ-to-internal, production-to-corporate), firewalls are preferred over ACLs alone. At minimum, ensure inter-VLAN routing isn't wide open—require explicit allow policies. Document your approach and risk acceptance if using VLANs without additional filtering.</w:t>
      </w:r>
    </w:p>
    <w:p>
      <w:pPr>
        <w:spacing w:after="240"/>
      </w:pPr>
      <w:r>
        <w:rPr>
          <w:b/>
        </w:rPr>
        <w:t>Q: How should cloud-native applications handle network segregation?</w:t>
      </w:r>
      <w:r>
        <w:t>Cloud segregation approaches: Multiple VPCs/VNets for strong isolation between major environments/applications, Subnet segregation within VPCs (public/private subnets, application tier subnets), Security groups providing micro-segmentation at instance/service level, Network ACLs for subnet-level filtering, Service meshes (Istio, Linkerd) for application-layer segmentation. Cloud-native often uses more granular, software-defined segregation. Show your architecture and how cloud-native controls provide equivalent or better segregation than traditional approaches.</w:t>
      </w:r>
    </w:p>
    <w:p>
      <w:pPr>
        <w:spacing w:after="240"/>
      </w:pPr>
      <w:r>
        <w:rPr>
          <w:b/>
        </w:rPr>
        <w:t>Q: Do we need segregation between application tiers (web/app/database)?</w:t>
      </w:r>
      <w:r>
        <w:t>Yes, multi-tier application segregation is best practice: Web tier in DMZ or public subnet (internet-accessible), Application tier in private subnet (only accessible from web tier), Database tier in most restricted subnet (only accessible from app tier). Use security groups or firewall rules limiting communication between tiers. This prevents compromise of web servers from directly accessing databases. For smaller deployments, at minimum restrict database access to only application servers, not general network.</w:t>
      </w:r>
    </w:p>
    <w:p>
      <w:pPr>
        <w:spacing w:after="240"/>
      </w:pPr>
      <w:r>
        <w:rPr>
          <w:b/>
        </w:rPr>
        <w:t>Q: What about segregating different customer environments or tenants?</w:t>
      </w:r>
      <w:r>
        <w:t>For multi-tenant systems or managed service providers: Physical segregation (separate VPCs/networks per customer) provides strongest isolation, Logical segregation within shared infrastructure using security controls and application-layer isolation is more common, Document your multi-tenancy approach and segregation strategy, Show how customer data/traffic is isolated, Demonstrate tenant boundary enforcement. For high-security customers, physical segregation may be required or provided as premium option.</w:t>
      </w:r>
    </w:p>
    <w:p>
      <w:pPr>
        <w:spacing w:after="240"/>
      </w:pPr>
      <w:r>
        <w:rPr>
          <w:b/>
        </w:rPr>
        <w:t>Q: How do we handle legitimate cross-zone communication needs?</w:t>
      </w:r>
      <w:r>
        <w:t>Segregation shouldn't break business functionality: Document legitimate inter-zone traffic requirements, Implement least-privilege firewall rules allowing only necessary services, Use application-level proxies or bastion hosts for controlled access, Require authentication/authorization for inter-zone access, Log and monitor all inter-zone traffic, Regularly review and validate inter-zone rules (remove unnecessary access). Segregation with explicit allows for business needs is better than no segregation or overly permissive rules.</w:t>
      </w:r>
    </w:p>
    <w:p>
      <w:pPr>
        <w:spacing w:after="240"/>
      </w:pPr>
      <w:r>
        <w:rPr>
          <w:b/>
        </w:rPr>
        <w:t>Q: Should we segregate production and disaster recovery networks?</w:t>
      </w:r>
      <w:r>
        <w:t>DR network segregation depends on architecture: If DR is active-active or hot standby: similar segregation to production, If DR is cold or warm: may be separate network with segregation implemented during failover, Document how segregation is maintained in DR scenario, Test that segregation works during DR testing, For cloud DR: separate VPCs/regions with controlled replication. Show that DR doesn't create segregation bypass paths.</w:t>
      </w:r>
    </w:p>
    <w:p>
      <w:pPr>
        <w:spacing w:after="240"/>
      </w:pPr>
      <w:r>
        <w:rPr>
          <w:b/>
        </w:rPr>
        <w:t>Q: What evidence do auditors find most convincing for network segregation?</w:t>
      </w:r>
      <w:r>
        <w:t>Most convincing evidence package: Network diagram clearly showing zones and boundaries, Firewall or security group configs with default-deny between zones, Segregation matrix showing exactly what communication is allowed, Test results or connectivity validation showing segregation works, Recent configuration timestamps proving currency. Auditors want to see both design (diagram) and implementation (configs) matching. Demonstrating testing or validation that segregation actually works is particularly strong.</w:t>
      </w:r>
    </w:p>
    <w:p>
      <w:pPr>
        <w:pStyle w:val="Heading2"/>
        <w:spacing w:after="240"/>
      </w:pPr>
      <w:r>
        <w:t>Quick Tips</w:t>
      </w:r>
    </w:p>
    <w:p>
      <w:pPr>
        <w:spacing w:after="240"/>
      </w:pPr>
      <w:r>
        <w:t>💡</w:t>
      </w:r>
      <w:r>
        <w:rPr>
          <w:b/>
        </w:rPr>
        <w:t>Use deny logging for validation:</w:t>
      </w:r>
      <w:r>
        <w:t>Configure logging on inter-zone deny rules (default-deny or explicit denies). Review deny logs regularly to: validate segregation is blocking unauthorized traffic, identify misconfigured applications trying to bypass segregation, detect potential attacks or reconnaissance, prove segregation is actively enforced. Include sample deny logs in audit evidence showing segregation blocking traffic. This demonstrates segregation isn't just configured but actively working.</w:t>
      </w:r>
    </w:p>
    <w:p>
      <w:pPr>
        <w:spacing w:after="240"/>
      </w:pPr>
      <w:r>
        <w:t>💡</w:t>
      </w:r>
      <w:r>
        <w:rPr>
          <w:b/>
        </w:rPr>
        <w:t>Implement progressive segregation:</w:t>
      </w:r>
      <w:r>
        <w:t>If starting from flat network, implement segregation progressively: Phase 1: Segregate DMZ from internal (highest priority), Phase 2: Separate production from non-production, Phase 3: Isolate management/admin networks, Phase 4: Implement application tier segregation, Phase 5: Add micro-segmentation. Document your segregation maturity roadmap showing progression. Auditors appreciate seeing continuous improvement even if full segregation isn't yet complete. Show what's implemented and what's planned.</w:t>
      </w:r>
    </w:p>
    <w:p>
      <w:pPr>
        <w:spacing w:after="240"/>
      </w:pPr>
      <w:r>
        <w:t>💡</w:t>
      </w:r>
      <w:r>
        <w:rPr>
          <w:b/>
        </w:rPr>
        <w:t>Create segregation testing procedure:</w:t>
      </w:r>
      <w:r>
        <w:t>Establish process to validate segregation effectiveness: Test that denied traffic is actually blocked, Verify allowed traffic works as expected, Validate default-deny policies are active, Check that new systems are placed in correct zones, Conduct annual segregation review. Document testing procedure and include recent test results in audit evidence. This demonstrates segregation is actively managed and validated, not just configured once and forgotten.</w:t>
      </w:r>
    </w:p>
    <w:p>
      <w:pPr>
        <w:spacing w:after="240"/>
      </w:pPr>
      <w:r>
        <w:t>💡</w:t>
      </w:r>
      <w:r>
        <w:rPr>
          <w:b/>
        </w:rPr>
        <w:t>Document segregation justifications:</w:t>
      </w:r>
      <w:r>
        <w:t>For each allowed inter-zone communication path, document: business/technical requirement, services/ports allowed, systems/users permitted, why segregation exception is necessary, compensating controls (monitoring, authentication), approval and review date. This demonstrates intentional, justified exceptions to segregation rather than ad-hoc rule accumulation. Review and revalidate justifications annually removing unnecessary access. Include this documentation in evidence showing mature segregation management.</w:t>
      </w:r>
    </w:p>
    <w:p>
      <w:pPr>
        <w:spacing w:after="240"/>
      </w:pPr>
      <w:r>
        <w:t>💡</w:t>
      </w:r>
      <w:r>
        <w:rPr>
          <w:b/>
        </w:rPr>
        <w:t>Implement micro-segmentation progressively:</w:t>
      </w:r>
      <w:r>
        <w:t>Beyond zone-level segregation, progress toward micro-segmentation: Application-level security groups (each application tier has specific rules), Service-to-service authentication (zero trust within zones), Container network policies (Kubernetes NetworkPolicies), Host-based firewalls on critical servers, Identity-aware proxies for internal access. Document your micro-segmentation approach and maturity level. This demonstrates advanced security posture and defense-in-depth beyond traditional perimeter-focused segregation.</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