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Soc 2 System Description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SOC 2 System Description Evidence</w:t>
      </w:r>
    </w:p>
    <w:p>
      <w:pPr>
        <w:pStyle w:val="Heading2"/>
        <w:spacing w:after="240"/>
      </w:pPr>
      <w:r>
        <w:t>Quick Reference Summary (TL;DR)</w:t>
      </w:r>
    </w:p>
    <w:p>
      <w:pPr>
        <w:spacing w:after="240"/>
      </w:pPr>
      <w:r>
        <w:t>SOC 2 System Description evidence is a formal narrative document describing the boundaries, components, infrastructure, people, processes, and controls of the system(s) being audited, providing context for the auditor's evaluation and forming the foundation of the SOC 2 report. Auditors require a comprehensive, accurate system description covering infrastructure, software, data flows, control environment, and relevant trust services criteria implemented during the audit period. This evidence is typically created at the beginning of the audit engagement and updated as needed throughout the audit process to reflect the actual system being audited.</w:t>
      </w:r>
    </w:p>
    <w:p>
      <w:pPr>
        <w:pStyle w:val="Heading2"/>
        <w:spacing w:after="240"/>
      </w:pPr>
      <w:r>
        <w:t>Common Criteria Covered</w:t>
      </w:r>
    </w:p>
    <w:p>
      <w:pPr>
        <w:spacing w:after="240"/>
      </w:pPr>
      <w:r>
        <w:t>The System Description supports ALL SOC 2 criteria by providing the context for their evaluation. It specifically addresses:</w:t>
      </w:r>
    </w:p>
    <w:p>
      <w:pPr>
        <w:pStyle w:val="ListBullet"/>
        <w:spacing w:after="120"/>
      </w:pPr>
      <w:r>
        <w:rPr>
          <w:b/>
        </w:rPr>
        <w:t>CC1.1-CC1.5</w:t>
      </w:r>
      <w:r>
        <w:t>- Control environment description (governance, management, organizational structure)</w:t>
      </w:r>
    </w:p>
    <w:p>
      <w:pPr>
        <w:pStyle w:val="ListBullet"/>
        <w:spacing w:after="120"/>
      </w:pPr>
      <w:r>
        <w:rPr>
          <w:b/>
        </w:rPr>
        <w:t>CC2.1-CC2.3</w:t>
      </w:r>
      <w:r>
        <w:t>- Communication and information description (how information flows in the system)</w:t>
      </w:r>
    </w:p>
    <w:p>
      <w:pPr>
        <w:pStyle w:val="ListBullet"/>
        <w:spacing w:after="120"/>
      </w:pPr>
      <w:r>
        <w:rPr>
          <w:b/>
        </w:rPr>
        <w:t>CC3.1-CC3.4</w:t>
      </w:r>
      <w:r>
        <w:t>- Risk assessment process description</w:t>
      </w:r>
    </w:p>
    <w:p>
      <w:pPr>
        <w:pStyle w:val="ListBullet"/>
        <w:spacing w:after="120"/>
      </w:pPr>
      <w:r>
        <w:rPr>
          <w:b/>
        </w:rPr>
        <w:t>CC4.1-CC4.2</w:t>
      </w:r>
      <w:r>
        <w:t>- Monitoring activities description</w:t>
      </w:r>
    </w:p>
    <w:p>
      <w:pPr>
        <w:pStyle w:val="ListBullet"/>
        <w:spacing w:after="120"/>
      </w:pPr>
      <w:r>
        <w:rPr>
          <w:b/>
        </w:rPr>
        <w:t>CC5.1-CC5.3</w:t>
      </w:r>
      <w:r>
        <w:t>- Control activities described throughout system description</w:t>
      </w:r>
    </w:p>
    <w:p>
      <w:pPr>
        <w:pStyle w:val="ListBullet"/>
        <w:spacing w:after="120"/>
      </w:pPr>
      <w:r>
        <w:rPr>
          <w:b/>
        </w:rPr>
        <w:t>CC6.1-CC6.8</w:t>
      </w:r>
      <w:r>
        <w:t>- Logical and physical access controls for the system</w:t>
      </w:r>
    </w:p>
    <w:p>
      <w:pPr>
        <w:pStyle w:val="ListBullet"/>
        <w:spacing w:after="120"/>
      </w:pPr>
      <w:r>
        <w:rPr>
          <w:b/>
        </w:rPr>
        <w:t>CC7.1-CC7.5</w:t>
      </w:r>
      <w:r>
        <w:t>- System operations controls</w:t>
      </w:r>
    </w:p>
    <w:p>
      <w:pPr>
        <w:pStyle w:val="ListBullet"/>
        <w:spacing w:after="120"/>
      </w:pPr>
      <w:r>
        <w:rPr>
          <w:b/>
        </w:rPr>
        <w:t>CC8.1</w:t>
      </w:r>
      <w:r>
        <w:t>- Change management for the system</w:t>
      </w:r>
    </w:p>
    <w:p>
      <w:pPr>
        <w:pStyle w:val="ListBullet"/>
        <w:spacing w:after="120"/>
      </w:pPr>
      <w:r>
        <w:rPr>
          <w:b/>
        </w:rPr>
        <w:t>CC9.1-CC9.2</w:t>
      </w:r>
      <w:r>
        <w:t>- Vendor and business partner management</w:t>
      </w:r>
    </w:p>
    <w:p>
      <w:pPr>
        <w:pStyle w:val="ListBullet"/>
        <w:spacing w:after="240"/>
      </w:pPr>
      <w:r>
        <w:rPr>
          <w:b/>
        </w:rPr>
        <w:t>Plus all additional criteria</w:t>
      </w:r>
      <w:r>
        <w:t>- Availability, Confidentiality, Privacy criteria as applicable</w:t>
      </w:r>
    </w:p>
    <w:p>
      <w:pPr>
        <w:pStyle w:val="Heading2"/>
        <w:spacing w:after="240"/>
      </w:pPr>
      <w:r>
        <w:t>What This Evidence Includes</w:t>
      </w:r>
    </w:p>
    <w:p>
      <w:pPr>
        <w:spacing w:after="240"/>
      </w:pPr>
      <w:r>
        <w:t>SOC 2 System Description evidence is a comprehensive narrative document (typically 20-60 pages) describing the system being audited in sufficient detail for auditors to understand what they're evaluating and for report readers to understand what the report covers. The system description becomes part of the final SOC 2 report provided to customers and stakeholders.</w:t>
      </w:r>
    </w:p>
    <w:p>
      <w:pPr>
        <w:spacing w:after="240"/>
      </w:pPr>
      <w:r>
        <w:t>The evidence includes a formal document with standardized sections covering: organization overview and business context, system description and boundaries, infrastructure and technology architecture, service commitments and system requirements, principal service commitments and system requirements (the "criteria"), control environment and governance, complementary user entity controls (CUECs) and complementary subservice organization controls (CSOCs) if applicable, and detailed description of controls addressing each relevant trust services criterion.</w:t>
      </w:r>
    </w:p>
    <w:p>
      <w:pPr>
        <w:spacing w:after="240"/>
      </w:pPr>
      <w:r>
        <w:t>Key information that must be present in the system description includes: clear definition of system boundaries and scope (what's in, what's out), description of services provided to customers, infrastructure components (servers, networks, databases, cloud services), software and applications comprising the system, data flows and data types processed, organizational structure and key roles, physical locations and facilities, third-party service providers and their roles, security controls implemented, operational processes, change management approach, monitoring and incident response, business continuity and disaster recovery capabilities, and for each relevant criterion, description of how controls address it.</w:t>
      </w:r>
    </w:p>
    <w:p>
      <w:pPr>
        <w:spacing w:after="240"/>
      </w:pPr>
      <w:r>
        <w:t>For SOC 2 purposes, auditors want to see that the system description is: accurate and complete (matches reality of systems and controls), appropriately scoped (clear boundaries, no ambiguity about what's included), detailed enough for evaluation (sufficient specificity for testing), current as of audit period (reflects actual state during audit), well-organized following SOC 2 standards (typically AICPA format), free of marketing language (factual, not promotional), includes all mandatory sections per SOC 2 requirements, addresses all applicable trust services criteria, and has been reviewed and approved by management.</w:t>
      </w:r>
    </w:p>
    <w:p>
      <w:pPr>
        <w:spacing w:after="240"/>
      </w:pPr>
      <w:r>
        <w:t>The typical scope is a complete system description document covering the systems and services in scope for the SOC 2 audit, describing their state during the audit period. For Type 2 audits, the system description should note any significant changes during the audit period.</w:t>
      </w:r>
    </w:p>
    <w:p>
      <w:pPr>
        <w:pStyle w:val="Heading2"/>
        <w:spacing w:after="240"/>
      </w:pPr>
      <w:r>
        <w:t>Why This Evidence Matters</w:t>
      </w:r>
    </w:p>
    <w:p>
      <w:pPr>
        <w:spacing w:after="240"/>
      </w:pPr>
      <w:r>
        <w:rPr>
          <w:b/>
        </w:rPr>
        <w:t>Business value:</w:t>
      </w:r>
      <w:r>
        <w:t>The system description provides significant business value as the primary document customers and prospects review when evaluating your SOC 2 report. It demonstrates transparency about your systems and controls, enables customers to understand what was audited and how it relates to their usage, supports sales and procurement processes with clear service description, differentiates your services and security approach, reduces security questionnaire burden by providing comprehensive documentation, establishes clear expectations about service capabilities and limitations, and serves as internal documentation of systems and controls. For customers, the system description enables informed trust decisions about your services and helps them understand their own responsibilities.</w:t>
      </w:r>
    </w:p>
    <w:p>
      <w:pPr>
        <w:spacing w:after="240"/>
      </w:pPr>
      <w:r>
        <w:rPr>
          <w:b/>
        </w:rPr>
        <w:t>Risk mitigation:</w:t>
      </w:r>
      <w:r>
        <w:t>Without an adequate system description, you face significant risks: audit scope ambiguity leading to gaps or misunderstandings, customer confusion about what was actually audited and covered, inability to clearly communicate service commitments and boundaries, audit findings due to mismatched expectations vs. reality, reputational risk if system description doesn't match actual practices, wasted audit effort re-defining scope mid-engagement, and difficulty using SOC 2 report effectively in sales due to unclear scope. A comprehensive system description mitigates these risks by establishing clear, agreed-upon scope with auditors, providing transparency enabling informed customer decisions, aligning audit testing with actual systems and controls, documenting service commitments and customer responsibilities, serving as foundation for accurate audit evaluation, and creating valuable artifact for sales and customer assurance.</w:t>
      </w:r>
    </w:p>
    <w:p>
      <w:pPr>
        <w:spacing w:after="240"/>
      </w:pPr>
      <w:r>
        <w:rPr>
          <w:b/>
        </w:rPr>
        <w:t>Auditor perspective:</w:t>
      </w:r>
      <w:r>
        <w:t>Auditors view the system description as the foundational document for the entire audit—they cannot conduct SOC 2 audit without it. They want to see that description accurately reflects systems being audited (no material misstatements), that scope is clear and appropriate (boundaries well-defined), that all mandatory sections are included per AICPA standards, that description addresses all applicable trust services criteria, that level of detail enables meaningful testing, that description matches reality observed during audit, that complementary controls (user entity, subservice) are clearly described, and that management has reviewed and approved description. Poor or inaccurate system descriptions cause audit delays, additional work, findings, or qualification of the audit opinion.</w:t>
      </w:r>
    </w:p>
    <w:p>
      <w:pPr>
        <w:pStyle w:val="Heading2"/>
        <w:spacing w:after="240"/>
      </w:pPr>
      <w:r>
        <w:t>Who's Responsible &amp; When</w:t>
      </w:r>
    </w:p>
    <w:p>
      <w:pPr>
        <w:spacing w:after="240"/>
      </w:pPr>
      <w:r>
        <w:rPr>
          <w:b/>
        </w:rPr>
        <w:t>Primary owner:</w:t>
      </w:r>
      <w:r>
        <w:t>Compliance Manager, CISO, or designated SOC 2 Program Lead typically owns system description creation and maintenance, often working closely with the external auditor.</w:t>
      </w:r>
    </w:p>
    <w:p>
      <w:pPr>
        <w:spacing w:after="240"/>
      </w:pPr>
      <w:r>
        <w:rPr>
          <w:b/>
        </w:rPr>
        <w:t>Contributors:</w:t>
      </w:r>
      <w:r>
        <w:t>Auditor provides system description template and guidance (often starts with auditor's template); Compliance/security team drafts initial content; IT/Engineering describes technical infrastructure and architecture; InfoSec describes security controls and processes; Operations describes operational processes; Legal reviews service commitments and legal descriptions; HR describes background checks and training; Leadership reviews and approves final document; Various subject matter experts provide input on specialized areas.</w:t>
      </w:r>
    </w:p>
    <w:p>
      <w:pPr>
        <w:spacing w:after="240"/>
      </w:pPr>
      <w:r>
        <w:rPr>
          <w:b/>
        </w:rPr>
        <w:t>Frequency:</w:t>
      </w:r>
      <w:r>
        <w:t>System description is created during initial SOC 2 preparation (before audit begins). For Type 1 audits, description represents a point in time. For Type 2 audits, description represents the audit period (typically 12 months) with notation of significant changes during period. System description is updated: annually for each new audit engagement, when significant system changes occur during audit, when scope changes, or when controls or processes materially change.</w:t>
      </w:r>
    </w:p>
    <w:p>
      <w:pPr>
        <w:spacing w:after="240"/>
      </w:pPr>
      <w:r>
        <w:rPr>
          <w:b/>
        </w:rPr>
        <w:t>Audit timing:</w:t>
      </w:r>
      <w:r>
        <w:t>System description is typically created very early in SOC 2 engagement (readiness assessment or pre-audit phase) and finalized before fieldwork begins. Auditor reviews and provides feedback on draft, requiring revisions until approved. Final system description is locked down before testing begins to ensure auditor knows what they're testing. Expect iterative review process: draft, auditor feedback, revision, approval. Changes during audit require amendments and auditor approval.</w:t>
      </w:r>
    </w:p>
    <w:p>
      <w:pPr>
        <w:pStyle w:val="Heading2"/>
        <w:spacing w:after="240"/>
      </w:pPr>
      <w:r>
        <w:t>How to Provide This Evidence</w:t>
      </w:r>
    </w:p>
    <w:p>
      <w:pPr>
        <w:pStyle w:val="Heading3"/>
        <w:spacing w:after="240"/>
      </w:pPr>
      <w:r>
        <w:t>Method 1: Standard AICPA SOC 2 System Description Template</w:t>
      </w:r>
    </w:p>
    <w:p>
      <w:pPr>
        <w:spacing w:after="240"/>
      </w:pPr>
      <w:r>
        <w:rPr>
          <w:b/>
        </w:rPr>
        <w:t>Description:</w:t>
      </w:r>
      <w:r>
        <w:t>Use the standard system description template provided by your auditor (typically based on AICPA SOC 2 guide structure) ensuring all required sections are comprehensively addressed.</w:t>
      </w:r>
    </w:p>
    <w:p>
      <w:pPr>
        <w:spacing w:after="240"/>
      </w:pPr>
      <w:r>
        <w:rPr>
          <w:b/>
        </w:rPr>
        <w:t>Best for:</w:t>
      </w:r>
      <w:r>
        <w:t>Most organizations; standard approach ensuring compliance with SOC 2 requirements; auditor-preferred format; ensures nothing is missed.</w:t>
      </w:r>
    </w:p>
    <w:p>
      <w:pPr>
        <w:spacing w:after="240"/>
      </w:pPr>
      <w:r>
        <w:rPr>
          <w:b/>
        </w:rPr>
        <w:t>Required elements:</w:t>
      </w:r>
      <w:r>
        <w:t>- Complete document following AICPA SOC 2 structure with all mandatory sections:</w:t>
        <w:br/>
        <w:t xml:space="preserve">  1. Overview of the organization</w:t>
        <w:br/>
        <w:t xml:space="preserve">  2. Description of services provided</w:t>
        <w:br/>
        <w:t xml:space="preserve">  3. System boundaries</w:t>
        <w:br/>
        <w:t xml:space="preserve">  4. Infrastructure and software</w:t>
        <w:br/>
        <w:t xml:space="preserve">  5. Data and information flows</w:t>
        <w:br/>
        <w:t xml:space="preserve">  6. Key personnel and organizational structure</w:t>
        <w:br/>
        <w:t xml:space="preserve">  7. Control environment</w:t>
        <w:br/>
        <w:t xml:space="preserve">  8. Risk assessment process</w:t>
        <w:br/>
        <w:t xml:space="preserve">  9. Information and communication</w:t>
        <w:br/>
        <w:t xml:space="preserve">  10. Monitoring activities</w:t>
        <w:br/>
        <w:t xml:space="preserve">  11. Control activities by trust services category</w:t>
        <w:br/>
        <w:t xml:space="preserve">  12. Complementary user entity controls (CUECs)</w:t>
        <w:br/>
        <w:t xml:space="preserve">  13. Complementary subservice organization controls (CSOCs)</w:t>
        <w:br/>
        <w:t>- For each applicable TSC (Trust Services Criteria), detailed description of how controls address it</w:t>
        <w:br/>
        <w:t>- Appropriate level of technical detail (sufficient for evaluation without excessive minutiae)</w:t>
        <w:br/>
        <w:t>- Current as of audit period</w:t>
        <w:br/>
        <w:t>- Management review and approval signatures</w:t>
        <w:br/>
        <w:t>- Version control and dates</w:t>
      </w:r>
    </w:p>
    <w:p>
      <w:pPr>
        <w:spacing w:after="240"/>
      </w:pPr>
      <w:r>
        <w:rPr>
          <w:b/>
        </w:rPr>
        <w:t>Example tools/systems:</w:t>
      </w:r>
      <w:r>
        <w:t>Microsoft Word document from auditor template, Google Docs with auditor template, specialized SOC 2 automation platforms (Vanta, Drata, Secureframe) with system description builders</w:t>
      </w:r>
    </w:p>
    <w:p>
      <w:pPr>
        <w:pStyle w:val="Heading3"/>
        <w:spacing w:after="240"/>
      </w:pPr>
      <w:r>
        <w:t>Method 2: Detailed Technical System Description with Diagrams</w:t>
      </w:r>
    </w:p>
    <w:p>
      <w:pPr>
        <w:spacing w:after="240"/>
      </w:pPr>
      <w:r>
        <w:rPr>
          <w:b/>
        </w:rPr>
        <w:t>Description:</w:t>
      </w:r>
      <w:r>
        <w:t>Comprehensive system description enhanced with technical diagrams, architecture visuals, data flow diagrams, and detailed technical explanations providing rich context.</w:t>
      </w:r>
    </w:p>
    <w:p>
      <w:pPr>
        <w:spacing w:after="240"/>
      </w:pPr>
      <w:r>
        <w:rPr>
          <w:b/>
        </w:rPr>
        <w:t>Best for:</w:t>
      </w:r>
      <w:r>
        <w:t>Complex technical environments; organizations wanting to provide extensive technical detail; supports technical customer audiences; demonstrates thoroughness.</w:t>
      </w:r>
    </w:p>
    <w:p>
      <w:pPr>
        <w:spacing w:after="240"/>
      </w:pPr>
      <w:r>
        <w:rPr>
          <w:b/>
        </w:rPr>
        <w:t>Required elements:</w:t>
      </w:r>
      <w:r>
        <w:t>- All standard system description sections (as above)</w:t>
        <w:br/>
        <w:t>- Enhanced with visual elements: network architecture diagrams, data flow diagrams, infrastructure topology, software component diagrams, integration architecture, security control placement visuals</w:t>
        <w:br/>
        <w:t>- Detailed technical specifications where relevant</w:t>
        <w:br/>
        <w:t>- Appendices with additional technical detail</w:t>
        <w:br/>
        <w:t>- Cross-references between narrative and diagrams</w:t>
        <w:br/>
        <w:t>- Still organized per AICPA standards with required sections</w:t>
        <w:br/>
        <w:t>- Professional presentation and formatting</w:t>
      </w:r>
    </w:p>
    <w:p>
      <w:pPr>
        <w:spacing w:after="240"/>
      </w:pPr>
      <w:r>
        <w:rPr>
          <w:b/>
        </w:rPr>
        <w:t>Example tools/systems:</w:t>
      </w:r>
      <w:r>
        <w:t>System description document with embedded Lucidchart or Visio diagrams, technical documentation integrated with narrative, comprehensive documentation platform</w:t>
      </w:r>
    </w:p>
    <w:p>
      <w:pPr>
        <w:pStyle w:val="Heading3"/>
        <w:spacing w:after="240"/>
      </w:pPr>
      <w:r>
        <w:t>Method 3: Modular System Description with Appendices</w:t>
      </w:r>
    </w:p>
    <w:p>
      <w:pPr>
        <w:spacing w:after="240"/>
      </w:pPr>
      <w:r>
        <w:rPr>
          <w:b/>
        </w:rPr>
        <w:t>Description:</w:t>
      </w:r>
      <w:r>
        <w:t>Core system description covering required elements supplemented with detailed appendices providing additional depth on specific topics, enabling flexible level of detail.</w:t>
      </w:r>
    </w:p>
    <w:p>
      <w:pPr>
        <w:spacing w:after="240"/>
      </w:pPr>
      <w:r>
        <w:rPr>
          <w:b/>
        </w:rPr>
        <w:t>Best for:</w:t>
      </w:r>
      <w:r>
        <w:t>Organizations with complex environments; enables main document to stay focused while providing detailed backup; allows different audiences to engage at appropriate level.</w:t>
      </w:r>
    </w:p>
    <w:p>
      <w:pPr>
        <w:spacing w:after="240"/>
      </w:pPr>
      <w:r>
        <w:rPr>
          <w:b/>
        </w:rPr>
        <w:t>Required elements:</w:t>
      </w:r>
      <w:r>
        <w:t>- Core system description document (20-30 pages) covering all mandatory sections at appropriate summary level</w:t>
        <w:br/>
        <w:t>- Detailed appendices providing depth: Appendix A: Detailed infrastructure specifications, Appendix B: Complete software inventory, Appendix C: Detailed data flow descriptions, Appendix D: Vendor and third-party details, Appendix E: Detailed control descriptions, Appendix F: Additional technical architecture</w:t>
        <w:br/>
        <w:t>- Cross-references from main document to appendices</w:t>
        <w:br/>
        <w:t>- All content approved and part of official system description</w:t>
        <w:br/>
        <w:t>- Organized structure enabling easy navigation</w:t>
      </w:r>
    </w:p>
    <w:p>
      <w:pPr>
        <w:spacing w:after="240"/>
      </w:pPr>
      <w:r>
        <w:rPr>
          <w:b/>
        </w:rPr>
        <w:t>Example tools/systems:</w:t>
      </w:r>
      <w:r>
        <w:t>Master document with appendix sections, linked document set, PDF with bookmarks and navigation</w:t>
      </w:r>
    </w:p>
    <w:p>
      <w:pPr>
        <w:pStyle w:val="Heading3"/>
        <w:spacing w:after="240"/>
      </w:pPr>
      <w:r>
        <w:t>Method 4: Automation Platform-Generated System Description</w:t>
      </w:r>
    </w:p>
    <w:p>
      <w:pPr>
        <w:spacing w:after="240"/>
      </w:pPr>
      <w:r>
        <w:rPr>
          <w:b/>
        </w:rPr>
        <w:t>Description:</w:t>
      </w:r>
      <w:r>
        <w:t>Use SOC 2 automation platform (Vanta, Drata, Secureframe, etc.) that auto-generates system description from integrated data sources, evidence collection, and templates.</w:t>
      </w:r>
    </w:p>
    <w:p>
      <w:pPr>
        <w:spacing w:after="240"/>
      </w:pPr>
      <w:r>
        <w:rPr>
          <w:b/>
        </w:rPr>
        <w:t>Best for:</w:t>
      </w:r>
      <w:r>
        <w:t>Organizations using SOC 2 automation tools; reduces manual effort; integrates with evidence collection; ensures consistency; updates easily.</w:t>
      </w:r>
    </w:p>
    <w:p>
      <w:pPr>
        <w:spacing w:after="240"/>
      </w:pPr>
      <w:r>
        <w:rPr>
          <w:b/>
        </w:rPr>
        <w:t>Required elements:</w:t>
      </w:r>
      <w:r>
        <w:t>- Platform-generated system description following AICPA standards</w:t>
        <w:br/>
        <w:t>- Integration with: employee directory for personnel information, cloud infrastructure for technical details, policy management for process descriptions, vendor management for third-party information, evidence collection for control descriptions</w:t>
        <w:br/>
        <w:t>- Automated population of standard sections from connected data</w:t>
        <w:br/>
        <w:t>- Manual editing capability for customization and narrative</w:t>
        <w:br/>
        <w:t>- Version control and change tracking</w:t>
        <w:br/>
        <w:t>- Export to professional format (PDF, Word)</w:t>
        <w:br/>
        <w:t>- Auditor review and approval workflow</w:t>
        <w:br/>
        <w:t>- Regular updates as connected data changes</w:t>
      </w:r>
    </w:p>
    <w:p>
      <w:pPr>
        <w:spacing w:after="240"/>
      </w:pPr>
      <w:r>
        <w:rPr>
          <w:b/>
        </w:rPr>
        <w:t>Example tools/systems:</w:t>
      </w:r>
      <w:r>
        <w:t>Vanta system description builder, Drata narrative generator, Secureframe compliance documentation, TrustCloud, Thoropass</w:t>
      </w:r>
    </w:p>
    <w:p>
      <w:pPr>
        <w:pStyle w:val="Heading3"/>
        <w:spacing w:after="240"/>
      </w:pPr>
      <w:r>
        <w:t>Method 5: Industry-Specific or Service-Specific System Description</w:t>
      </w:r>
    </w:p>
    <w:p>
      <w:pPr>
        <w:spacing w:after="240"/>
      </w:pPr>
      <w:r>
        <w:rPr>
          <w:b/>
        </w:rPr>
        <w:t>Description:</w:t>
      </w:r>
      <w:r>
        <w:t>Customize system description to address industry-specific requirements, specialized services, or unique aspects of your business requiring specialized description approaches.</w:t>
      </w:r>
    </w:p>
    <w:p>
      <w:pPr>
        <w:spacing w:after="240"/>
      </w:pPr>
      <w:r>
        <w:rPr>
          <w:b/>
        </w:rPr>
        <w:t>Best for:</w:t>
      </w:r>
      <w:r>
        <w:t>Healthcare, financial services, government contractors, or other specialized industries; demonstrates domain expertise; addresses industry-specific customer concerns.</w:t>
      </w:r>
    </w:p>
    <w:p>
      <w:pPr>
        <w:spacing w:after="240"/>
      </w:pPr>
      <w:r>
        <w:rPr>
          <w:b/>
        </w:rPr>
        <w:t>Required elements:</w:t>
      </w:r>
      <w:r>
        <w:t>- All standard SOC 2 sections (mandatory AICPA structure)</w:t>
        <w:br/>
        <w:t>- Enhanced with industry-specific elements: regulatory compliance descriptions (HIPAA, PCI DSS, FedRAMP, etc.), industry-specific controls and processes, specialized terminology and context, relevant certifications and attestations, industry-standard frameworks addressed (NIST, HITRUST, etc.)</w:t>
        <w:br/>
        <w:t>- Service-specific descriptions appropriate to your offering</w:t>
        <w:br/>
        <w:t>- References to industry standards and best practices</w:t>
        <w:br/>
        <w:t>- Still maintains SOC 2 structure and requirements</w:t>
        <w:br/>
        <w:t>- Legal and compliance review for accuracy of claims</w:t>
      </w:r>
    </w:p>
    <w:p>
      <w:pPr>
        <w:spacing w:after="240"/>
      </w:pPr>
      <w:r>
        <w:rPr>
          <w:b/>
        </w:rPr>
        <w:t>Example tools/systems:</w:t>
      </w:r>
      <w:r>
        <w:t>Healthcare-focused SOC 2 system descriptions, financial services compliance documentation, industry templates customized for SOC 2</w:t>
      </w:r>
    </w:p>
    <w:p>
      <w:pPr>
        <w:pStyle w:val="Heading2"/>
        <w:spacing w:after="240"/>
      </w:pPr>
      <w:r>
        <w:t>What Makes Strong Evidence</w:t>
      </w:r>
    </w:p>
    <w:p>
      <w:pPr>
        <w:spacing w:after="240"/>
      </w:pPr>
      <w:r>
        <w:t>✓</w:t>
      </w:r>
      <w:r>
        <w:rPr>
          <w:b/>
        </w:rPr>
        <w:t>Complete and comprehensive:</w:t>
      </w:r>
      <w:r>
        <w:t>Covers all mandatory AICPA system description sections without gaps</w:t>
      </w:r>
    </w:p>
    <w:p>
      <w:pPr>
        <w:spacing w:after="240"/>
      </w:pPr>
      <w:r>
        <w:t>✓</w:t>
      </w:r>
      <w:r>
        <w:rPr>
          <w:b/>
        </w:rPr>
        <w:t>Accurate and current:</w:t>
      </w:r>
      <w:r>
        <w:t>Describes actual systems, controls, and processes as they existed during audit period</w:t>
      </w:r>
    </w:p>
    <w:p>
      <w:pPr>
        <w:spacing w:after="240"/>
      </w:pPr>
      <w:r>
        <w:t>✓</w:t>
      </w:r>
      <w:r>
        <w:rPr>
          <w:b/>
        </w:rPr>
        <w:t>Appropriately scoped:</w:t>
      </w:r>
      <w:r>
        <w:t>Clear boundaries defining what's included and excluded from audit scope</w:t>
      </w:r>
    </w:p>
    <w:p>
      <w:pPr>
        <w:spacing w:after="240"/>
      </w:pPr>
      <w:r>
        <w:t>✓</w:t>
      </w:r>
      <w:r>
        <w:rPr>
          <w:b/>
        </w:rPr>
        <w:t>Sufficient detail:</w:t>
      </w:r>
      <w:r>
        <w:t>Provides enough specificity for auditors to understand and test controls without overwhelming minutiae</w:t>
      </w:r>
    </w:p>
    <w:p>
      <w:pPr>
        <w:spacing w:after="240"/>
      </w:pPr>
      <w:r>
        <w:t>✓</w:t>
      </w:r>
      <w:r>
        <w:rPr>
          <w:b/>
        </w:rPr>
        <w:t>Well-organized:</w:t>
      </w:r>
      <w:r>
        <w:t>Follows logical structure enabling easy navigation and understanding</w:t>
      </w:r>
    </w:p>
    <w:p>
      <w:pPr>
        <w:spacing w:after="240"/>
      </w:pPr>
      <w:r>
        <w:t>✓</w:t>
      </w:r>
      <w:r>
        <w:rPr>
          <w:b/>
        </w:rPr>
        <w:t>Technically accurate:</w:t>
      </w:r>
      <w:r>
        <w:t>Technical descriptions match actual infrastructure, architecture, and implementations</w:t>
      </w:r>
    </w:p>
    <w:p>
      <w:pPr>
        <w:spacing w:after="240"/>
      </w:pPr>
      <w:r>
        <w:t>✓</w:t>
      </w:r>
      <w:r>
        <w:rPr>
          <w:b/>
        </w:rPr>
        <w:t>Addresses all criteria:</w:t>
      </w:r>
      <w:r>
        <w:t>For each applicable trust services criterion, describes how controls address it</w:t>
      </w:r>
    </w:p>
    <w:p>
      <w:pPr>
        <w:spacing w:after="240"/>
      </w:pPr>
      <w:r>
        <w:t>✓</w:t>
      </w:r>
      <w:r>
        <w:rPr>
          <w:b/>
        </w:rPr>
        <w:t>Clear complementary controls:</w:t>
      </w:r>
      <w:r>
        <w:t>CUECs and CSOCs clearly defined where applicable</w:t>
      </w:r>
    </w:p>
    <w:p>
      <w:pPr>
        <w:spacing w:after="240"/>
      </w:pPr>
      <w:r>
        <w:t>✓</w:t>
      </w:r>
      <w:r>
        <w:rPr>
          <w:b/>
        </w:rPr>
        <w:t>Factual not promotional:</w:t>
      </w:r>
      <w:r>
        <w:t>Describes reality without marketing language or unsupported claims</w:t>
      </w:r>
    </w:p>
    <w:p>
      <w:pPr>
        <w:spacing w:after="240"/>
      </w:pPr>
      <w:r>
        <w:t>✓</w:t>
      </w:r>
      <w:r>
        <w:rPr>
          <w:b/>
        </w:rPr>
        <w:t>Management approved:</w:t>
      </w:r>
      <w:r>
        <w:t>Reviewed and formally approved by appropriate management authority</w:t>
      </w:r>
    </w:p>
    <w:p>
      <w:pPr>
        <w:pStyle w:val="Heading2"/>
        <w:spacing w:after="240"/>
      </w:pPr>
      <w:r>
        <w:t>Common Mistakes to Avoid</w:t>
      </w:r>
    </w:p>
    <w:p>
      <w:pPr>
        <w:pStyle w:val="ListBullet"/>
        <w:spacing w:after="120"/>
      </w:pPr>
      <w:r>
        <w:t>Generic or template language: Using boilerplate system description with minimal customization not reflecting your actual systems and controls.</w:t>
      </w:r>
    </w:p>
    <w:p>
      <w:pPr>
        <w:pStyle w:val="ListBullet"/>
        <w:spacing w:after="120"/>
      </w:pPr>
      <w:r>
        <w:t>Marketing language: Writing system description as sales document rather than factual description of systems and controls.</w:t>
      </w:r>
    </w:p>
    <w:p>
      <w:pPr>
        <w:pStyle w:val="ListBullet"/>
        <w:spacing w:after="120"/>
      </w:pPr>
      <w:r>
        <w:t>Insufficient technical detail: Vague descriptions not specific enough for auditors to understand what they're testing.</w:t>
      </w:r>
    </w:p>
    <w:p>
      <w:pPr>
        <w:pStyle w:val="ListBullet"/>
        <w:spacing w:after="120"/>
      </w:pPr>
      <w:r>
        <w:t>Scope ambiguity: Unclear boundaries leaving auditors uncertain what's in scope vs. out of scope.</w:t>
      </w:r>
    </w:p>
    <w:p>
      <w:pPr>
        <w:pStyle w:val="ListBullet"/>
        <w:spacing w:after="120"/>
      </w:pPr>
      <w:r>
        <w:t>Missing mandatory sections: Omitting required AICPA sections like CUECs, CSOCs, or specific trust services criteria.</w:t>
      </w:r>
    </w:p>
    <w:p>
      <w:pPr>
        <w:pStyle w:val="ListBullet"/>
        <w:spacing w:after="120"/>
      </w:pPr>
      <w:r>
        <w:t>Inaccurate descriptions: System description not matching actual systems, controls, or processes auditors observe.</w:t>
      </w:r>
    </w:p>
    <w:p>
      <w:pPr>
        <w:pStyle w:val="ListBullet"/>
        <w:spacing w:after="120"/>
      </w:pPr>
      <w:r>
        <w:t>Outdated information: Describing systems as they were months ago rather than current state during audit period.</w:t>
      </w:r>
    </w:p>
    <w:p>
      <w:pPr>
        <w:pStyle w:val="ListBullet"/>
        <w:spacing w:after="120"/>
      </w:pPr>
      <w:r>
        <w:t>No management review: Submitting system description without appropriate management review and approval.</w:t>
      </w:r>
    </w:p>
    <w:p>
      <w:pPr>
        <w:pStyle w:val="ListBullet"/>
        <w:spacing w:after="120"/>
      </w:pPr>
      <w:r>
        <w:t>Copy-paste from previous year: Reusing prior year's system description without updating for changes in systems or controls.</w:t>
      </w:r>
    </w:p>
    <w:p>
      <w:pPr>
        <w:pStyle w:val="ListBullet"/>
        <w:spacing w:after="240"/>
      </w:pPr>
      <w:r>
        <w:t>Missing control descriptions: Not describing how specific controls address applicable trust services criteria.</w:t>
      </w:r>
    </w:p>
    <w:p>
      <w:pPr>
        <w:spacing w:after="240"/>
      </w:pPr>
      <w:r>
        <w:rPr>
          <w:b/>
        </w:rPr>
        <w:t>Generic or template language:</w:t>
      </w:r>
      <w:r>
        <w:t>Using boilerplate system description with minimal customization not reflecting your actual systems and controls.</w:t>
      </w:r>
    </w:p>
    <w:p>
      <w:pPr>
        <w:spacing w:after="240"/>
      </w:pPr>
      <w:r>
        <w:rPr>
          <w:b/>
        </w:rPr>
        <w:t>Marketing language:</w:t>
      </w:r>
      <w:r>
        <w:t>Writing system description as sales document rather than factual description of systems and controls.</w:t>
      </w:r>
    </w:p>
    <w:p>
      <w:pPr>
        <w:spacing w:after="240"/>
      </w:pPr>
      <w:r>
        <w:rPr>
          <w:b/>
        </w:rPr>
        <w:t>Insufficient technical detail:</w:t>
      </w:r>
      <w:r>
        <w:t>Vague descriptions not specific enough for auditors to understand what they're testing.</w:t>
      </w:r>
    </w:p>
    <w:p>
      <w:pPr>
        <w:spacing w:after="240"/>
      </w:pPr>
      <w:r>
        <w:rPr>
          <w:b/>
        </w:rPr>
        <w:t>Scope ambiguity:</w:t>
      </w:r>
      <w:r>
        <w:t>Unclear boundaries leaving auditors uncertain what's in scope vs. out of scope.</w:t>
      </w:r>
    </w:p>
    <w:p>
      <w:pPr>
        <w:spacing w:after="240"/>
      </w:pPr>
      <w:r>
        <w:rPr>
          <w:b/>
        </w:rPr>
        <w:t>Missing mandatory sections:</w:t>
      </w:r>
      <w:r>
        <w:t>Omitting required AICPA sections like CUECs, CSOCs, or specific trust services criteria.</w:t>
      </w:r>
    </w:p>
    <w:p>
      <w:pPr>
        <w:spacing w:after="240"/>
      </w:pPr>
      <w:r>
        <w:rPr>
          <w:b/>
        </w:rPr>
        <w:t>Inaccurate descriptions:</w:t>
      </w:r>
      <w:r>
        <w:t>System description not matching actual systems, controls, or processes auditors observe.</w:t>
      </w:r>
    </w:p>
    <w:p>
      <w:pPr>
        <w:spacing w:after="240"/>
      </w:pPr>
      <w:r>
        <w:rPr>
          <w:b/>
        </w:rPr>
        <w:t>Outdated information:</w:t>
      </w:r>
      <w:r>
        <w:t>Describing systems as they were months ago rather than current state during audit period.</w:t>
      </w:r>
    </w:p>
    <w:p>
      <w:pPr>
        <w:spacing w:after="240"/>
      </w:pPr>
      <w:r>
        <w:rPr>
          <w:b/>
        </w:rPr>
        <w:t>No management review:</w:t>
      </w:r>
      <w:r>
        <w:t>Submitting system description without appropriate management review and approval.</w:t>
      </w:r>
    </w:p>
    <w:p>
      <w:pPr>
        <w:spacing w:after="240"/>
      </w:pPr>
      <w:r>
        <w:rPr>
          <w:b/>
        </w:rPr>
        <w:t>Copy-paste from previous year:</w:t>
      </w:r>
      <w:r>
        <w:t>Reusing prior year's system description without updating for changes in systems or controls.</w:t>
      </w:r>
    </w:p>
    <w:p>
      <w:pPr>
        <w:spacing w:after="240"/>
      </w:pPr>
      <w:r>
        <w:rPr>
          <w:b/>
        </w:rPr>
        <w:t>Missing control descriptions:</w:t>
      </w:r>
      <w:r>
        <w:t>Not describing how specific controls address applicable trust services criteria.</w:t>
      </w:r>
    </w:p>
    <w:p>
      <w:pPr>
        <w:pStyle w:val="Heading2"/>
        <w:spacing w:after="240"/>
      </w:pPr>
      <w:r>
        <w:t>Practical Collection Steps</w:t>
      </w:r>
    </w:p>
    <w:p>
      <w:pPr>
        <w:pStyle w:val="ListNumber"/>
        <w:spacing w:after="120"/>
      </w:pPr>
      <w:r>
        <w:t>Obtain auditor's template: Get system description template from your auditor: Request template early in engagement (during scoping), Clarify any organization-specific requirements, Understand auditor's expectations for level of detail, Review examples or prior client work (if auditor provides), and understand review and approval process.</w:t>
      </w:r>
    </w:p>
    <w:p>
      <w:pPr>
        <w:pStyle w:val="ListNumber"/>
        <w:spacing w:after="120"/>
      </w:pPr>
      <w:r>
        <w:t>Define system boundaries: Clearly establish what's in scope: Identify services being audited (specific products, platforms, applications), Define infrastructure in scope (which data centers, cloud environments, networks), Determine which employees/locations are in scope, Identify which processes and controls apply, Exclude out-of-scope elements explicitly, and document boundary rationale and decisions.</w:t>
      </w:r>
    </w:p>
    <w:p>
      <w:pPr>
        <w:pStyle w:val="ListNumber"/>
        <w:spacing w:after="120"/>
      </w:pPr>
      <w:r>
        <w:t>Gather technical information: Collect infrastructure and architecture details: Network architecture and diagrams, Server and compute resources inventory, Database systems and data stores, Cloud services and configurations (AWS, Azure, GCP), Software and application stack, Data flows and integration points, Security controls and placement, Monitoring and logging systems, and backup and disaster recovery infrastructure.</w:t>
      </w:r>
    </w:p>
    <w:p>
      <w:pPr>
        <w:pStyle w:val="ListNumber"/>
        <w:spacing w:after="120"/>
      </w:pPr>
      <w:r>
        <w:t>Document organizational structure: Describe governance and people aspects: Organizational chart and reporting structure, Key personnel and roles (executive team, security team, operations), Headcount and growth, Office locations and facilities, Background check and hiring processes, Training and awareness programs, Governance structure and oversight, and vendor and third-party relationships.</w:t>
      </w:r>
    </w:p>
    <w:p>
      <w:pPr>
        <w:pStyle w:val="ListNumber"/>
        <w:spacing w:after="120"/>
      </w:pPr>
      <w:r>
        <w:t>Describe services and commitments: Articulate what you provide to customers: Services offered and scope, Service commitments and SLAs, Customer responsibilities and dependencies, How customers use the service, Data processed and classifications, Availability and performance commitments, Support and incident response commitments, and change management and communication.</w:t>
      </w:r>
    </w:p>
    <w:p>
      <w:pPr>
        <w:pStyle w:val="ListNumber"/>
        <w:spacing w:after="120"/>
      </w:pPr>
      <w:r>
        <w:t>Map controls to criteria: For each applicable trust services criterion: Identify which controls address the criterion, Describe control design and operation, Explain how control meets criterion objective, Reference policies, procedures, or evidence, Cover all relevant criteria systematically, and ensure no criteria are missed or inadequately addressed.</w:t>
      </w:r>
    </w:p>
    <w:p>
      <w:pPr>
        <w:pStyle w:val="ListNumber"/>
        <w:spacing w:after="120"/>
      </w:pPr>
      <w:r>
        <w:t>Define complementary controls: Identify and describe CUECs and CSOCs: Complementary User Entity Controls (CUECs): what customers must do, assumptions about customer environment and controls, customer responsibilities for security and data protection. Complementary Subservice Organization Controls (CSOCs): third parties providing significant services, which controls rely on subservice organization, reference to subservice organization SOC 2 reports.</w:t>
      </w:r>
    </w:p>
    <w:p>
      <w:pPr>
        <w:pStyle w:val="ListNumber"/>
        <w:spacing w:after="120"/>
      </w:pPr>
      <w:r>
        <w:t>Draft narrative sections: Write each system description section: Start with template provided by auditor, Customize with your specific information, Use clear, factual language (not marketing), Provide appropriate technical detail, Ensure consistency across sections, Include diagrams and visuals where helpful, and cross-reference related sections.</w:t>
      </w:r>
    </w:p>
    <w:p>
      <w:pPr>
        <w:pStyle w:val="ListNumber"/>
        <w:spacing w:after="120"/>
      </w:pPr>
      <w:r>
        <w:t>Internal review and validation: Validate accuracy before submitting to auditor: Technical review by infrastructure and security teams, Legal review of statements and commitments, Management review for accuracy and completeness, Cross-check against actual systems and processes, Verify all mandatory sections are complete, and ensure descriptions match evidence you'll provide.</w:t>
      </w:r>
    </w:p>
    <w:p>
      <w:pPr>
        <w:pStyle w:val="ListNumber"/>
        <w:spacing w:after="120"/>
      </w:pPr>
      <w:r>
        <w:t>Auditor review and revision: Submit to auditor and iterate: Provide draft to auditor for feedback, Address auditor questions and comments, Revise sections per auditor guidance, Clarify ambiguous areas, Add detail where auditor requests, Obtain auditor approval of final version, and lock down approved version before testing begins.</w:t>
      </w:r>
    </w:p>
    <w:p>
      <w:pPr>
        <w:pStyle w:val="ListNumber"/>
        <w:spacing w:after="120"/>
      </w:pPr>
      <w:r>
        <w:t>Management approval: Obtain formal approval: Present final system description to management, Explain scope and commitments described, Obtain formal approval and sign-off, Document approval in audit records, and ensure management understands their responsibility for accuracy.</w:t>
      </w:r>
    </w:p>
    <w:p>
      <w:pPr>
        <w:pStyle w:val="ListNumber"/>
        <w:spacing w:after="240"/>
      </w:pPr>
      <w:r>
        <w:t>Version control and maintenance: Maintain throughout audit: Track version numbers and dates, Document any changes during audit period, Obtain auditor approval for changes, Maintain change log, Preserve approved version for final report, and prepare for next year's update cycle.</w:t>
      </w:r>
    </w:p>
    <w:p>
      <w:pPr>
        <w:spacing w:after="240"/>
      </w:pPr>
      <w:r>
        <w:rPr>
          <w:b/>
        </w:rPr>
        <w:t>Obtain auditor's template:</w:t>
      </w:r>
      <w:r>
        <w:t>Get system description template from your auditor: Request template early in engagement (during scoping), Clarify any organization-specific requirements, Understand auditor's expectations for level of detail, Review examples or prior client work (if auditor provides), and understand review and approval process.</w:t>
      </w:r>
    </w:p>
    <w:p>
      <w:pPr>
        <w:spacing w:after="240"/>
      </w:pPr>
      <w:r>
        <w:rPr>
          <w:b/>
        </w:rPr>
        <w:t>Define system boundaries:</w:t>
      </w:r>
      <w:r>
        <w:t>Clearly establish what's in scope: Identify services being audited (specific products, platforms, applications), Define infrastructure in scope (which data centers, cloud environments, networks), Determine which employees/locations are in scope, Identify which processes and controls apply, Exclude out-of-scope elements explicitly, and document boundary rationale and decisions.</w:t>
      </w:r>
    </w:p>
    <w:p>
      <w:pPr>
        <w:spacing w:after="240"/>
      </w:pPr>
      <w:r>
        <w:rPr>
          <w:b/>
        </w:rPr>
        <w:t>Gather technical information:</w:t>
      </w:r>
      <w:r>
        <w:t>Collect infrastructure and architecture details: Network architecture and diagrams, Server and compute resources inventory, Database systems and data stores, Cloud services and configurations (AWS, Azure, GCP), Software and application stack, Data flows and integration points, Security controls and placement, Monitoring and logging systems, and backup and disaster recovery infrastructure.</w:t>
      </w:r>
    </w:p>
    <w:p>
      <w:pPr>
        <w:spacing w:after="240"/>
      </w:pPr>
      <w:r>
        <w:rPr>
          <w:b/>
        </w:rPr>
        <w:t>Document organizational structure:</w:t>
      </w:r>
      <w:r>
        <w:t>Describe governance and people aspects: Organizational chart and reporting structure, Key personnel and roles (executive team, security team, operations), Headcount and growth, Office locations and facilities, Background check and hiring processes, Training and awareness programs, Governance structure and oversight, and vendor and third-party relationships.</w:t>
      </w:r>
    </w:p>
    <w:p>
      <w:pPr>
        <w:spacing w:after="240"/>
      </w:pPr>
      <w:r>
        <w:rPr>
          <w:b/>
        </w:rPr>
        <w:t>Describe services and commitments:</w:t>
      </w:r>
      <w:r>
        <w:t>Articulate what you provide to customers: Services offered and scope, Service commitments and SLAs, Customer responsibilities and dependencies, How customers use the service, Data processed and classifications, Availability and performance commitments, Support and incident response commitments, and change management and communication.</w:t>
      </w:r>
    </w:p>
    <w:p>
      <w:pPr>
        <w:spacing w:after="240"/>
      </w:pPr>
      <w:r>
        <w:rPr>
          <w:b/>
        </w:rPr>
        <w:t>Map controls to criteria:</w:t>
      </w:r>
      <w:r>
        <w:t>For each applicable trust services criterion: Identify which controls address the criterion, Describe control design and operation, Explain how control meets criterion objective, Reference policies, procedures, or evidence, Cover all relevant criteria systematically, and ensure no criteria are missed or inadequately addressed.</w:t>
      </w:r>
    </w:p>
    <w:p>
      <w:pPr>
        <w:spacing w:after="240"/>
      </w:pPr>
      <w:r>
        <w:rPr>
          <w:b/>
        </w:rPr>
        <w:t>Define complementary controls:</w:t>
      </w:r>
      <w:r>
        <w:t>Identify and describe CUECs and CSOCs: Complementary User Entity Controls (CUECs): what customers must do, assumptions about customer environment and controls, customer responsibilities for security and data protection. Complementary Subservice Organization Controls (CSOCs): third parties providing significant services, which controls rely on subservice organization, reference to subservice organization SOC 2 reports.</w:t>
      </w:r>
    </w:p>
    <w:p>
      <w:pPr>
        <w:spacing w:after="240"/>
      </w:pPr>
      <w:r>
        <w:rPr>
          <w:b/>
        </w:rPr>
        <w:t>Draft narrative sections:</w:t>
      </w:r>
      <w:r>
        <w:t>Write each system description section: Start with template provided by auditor, Customize with your specific information, Use clear, factual language (not marketing), Provide appropriate technical detail, Ensure consistency across sections, Include diagrams and visuals where helpful, and cross-reference related sections.</w:t>
      </w:r>
    </w:p>
    <w:p>
      <w:pPr>
        <w:spacing w:after="240"/>
      </w:pPr>
      <w:r>
        <w:rPr>
          <w:b/>
        </w:rPr>
        <w:t>Internal review and validation:</w:t>
      </w:r>
      <w:r>
        <w:t>Validate accuracy before submitting to auditor: Technical review by infrastructure and security teams, Legal review of statements and commitments, Management review for accuracy and completeness, Cross-check against actual systems and processes, Verify all mandatory sections are complete, and ensure descriptions match evidence you'll provide.</w:t>
      </w:r>
    </w:p>
    <w:p>
      <w:pPr>
        <w:spacing w:after="240"/>
      </w:pPr>
      <w:r>
        <w:rPr>
          <w:b/>
        </w:rPr>
        <w:t>Auditor review and revision:</w:t>
      </w:r>
      <w:r>
        <w:t>Submit to auditor and iterate: Provide draft to auditor for feedback, Address auditor questions and comments, Revise sections per auditor guidance, Clarify ambiguous areas, Add detail where auditor requests, Obtain auditor approval of final version, and lock down approved version before testing begins.</w:t>
      </w:r>
    </w:p>
    <w:p>
      <w:pPr>
        <w:spacing w:after="240"/>
      </w:pPr>
      <w:r>
        <w:rPr>
          <w:b/>
        </w:rPr>
        <w:t>Management approval:</w:t>
      </w:r>
      <w:r>
        <w:t>Obtain formal approval: Present final system description to management, Explain scope and commitments described, Obtain formal approval and sign-off, Document approval in audit records, and ensure management understands their responsibility for accuracy.</w:t>
      </w:r>
    </w:p>
    <w:p>
      <w:pPr>
        <w:spacing w:after="240"/>
      </w:pPr>
      <w:r>
        <w:rPr>
          <w:b/>
        </w:rPr>
        <w:t>Version control and maintenance:</w:t>
      </w:r>
      <w:r>
        <w:t>Maintain throughout audit: Track version numbers and dates, Document any changes during audit period, Obtain auditor approval for changes, Maintain change log, Preserve approved version for final report, and prepare for next year's update cycle.</w:t>
      </w:r>
    </w:p>
    <w:p>
      <w:pPr>
        <w:pStyle w:val="Heading2"/>
        <w:spacing w:after="240"/>
      </w:pPr>
      <w:r>
        <w:t>Related Evidence &amp; Dependencies</w:t>
      </w:r>
    </w:p>
    <w:p>
      <w:pPr>
        <w:spacing w:after="240"/>
      </w:pPr>
      <w:r>
        <w:rPr>
          <w:b/>
        </w:rPr>
        <w:t>Related evidence types often collected together:</w:t>
      </w:r>
      <w:r>
        <w:t>-</w:t>
      </w:r>
      <w:r>
        <w:rPr>
          <w:b/>
        </w:rPr>
        <w:t>Network diagrams:</w:t>
      </w:r>
      <w:r>
        <w:t>Visual representation of system architecture described in system description</w:t>
        <w:br/>
        <w:t>-</w:t>
      </w:r>
      <w:r>
        <w:rPr>
          <w:b/>
        </w:rPr>
        <w:t>System inventory:</w:t>
      </w:r>
      <w:r>
        <w:t>Lists of servers, databases, applications referenced in system description</w:t>
        <w:br/>
        <w:t>-</w:t>
      </w:r>
      <w:r>
        <w:rPr>
          <w:b/>
        </w:rPr>
        <w:t>Organizational chart:</w:t>
      </w:r>
      <w:r>
        <w:t>Personnel structure described in system description</w:t>
        <w:br/>
        <w:t>-</w:t>
      </w:r>
      <w:r>
        <w:rPr>
          <w:b/>
        </w:rPr>
        <w:t>Third-party agreements:</w:t>
      </w:r>
      <w:r>
        <w:t>Subservice organizations mentioned in system description</w:t>
        <w:br/>
        <w:t>-</w:t>
      </w:r>
      <w:r>
        <w:rPr>
          <w:b/>
        </w:rPr>
        <w:t>Policies and procedures:</w:t>
      </w:r>
      <w:r>
        <w:t>Processes described in system description</w:t>
      </w:r>
    </w:p>
    <w:p>
      <w:pPr>
        <w:spacing w:after="240"/>
      </w:pPr>
      <w:r>
        <w:rPr>
          <w:b/>
        </w:rPr>
        <w:t>Prerequisite policies and controls:</w:t>
      </w:r>
      <w:r>
        <w:t>The system description describes ALL policies and controls in scope, so virtually all evidence types support or validate system description content. Key dependencies:</w:t>
        <w:br/>
        <w:t>- Security policies documenting controls described</w:t>
        <w:br/>
        <w:t>- Organizational structure and governance documentation</w:t>
        <w:br/>
        <w:t>- Infrastructure and architecture documentation</w:t>
        <w:br/>
        <w:t>- Service level agreements matching service commitments described</w:t>
        <w:br/>
        <w:t>- Vendor management documentation for CSOCs</w:t>
      </w:r>
    </w:p>
    <w:p>
      <w:pPr>
        <w:pStyle w:val="Heading2"/>
        <w:spacing w:after="240"/>
      </w:pPr>
      <w:r>
        <w:t>FAQ</w:t>
      </w:r>
    </w:p>
    <w:p>
      <w:pPr>
        <w:spacing w:after="240"/>
      </w:pPr>
      <w:r>
        <w:rPr>
          <w:b/>
        </w:rPr>
        <w:t>Q: When should we start writing the system description?</w:t>
      </w:r>
      <w:r>
        <w:t>Start early: Begin drafting 2-3 months before planned audit start, obtain auditor template during initial scoping, work iteratively with multiple drafts, allow time for internal review and auditor feedback, finalize and lock down before audit testing begins. System description is time-consuming to write well—don't leave it until last minute. Many organizations underestimate effort required for comprehensive, accurate system description. Early start enables thoughtful development and multiple review cycles.</w:t>
      </w:r>
    </w:p>
    <w:p>
      <w:pPr>
        <w:spacing w:after="240"/>
      </w:pPr>
      <w:r>
        <w:rPr>
          <w:b/>
        </w:rPr>
        <w:t>Q: How long should a SOC 2 system description be?</w:t>
      </w:r>
      <w:r>
        <w:t>Typical length varies by complexity: Small organizations with simple services: 15-25 pages, Medium organizations: 25-40 pages, Large organizations or complex services: 40-60+ pages, Appendices and diagrams add additional length. Focus on completeness and clarity, not arbitrary page count. Some sections require more detail, others less. Auditor will provide guidance on appropriate level of detail. Better to be thorough than overly brief—auditors need sufficient detail to understand and test.</w:t>
      </w:r>
    </w:p>
    <w:p>
      <w:pPr>
        <w:spacing w:after="240"/>
      </w:pPr>
      <w:r>
        <w:rPr>
          <w:b/>
        </w:rPr>
        <w:t>Q: Can we reuse last year's system description?</w:t>
      </w:r>
      <w:r>
        <w:t>Reuse with significant updates: Start with prior year as template, Update ALL sections for changes in: infrastructure and architecture, personnel and organization, controls and processes, third parties and vendors, services and commitments, Update dates and current state references, Note any changes during audit period (especially Type 2), Remove outdated information, Have auditor review even if "no changes"—auditor will verify. Don't just change the date—significant review and updating required annually.</w:t>
      </w:r>
    </w:p>
    <w:p>
      <w:pPr>
        <w:spacing w:after="240"/>
      </w:pPr>
      <w:r>
        <w:rPr>
          <w:b/>
        </w:rPr>
        <w:t>Q: How technical should the system description be?</w:t>
      </w:r>
      <w:r>
        <w:t>Balance technical detail with readability: Include enough technical detail for auditors to understand what they're testing: infrastructure components and architecture, security controls and implementations, data flows and processing. Avoid excessive minutiae that obscures understanding: don't list every server or IP address, don't include sensitive security details (exploit information), don't overwhelm with irrelevant technical specs. Write for both technical auditors and business stakeholders reading report. Use appendices for deep technical detail if needed. Auditor will provide feedback on appropriate level.</w:t>
      </w:r>
    </w:p>
    <w:p>
      <w:pPr>
        <w:spacing w:after="240"/>
      </w:pPr>
      <w:r>
        <w:rPr>
          <w:b/>
        </w:rPr>
        <w:t>Q: What are Complementary User Entity Controls (CUECs)?</w:t>
      </w:r>
      <w:r>
        <w:t>CUECs are controls that customers must implement for system to be secure: Example CUECs: customers must implement strong passwords, customers must manage user access appropriately, customers must protect their API keys, customers must monitor their usage for anomalies, customers must configure security settings properly. System description must clearly describe customer responsibilities and assumptions about customer environment. Customers reading SOC 2 report need to understand their role. Not including CUECs when they exist can result in audit qualification.</w:t>
      </w:r>
    </w:p>
    <w:p>
      <w:pPr>
        <w:spacing w:after="240"/>
      </w:pPr>
      <w:r>
        <w:rPr>
          <w:b/>
        </w:rPr>
        <w:t>Q: What are Complementary Subservice Organization Controls (CSOCs)?</w:t>
      </w:r>
      <w:r>
        <w:t>CSOCs are controls performed by third-party providers you rely on: Example CSOCs: AWS provides physical security for data centers, Auth0 provides authentication services, Cloudflare provides DDoS protection. For significant subservice organizations: describe their role, identify which controls they perform, reference their SOC 2 reports (if available), explain how you monitor and oversee them. If subservice organization controls fail and you didn't disclose CSOC, it could be your audit finding. Transparency about dependencies is critical.</w:t>
      </w:r>
    </w:p>
    <w:p>
      <w:pPr>
        <w:spacing w:after="240"/>
      </w:pPr>
      <w:r>
        <w:rPr>
          <w:b/>
        </w:rPr>
        <w:t>Q: Can system description include confidential or proprietary information?</w:t>
      </w:r>
      <w:r>
        <w:t>Balance transparency with security: System description becomes part of SOC 2 report shared with customers—consider this when including sensitive details. Include: general security controls and approaches, infrastructure at appropriate level (not exploit details), organizational structure and roles, service descriptions and commitments. Avoid: specific IP addresses or detailed network configs, security vulnerabilities or weaknesses, highly proprietary processes or algorithms, sensitive business information beyond what's necessary. SOC 2 reports are provided under NDA but still get wide distribution. Work with legal on sensitivity concerns.</w:t>
      </w:r>
    </w:p>
    <w:p>
      <w:pPr>
        <w:spacing w:after="240"/>
      </w:pPr>
      <w:r>
        <w:rPr>
          <w:b/>
        </w:rPr>
        <w:t>Q: Who should review and approve the system description?</w:t>
      </w:r>
      <w:r>
        <w:t>Multiple stakeholders should review: Technical review: infrastructure, security, engineering teams verify accuracy, Legal review: ensure accurate statements, no overpromising, Management review and approval: CISO, CTO, or CEO should approve, Auditor review: obtain auditor feedback and approval before finalizing. Final approval typically comes from executive responsible for SOC 2 program (CISO, CFO, CEO). Document approval in audit workpapers. Management representation letter will reference system description accuracy.</w:t>
      </w:r>
    </w:p>
    <w:p>
      <w:pPr>
        <w:pStyle w:val="Heading2"/>
        <w:spacing w:after="240"/>
      </w:pPr>
      <w:r>
        <w:t>Quick Tips</w:t>
      </w:r>
    </w:p>
    <w:p>
      <w:pPr>
        <w:spacing w:after="240"/>
      </w:pPr>
      <w:r>
        <w:t>💡</w:t>
      </w:r>
      <w:r>
        <w:rPr>
          <w:b/>
        </w:rPr>
        <w:t>Start with last year's report:</w:t>
      </w:r>
      <w:r>
        <w:t>If you've been audited before, your previous SOC 2 report includes your system description. Use last year's report as starting template, systematically update each section for current state, note what changed and what stayed same, carry forward what's still accurate, and remove outdated information. This dramatically reduces starting-from-scratch effort. Even if significant changes occurred, prior report provides structure and much reusable content. Request copy of prior year report from auditor if you don't have it.</w:t>
      </w:r>
    </w:p>
    <w:p>
      <w:pPr>
        <w:spacing w:after="240"/>
      </w:pPr>
      <w:r>
        <w:t>💡</w:t>
      </w:r>
      <w:r>
        <w:rPr>
          <w:b/>
        </w:rPr>
        <w:t>Create system description maintenance calendar:</w:t>
      </w:r>
      <w:r>
        <w:t>Build system description maintenance into regular operations: Assign owner for each major section, Schedule quarterly reviews of assigned sections, Update as significant changes occur (not just annually), Maintain change log throughout year, Keep draft updated between audits. This prevents last-minute scramble before each audit and ensures description stays current. Many changes are small and easy to document when they happen, but difficult to reconstruct months later. Quarterly maintenance requires 1-2 hours vs. weeks of effort annually.</w:t>
      </w:r>
    </w:p>
    <w:p>
      <w:pPr>
        <w:spacing w:after="240"/>
      </w:pPr>
      <w:r>
        <w:t>💡</w:t>
      </w:r>
      <w:r>
        <w:rPr>
          <w:b/>
        </w:rPr>
        <w:t>Develop control matrix cross-referencing system description:</w:t>
      </w:r>
      <w:r>
        <w:t>Create spreadsheet mapping controls to system description sections and applicable criteria: Column 1: Trust Services Criterion (CC6.1, CC7.2, etc.), Column 2: Control description, Column 3: System description section addressing it, Column 4: Evidence supporting control. This matrix helps ensure all criteria are adequately addressed in system description, prevents gaps where criteria lack corresponding description, supports auditor control testing, and provides useful internal documentation. Share with auditor to demonstrate systematic approach.</w:t>
      </w:r>
    </w:p>
    <w:p>
      <w:pPr>
        <w:spacing w:after="240"/>
      </w:pPr>
      <w:r>
        <w:t>💡</w:t>
      </w:r>
      <w:r>
        <w:rPr>
          <w:b/>
        </w:rPr>
        <w:t>Include metrics and KPIs demonstrating control effectiveness:</w:t>
      </w:r>
      <w:r>
        <w:t>Enhance system description with quantitative data where appropriate: uptime percentage and availability metrics, incident response times and resolution rates, patching compliance percentages, training completion rates, backup success rates, security scan and remediation metrics. These metrics provide concrete evidence of control operation beyond narrative description. Include in relevant system description sections. Caveat: only include accurate metrics you can support with evidence. Unsupported claims in system description become audit findings.</w:t>
      </w:r>
    </w:p>
    <w:p>
      <w:pPr>
        <w:spacing w:after="240"/>
      </w:pPr>
      <w:r>
        <w:t>💡</w:t>
      </w:r>
      <w:r>
        <w:rPr>
          <w:b/>
        </w:rPr>
        <w:t>Create visual glossary and architecture overview:</w:t>
      </w:r>
      <w:r>
        <w:t>Supplement text-heavy system description with visual elements: system architecture diagram showing major components, data flow diagrams showing information movement, organizational chart showing governance structure, physical/logical security boundaries diagram, geographic location map for distributed services, and integration architecture showing third parties. Place comprehensive visual overview early in document providing readers with mental model before detailed descriptions. Reference diagrams throughout narrative. Many readers better understand visuals than text. Good diagrams significantly improve system description comprehension and reduce auditor questions.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