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0C5" w:rsidRPr="0041554C" w:rsidRDefault="000C00C5" w:rsidP="000C00C5">
      <w:pPr>
        <w:pStyle w:val="NoSpacing"/>
        <w:rPr>
          <w:b/>
          <w:sz w:val="28"/>
          <w:szCs w:val="28"/>
        </w:rPr>
      </w:pPr>
      <w:r w:rsidRPr="0041554C">
        <w:rPr>
          <w:b/>
          <w:sz w:val="28"/>
          <w:szCs w:val="28"/>
        </w:rPr>
        <w:t xml:space="preserve">My </w:t>
      </w:r>
      <w:proofErr w:type="spellStart"/>
      <w:r w:rsidRPr="0041554C">
        <w:rPr>
          <w:b/>
          <w:sz w:val="28"/>
          <w:szCs w:val="28"/>
        </w:rPr>
        <w:t>Accutrack</w:t>
      </w:r>
      <w:proofErr w:type="spellEnd"/>
      <w:r w:rsidRPr="0041554C">
        <w:rPr>
          <w:b/>
          <w:sz w:val="28"/>
          <w:szCs w:val="28"/>
        </w:rPr>
        <w:t xml:space="preserve"> License is </w:t>
      </w:r>
      <w:proofErr w:type="gramStart"/>
      <w:r w:rsidRPr="0041554C">
        <w:rPr>
          <w:b/>
          <w:sz w:val="28"/>
          <w:szCs w:val="28"/>
        </w:rPr>
        <w:t>Expired</w:t>
      </w:r>
      <w:proofErr w:type="gramEnd"/>
    </w:p>
    <w:p w:rsidR="000C00C5" w:rsidRDefault="000C00C5" w:rsidP="000C00C5">
      <w:pPr>
        <w:pStyle w:val="NoSpacing"/>
      </w:pPr>
    </w:p>
    <w:p w:rsidR="005758E1" w:rsidRPr="0041554C" w:rsidRDefault="000C00C5" w:rsidP="000C00C5">
      <w:pPr>
        <w:pStyle w:val="NoSpacing"/>
        <w:rPr>
          <w:b/>
          <w:sz w:val="24"/>
          <w:szCs w:val="24"/>
        </w:rPr>
      </w:pPr>
      <w:r w:rsidRPr="0041554C">
        <w:rPr>
          <w:b/>
          <w:sz w:val="24"/>
          <w:szCs w:val="24"/>
        </w:rPr>
        <w:t xml:space="preserve">Installing a Generated </w:t>
      </w:r>
      <w:proofErr w:type="spellStart"/>
      <w:r w:rsidRPr="0041554C">
        <w:rPr>
          <w:b/>
          <w:sz w:val="24"/>
          <w:szCs w:val="24"/>
        </w:rPr>
        <w:t>Accutrack</w:t>
      </w:r>
      <w:proofErr w:type="spellEnd"/>
      <w:r w:rsidRPr="0041554C">
        <w:rPr>
          <w:b/>
          <w:sz w:val="24"/>
          <w:szCs w:val="24"/>
        </w:rPr>
        <w:t xml:space="preserve"> Serial Number</w:t>
      </w:r>
    </w:p>
    <w:p w:rsidR="000C00C5" w:rsidRDefault="000C00C5" w:rsidP="000C00C5">
      <w:pPr>
        <w:pStyle w:val="NoSpacing"/>
      </w:pPr>
    </w:p>
    <w:p w:rsidR="000C00C5" w:rsidRDefault="000C00C5" w:rsidP="000C00C5">
      <w:pPr>
        <w:pStyle w:val="NoSpacing"/>
      </w:pPr>
      <w:r>
        <w:t xml:space="preserve">The </w:t>
      </w:r>
      <w:proofErr w:type="spellStart"/>
      <w:r>
        <w:t>Accutrack</w:t>
      </w:r>
      <w:proofErr w:type="spellEnd"/>
      <w:r>
        <w:t xml:space="preserve"> serial number controls which modules are available and the number of simultaneous users that may login to the software.  The serial number is programmed into the dongle and is installed into the registry.  If you do not have a working dongle, you can install a generated serial number instead.</w:t>
      </w:r>
    </w:p>
    <w:p w:rsidR="000C00C5" w:rsidRDefault="000C00C5" w:rsidP="000C00C5">
      <w:pPr>
        <w:pStyle w:val="NoSpacing"/>
      </w:pPr>
      <w:r>
        <w:t>Dongles never expire.  Generated serial numbers have an expiration date.  So if you are installing a generated serial number, when it expires in the future you will have to contact ABC Sign Products to receive a replacement serial number.</w:t>
      </w:r>
    </w:p>
    <w:p w:rsidR="000C00C5" w:rsidRDefault="000C00C5" w:rsidP="000C00C5">
      <w:pPr>
        <w:pStyle w:val="NoSpacing"/>
      </w:pPr>
    </w:p>
    <w:p w:rsidR="000C00C5" w:rsidRDefault="000C00C5" w:rsidP="000C00C5">
      <w:pPr>
        <w:pStyle w:val="NoSpacing"/>
      </w:pPr>
      <w:r>
        <w:t xml:space="preserve">You will typically see the error </w:t>
      </w:r>
      <w:proofErr w:type="gramStart"/>
      <w:r>
        <w:t>message  “</w:t>
      </w:r>
      <w:proofErr w:type="gramEnd"/>
      <w:r>
        <w:t xml:space="preserve">Your license is expired,” or “Your license will expire in x days” when you try to login to </w:t>
      </w:r>
      <w:proofErr w:type="spellStart"/>
      <w:r>
        <w:t>Accutrack</w:t>
      </w:r>
      <w:proofErr w:type="spellEnd"/>
      <w:r>
        <w:t>.</w:t>
      </w:r>
    </w:p>
    <w:p w:rsidR="000C00C5" w:rsidRDefault="000C00C5" w:rsidP="000C00C5">
      <w:pPr>
        <w:pStyle w:val="NoSpacing"/>
      </w:pPr>
    </w:p>
    <w:p w:rsidR="000C00C5" w:rsidRDefault="000C00C5" w:rsidP="000C00C5">
      <w:pPr>
        <w:pStyle w:val="NoSpacing"/>
      </w:pPr>
      <w:r>
        <w:t>A generated serial number will look like this:</w:t>
      </w:r>
    </w:p>
    <w:p w:rsidR="000C00C5" w:rsidRDefault="000C00C5" w:rsidP="000C00C5">
      <w:pPr>
        <w:pStyle w:val="NoSpacing"/>
      </w:pPr>
      <w:r w:rsidRPr="000C00C5">
        <w:t>3819264759OHG5430751424244</w:t>
      </w:r>
    </w:p>
    <w:p w:rsidR="000C00C5" w:rsidRDefault="000C00C5" w:rsidP="000C00C5">
      <w:pPr>
        <w:pStyle w:val="NoSpacing"/>
      </w:pPr>
      <w:r>
        <w:t>There are 3 or 4 capital letters in the center.  In this case O</w:t>
      </w:r>
      <w:proofErr w:type="gramStart"/>
      <w:r>
        <w:t>,H,G</w:t>
      </w:r>
      <w:proofErr w:type="gramEnd"/>
      <w:r>
        <w:t>.  That is a capital O, not a zero and must be entered correctly.</w:t>
      </w:r>
    </w:p>
    <w:p w:rsidR="0041554C" w:rsidRDefault="0041554C" w:rsidP="000C00C5">
      <w:pPr>
        <w:pStyle w:val="NoSpacing"/>
      </w:pPr>
    </w:p>
    <w:p w:rsidR="0041554C" w:rsidRPr="0041554C" w:rsidRDefault="0041554C" w:rsidP="000C00C5">
      <w:pPr>
        <w:pStyle w:val="NoSpacing"/>
        <w:rPr>
          <w:b/>
          <w:sz w:val="24"/>
          <w:szCs w:val="24"/>
        </w:rPr>
      </w:pPr>
      <w:r w:rsidRPr="0041554C">
        <w:rPr>
          <w:b/>
          <w:sz w:val="24"/>
          <w:szCs w:val="24"/>
        </w:rPr>
        <w:t>Not Yet Expired</w:t>
      </w:r>
    </w:p>
    <w:p w:rsidR="0041554C" w:rsidRDefault="0041554C" w:rsidP="000C00C5">
      <w:pPr>
        <w:pStyle w:val="NoSpacing"/>
      </w:pPr>
    </w:p>
    <w:p w:rsidR="0041554C" w:rsidRDefault="0041554C" w:rsidP="000C00C5">
      <w:pPr>
        <w:pStyle w:val="NoSpacing"/>
      </w:pPr>
      <w:r>
        <w:t xml:space="preserve">If your license is not yet expired, login to </w:t>
      </w:r>
      <w:proofErr w:type="spellStart"/>
      <w:r>
        <w:t>Accutrack</w:t>
      </w:r>
      <w:proofErr w:type="spellEnd"/>
      <w:r>
        <w:t xml:space="preserve"> and go to Help\About Estimate</w:t>
      </w:r>
    </w:p>
    <w:p w:rsidR="0041554C" w:rsidRDefault="0041554C" w:rsidP="000C00C5">
      <w:pPr>
        <w:pStyle w:val="NoSpacing"/>
      </w:pPr>
    </w:p>
    <w:p w:rsidR="0041554C" w:rsidRDefault="0041554C" w:rsidP="000C00C5">
      <w:pPr>
        <w:pStyle w:val="NoSpacing"/>
      </w:pPr>
      <w:r>
        <w:rPr>
          <w:noProof/>
        </w:rPr>
        <w:drawing>
          <wp:inline distT="0" distB="0" distL="0" distR="0" wp14:anchorId="55AB7BCE" wp14:editId="1B075B4C">
            <wp:extent cx="3810000" cy="1876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810000" cy="1876425"/>
                    </a:xfrm>
                    <a:prstGeom prst="rect">
                      <a:avLst/>
                    </a:prstGeom>
                  </pic:spPr>
                </pic:pic>
              </a:graphicData>
            </a:graphic>
          </wp:inline>
        </w:drawing>
      </w:r>
    </w:p>
    <w:p w:rsidR="0041554C" w:rsidRDefault="0041554C" w:rsidP="000C00C5">
      <w:pPr>
        <w:pStyle w:val="NoSpacing"/>
      </w:pPr>
    </w:p>
    <w:p w:rsidR="0041554C" w:rsidRDefault="0041554C" w:rsidP="000C00C5">
      <w:pPr>
        <w:pStyle w:val="NoSpacing"/>
      </w:pPr>
      <w:r>
        <w:t>Click on Registration</w:t>
      </w:r>
    </w:p>
    <w:p w:rsidR="0041554C" w:rsidRDefault="0041554C" w:rsidP="000C00C5">
      <w:pPr>
        <w:pStyle w:val="NoSpacing"/>
      </w:pPr>
    </w:p>
    <w:p w:rsidR="0041554C" w:rsidRDefault="0041554C" w:rsidP="000C00C5">
      <w:pPr>
        <w:pStyle w:val="NoSpacing"/>
      </w:pPr>
      <w:r>
        <w:rPr>
          <w:noProof/>
        </w:rPr>
        <w:drawing>
          <wp:inline distT="0" distB="0" distL="0" distR="0" wp14:anchorId="47AABBE0" wp14:editId="7BF64921">
            <wp:extent cx="4095750"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095750" cy="1790700"/>
                    </a:xfrm>
                    <a:prstGeom prst="rect">
                      <a:avLst/>
                    </a:prstGeom>
                  </pic:spPr>
                </pic:pic>
              </a:graphicData>
            </a:graphic>
          </wp:inline>
        </w:drawing>
      </w:r>
    </w:p>
    <w:p w:rsidR="0041554C" w:rsidRDefault="0041554C" w:rsidP="000C00C5">
      <w:pPr>
        <w:pStyle w:val="NoSpacing"/>
      </w:pPr>
    </w:p>
    <w:p w:rsidR="0041554C" w:rsidRDefault="0041554C" w:rsidP="000C00C5">
      <w:pPr>
        <w:pStyle w:val="NoSpacing"/>
      </w:pPr>
      <w:r>
        <w:t>Type or copy the new serial number into place and click Register.</w:t>
      </w:r>
    </w:p>
    <w:p w:rsidR="0041554C" w:rsidRDefault="0041554C" w:rsidP="000C00C5">
      <w:pPr>
        <w:pStyle w:val="NoSpacing"/>
      </w:pPr>
    </w:p>
    <w:p w:rsidR="0041554C" w:rsidRPr="0041554C" w:rsidRDefault="0041554C" w:rsidP="000C00C5">
      <w:pPr>
        <w:pStyle w:val="NoSpacing"/>
        <w:rPr>
          <w:b/>
          <w:sz w:val="24"/>
          <w:szCs w:val="24"/>
        </w:rPr>
      </w:pPr>
      <w:r w:rsidRPr="0041554C">
        <w:rPr>
          <w:b/>
          <w:sz w:val="24"/>
          <w:szCs w:val="24"/>
        </w:rPr>
        <w:t>Input into Registry</w:t>
      </w:r>
    </w:p>
    <w:p w:rsidR="0041554C" w:rsidRDefault="0041554C" w:rsidP="000C00C5">
      <w:pPr>
        <w:pStyle w:val="NoSpacing"/>
      </w:pPr>
    </w:p>
    <w:p w:rsidR="0041554C" w:rsidRDefault="0041554C" w:rsidP="000C00C5">
      <w:pPr>
        <w:pStyle w:val="NoSpacing"/>
      </w:pPr>
      <w:r>
        <w:t xml:space="preserve">If your license is already expired, you will not be able to login to </w:t>
      </w:r>
      <w:proofErr w:type="spellStart"/>
      <w:r>
        <w:t>Accutrack</w:t>
      </w:r>
      <w:proofErr w:type="spellEnd"/>
      <w:r>
        <w:t xml:space="preserve"> to access the registration screen.  You must </w:t>
      </w:r>
      <w:r w:rsidR="00F41298">
        <w:t>input the license number into the Windows Registry.</w:t>
      </w:r>
    </w:p>
    <w:p w:rsidR="00F41298" w:rsidRDefault="00F41298" w:rsidP="000C00C5">
      <w:pPr>
        <w:pStyle w:val="NoSpacing"/>
      </w:pPr>
    </w:p>
    <w:p w:rsidR="000C00C5" w:rsidRDefault="00F41298" w:rsidP="000C00C5">
      <w:pPr>
        <w:pStyle w:val="NoSpacing"/>
      </w:pPr>
      <w:r>
        <w:t xml:space="preserve">Click on your start button and type </w:t>
      </w:r>
      <w:proofErr w:type="spellStart"/>
      <w:r>
        <w:t>regedit</w:t>
      </w:r>
      <w:proofErr w:type="spellEnd"/>
      <w:r>
        <w:t>.</w:t>
      </w:r>
    </w:p>
    <w:p w:rsidR="00F41298" w:rsidRDefault="00F41298" w:rsidP="000C00C5">
      <w:pPr>
        <w:pStyle w:val="NoSpacing"/>
      </w:pPr>
    </w:p>
    <w:p w:rsidR="00F41298" w:rsidRDefault="00F41298" w:rsidP="000C00C5">
      <w:pPr>
        <w:pStyle w:val="NoSpacing"/>
      </w:pPr>
      <w:r>
        <w:rPr>
          <w:noProof/>
        </w:rPr>
        <w:lastRenderedPageBreak/>
        <w:drawing>
          <wp:inline distT="0" distB="0" distL="0" distR="0" wp14:anchorId="445C4402" wp14:editId="69553CCB">
            <wp:extent cx="4676775" cy="6743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76775" cy="6743700"/>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Start regedit.exe</w:t>
      </w:r>
    </w:p>
    <w:p w:rsidR="00F41298" w:rsidRDefault="00F41298" w:rsidP="000C00C5">
      <w:pPr>
        <w:pStyle w:val="NoSpacing"/>
      </w:pPr>
      <w:r>
        <w:rPr>
          <w:noProof/>
        </w:rPr>
        <w:lastRenderedPageBreak/>
        <w:drawing>
          <wp:inline distT="0" distB="0" distL="0" distR="0" wp14:anchorId="7576EC1E" wp14:editId="3B0E3723">
            <wp:extent cx="59436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19468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Expand HKEY_LOCAL_MACHINE</w:t>
      </w:r>
    </w:p>
    <w:p w:rsidR="00F41298" w:rsidRDefault="00F41298" w:rsidP="000C00C5">
      <w:pPr>
        <w:pStyle w:val="NoSpacing"/>
      </w:pPr>
    </w:p>
    <w:p w:rsidR="00F41298" w:rsidRDefault="00F41298" w:rsidP="000C00C5">
      <w:pPr>
        <w:pStyle w:val="NoSpacing"/>
      </w:pPr>
      <w:r>
        <w:rPr>
          <w:noProof/>
        </w:rPr>
        <w:drawing>
          <wp:inline distT="0" distB="0" distL="0" distR="0" wp14:anchorId="315B75D6" wp14:editId="68A5F2FE">
            <wp:extent cx="5943600" cy="31946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9468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Expand Software</w:t>
      </w:r>
    </w:p>
    <w:p w:rsidR="00F41298" w:rsidRDefault="00F41298" w:rsidP="000C00C5">
      <w:pPr>
        <w:pStyle w:val="NoSpacing"/>
      </w:pPr>
    </w:p>
    <w:p w:rsidR="00F41298" w:rsidRDefault="00F41298" w:rsidP="000C00C5">
      <w:pPr>
        <w:pStyle w:val="NoSpacing"/>
      </w:pPr>
      <w:r>
        <w:rPr>
          <w:noProof/>
        </w:rPr>
        <w:lastRenderedPageBreak/>
        <w:drawing>
          <wp:inline distT="0" distB="0" distL="0" distR="0" wp14:anchorId="50444DE1" wp14:editId="2772EBCF">
            <wp:extent cx="5943600" cy="31946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9468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Expand Wow6432 Node</w:t>
      </w:r>
    </w:p>
    <w:p w:rsidR="00F41298" w:rsidRDefault="00F41298" w:rsidP="000C00C5">
      <w:pPr>
        <w:pStyle w:val="NoSpacing"/>
      </w:pPr>
    </w:p>
    <w:p w:rsidR="00F41298" w:rsidRDefault="00F41298" w:rsidP="000C00C5">
      <w:pPr>
        <w:pStyle w:val="NoSpacing"/>
      </w:pPr>
      <w:r>
        <w:rPr>
          <w:noProof/>
        </w:rPr>
        <w:drawing>
          <wp:inline distT="0" distB="0" distL="0" distR="0" wp14:anchorId="661A5CBE" wp14:editId="0DF12648">
            <wp:extent cx="5943600" cy="3194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9468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Click on ABC Sign Estimate</w:t>
      </w:r>
    </w:p>
    <w:p w:rsidR="00F41298" w:rsidRDefault="00F41298" w:rsidP="000C00C5">
      <w:pPr>
        <w:pStyle w:val="NoSpacing"/>
      </w:pPr>
    </w:p>
    <w:p w:rsidR="00F41298" w:rsidRDefault="00F41298" w:rsidP="000C00C5">
      <w:pPr>
        <w:pStyle w:val="NoSpacing"/>
      </w:pPr>
      <w:r>
        <w:rPr>
          <w:noProof/>
        </w:rPr>
        <w:lastRenderedPageBreak/>
        <w:drawing>
          <wp:inline distT="0" distB="0" distL="0" distR="0" wp14:anchorId="21160601" wp14:editId="1BFB1BE0">
            <wp:extent cx="5943600" cy="3194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9468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 xml:space="preserve">On the right screen double-click </w:t>
      </w:r>
      <w:proofErr w:type="spellStart"/>
      <w:r>
        <w:t>LicenseSerial</w:t>
      </w:r>
      <w:proofErr w:type="spellEnd"/>
    </w:p>
    <w:p w:rsidR="00F41298" w:rsidRDefault="00F41298" w:rsidP="000C00C5">
      <w:pPr>
        <w:pStyle w:val="NoSpacing"/>
      </w:pPr>
    </w:p>
    <w:p w:rsidR="00F41298" w:rsidRDefault="00F41298" w:rsidP="000C00C5">
      <w:pPr>
        <w:pStyle w:val="NoSpacing"/>
      </w:pPr>
      <w:r>
        <w:rPr>
          <w:noProof/>
        </w:rPr>
        <w:drawing>
          <wp:inline distT="0" distB="0" distL="0" distR="0" wp14:anchorId="312F8CED" wp14:editId="522E0CCE">
            <wp:extent cx="3752850" cy="1666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52850" cy="1666875"/>
                    </a:xfrm>
                    <a:prstGeom prst="rect">
                      <a:avLst/>
                    </a:prstGeom>
                  </pic:spPr>
                </pic:pic>
              </a:graphicData>
            </a:graphic>
          </wp:inline>
        </w:drawing>
      </w:r>
    </w:p>
    <w:p w:rsidR="00F41298" w:rsidRDefault="00F41298" w:rsidP="000C00C5">
      <w:pPr>
        <w:pStyle w:val="NoSpacing"/>
      </w:pPr>
    </w:p>
    <w:p w:rsidR="00F41298" w:rsidRDefault="00F41298" w:rsidP="000C00C5">
      <w:pPr>
        <w:pStyle w:val="NoSpacing"/>
      </w:pPr>
      <w:r>
        <w:t xml:space="preserve">Input the new serial number.  Click OK </w:t>
      </w:r>
      <w:bookmarkStart w:id="0" w:name="_GoBack"/>
      <w:bookmarkEnd w:id="0"/>
      <w:r>
        <w:t>and Exit the Registry.</w:t>
      </w:r>
    </w:p>
    <w:p w:rsidR="00F41298" w:rsidRDefault="00F41298" w:rsidP="000C00C5">
      <w:pPr>
        <w:pStyle w:val="NoSpacing"/>
      </w:pPr>
    </w:p>
    <w:p w:rsidR="00F41298" w:rsidRDefault="00F41298" w:rsidP="000C00C5">
      <w:pPr>
        <w:pStyle w:val="NoSpacing"/>
      </w:pPr>
      <w:r>
        <w:t xml:space="preserve">Start </w:t>
      </w:r>
      <w:proofErr w:type="spellStart"/>
      <w:r>
        <w:t>Accutrack</w:t>
      </w:r>
      <w:proofErr w:type="spellEnd"/>
      <w:r>
        <w:t xml:space="preserve"> and you should now be able to login.</w:t>
      </w:r>
    </w:p>
    <w:sectPr w:rsidR="00F41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0C5"/>
    <w:rsid w:val="000C00C5"/>
    <w:rsid w:val="0041554C"/>
    <w:rsid w:val="005758E1"/>
    <w:rsid w:val="00F41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00C5"/>
    <w:pPr>
      <w:spacing w:after="0" w:line="240" w:lineRule="auto"/>
    </w:pPr>
  </w:style>
  <w:style w:type="paragraph" w:styleId="BalloonText">
    <w:name w:val="Balloon Text"/>
    <w:basedOn w:val="Normal"/>
    <w:link w:val="BalloonTextChar"/>
    <w:uiPriority w:val="99"/>
    <w:semiHidden/>
    <w:unhideWhenUsed/>
    <w:rsid w:val="00415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5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00C5"/>
    <w:pPr>
      <w:spacing w:after="0" w:line="240" w:lineRule="auto"/>
    </w:pPr>
  </w:style>
  <w:style w:type="paragraph" w:styleId="BalloonText">
    <w:name w:val="Balloon Text"/>
    <w:basedOn w:val="Normal"/>
    <w:link w:val="BalloonTextChar"/>
    <w:uiPriority w:val="99"/>
    <w:semiHidden/>
    <w:unhideWhenUsed/>
    <w:rsid w:val="00415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5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Templeton</dc:creator>
  <cp:lastModifiedBy>Bonnie Templeton</cp:lastModifiedBy>
  <cp:revision>1</cp:revision>
  <dcterms:created xsi:type="dcterms:W3CDTF">2016-06-27T17:18:00Z</dcterms:created>
  <dcterms:modified xsi:type="dcterms:W3CDTF">2016-06-27T17:48:00Z</dcterms:modified>
</cp:coreProperties>
</file>