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5BADC" w14:textId="3D9A9B3D" w:rsidR="00B64A3A" w:rsidRDefault="00B64A3A" w:rsidP="00B64A3A">
      <w:pPr>
        <w:jc w:val="center"/>
      </w:pPr>
      <w:r>
        <w:t>Knowledge Checks</w:t>
      </w:r>
    </w:p>
    <w:p w14:paraId="6F4254B7" w14:textId="5EB8DD5A" w:rsidR="00B64A3A" w:rsidRDefault="00B64A3A" w:rsidP="00B64A3A">
      <w:pPr>
        <w:jc w:val="center"/>
      </w:pPr>
    </w:p>
    <w:p w14:paraId="75109CAF" w14:textId="3F9D7493" w:rsidR="00B64A3A" w:rsidRDefault="00B64A3A" w:rsidP="00B64A3A">
      <w:pPr>
        <w:pStyle w:val="ListBullet"/>
        <w:numPr>
          <w:ilvl w:val="0"/>
          <w:numId w:val="2"/>
        </w:numPr>
      </w:pPr>
      <w:r>
        <w:t>What kind of activity is requirements-based testing?</w:t>
      </w:r>
    </w:p>
    <w:p w14:paraId="168DF210" w14:textId="6DB63AEA" w:rsidR="00B64A3A" w:rsidRDefault="00B64A3A" w:rsidP="00B64A3A">
      <w:pPr>
        <w:pStyle w:val="ListBullet"/>
        <w:numPr>
          <w:ilvl w:val="1"/>
          <w:numId w:val="2"/>
        </w:numPr>
      </w:pPr>
      <w:r>
        <w:t xml:space="preserve">Primarily a verification activity. </w:t>
      </w:r>
      <w:r w:rsidRPr="00B64A3A">
        <w:t xml:space="preserve">Test cases are developed around a list of requirements to verify that each requirement is met in </w:t>
      </w:r>
      <w:proofErr w:type="gramStart"/>
      <w:r w:rsidRPr="00B64A3A">
        <w:t>requirements based</w:t>
      </w:r>
      <w:proofErr w:type="gramEnd"/>
      <w:r w:rsidRPr="00B64A3A">
        <w:t xml:space="preserve"> testing. This is a verification activity. There is no check as to whether there are the right requirements, which is a validation activity.</w:t>
      </w:r>
    </w:p>
    <w:p w14:paraId="02FF1EA5" w14:textId="3C80494A" w:rsidR="00B64A3A" w:rsidRDefault="00B64A3A" w:rsidP="00B64A3A">
      <w:pPr>
        <w:pStyle w:val="ListBullet"/>
        <w:numPr>
          <w:ilvl w:val="0"/>
          <w:numId w:val="2"/>
        </w:numPr>
      </w:pPr>
      <w:r>
        <w:t xml:space="preserve">What kind of activity is </w:t>
      </w:r>
      <w:proofErr w:type="gramStart"/>
      <w:r>
        <w:t>scenario based</w:t>
      </w:r>
      <w:proofErr w:type="gramEnd"/>
      <w:r>
        <w:t xml:space="preserve"> testing? </w:t>
      </w:r>
    </w:p>
    <w:p w14:paraId="0C80B844" w14:textId="2D25D84C" w:rsidR="00B64A3A" w:rsidRDefault="00B64A3A" w:rsidP="00B64A3A">
      <w:pPr>
        <w:pStyle w:val="ListBullet"/>
        <w:numPr>
          <w:ilvl w:val="1"/>
          <w:numId w:val="2"/>
        </w:numPr>
      </w:pPr>
      <w:r>
        <w:t xml:space="preserve">Primarily both a verification and validation activity. </w:t>
      </w:r>
      <w:r w:rsidRPr="00B64A3A">
        <w:t xml:space="preserve">In </w:t>
      </w:r>
      <w:proofErr w:type="gramStart"/>
      <w:r w:rsidRPr="00B64A3A">
        <w:t>scenario based</w:t>
      </w:r>
      <w:proofErr w:type="gramEnd"/>
      <w:r w:rsidRPr="00B64A3A">
        <w:t xml:space="preserve"> testing, requirements are developed by creating use cases, and then tests are developed around the use cases. Having use cases makes it easier to validate whether the right requirements are there for an activity and then verify that test cases exist for each requirement, </w:t>
      </w:r>
      <w:proofErr w:type="gramStart"/>
      <w:r w:rsidRPr="00B64A3A">
        <w:t>similar to</w:t>
      </w:r>
      <w:proofErr w:type="gramEnd"/>
      <w:r w:rsidRPr="00B64A3A">
        <w:t xml:space="preserve"> the packing example from the lecture.</w:t>
      </w:r>
    </w:p>
    <w:p w14:paraId="1FE79EAC" w14:textId="45245640" w:rsidR="00B64A3A" w:rsidRDefault="00B64A3A" w:rsidP="00B64A3A">
      <w:pPr>
        <w:pStyle w:val="ListBullet"/>
        <w:numPr>
          <w:ilvl w:val="0"/>
          <w:numId w:val="2"/>
        </w:numPr>
      </w:pPr>
      <w:r>
        <w:t xml:space="preserve">What is not a </w:t>
      </w:r>
      <w:proofErr w:type="gramStart"/>
      <w:r>
        <w:t>step in</w:t>
      </w:r>
      <w:proofErr w:type="gramEnd"/>
      <w:r>
        <w:t xml:space="preserve"> use case construction?</w:t>
      </w:r>
    </w:p>
    <w:p w14:paraId="1E0DBAC8" w14:textId="6253D71B" w:rsidR="00B64A3A" w:rsidRDefault="00B64A3A" w:rsidP="00B64A3A">
      <w:pPr>
        <w:pStyle w:val="ListBullet"/>
        <w:numPr>
          <w:ilvl w:val="1"/>
          <w:numId w:val="2"/>
        </w:numPr>
      </w:pPr>
      <w:r>
        <w:t xml:space="preserve">Identify how each use case can be </w:t>
      </w:r>
      <w:proofErr w:type="spellStart"/>
      <w:r>
        <w:t>tested.</w:t>
      </w:r>
      <w:proofErr w:type="spellEnd"/>
      <w:r>
        <w:t xml:space="preserve"> </w:t>
      </w:r>
      <w:r w:rsidRPr="00B64A3A">
        <w:t>Use case construction includes the actors, how the actors use the system and use cases for each behavior. Identifying how each use case can be tested comes afterwards when looking from a testing perspective.</w:t>
      </w:r>
    </w:p>
    <w:p w14:paraId="18BAAF25" w14:textId="77777777" w:rsidR="00B64A3A" w:rsidRDefault="00B64A3A" w:rsidP="00B64A3A">
      <w:pPr>
        <w:pStyle w:val="Heading2"/>
      </w:pPr>
    </w:p>
    <w:sectPr w:rsidR="00B6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174E9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CDD7800"/>
    <w:multiLevelType w:val="hybridMultilevel"/>
    <w:tmpl w:val="B7EEB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3A"/>
    <w:rsid w:val="00B6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228E3"/>
  <w15:chartTrackingRefBased/>
  <w15:docId w15:val="{90AC4387-C38E-BC4C-8340-798173B0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64A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64A3A"/>
    <w:pPr>
      <w:numPr>
        <w:numId w:val="1"/>
      </w:numPr>
      <w:contextualSpacing/>
    </w:pPr>
  </w:style>
  <w:style w:type="character" w:customStyle="1" w:styleId="Heading2Char">
    <w:name w:val="Heading 2 Char"/>
    <w:basedOn w:val="DefaultParagraphFont"/>
    <w:link w:val="Heading2"/>
    <w:uiPriority w:val="9"/>
    <w:rsid w:val="00B64A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090168">
      <w:bodyDiv w:val="1"/>
      <w:marLeft w:val="0"/>
      <w:marRight w:val="0"/>
      <w:marTop w:val="0"/>
      <w:marBottom w:val="0"/>
      <w:divBdr>
        <w:top w:val="none" w:sz="0" w:space="0" w:color="auto"/>
        <w:left w:val="none" w:sz="0" w:space="0" w:color="auto"/>
        <w:bottom w:val="none" w:sz="0" w:space="0" w:color="auto"/>
        <w:right w:val="none" w:sz="0" w:space="0" w:color="auto"/>
      </w:divBdr>
    </w:div>
    <w:div w:id="493841799">
      <w:bodyDiv w:val="1"/>
      <w:marLeft w:val="0"/>
      <w:marRight w:val="0"/>
      <w:marTop w:val="0"/>
      <w:marBottom w:val="0"/>
      <w:divBdr>
        <w:top w:val="none" w:sz="0" w:space="0" w:color="auto"/>
        <w:left w:val="none" w:sz="0" w:space="0" w:color="auto"/>
        <w:bottom w:val="none" w:sz="0" w:space="0" w:color="auto"/>
        <w:right w:val="none" w:sz="0" w:space="0" w:color="auto"/>
      </w:divBdr>
    </w:div>
    <w:div w:id="815416900">
      <w:bodyDiv w:val="1"/>
      <w:marLeft w:val="0"/>
      <w:marRight w:val="0"/>
      <w:marTop w:val="0"/>
      <w:marBottom w:val="0"/>
      <w:divBdr>
        <w:top w:val="none" w:sz="0" w:space="0" w:color="auto"/>
        <w:left w:val="none" w:sz="0" w:space="0" w:color="auto"/>
        <w:bottom w:val="none" w:sz="0" w:space="0" w:color="auto"/>
        <w:right w:val="none" w:sz="0" w:space="0" w:color="auto"/>
      </w:divBdr>
    </w:div>
    <w:div w:id="15545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Flores (Student)</dc:creator>
  <cp:keywords/>
  <dc:description/>
  <cp:lastModifiedBy>Brando Flores (Student)</cp:lastModifiedBy>
  <cp:revision>1</cp:revision>
  <dcterms:created xsi:type="dcterms:W3CDTF">2021-08-25T03:59:00Z</dcterms:created>
  <dcterms:modified xsi:type="dcterms:W3CDTF">2021-08-25T04:02:00Z</dcterms:modified>
</cp:coreProperties>
</file>