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05487D33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3D7F9DAC" w14:textId="4F9F52ED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7B552B62" w14:textId="39E5AB79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  <w:u w:val="single"/>
        </w:rPr>
      </w:pPr>
      <w:r w:rsidRPr="00410D6A">
        <w:rPr>
          <w:rFonts w:ascii="Helvetica" w:hAnsi="Helvetica" w:cs="Arial"/>
          <w:bCs/>
          <w:sz w:val="22"/>
          <w:szCs w:val="22"/>
          <w:u w:val="single"/>
        </w:rPr>
        <w:t>Materials</w:t>
      </w:r>
    </w:p>
    <w:p w14:paraId="376A5A44" w14:textId="14C7C285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>Readings:</w:t>
      </w:r>
      <w:r w:rsidRPr="00410D6A">
        <w:rPr>
          <w:rFonts w:ascii="Helvetica" w:hAnsi="Helvetica" w:cs="Arial"/>
          <w:bCs/>
          <w:sz w:val="22"/>
          <w:szCs w:val="22"/>
        </w:rPr>
        <w:tab/>
        <w:t>(pdf)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 xml:space="preserve">Introduction to </w:t>
      </w:r>
      <w:r w:rsidRPr="001845D6">
        <w:rPr>
          <w:rFonts w:ascii="Helvetica" w:hAnsi="Helvetica" w:cs="Arial"/>
          <w:b/>
          <w:bCs/>
          <w:sz w:val="22"/>
          <w:szCs w:val="22"/>
        </w:rPr>
        <w:t>MATLAB</w:t>
      </w:r>
      <w:r>
        <w:rPr>
          <w:rFonts w:ascii="Helvetica" w:hAnsi="Helvetica" w:cs="Arial"/>
          <w:bCs/>
          <w:sz w:val="22"/>
          <w:szCs w:val="22"/>
        </w:rPr>
        <w:br/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</w:r>
      <w:r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 xml:space="preserve">Chapter 1 @ Kramer &amp; Eden, </w:t>
      </w:r>
      <w:r w:rsidRPr="00410D6A">
        <w:rPr>
          <w:rFonts w:ascii="Helvetica" w:hAnsi="Helvetica" w:cs="Arial"/>
          <w:bCs/>
          <w:i/>
          <w:sz w:val="22"/>
          <w:szCs w:val="22"/>
        </w:rPr>
        <w:t>Case studies in neural data analysis</w:t>
      </w:r>
      <w:r w:rsidRPr="00410D6A">
        <w:rPr>
          <w:rFonts w:ascii="Helvetica" w:hAnsi="Helvetica" w:cs="Arial"/>
          <w:bCs/>
          <w:sz w:val="22"/>
          <w:szCs w:val="22"/>
        </w:rPr>
        <w:t>, 2016.</w:t>
      </w:r>
    </w:p>
    <w:p w14:paraId="57300425" w14:textId="53F65D4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  <w:t>(web)</w:t>
      </w:r>
      <w:r w:rsidRPr="00410D6A">
        <w:rPr>
          <w:rFonts w:ascii="Helvetica" w:hAnsi="Helvetica" w:cs="Arial"/>
          <w:bCs/>
          <w:sz w:val="22"/>
          <w:szCs w:val="22"/>
        </w:rPr>
        <w:tab/>
        <w:t xml:space="preserve">Introduction to </w:t>
      </w:r>
      <w:r w:rsidRPr="001845D6">
        <w:rPr>
          <w:rFonts w:ascii="Helvetica" w:hAnsi="Helvetica" w:cs="Arial"/>
          <w:b/>
          <w:bCs/>
          <w:sz w:val="22"/>
          <w:szCs w:val="22"/>
        </w:rPr>
        <w:t>Python</w:t>
      </w:r>
    </w:p>
    <w:p w14:paraId="2D6676B1" w14:textId="739F3494" w:rsidR="0011775A" w:rsidRPr="00410D6A" w:rsidRDefault="0011775A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ab/>
        <w:t xml:space="preserve">Link: </w:t>
      </w:r>
      <w:hyperlink r:id="rId5" w:history="1">
        <w:r w:rsidRPr="00410D6A">
          <w:rPr>
            <w:rStyle w:val="Hyperlink"/>
            <w:rFonts w:ascii="Helvetica" w:hAnsi="Helvetica"/>
            <w:sz w:val="22"/>
            <w:szCs w:val="22"/>
          </w:rPr>
          <w:t>https://mark-kramer.github.io/Case-Studies-Python/01/introduction-to-python.html</w:t>
        </w:r>
      </w:hyperlink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5654BC18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0BC0BFE9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7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8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393F116" w14:textId="77777777" w:rsidR="001845D6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68" w:author="mak@math.bu.edu" w:date="2019-08-01T16:15:00Z"/>
          <w:rStyle w:val="Hyperlink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9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</w:p>
    <w:p w14:paraId="705E6BEA" w14:textId="08DCE466" w:rsidR="00527235" w:rsidRPr="00705B6A" w:rsidRDefault="001845D6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ins w:id="69" w:author="mak@math.bu.edu" w:date="2019-08-01T16:15:00Z">
        <w:r>
          <w:rPr>
            <w:rFonts w:ascii="Helvetica" w:hAnsi="Helvetica" w:cs="Helvetica"/>
            <w:bCs/>
            <w:sz w:val="22"/>
            <w:szCs w:val="22"/>
          </w:rPr>
          <w:t>Code</w:t>
        </w:r>
        <w:r>
          <w:rPr>
            <w:rFonts w:ascii="Helvetica" w:hAnsi="Helvetica" w:cs="Helvetica"/>
            <w:bCs/>
            <w:sz w:val="22"/>
            <w:szCs w:val="22"/>
          </w:rPr>
          <w:tab/>
        </w:r>
        <w:r>
          <w:rPr>
            <w:rFonts w:ascii="Helvetica" w:hAnsi="Helvetica" w:cs="Helvetica"/>
            <w:bCs/>
            <w:sz w:val="22"/>
            <w:szCs w:val="22"/>
          </w:rPr>
          <w:tab/>
          <w:t>(mat)</w:t>
        </w:r>
        <w:r>
          <w:rPr>
            <w:rFonts w:ascii="Helvetica" w:hAnsi="Helvetica" w:cs="Helvetica"/>
            <w:bCs/>
            <w:sz w:val="22"/>
            <w:szCs w:val="22"/>
          </w:rPr>
          <w:tab/>
        </w:r>
      </w:ins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1A46555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70" w:author="mak@math.bu.edu" w:date="2019-07-31T16:26:00Z">
        <w:r w:rsidRPr="0004226A" w:rsidDel="00C27F4B">
          <w:rPr>
            <w:rFonts w:ascii="Arial" w:hAnsi="Arial" w:cs="Arial"/>
            <w:b/>
            <w:bCs/>
          </w:rPr>
          <w:delText xml:space="preserve">Week </w:delText>
        </w:r>
        <w:r w:rsidR="00527235" w:rsidDel="00C27F4B">
          <w:rPr>
            <w:rFonts w:ascii="Arial" w:hAnsi="Arial" w:cs="Arial"/>
            <w:b/>
            <w:bCs/>
          </w:rPr>
          <w:delText>5</w:delText>
        </w:r>
      </w:del>
      <w:ins w:id="71" w:author="mak@math.bu.edu" w:date="2019-07-31T16:26:00Z">
        <w:r w:rsidR="00C27F4B">
          <w:rPr>
            <w:rFonts w:ascii="Arial" w:hAnsi="Arial" w:cs="Arial"/>
            <w:b/>
            <w:bCs/>
          </w:rPr>
          <w:t>Topic 3</w:t>
        </w:r>
      </w:ins>
    </w:p>
    <w:p w14:paraId="6957DA5C" w14:textId="726DF8DA" w:rsidR="00B73F15" w:rsidRPr="00C27F4B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2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</w:pPr>
      <w:ins w:id="73" w:author="mak@math.bu.edu" w:date="2019-08-01T15:36:00Z">
        <w:r>
          <w:rPr>
            <w:rFonts w:ascii="Arial" w:hAnsi="Arial" w:cs="Arial"/>
            <w:bCs/>
            <w:sz w:val="22"/>
            <w:szCs w:val="22"/>
          </w:rPr>
          <w:t>Sept 24</w:t>
        </w:r>
      </w:ins>
      <w:del w:id="74" w:author="mak@math.bu.edu" w:date="2019-08-01T15:36:00Z">
        <w:r w:rsidR="00B73F15" w:rsidDel="000B3E0C">
          <w:rPr>
            <w:rFonts w:ascii="Arial" w:hAnsi="Arial" w:cs="Arial"/>
            <w:bCs/>
            <w:sz w:val="22"/>
            <w:szCs w:val="22"/>
          </w:rPr>
          <w:delText>Oct 2</w:delText>
        </w:r>
      </w:del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C27F4B">
        <w:rPr>
          <w:rFonts w:ascii="Arial" w:hAnsi="Arial" w:cs="Arial"/>
          <w:bCs/>
          <w:color w:val="000000" w:themeColor="text1"/>
          <w:sz w:val="22"/>
          <w:szCs w:val="22"/>
          <w:rPrChange w:id="75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Class discussion: The Hodgkin-Huxley neuron</w:t>
      </w:r>
    </w:p>
    <w:p w14:paraId="21926645" w14:textId="00F36AD7" w:rsidR="00B60B9B" w:rsidRPr="00C27F4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  <w:rPrChange w:id="76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</w:pPr>
      <w:del w:id="77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78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 xml:space="preserve">Oct </w:delText>
        </w:r>
        <w:r w:rsidR="00527235"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79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delText>4</w:delText>
        </w:r>
      </w:del>
      <w:ins w:id="80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Sept 26, Oct 1</w:t>
        </w:r>
      </w:ins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1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>:</w:t>
      </w:r>
      <w:r w:rsidR="005D7039" w:rsidRPr="00C27F4B">
        <w:rPr>
          <w:rFonts w:ascii="Arial" w:hAnsi="Arial" w:cs="Arial"/>
          <w:bCs/>
          <w:color w:val="000000" w:themeColor="text1"/>
          <w:sz w:val="22"/>
          <w:szCs w:val="22"/>
          <w:rPrChange w:id="82" w:author="mak@math.bu.edu" w:date="2019-07-31T16:24:00Z">
            <w:rPr>
              <w:rFonts w:ascii="Arial" w:hAnsi="Arial" w:cs="Arial"/>
              <w:bCs/>
              <w:sz w:val="22"/>
              <w:szCs w:val="22"/>
            </w:rPr>
          </w:rPrChange>
        </w:rPr>
        <w:tab/>
      </w:r>
      <w:del w:id="83" w:author="mak@math.bu.edu" w:date="2019-08-01T15:36:00Z">
        <w:r w:rsidRPr="00C27F4B" w:rsidDel="000B3E0C">
          <w:rPr>
            <w:rFonts w:ascii="Arial" w:hAnsi="Arial" w:cs="Arial"/>
            <w:bCs/>
            <w:color w:val="000000" w:themeColor="text1"/>
            <w:sz w:val="22"/>
            <w:szCs w:val="22"/>
            <w:rPrChange w:id="84" w:author="mak@math.bu.edu" w:date="2019-07-31T16:24:00Z">
              <w:rPr>
                <w:rFonts w:ascii="Arial" w:hAnsi="Arial" w:cs="Arial"/>
                <w:bCs/>
                <w:sz w:val="22"/>
                <w:szCs w:val="22"/>
              </w:rPr>
            </w:rPrChange>
          </w:rPr>
          <w:tab/>
        </w:r>
      </w:del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5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C</w:t>
      </w:r>
      <w:ins w:id="86" w:author="mak@math.bu.edu" w:date="2019-08-01T15:36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</w:ins>
      <w:r w:rsidRPr="00C27F4B">
        <w:rPr>
          <w:rFonts w:ascii="Arial" w:hAnsi="Arial" w:cs="Arial"/>
          <w:bCs/>
          <w:color w:val="000000" w:themeColor="text1"/>
          <w:sz w:val="22"/>
          <w:szCs w:val="22"/>
          <w:rPrChange w:id="87" w:author="mak@math.bu.edu" w:date="2019-07-31T16:24:00Z">
            <w:rPr>
              <w:rFonts w:ascii="Arial" w:hAnsi="Arial" w:cs="Arial"/>
              <w:bCs/>
              <w:color w:val="FF0000"/>
              <w:sz w:val="22"/>
              <w:szCs w:val="22"/>
            </w:rPr>
          </w:rPrChange>
        </w:rPr>
        <w:t>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0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lastRenderedPageBreak/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3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8899903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88" w:author="mak@math.bu.edu" w:date="2019-08-01T16:44:00Z"/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4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del w:id="89" w:author="mak@math.bu.edu" w:date="2019-08-01T16:44:00Z">
        <w:r w:rsidDel="005B5368">
          <w:rPr>
            <w:rFonts w:ascii="Helvetica" w:hAnsi="Helvetica" w:cs="Helvetica"/>
            <w:bCs/>
            <w:sz w:val="22"/>
            <w:szCs w:val="22"/>
          </w:rPr>
          <w:tab/>
        </w:r>
      </w:del>
    </w:p>
    <w:p w14:paraId="71BFC6BA" w14:textId="2D5A1C21" w:rsidR="005B5368" w:rsidRDefault="005B5368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ins w:id="90" w:author="mak@math.bu.edu" w:date="2019-08-01T16:44:00Z">
        <w:r>
          <w:rPr>
            <w:rFonts w:ascii="Arial" w:hAnsi="Arial" w:cs="Arial"/>
            <w:bCs/>
            <w:color w:val="FF0000"/>
            <w:sz w:val="22"/>
            <w:szCs w:val="22"/>
          </w:rPr>
          <w:tab/>
        </w:r>
      </w:ins>
      <w:ins w:id="91" w:author="mak@math.bu.edu" w:date="2019-08-01T16:45:00Z">
        <w:r>
          <w:rPr>
            <w:rFonts w:ascii="Arial" w:hAnsi="Arial" w:cs="Arial"/>
            <w:bCs/>
            <w:color w:val="FF0000"/>
            <w:sz w:val="22"/>
            <w:szCs w:val="22"/>
          </w:rPr>
          <w:tab/>
          <w:t>(mat)</w:t>
        </w:r>
      </w:ins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7F7669E4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del w:id="92" w:author="mak@math.bu.edu" w:date="2019-08-01T15:37:00Z">
        <w:r w:rsidRPr="0004226A" w:rsidDel="000B3E0C">
          <w:rPr>
            <w:rFonts w:ascii="Arial" w:hAnsi="Arial" w:cs="Arial"/>
            <w:b/>
            <w:bCs/>
          </w:rPr>
          <w:delText xml:space="preserve">Week </w:delText>
        </w:r>
        <w:r w:rsidR="00B73F15" w:rsidDel="000B3E0C">
          <w:rPr>
            <w:rFonts w:ascii="Arial" w:hAnsi="Arial" w:cs="Arial"/>
            <w:b/>
            <w:bCs/>
          </w:rPr>
          <w:delText>6</w:delText>
        </w:r>
      </w:del>
      <w:ins w:id="93" w:author="mak@math.bu.edu" w:date="2019-08-01T15:37:00Z">
        <w:r w:rsidR="000B3E0C">
          <w:rPr>
            <w:rFonts w:ascii="Arial" w:hAnsi="Arial" w:cs="Arial"/>
            <w:b/>
            <w:bCs/>
          </w:rPr>
          <w:t>Topic 4</w:t>
        </w:r>
      </w:ins>
    </w:p>
    <w:p w14:paraId="7F5EF3A2" w14:textId="67B4DDA3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4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3</w:t>
        </w:r>
      </w:ins>
      <w:del w:id="95" w:author="mak@math.bu.edu" w:date="2019-08-01T15:37:00Z">
        <w:r w:rsidDel="000B3E0C">
          <w:rPr>
            <w:rFonts w:ascii="Arial" w:hAnsi="Arial" w:cs="Arial"/>
            <w:bCs/>
            <w:sz w:val="22"/>
            <w:szCs w:val="22"/>
          </w:rPr>
          <w:delText>9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ins w:id="96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Class discussion</w:t>
        </w:r>
        <w:r w:rsidR="000B3E0C" w:rsidRPr="00B73F15">
          <w:rPr>
            <w:rFonts w:ascii="Arial" w:hAnsi="Arial" w:cs="Arial"/>
            <w:bCs/>
            <w:color w:val="FF0000"/>
            <w:sz w:val="22"/>
            <w:szCs w:val="22"/>
          </w:rPr>
          <w:t>: The event-related potential</w:t>
        </w:r>
      </w:ins>
      <w:del w:id="97" w:author="mak@math.bu.edu" w:date="2019-08-01T15:38:00Z">
        <w:r w:rsidDel="000B3E0C">
          <w:rPr>
            <w:rFonts w:ascii="Arial" w:hAnsi="Arial" w:cs="Arial"/>
            <w:bCs/>
            <w:sz w:val="22"/>
            <w:szCs w:val="22"/>
          </w:rPr>
          <w:delText>No class - Columbus Day</w:delText>
        </w:r>
        <w:r w:rsidR="00AB0556" w:rsidDel="000B3E0C">
          <w:rPr>
            <w:rFonts w:ascii="Arial" w:hAnsi="Arial" w:cs="Arial"/>
            <w:bCs/>
            <w:sz w:val="22"/>
            <w:szCs w:val="22"/>
          </w:rPr>
          <w:delText>, substitute Monday schedule</w:delText>
        </w:r>
      </w:del>
    </w:p>
    <w:p w14:paraId="318E595A" w14:textId="282E1821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98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8,</w:t>
        </w:r>
      </w:ins>
      <w:del w:id="99" w:author="mak@math.bu.edu" w:date="2019-08-01T15:37:00Z">
        <w:r w:rsidR="00B73F1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B73F15">
        <w:rPr>
          <w:rFonts w:ascii="Arial" w:hAnsi="Arial" w:cs="Arial"/>
          <w:bCs/>
          <w:sz w:val="22"/>
          <w:szCs w:val="22"/>
        </w:rPr>
        <w:t>1</w:t>
      </w:r>
      <w:ins w:id="100" w:author="mak@math.bu.edu" w:date="2019-08-01T15:37:00Z">
        <w:r w:rsidR="000B3E0C">
          <w:rPr>
            <w:rFonts w:ascii="Arial" w:hAnsi="Arial" w:cs="Arial"/>
            <w:bCs/>
            <w:sz w:val="22"/>
            <w:szCs w:val="22"/>
          </w:rPr>
          <w:t>0</w:t>
        </w:r>
      </w:ins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del w:id="101" w:author="mak@math.bu.edu" w:date="2019-08-01T15:38:00Z">
        <w:r w:rsidR="00B73F15"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</w:t>
      </w:r>
      <w:ins w:id="102" w:author="mak@math.bu.edu" w:date="2019-08-01T15:38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74F5E039" w:rsid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ins w:id="103" w:author="mak@math.bu.edu" w:date="2019-08-01T16:45:00Z"/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5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7A7DA6E" w14:textId="40B621BB" w:rsidR="005B5368" w:rsidRPr="005363F0" w:rsidRDefault="005B5368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ins w:id="104" w:author="mak@math.bu.edu" w:date="2019-08-01T16:45:00Z"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  <w:t>(mat)</w:t>
        </w:r>
        <w:r>
          <w:rPr>
            <w:rFonts w:ascii="Arial" w:hAnsi="Arial" w:cs="Arial"/>
            <w:bCs/>
            <w:color w:val="0563C1" w:themeColor="hyperlink"/>
            <w:sz w:val="22"/>
            <w:szCs w:val="22"/>
            <w:u w:val="single"/>
          </w:rPr>
          <w:tab/>
        </w:r>
      </w:ins>
      <w:bookmarkStart w:id="105" w:name="_GoBack"/>
      <w:bookmarkEnd w:id="105"/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1691AEF" w:rsidR="005363F0" w:rsidRPr="005363F0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ins w:id="106" w:author="mak@math.bu.edu" w:date="2019-08-01T15:38:00Z">
        <w:r>
          <w:rPr>
            <w:rFonts w:ascii="Arial" w:hAnsi="Arial" w:cs="Arial"/>
            <w:b/>
            <w:bCs/>
            <w:sz w:val="22"/>
            <w:szCs w:val="22"/>
          </w:rPr>
          <w:t>Topic 5</w:t>
        </w:r>
      </w:ins>
      <w:del w:id="107" w:author="mak@math.bu.edu" w:date="2019-08-01T15:38:00Z">
        <w:r w:rsidR="005363F0" w:rsidRPr="005363F0" w:rsidDel="000B3E0C">
          <w:rPr>
            <w:rFonts w:ascii="Arial" w:hAnsi="Arial" w:cs="Arial"/>
            <w:b/>
            <w:bCs/>
            <w:sz w:val="22"/>
            <w:szCs w:val="22"/>
          </w:rPr>
          <w:delText>Week 7</w:delText>
        </w:r>
      </w:del>
    </w:p>
    <w:p w14:paraId="462943D4" w14:textId="583B0F1A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</w:t>
      </w:r>
      <w:ins w:id="108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7</w:t>
        </w:r>
      </w:ins>
      <w:del w:id="109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delText>6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3488C6A9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10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22,24</w:t>
        </w:r>
      </w:ins>
      <w:del w:id="111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18</w:delText>
        </w:r>
      </w:del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del w:id="112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Pr="005363F0">
        <w:rPr>
          <w:rFonts w:ascii="Arial" w:hAnsi="Arial" w:cs="Arial"/>
          <w:bCs/>
          <w:color w:val="FF0000"/>
          <w:sz w:val="22"/>
          <w:szCs w:val="22"/>
        </w:rPr>
        <w:t>C</w:t>
      </w:r>
      <w:ins w:id="113" w:author="mak@math.bu.edu" w:date="2019-08-01T15:39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Pr="005363F0">
        <w:rPr>
          <w:rFonts w:ascii="Arial" w:hAnsi="Arial" w:cs="Arial"/>
          <w:bCs/>
          <w:color w:val="FF0000"/>
          <w:sz w:val="22"/>
          <w:szCs w:val="22"/>
        </w:rPr>
        <w:t>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6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2EFEAB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ins w:id="114" w:author="mak@math.bu.edu" w:date="2019-08-01T15:39:00Z">
        <w:r w:rsidR="000B3E0C">
          <w:rPr>
            <w:rFonts w:ascii="Arial" w:hAnsi="Arial" w:cs="Arial"/>
            <w:b/>
            <w:bCs/>
            <w:color w:val="010101"/>
          </w:rPr>
          <w:t>9</w:t>
        </w:r>
      </w:ins>
      <w:del w:id="115" w:author="mak@math.bu.edu" w:date="2019-08-01T15:39:00Z">
        <w:r w:rsidDel="000B3E0C">
          <w:rPr>
            <w:rFonts w:ascii="Arial" w:hAnsi="Arial" w:cs="Arial"/>
            <w:b/>
            <w:bCs/>
            <w:color w:val="010101"/>
          </w:rPr>
          <w:delText>6</w:delText>
        </w:r>
      </w:del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0FFE898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ins w:id="116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9</w:t>
        </w:r>
      </w:ins>
      <w:del w:id="117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3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ins w:id="118" w:author="mak@math.bu.edu" w:date="2019-08-01T15:09:00Z">
        <w:r w:rsidR="00410D6A">
          <w:rPr>
            <w:rFonts w:ascii="Arial" w:hAnsi="Arial" w:cs="Arial"/>
            <w:bCs/>
            <w:sz w:val="22"/>
            <w:szCs w:val="22"/>
          </w:rPr>
          <w:t>0</w:t>
        </w:r>
      </w:ins>
      <w:del w:id="119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0B313B58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20" w:author="mak@math.bu.edu" w:date="2019-08-01T15:40:00Z">
        <w:r w:rsidDel="000B3E0C">
          <w:rPr>
            <w:rFonts w:ascii="Arial" w:hAnsi="Arial" w:cs="Arial"/>
            <w:b/>
            <w:bCs/>
            <w:sz w:val="22"/>
            <w:szCs w:val="22"/>
          </w:rPr>
          <w:delText>Week 8</w:delText>
        </w:r>
      </w:del>
      <w:ins w:id="121" w:author="mak@math.bu.edu" w:date="2019-08-01T15:40:00Z">
        <w:r w:rsidR="000B3E0C">
          <w:rPr>
            <w:rFonts w:ascii="Arial" w:hAnsi="Arial" w:cs="Arial"/>
            <w:b/>
            <w:bCs/>
            <w:sz w:val="22"/>
            <w:szCs w:val="22"/>
          </w:rPr>
          <w:t>Topic 6</w:t>
        </w:r>
      </w:ins>
    </w:p>
    <w:p w14:paraId="007E9244" w14:textId="758CCD21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122" w:author="mak@math.bu.edu" w:date="2019-08-01T15:40:00Z">
        <w:r w:rsidR="000B3E0C">
          <w:rPr>
            <w:rFonts w:ascii="Arial" w:hAnsi="Arial" w:cs="Arial"/>
            <w:bCs/>
            <w:sz w:val="22"/>
            <w:szCs w:val="22"/>
          </w:rPr>
          <w:t>29</w:t>
        </w:r>
      </w:ins>
      <w:del w:id="123" w:author="mak@math.bu.edu" w:date="2019-08-01T15:40:00Z">
        <w:r w:rsidDel="000B3E0C">
          <w:rPr>
            <w:rFonts w:ascii="Arial" w:hAnsi="Arial" w:cs="Arial"/>
            <w:bCs/>
            <w:sz w:val="22"/>
            <w:szCs w:val="22"/>
          </w:rPr>
          <w:delText>23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0AB3B3FD" w14:textId="38A3DA98" w:rsidR="000B3E0C" w:rsidRPr="00F32365" w:rsidRDefault="00C23653" w:rsidP="000B3E0C">
      <w:pPr>
        <w:widowControl w:val="0"/>
        <w:autoSpaceDE w:val="0"/>
        <w:autoSpaceDN w:val="0"/>
        <w:adjustRightInd w:val="0"/>
        <w:spacing w:line="360" w:lineRule="auto"/>
        <w:rPr>
          <w:ins w:id="124" w:author="mak@math.bu.edu" w:date="2019-08-01T15:41:00Z"/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ins w:id="125" w:author="mak@math.bu.edu" w:date="2019-08-01T15:40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31,Nov</w:t>
        </w:r>
      </w:ins>
      <w:ins w:id="126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 xml:space="preserve"> 5</w:t>
        </w:r>
      </w:ins>
      <w:del w:id="127" w:author="mak@math.bu.edu" w:date="2019-08-01T15:40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25</w:delText>
        </w:r>
      </w:del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del w:id="128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ins w:id="129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</w:t>
        </w:r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omputer challenges: coherence</w:t>
        </w:r>
      </w:ins>
    </w:p>
    <w:p w14:paraId="5C75EEA2" w14:textId="7C70B3EE" w:rsidR="00C23653" w:rsidRPr="00F32365" w:rsidRDefault="00C62EC0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30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Dr. </w:delText>
        </w:r>
        <w:r w:rsidR="009802B9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Eric Denovellis</w:delText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: Best programming practices. </w:delText>
        </w:r>
      </w:del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17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0C7A71A3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del w:id="131" w:author="mak@math.bu.edu" w:date="2019-08-01T15:41:00Z">
        <w:r w:rsidRPr="00F32365" w:rsidDel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>Week 9</w:delText>
        </w:r>
      </w:del>
      <w:ins w:id="132" w:author="mak@math.bu.edu" w:date="2019-08-01T15:41:00Z">
        <w:r w:rsidR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t>Topic 7</w:t>
        </w:r>
      </w:ins>
    </w:p>
    <w:p w14:paraId="18B972DE" w14:textId="4B1EF95F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133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lastRenderedPageBreak/>
          <w:delText>Oct 30</w:delText>
        </w:r>
      </w:del>
      <w:ins w:id="134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Nov 7</w:t>
        </w:r>
      </w:ins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35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Class discussion: Cross-frequency coupling</w:t>
        </w:r>
      </w:ins>
      <w:del w:id="136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Computer challenges: coherence</w:delText>
        </w:r>
      </w:del>
    </w:p>
    <w:p w14:paraId="28CF225F" w14:textId="7A378723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ins w:id="137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2,14</w:t>
        </w:r>
      </w:ins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ins w:id="138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ins>
      <w:del w:id="139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del w:id="140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Class discussion</w:delText>
        </w:r>
      </w:del>
      <w:ins w:id="141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Conceptual and computer challenges</w:t>
        </w:r>
      </w:ins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18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42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143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144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145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146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147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148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149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150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151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152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153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4" w:author="mak@math.bu.edu" w:date="2019-08-01T15:45:00Z"/>
          <w:rFonts w:ascii="Arial" w:hAnsi="Arial" w:cs="Arial"/>
          <w:bCs/>
          <w:sz w:val="22"/>
          <w:szCs w:val="22"/>
        </w:rPr>
      </w:pPr>
      <w:del w:id="155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56" w:author="mak@math.bu.edu" w:date="2019-08-01T15:45:00Z"/>
          <w:rFonts w:ascii="Arial" w:hAnsi="Arial" w:cs="Arial"/>
          <w:bCs/>
          <w:sz w:val="22"/>
          <w:szCs w:val="22"/>
        </w:rPr>
      </w:pPr>
      <w:del w:id="157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58" w:author="mak@math.bu.edu" w:date="2019-08-01T15:45:00Z"/>
          <w:rFonts w:ascii="Arial" w:hAnsi="Arial" w:cs="Arial"/>
          <w:bCs/>
          <w:sz w:val="22"/>
          <w:szCs w:val="22"/>
        </w:rPr>
      </w:pPr>
      <w:del w:id="159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60" w:author="mak@math.bu.edu" w:date="2019-08-01T15:45:00Z"/>
          <w:rFonts w:ascii="Arial" w:hAnsi="Arial" w:cs="Arial"/>
          <w:bCs/>
          <w:sz w:val="22"/>
          <w:szCs w:val="22"/>
        </w:rPr>
      </w:pPr>
      <w:del w:id="161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2" w:author="mak@math.bu.edu" w:date="2019-08-01T15:45:00Z"/>
          <w:rFonts w:ascii="Arial" w:hAnsi="Arial" w:cs="Arial"/>
          <w:sz w:val="22"/>
          <w:szCs w:val="22"/>
        </w:rPr>
      </w:pPr>
      <w:del w:id="163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164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165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66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7" w:author="mak@math.bu.edu" w:date="2019-08-01T15:45:00Z"/>
          <w:rFonts w:ascii="Arial" w:hAnsi="Arial" w:cs="Arial"/>
          <w:bCs/>
          <w:sz w:val="22"/>
          <w:szCs w:val="22"/>
        </w:rPr>
      </w:pPr>
      <w:del w:id="168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69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70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9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171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72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73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74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75" w:author="mak@math.bu.edu" w:date="2019-08-01T15:45:00Z"/>
          <w:rFonts w:ascii="Helvetica" w:hAnsi="Helvetica" w:cs="Helvetica"/>
          <w:bCs/>
          <w:sz w:val="22"/>
          <w:szCs w:val="22"/>
        </w:rPr>
      </w:pPr>
      <w:del w:id="176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7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78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79" w:author="mak@math.bu.edu" w:date="2019-08-01T15:45:00Z"/>
          <w:rFonts w:ascii="Arial" w:hAnsi="Arial" w:cs="Arial"/>
          <w:bCs/>
          <w:sz w:val="22"/>
          <w:szCs w:val="22"/>
        </w:rPr>
      </w:pPr>
      <w:del w:id="180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1" w:author="mak@math.bu.edu" w:date="2019-08-01T15:45:00Z"/>
          <w:rFonts w:ascii="Arial" w:hAnsi="Arial" w:cs="Arial"/>
          <w:bCs/>
          <w:sz w:val="22"/>
          <w:szCs w:val="22"/>
        </w:rPr>
      </w:pPr>
      <w:del w:id="182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3" w:author="mak@math.bu.edu" w:date="2019-08-01T15:45:00Z"/>
          <w:rFonts w:ascii="Arial" w:hAnsi="Arial" w:cs="Arial"/>
          <w:bCs/>
          <w:sz w:val="22"/>
          <w:szCs w:val="22"/>
        </w:rPr>
      </w:pPr>
      <w:del w:id="184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5" w:author="mak@math.bu.edu" w:date="2019-08-01T15:45:00Z"/>
          <w:rFonts w:ascii="Arial" w:hAnsi="Arial" w:cs="Arial"/>
          <w:bCs/>
          <w:sz w:val="22"/>
          <w:szCs w:val="22"/>
        </w:rPr>
      </w:pPr>
      <w:del w:id="186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87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88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89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90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91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92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93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94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95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96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97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98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9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20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1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2" w:author="mak@math.bu.edu" w:date="2019-08-01T15:47:00Z"/>
          <w:rFonts w:ascii="Arial" w:hAnsi="Arial" w:cs="Arial"/>
          <w:bCs/>
          <w:sz w:val="22"/>
          <w:szCs w:val="22"/>
        </w:rPr>
      </w:pPr>
      <w:ins w:id="203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204" w:author="mak@math.bu.edu" w:date="2019-08-01T15:46:00Z"/>
          <w:rFonts w:ascii="Arial" w:hAnsi="Arial" w:cs="Arial"/>
          <w:bCs/>
          <w:sz w:val="22"/>
          <w:szCs w:val="22"/>
        </w:rPr>
      </w:pPr>
      <w:ins w:id="205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6" w:author="mak@math.bu.edu" w:date="2019-08-01T15:46:00Z"/>
          <w:rFonts w:ascii="Arial" w:hAnsi="Arial" w:cs="Arial"/>
          <w:bCs/>
          <w:sz w:val="22"/>
          <w:szCs w:val="22"/>
        </w:rPr>
      </w:pPr>
      <w:del w:id="20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08" w:author="mak@math.bu.edu" w:date="2019-08-01T15:46:00Z"/>
          <w:rFonts w:ascii="Arial" w:hAnsi="Arial" w:cs="Arial"/>
          <w:bCs/>
          <w:sz w:val="22"/>
          <w:szCs w:val="22"/>
        </w:rPr>
      </w:pPr>
      <w:del w:id="209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0" w:author="mak@math.bu.edu" w:date="2019-08-01T15:46:00Z"/>
          <w:rFonts w:ascii="Arial" w:hAnsi="Arial" w:cs="Arial"/>
          <w:bCs/>
          <w:sz w:val="22"/>
          <w:szCs w:val="22"/>
        </w:rPr>
      </w:pPr>
      <w:del w:id="21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2" w:author="mak@math.bu.edu" w:date="2019-08-01T15:46:00Z"/>
          <w:rFonts w:ascii="Arial" w:hAnsi="Arial" w:cs="Arial"/>
          <w:bCs/>
          <w:sz w:val="22"/>
          <w:szCs w:val="22"/>
        </w:rPr>
      </w:pPr>
      <w:del w:id="21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4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5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6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217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18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19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220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221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2" w:author="mak@math.bu.edu" w:date="2019-08-01T15:46:00Z"/>
          <w:rFonts w:ascii="Arial" w:hAnsi="Arial" w:cs="Arial"/>
          <w:bCs/>
          <w:sz w:val="22"/>
          <w:szCs w:val="22"/>
        </w:rPr>
        <w:pPrChange w:id="223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5" w:author="mak@math.bu.edu" w:date="2019-08-01T15:46:00Z"/>
          <w:rFonts w:ascii="Arial" w:hAnsi="Arial" w:cs="Arial"/>
          <w:bCs/>
          <w:sz w:val="22"/>
          <w:szCs w:val="22"/>
        </w:rPr>
        <w:pPrChange w:id="226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22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28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229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0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31" w:author="mak@math.bu.edu" w:date="2019-08-01T15:46:00Z"/>
          <w:rFonts w:ascii="Arial" w:hAnsi="Arial" w:cs="Arial"/>
          <w:bCs/>
          <w:sz w:val="22"/>
          <w:szCs w:val="22"/>
        </w:rPr>
        <w:pPrChange w:id="232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234" w:author="mak@math.bu.edu" w:date="2019-08-01T15:46:00Z"/>
          <w:rFonts w:ascii="Arial" w:hAnsi="Arial" w:cs="Arial"/>
          <w:bCs/>
          <w:sz w:val="22"/>
          <w:szCs w:val="22"/>
        </w:rPr>
        <w:pPrChange w:id="235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237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38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B5368"/>
    <w:rsid w:val="005C4B73"/>
    <w:rsid w:val="005C55B1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lewel.com/conferences/epfl-neural-networks/index.php?talkID=1" TargetMode="External"/><Relationship Id="rId13" Type="http://schemas.openxmlformats.org/officeDocument/2006/relationships/hyperlink" Target="http://klewel.com/conferences/epfl-neural-networks/index.php?talkID=5" TargetMode="External"/><Relationship Id="rId18" Type="http://schemas.openxmlformats.org/officeDocument/2006/relationships/hyperlink" Target="https://github.com/Mark-Kramer/Case-Studies-Python/tree/master/Cross-Frequency-Coupling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www.samsi.info/news-and-media/27-jul-drs-m-kramer-and-u-eden-samsi/" TargetMode="External"/><Relationship Id="rId12" Type="http://schemas.openxmlformats.org/officeDocument/2006/relationships/hyperlink" Target="http://klewel.com/conferences/epfl-neural-networks/index.php?talkID=4" TargetMode="External"/><Relationship Id="rId17" Type="http://schemas.openxmlformats.org/officeDocument/2006/relationships/hyperlink" Target="https://github.com/Mark-Kramer/Case-Studies-Python/tree/master/Analysis%20of%20Coupled%20Rhyth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Rhythmic%20Activity%20in%20the%20Scalp%20EE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cn.epfl.ch/~gerstner/SPNM/node26.html" TargetMode="External"/><Relationship Id="rId11" Type="http://schemas.openxmlformats.org/officeDocument/2006/relationships/hyperlink" Target="https://www.samsi.info/news-and-media/27-jul-drs-m-kramer-and-u-eden-samsi/" TargetMode="External"/><Relationship Id="rId5" Type="http://schemas.openxmlformats.org/officeDocument/2006/relationships/hyperlink" Target="https://mark-kramer.github.io/Case-Studies-Python/01/introduction-to-python.html" TargetMode="External"/><Relationship Id="rId15" Type="http://schemas.openxmlformats.org/officeDocument/2006/relationships/hyperlink" Target="https://github.com/Mark-Kramer/Case-Studies-Python/tree/master/The%20Event-Related%20Potential" TargetMode="External"/><Relationship Id="rId10" Type="http://schemas.openxmlformats.org/officeDocument/2006/relationships/hyperlink" Target="http://lcn.epfl.ch/~gerstner/SPNM/node12.html" TargetMode="External"/><Relationship Id="rId19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-Kramer/Case-Studies-Python/tree/master/beta%20versions/Integrate%20and%20Fire%20Model" TargetMode="External"/><Relationship Id="rId14" Type="http://schemas.openxmlformats.org/officeDocument/2006/relationships/hyperlink" Target="https://github.com/Mark-Kramer/Case-Studies-Python/tree/master/beta%20versions/Hodgkin%20Huxley%20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85</cp:revision>
  <cp:lastPrinted>2016-10-24T14:10:00Z</cp:lastPrinted>
  <dcterms:created xsi:type="dcterms:W3CDTF">2016-07-31T20:55:00Z</dcterms:created>
  <dcterms:modified xsi:type="dcterms:W3CDTF">2019-08-01T20:45:00Z</dcterms:modified>
</cp:coreProperties>
</file>