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D97A5" w14:textId="77777777" w:rsidR="002F2E15" w:rsidRDefault="002F2E15">
      <w:pPr>
        <w:spacing w:after="120"/>
      </w:pPr>
    </w:p>
    <w:p w14:paraId="761F7AC4" w14:textId="77777777" w:rsidR="002F2E15" w:rsidRDefault="00BD6FBB">
      <w:pPr>
        <w:spacing w:before="80" w:after="80"/>
        <w:jc w:val="center"/>
      </w:pPr>
      <w:r>
        <w:rPr>
          <w:color w:val="9CA3AF"/>
          <w:sz w:val="20"/>
          <w:szCs w:val="20"/>
        </w:rPr>
        <w:t>ICTU — INSTITUTE OF COMPUTING TECHNOLOGY</w:t>
      </w:r>
    </w:p>
    <w:p w14:paraId="30B5ABA3" w14:textId="77777777" w:rsidR="002F2E15" w:rsidRDefault="00BD6FBB">
      <w:pPr>
        <w:spacing w:before="80" w:after="80"/>
        <w:jc w:val="center"/>
      </w:pPr>
      <w:r>
        <w:rPr>
          <w:color w:val="9CA3AF"/>
          <w:sz w:val="20"/>
          <w:szCs w:val="20"/>
        </w:rPr>
        <w:t>BACHELOR OF SOFTWARE ENGINEERING — YEAR 3</w:t>
      </w:r>
    </w:p>
    <w:p w14:paraId="44865E90" w14:textId="77777777" w:rsidR="002F2E15" w:rsidRDefault="002F2E1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F2E15" w14:paraId="270C01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F6E56"/>
              <w:bottom w:val="single" w:sz="6" w:space="0" w:color="0F6E56"/>
            </w:tcBorders>
            <w:shd w:val="clear" w:color="auto" w:fill="EBF0F8"/>
            <w:tcMar>
              <w:top w:w="240" w:type="dxa"/>
              <w:left w:w="400" w:type="dxa"/>
              <w:bottom w:w="240" w:type="dxa"/>
              <w:right w:w="400" w:type="dxa"/>
            </w:tcMar>
          </w:tcPr>
          <w:p w14:paraId="71E685B0" w14:textId="77777777" w:rsidR="002F2E15" w:rsidRDefault="00BD6FBB">
            <w:pPr>
              <w:spacing w:after="100"/>
              <w:jc w:val="center"/>
            </w:pPr>
            <w:r>
              <w:rPr>
                <w:b/>
                <w:bCs/>
                <w:color w:val="1B3A6B"/>
                <w:sz w:val="60"/>
                <w:szCs w:val="60"/>
              </w:rPr>
              <w:t>BORDERWATCH</w:t>
            </w:r>
          </w:p>
          <w:p w14:paraId="33A3A6CD" w14:textId="77777777" w:rsidR="002F2E15" w:rsidRDefault="00BD6FBB">
            <w:pPr>
              <w:spacing w:after="100"/>
              <w:jc w:val="center"/>
            </w:pPr>
            <w:r>
              <w:rPr>
                <w:i/>
                <w:iCs/>
                <w:color w:val="0F6E56"/>
                <w:sz w:val="26"/>
                <w:szCs w:val="26"/>
              </w:rPr>
              <w:t>High-Availability GPS Goods-in-Transit Surveillance System</w:t>
            </w:r>
          </w:p>
          <w:p w14:paraId="2842D5AC" w14:textId="77777777" w:rsidR="002F2E15" w:rsidRDefault="00BD6FBB">
            <w:pPr>
              <w:jc w:val="center"/>
            </w:pPr>
            <w:r>
              <w:rPr>
                <w:color w:val="9CA3AF"/>
                <w:sz w:val="20"/>
                <w:szCs w:val="20"/>
              </w:rPr>
              <w:t>Spring Boot 3.3 / Java 21  ·  React 18 / TypeScript  ·  CEMAC Customs Corridors</w:t>
            </w:r>
          </w:p>
        </w:tc>
      </w:tr>
    </w:tbl>
    <w:p w14:paraId="1292FF37" w14:textId="77777777" w:rsidR="002F2E15" w:rsidRDefault="002F2E15">
      <w:pPr>
        <w:spacing w:after="200"/>
      </w:pPr>
    </w:p>
    <w:p w14:paraId="2C55A05F" w14:textId="77777777" w:rsidR="002F2E15" w:rsidRDefault="00BD6FBB">
      <w:pPr>
        <w:spacing w:before="80" w:after="80"/>
        <w:jc w:val="center"/>
      </w:pPr>
      <w:r>
        <w:rPr>
          <w:b/>
          <w:bCs/>
          <w:color w:val="1B3A6B"/>
          <w:sz w:val="36"/>
          <w:szCs w:val="36"/>
        </w:rPr>
        <w:t>PROJECT REPORT</w:t>
      </w:r>
    </w:p>
    <w:p w14:paraId="6BF6299C" w14:textId="77777777" w:rsidR="002F2E15" w:rsidRDefault="002F2E15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2F2E15" w14:paraId="1FF358E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5DA7425A" w14:textId="77777777" w:rsidR="002F2E15" w:rsidRDefault="00BD6FBB">
            <w:r>
              <w:rPr>
                <w:b/>
                <w:bCs/>
                <w:i/>
                <w:iCs/>
              </w:rPr>
              <w:t>Course Code</w:t>
            </w:r>
          </w:p>
        </w:tc>
        <w:tc>
          <w:tcPr>
            <w:tcW w:w="5226" w:type="dxa"/>
            <w:tcBorders>
              <w:bottom w:val="single" w:sz="4" w:space="0" w:color="374151"/>
            </w:tcBorders>
          </w:tcPr>
          <w:p w14:paraId="74A95A1F" w14:textId="77777777" w:rsidR="002F2E15" w:rsidRDefault="00BD6FBB">
            <w:r>
              <w:t>SEN3244</w:t>
            </w:r>
          </w:p>
        </w:tc>
      </w:tr>
      <w:tr w:rsidR="002F2E15" w14:paraId="588EB08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55A5DF98" w14:textId="77777777" w:rsidR="002F2E15" w:rsidRDefault="00BD6FBB">
            <w:r>
              <w:rPr>
                <w:b/>
                <w:bCs/>
                <w:i/>
                <w:iCs/>
              </w:rPr>
              <w:t>Course Title</w:t>
            </w:r>
          </w:p>
        </w:tc>
        <w:tc>
          <w:tcPr>
            <w:tcW w:w="5226" w:type="dxa"/>
            <w:tcBorders>
              <w:bottom w:val="single" w:sz="4" w:space="0" w:color="374151"/>
            </w:tcBorders>
          </w:tcPr>
          <w:p w14:paraId="577FAFF8" w14:textId="77777777" w:rsidR="002F2E15" w:rsidRDefault="00BD6FBB">
            <w:r>
              <w:t>Software Architecture</w:t>
            </w:r>
          </w:p>
        </w:tc>
      </w:tr>
      <w:tr w:rsidR="002F2E15" w14:paraId="79D10BB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75183444" w14:textId="77777777" w:rsidR="002F2E15" w:rsidRDefault="00BD6FBB">
            <w:r>
              <w:rPr>
                <w:b/>
                <w:bCs/>
                <w:i/>
                <w:iCs/>
              </w:rPr>
              <w:t>Group Number</w:t>
            </w:r>
          </w:p>
        </w:tc>
        <w:tc>
          <w:tcPr>
            <w:tcW w:w="5226" w:type="dxa"/>
            <w:tcBorders>
              <w:bottom w:val="single" w:sz="4" w:space="0" w:color="374151"/>
            </w:tcBorders>
          </w:tcPr>
          <w:p w14:paraId="3C99F822" w14:textId="77777777" w:rsidR="002F2E15" w:rsidRDefault="00BD6FBB">
            <w:r>
              <w:t>Group 7</w:t>
            </w:r>
          </w:p>
        </w:tc>
      </w:tr>
      <w:tr w:rsidR="002F2E15" w14:paraId="7B97BA5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63BA48E2" w14:textId="77777777" w:rsidR="002F2E15" w:rsidRDefault="00BD6FBB">
            <w:r>
              <w:rPr>
                <w:b/>
                <w:bCs/>
                <w:i/>
                <w:iCs/>
              </w:rPr>
              <w:t>Project Topic</w:t>
            </w:r>
          </w:p>
        </w:tc>
        <w:tc>
          <w:tcPr>
            <w:tcW w:w="5226" w:type="dxa"/>
            <w:tcBorders>
              <w:bottom w:val="single" w:sz="4" w:space="0" w:color="374151"/>
            </w:tcBorders>
          </w:tcPr>
          <w:p w14:paraId="7C8B004E" w14:textId="77777777" w:rsidR="002F2E15" w:rsidRDefault="00BD6FBB">
            <w:proofErr w:type="spellStart"/>
            <w:r>
              <w:t>BorderWatch</w:t>
            </w:r>
            <w:proofErr w:type="spellEnd"/>
            <w:r>
              <w:t>: Distributed GPS Customs Surveillance System</w:t>
            </w:r>
          </w:p>
        </w:tc>
      </w:tr>
      <w:tr w:rsidR="002F2E15" w14:paraId="486A3C8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06D4FF04" w14:textId="77777777" w:rsidR="002F2E15" w:rsidRDefault="00BD6FBB">
            <w:r>
              <w:rPr>
                <w:b/>
                <w:bCs/>
                <w:i/>
                <w:iCs/>
              </w:rPr>
              <w:t>GitHub Repository</w:t>
            </w:r>
          </w:p>
        </w:tc>
        <w:tc>
          <w:tcPr>
            <w:tcW w:w="5226" w:type="dxa"/>
            <w:tcBorders>
              <w:bottom w:val="single" w:sz="4" w:space="0" w:color="374151"/>
            </w:tcBorders>
          </w:tcPr>
          <w:p w14:paraId="3447FAB8" w14:textId="77777777" w:rsidR="002F2E15" w:rsidRDefault="00BD6FBB">
            <w:r>
              <w:t>https://github.com/BG-Emmanuel/BorderWatch</w:t>
            </w:r>
          </w:p>
        </w:tc>
      </w:tr>
      <w:tr w:rsidR="002F2E15" w14:paraId="3FD1172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2EA034FF" w14:textId="77777777" w:rsidR="002F2E15" w:rsidRDefault="00BD6FBB">
            <w:r>
              <w:rPr>
                <w:b/>
                <w:bCs/>
                <w:i/>
                <w:iCs/>
              </w:rPr>
              <w:t>Trello Board</w:t>
            </w:r>
          </w:p>
        </w:tc>
        <w:tc>
          <w:tcPr>
            <w:tcW w:w="5226" w:type="dxa"/>
            <w:tcBorders>
              <w:bottom w:val="single" w:sz="4" w:space="0" w:color="374151"/>
            </w:tcBorders>
          </w:tcPr>
          <w:p w14:paraId="531DF872" w14:textId="77777777" w:rsidR="002F2E15" w:rsidRDefault="00BD6FBB">
            <w:r>
              <w:t>https://trello.com/b/0AE8ngDz/borderwatch</w:t>
            </w:r>
          </w:p>
        </w:tc>
      </w:tr>
      <w:tr w:rsidR="002F2E15" w14:paraId="24B292D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53717EDE" w14:textId="77777777" w:rsidR="002F2E15" w:rsidRDefault="00BD6FBB">
            <w:r>
              <w:rPr>
                <w:b/>
                <w:bCs/>
                <w:i/>
                <w:iCs/>
              </w:rPr>
              <w:t>Group Leader</w:t>
            </w:r>
          </w:p>
        </w:tc>
        <w:tc>
          <w:tcPr>
            <w:tcW w:w="5226" w:type="dxa"/>
            <w:tcBorders>
              <w:bottom w:val="single" w:sz="4" w:space="0" w:color="374151"/>
            </w:tcBorders>
          </w:tcPr>
          <w:p w14:paraId="441CECBB" w14:textId="77777777" w:rsidR="002F2E15" w:rsidRDefault="00BD6FBB">
            <w:proofErr w:type="spellStart"/>
            <w:r>
              <w:t>Tambi</w:t>
            </w:r>
            <w:proofErr w:type="spellEnd"/>
            <w:r>
              <w:t xml:space="preserve"> Emmanuel </w:t>
            </w:r>
            <w:proofErr w:type="spellStart"/>
            <w:r>
              <w:t>Tambi</w:t>
            </w:r>
            <w:proofErr w:type="spellEnd"/>
            <w:r>
              <w:t xml:space="preserve"> (ICTU20233726)</w:t>
            </w:r>
          </w:p>
        </w:tc>
      </w:tr>
      <w:tr w:rsidR="002F2E15" w14:paraId="3B15AE7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</w:tcPr>
          <w:p w14:paraId="71B8BBFD" w14:textId="77777777" w:rsidR="002F2E15" w:rsidRDefault="00BD6FBB">
            <w:r>
              <w:rPr>
                <w:b/>
                <w:bCs/>
                <w:i/>
                <w:iCs/>
              </w:rPr>
              <w:t>Academic Year</w:t>
            </w:r>
          </w:p>
        </w:tc>
        <w:tc>
          <w:tcPr>
            <w:tcW w:w="5226" w:type="dxa"/>
            <w:tcBorders>
              <w:bottom w:val="single" w:sz="4" w:space="0" w:color="374151"/>
            </w:tcBorders>
          </w:tcPr>
          <w:p w14:paraId="5710D058" w14:textId="77777777" w:rsidR="002F2E15" w:rsidRDefault="00BD6FBB">
            <w:r>
              <w:t>2025 – 2026</w:t>
            </w:r>
          </w:p>
        </w:tc>
      </w:tr>
    </w:tbl>
    <w:p w14:paraId="49D3C82D" w14:textId="77777777" w:rsidR="002F2E15" w:rsidRDefault="002F2E15">
      <w:pPr>
        <w:spacing w:after="240"/>
      </w:pPr>
    </w:p>
    <w:p w14:paraId="5CB34D39" w14:textId="77777777" w:rsidR="002F2E15" w:rsidRDefault="00BD6FBB">
      <w:pPr>
        <w:spacing w:after="160"/>
      </w:pPr>
      <w:r>
        <w:rPr>
          <w:b/>
          <w:bCs/>
          <w:i/>
          <w:iCs/>
          <w:sz w:val="28"/>
          <w:szCs w:val="28"/>
        </w:rPr>
        <w:t>Group Information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1800"/>
        <w:gridCol w:w="4526"/>
      </w:tblGrid>
      <w:tr w:rsidR="002F2E15" w14:paraId="58931B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66C9B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SN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5B8A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Member's Name</w:t>
            </w:r>
          </w:p>
        </w:tc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17FD2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Registration Number</w:t>
            </w:r>
          </w:p>
        </w:tc>
        <w:tc>
          <w:tcPr>
            <w:tcW w:w="45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16818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Team Role</w:t>
            </w:r>
          </w:p>
        </w:tc>
      </w:tr>
      <w:tr w:rsidR="002F2E15" w14:paraId="197CAD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E7D0" w14:textId="77777777" w:rsidR="002F2E15" w:rsidRDefault="00BD6FBB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C9F7" w14:textId="77777777" w:rsidR="002F2E15" w:rsidRDefault="00BD6FBB">
            <w:r>
              <w:rPr>
                <w:sz w:val="20"/>
                <w:szCs w:val="20"/>
              </w:rPr>
              <w:t>Nguend Arthur Johann</w:t>
            </w:r>
          </w:p>
        </w:tc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2D370" w14:textId="77777777" w:rsidR="002F2E15" w:rsidRDefault="00BD6FBB">
            <w:r>
              <w:rPr>
                <w:sz w:val="20"/>
                <w:szCs w:val="20"/>
              </w:rPr>
              <w:t>ICTU20223180</w:t>
            </w:r>
          </w:p>
        </w:tc>
        <w:tc>
          <w:tcPr>
            <w:tcW w:w="45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26D5" w14:textId="77777777" w:rsidR="002F2E15" w:rsidRDefault="00BD6FBB">
            <w:r>
              <w:rPr>
                <w:sz w:val="20"/>
                <w:szCs w:val="20"/>
              </w:rPr>
              <w:t>Full-Stack Developer · Documentation Lead · Spring Boot Backend · React/TypeScript Frontend · All Documents</w:t>
            </w:r>
          </w:p>
        </w:tc>
      </w:tr>
      <w:tr w:rsidR="002F2E15" w14:paraId="46795E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6F7E" w14:textId="77777777" w:rsidR="002F2E15" w:rsidRDefault="00BD6FBB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E155B" w14:textId="77777777" w:rsidR="002F2E15" w:rsidRDefault="00BD6FBB">
            <w:proofErr w:type="spellStart"/>
            <w:r>
              <w:rPr>
                <w:sz w:val="20"/>
                <w:szCs w:val="20"/>
              </w:rPr>
              <w:t>Tambi</w:t>
            </w:r>
            <w:proofErr w:type="spellEnd"/>
            <w:r>
              <w:rPr>
                <w:sz w:val="20"/>
                <w:szCs w:val="20"/>
              </w:rPr>
              <w:t xml:space="preserve"> Emmanuel </w:t>
            </w:r>
            <w:proofErr w:type="spellStart"/>
            <w:r>
              <w:rPr>
                <w:sz w:val="20"/>
                <w:szCs w:val="20"/>
              </w:rPr>
              <w:t>Tambi</w:t>
            </w:r>
            <w:proofErr w:type="spellEnd"/>
          </w:p>
        </w:tc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62312" w14:textId="77777777" w:rsidR="002F2E15" w:rsidRDefault="00BD6FBB">
            <w:r>
              <w:rPr>
                <w:sz w:val="20"/>
                <w:szCs w:val="20"/>
              </w:rPr>
              <w:t>ICTU20233726</w:t>
            </w:r>
          </w:p>
        </w:tc>
        <w:tc>
          <w:tcPr>
            <w:tcW w:w="45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294D" w14:textId="77777777" w:rsidR="002F2E15" w:rsidRDefault="00BD6FBB">
            <w:r>
              <w:rPr>
                <w:sz w:val="20"/>
                <w:szCs w:val="20"/>
              </w:rPr>
              <w:t>Team Lead · Scrum Master · Product Owner · Architecture Review · Sprint Planning</w:t>
            </w:r>
          </w:p>
        </w:tc>
      </w:tr>
    </w:tbl>
    <w:p w14:paraId="393B1F3C" w14:textId="77777777" w:rsidR="002F2E15" w:rsidRDefault="00BD6FBB">
      <w:r>
        <w:br w:type="page"/>
      </w:r>
    </w:p>
    <w:p w14:paraId="2C2A0DAD" w14:textId="77777777" w:rsidR="002F2E15" w:rsidRDefault="00BD6FBB">
      <w:pPr>
        <w:pStyle w:val="Heading1"/>
        <w:pBdr>
          <w:bottom w:val="single" w:sz="6" w:space="4" w:color="0F6E56"/>
        </w:pBdr>
        <w:spacing w:before="400" w:after="200"/>
      </w:pPr>
      <w:r>
        <w:rPr>
          <w:b/>
          <w:bCs/>
          <w:color w:val="1B3A6B"/>
          <w:sz w:val="30"/>
          <w:szCs w:val="30"/>
        </w:rPr>
        <w:lastRenderedPageBreak/>
        <w:t>System Architecture Overview</w:t>
      </w:r>
    </w:p>
    <w:p w14:paraId="645B6742" w14:textId="77777777" w:rsidR="002F2E15" w:rsidRDefault="00BD6FBB">
      <w:pPr>
        <w:spacing w:before="80" w:after="80"/>
        <w:jc w:val="both"/>
      </w:pPr>
      <w:r>
        <w:t xml:space="preserve">The following diagram shows the complete </w:t>
      </w:r>
      <w:proofErr w:type="spellStart"/>
      <w:r>
        <w:t>BorderWatch</w:t>
      </w:r>
      <w:proofErr w:type="spellEnd"/>
      <w:r>
        <w:t xml:space="preserve"> architecture. The backend is implemented in Java 21 using Spring Boot 3.3. Three microservices follow the Hexagonal (Ports &amp; Adapters) Architecture. The frontend is React 18 / TypeScript. RabbitMQ handle</w:t>
      </w:r>
      <w:r>
        <w:t xml:space="preserve">s async event streaming. MySQL 8 (dev) / </w:t>
      </w:r>
      <w:proofErr w:type="spellStart"/>
      <w:r>
        <w:t>TiDB</w:t>
      </w:r>
      <w:proofErr w:type="spellEnd"/>
      <w:r>
        <w:t xml:space="preserve"> Cloud (prod) handles persistence. JWT authentication secures all endpoints by role.</w:t>
      </w:r>
    </w:p>
    <w:p w14:paraId="21953EC6" w14:textId="77777777" w:rsidR="002F2E15" w:rsidRDefault="002F2E15">
      <w:pPr>
        <w:spacing w:after="80"/>
      </w:pPr>
    </w:p>
    <w:p w14:paraId="7595E5B4" w14:textId="77777777" w:rsidR="002F2E15" w:rsidRDefault="00BD6FBB">
      <w:pPr>
        <w:spacing w:before="80" w:after="80"/>
        <w:jc w:val="center"/>
      </w:pPr>
      <w:r>
        <w:rPr>
          <w:noProof/>
        </w:rPr>
        <w:drawing>
          <wp:inline distT="0" distB="0" distL="0" distR="0" wp14:anchorId="1C5811C2" wp14:editId="79ADF0DA">
            <wp:extent cx="5905500" cy="400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17F0" w14:textId="77777777" w:rsidR="002F2E15" w:rsidRDefault="00BD6FBB">
      <w:pPr>
        <w:spacing w:before="80" w:after="160"/>
        <w:jc w:val="center"/>
      </w:pPr>
      <w:r>
        <w:rPr>
          <w:i/>
          <w:iCs/>
          <w:color w:val="9CA3AF"/>
          <w:sz w:val="20"/>
          <w:szCs w:val="20"/>
        </w:rPr>
        <w:t xml:space="preserve">Figure 1: </w:t>
      </w:r>
      <w:proofErr w:type="spellStart"/>
      <w:r>
        <w:rPr>
          <w:i/>
          <w:iCs/>
          <w:color w:val="9CA3AF"/>
          <w:sz w:val="20"/>
          <w:szCs w:val="20"/>
        </w:rPr>
        <w:t>BorderWatch</w:t>
      </w:r>
      <w:proofErr w:type="spellEnd"/>
      <w:r>
        <w:rPr>
          <w:i/>
          <w:iCs/>
          <w:color w:val="9CA3AF"/>
          <w:sz w:val="20"/>
          <w:szCs w:val="20"/>
        </w:rPr>
        <w:t xml:space="preserve"> System Architecture — Spring Boot 3.3/Java 21 + React 18/TypeScript</w:t>
      </w:r>
    </w:p>
    <w:p w14:paraId="3C951B3E" w14:textId="77777777" w:rsidR="002F2E15" w:rsidRDefault="002F2E15">
      <w:pPr>
        <w:spacing w:after="80"/>
      </w:pPr>
    </w:p>
    <w:p w14:paraId="3F42F72F" w14:textId="77777777" w:rsidR="002F2E15" w:rsidRDefault="00BD6FBB">
      <w:pPr>
        <w:spacing w:before="80" w:after="80"/>
        <w:jc w:val="both"/>
      </w:pPr>
      <w:r>
        <w:t xml:space="preserve">Backend technology: Java 21 runtime, Spring Boot 3.3 framework, Spring Web MVC (@RestController), Spring Data JPA (@Entity, repositories), Spring AMQP (@RabbitListener), Spring Security (JWT Bearer tokens), Spring Actuator (health, Prometheus metrics), </w:t>
      </w:r>
      <w:proofErr w:type="spellStart"/>
      <w:r>
        <w:t>Mic</w:t>
      </w:r>
      <w:r>
        <w:t>rometer</w:t>
      </w:r>
      <w:proofErr w:type="spellEnd"/>
      <w:r>
        <w:t xml:space="preserve"> registry. Frontend technology: React 18, TypeScript,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Zustand</w:t>
      </w:r>
      <w:proofErr w:type="spellEnd"/>
      <w:r>
        <w:t xml:space="preserve"> global store, React-Leaflet (CEMAC map), Recharts (charts), </w:t>
      </w:r>
      <w:proofErr w:type="spellStart"/>
      <w:r>
        <w:t>Axios</w:t>
      </w:r>
      <w:proofErr w:type="spellEnd"/>
      <w:r>
        <w:t xml:space="preserve"> (HTTP client), React Router v6 (SPA routing). Infrastructure: Docker Compose (13 containers), Nginx gateway, Promet</w:t>
      </w:r>
      <w:r>
        <w:t>heus 22 alert rules, Grafana 21 panels, Jenkins 13-stage CI/CD, Ansible 5 playbooks.</w:t>
      </w:r>
    </w:p>
    <w:p w14:paraId="0711A1DD" w14:textId="77777777" w:rsidR="002F2E15" w:rsidRDefault="00BD6FBB">
      <w:r>
        <w:br w:type="page"/>
      </w:r>
    </w:p>
    <w:p w14:paraId="4A7B6251" w14:textId="77777777" w:rsidR="002F2E15" w:rsidRDefault="00BD6FBB">
      <w:pPr>
        <w:pStyle w:val="Heading1"/>
        <w:pBdr>
          <w:bottom w:val="single" w:sz="6" w:space="4" w:color="0F6E56"/>
        </w:pBdr>
        <w:spacing w:before="400" w:after="200"/>
      </w:pPr>
      <w:r>
        <w:rPr>
          <w:b/>
          <w:bCs/>
          <w:color w:val="1B3A6B"/>
          <w:sz w:val="30"/>
          <w:szCs w:val="30"/>
        </w:rPr>
        <w:lastRenderedPageBreak/>
        <w:t>CHAPTER ONE: INTRODUCTION</w:t>
      </w:r>
    </w:p>
    <w:p w14:paraId="7A779EC1" w14:textId="77777777" w:rsidR="002F2E15" w:rsidRDefault="00BD6FBB">
      <w:pPr>
        <w:pStyle w:val="Heading2"/>
        <w:spacing w:before="320" w:after="160"/>
      </w:pPr>
      <w:r>
        <w:rPr>
          <w:b/>
          <w:bCs/>
          <w:color w:val="0F6E56"/>
        </w:rPr>
        <w:t>1.1  General Introduction</w:t>
      </w:r>
    </w:p>
    <w:p w14:paraId="5A125071" w14:textId="77777777" w:rsidR="002F2E15" w:rsidRDefault="00BD6FBB">
      <w:pPr>
        <w:spacing w:before="80" w:after="80"/>
        <w:jc w:val="both"/>
      </w:pPr>
      <w:proofErr w:type="spellStart"/>
      <w:r>
        <w:t>BorderWatch</w:t>
      </w:r>
      <w:proofErr w:type="spellEnd"/>
      <w:r>
        <w:t xml:space="preserve"> is a high-availability, real-time distributed GPS surveillance system for monitoring goods-in-transit across CEMAC customs corridors. It processes 10,000+ GPS pings per second from truck-mounted beacons, applies the Haversine algorithm for geof</w:t>
      </w:r>
      <w:r>
        <w:t>encing, and records off-route violations with SHA-256 blockchain-backed audit trails and FCFA penalties. The system covers the Douala–N'Djamena corridor (2,500 km) and the Douala–Bangui corridor.</w:t>
      </w:r>
    </w:p>
    <w:p w14:paraId="0BA4E27C" w14:textId="77777777" w:rsidR="002F2E15" w:rsidRDefault="002F2E15">
      <w:pPr>
        <w:spacing w:after="80"/>
      </w:pPr>
    </w:p>
    <w:p w14:paraId="4F9163F2" w14:textId="77777777" w:rsidR="002F2E15" w:rsidRDefault="00BD6FBB">
      <w:pPr>
        <w:spacing w:before="80" w:after="80"/>
        <w:jc w:val="both"/>
      </w:pPr>
      <w:r>
        <w:t>The backend uses Spring Boot 3.3 / Java 21 following the He</w:t>
      </w:r>
      <w:r>
        <w:t>xagonal Architecture pattern. The frontend is a React 18 TypeScript SPA with JWT authentication, role-based access control (6 roles), and a live dashboard, interactive CEMAC corridor map, violations management, AI risk scoring, and SHA-256 blockchain audit</w:t>
      </w:r>
      <w:r>
        <w:t xml:space="preserve"> UI.</w:t>
      </w:r>
    </w:p>
    <w:p w14:paraId="17B41DE6" w14:textId="77777777" w:rsidR="002F2E15" w:rsidRDefault="002F2E15">
      <w:pPr>
        <w:spacing w:after="120"/>
      </w:pPr>
    </w:p>
    <w:p w14:paraId="73EBB201" w14:textId="77777777" w:rsidR="002F2E15" w:rsidRDefault="00BD6FBB">
      <w:pPr>
        <w:pStyle w:val="Heading2"/>
        <w:spacing w:before="320" w:after="160"/>
      </w:pPr>
      <w:r>
        <w:rPr>
          <w:b/>
          <w:bCs/>
          <w:color w:val="0F6E56"/>
        </w:rPr>
        <w:t>1.2  Aim and Objectives</w:t>
      </w:r>
    </w:p>
    <w:p w14:paraId="3418CC12" w14:textId="77777777" w:rsidR="002F2E15" w:rsidRDefault="00BD6FBB">
      <w:pPr>
        <w:pStyle w:val="ListParagraph"/>
        <w:numPr>
          <w:ilvl w:val="0"/>
          <w:numId w:val="2"/>
        </w:numPr>
        <w:spacing w:before="60" w:after="60"/>
      </w:pPr>
      <w:r>
        <w:t xml:space="preserve">Design distributed SOA processing 10,000 GPS pings/sec with P95 latency below 200ms — ACHIEVED: 10,124 </w:t>
      </w:r>
      <w:proofErr w:type="spellStart"/>
      <w:r>
        <w:t>rps</w:t>
      </w:r>
      <w:proofErr w:type="spellEnd"/>
      <w:r>
        <w:t>, P95 137ms</w:t>
      </w:r>
    </w:p>
    <w:p w14:paraId="3659A42F" w14:textId="77777777" w:rsidR="002F2E15" w:rsidRDefault="00BD6FBB">
      <w:pPr>
        <w:pStyle w:val="ListParagraph"/>
        <w:numPr>
          <w:ilvl w:val="0"/>
          <w:numId w:val="2"/>
        </w:numPr>
        <w:spacing w:before="60" w:after="60"/>
      </w:pPr>
      <w:r>
        <w:t>Implement backend in Spring Boot 3.3 / Java 21 with Hexagonal Architecture — 3 microservices: Ingestion, Tra</w:t>
      </w:r>
      <w:r>
        <w:t>cking, Compliance</w:t>
      </w:r>
    </w:p>
    <w:p w14:paraId="27FC6A27" w14:textId="77777777" w:rsidR="002F2E15" w:rsidRDefault="00BD6FBB">
      <w:pPr>
        <w:pStyle w:val="ListParagraph"/>
        <w:numPr>
          <w:ilvl w:val="0"/>
          <w:numId w:val="2"/>
        </w:numPr>
        <w:spacing w:before="60" w:after="60"/>
      </w:pPr>
      <w:r>
        <w:t>Build React 18 / TypeScript frontend with JWT auth, 6 roles, live map, violations, AI risk, blockchain UI</w:t>
      </w:r>
    </w:p>
    <w:p w14:paraId="19813429" w14:textId="77777777" w:rsidR="002F2E15" w:rsidRDefault="00BD6FBB">
      <w:pPr>
        <w:pStyle w:val="ListParagraph"/>
        <w:numPr>
          <w:ilvl w:val="0"/>
          <w:numId w:val="2"/>
        </w:numPr>
        <w:spacing w:before="60" w:after="60"/>
      </w:pPr>
      <w:r>
        <w:t xml:space="preserve">Haversine geofencing in </w:t>
      </w:r>
      <w:proofErr w:type="spellStart"/>
      <w:r>
        <w:t>GeofencingService</w:t>
      </w:r>
      <w:proofErr w:type="spellEnd"/>
      <w:r>
        <w:t xml:space="preserve"> domain class (pure Java, no framework)</w:t>
      </w:r>
    </w:p>
    <w:p w14:paraId="0CBAC225" w14:textId="77777777" w:rsidR="002F2E15" w:rsidRDefault="00BD6FBB">
      <w:pPr>
        <w:pStyle w:val="ListParagraph"/>
        <w:numPr>
          <w:ilvl w:val="0"/>
          <w:numId w:val="2"/>
        </w:numPr>
        <w:spacing w:before="60" w:after="60"/>
      </w:pPr>
      <w:r>
        <w:t>Self-healing: MTTR &lt; 30s — ACHIEVED: &lt; 18s, zero re</w:t>
      </w:r>
      <w:r>
        <w:t>quests lost</w:t>
      </w:r>
    </w:p>
    <w:p w14:paraId="73B6B039" w14:textId="77777777" w:rsidR="002F2E15" w:rsidRDefault="00BD6FBB">
      <w:pPr>
        <w:pStyle w:val="ListParagraph"/>
        <w:numPr>
          <w:ilvl w:val="0"/>
          <w:numId w:val="2"/>
        </w:numPr>
        <w:spacing w:before="60" w:after="60"/>
      </w:pPr>
      <w:r>
        <w:t>SHA-256 blockchain audit trail with Merkle tree and court-admissible certificates</w:t>
      </w:r>
    </w:p>
    <w:p w14:paraId="4293700B" w14:textId="77777777" w:rsidR="002F2E15" w:rsidRDefault="00BD6FBB">
      <w:pPr>
        <w:pStyle w:val="ListParagraph"/>
        <w:numPr>
          <w:ilvl w:val="0"/>
          <w:numId w:val="2"/>
        </w:numPr>
        <w:spacing w:before="60" w:after="60"/>
      </w:pPr>
      <w:r>
        <w:t>AI multi-factor risk scoring with Z-score + Kalman filter anomaly detection</w:t>
      </w:r>
    </w:p>
    <w:p w14:paraId="2D3E4138" w14:textId="77777777" w:rsidR="002F2E15" w:rsidRDefault="00BD6FBB">
      <w:pPr>
        <w:pStyle w:val="ListParagraph"/>
        <w:numPr>
          <w:ilvl w:val="0"/>
          <w:numId w:val="2"/>
        </w:numPr>
        <w:spacing w:before="60" w:after="60"/>
      </w:pPr>
      <w:r>
        <w:t xml:space="preserve">13-stage Jenkins CI/CD pipeline maintaining ≥ 80% coverage across 116 JUnit 5 / </w:t>
      </w:r>
      <w:proofErr w:type="spellStart"/>
      <w:r>
        <w:t>Assert</w:t>
      </w:r>
      <w:r>
        <w:t>J</w:t>
      </w:r>
      <w:proofErr w:type="spellEnd"/>
      <w:r>
        <w:t xml:space="preserve"> tests</w:t>
      </w:r>
    </w:p>
    <w:p w14:paraId="4858D869" w14:textId="77777777" w:rsidR="002F2E15" w:rsidRDefault="00BD6FBB">
      <w:pPr>
        <w:pStyle w:val="ListParagraph"/>
        <w:numPr>
          <w:ilvl w:val="0"/>
          <w:numId w:val="2"/>
        </w:numPr>
        <w:spacing w:before="60" w:after="60"/>
      </w:pPr>
      <w:r>
        <w:t>Docker Compose + Kubernetes with HPA, PDB, zero-downtime rolling updates</w:t>
      </w:r>
    </w:p>
    <w:p w14:paraId="13731089" w14:textId="77777777" w:rsidR="002F2E15" w:rsidRDefault="00BD6FBB">
      <w:pPr>
        <w:pStyle w:val="ListParagraph"/>
        <w:numPr>
          <w:ilvl w:val="0"/>
          <w:numId w:val="2"/>
        </w:numPr>
        <w:spacing w:before="60" w:after="60"/>
      </w:pPr>
      <w:r>
        <w:t xml:space="preserve">Prometheus </w:t>
      </w:r>
      <w:proofErr w:type="spellStart"/>
      <w:r>
        <w:t>Micrometer</w:t>
      </w:r>
      <w:proofErr w:type="spellEnd"/>
      <w:r>
        <w:t xml:space="preserve"> + Grafana 21-panel observability stack with 22 alert rules</w:t>
      </w:r>
    </w:p>
    <w:p w14:paraId="404E09D2" w14:textId="77777777" w:rsidR="002F2E15" w:rsidRDefault="002F2E15">
      <w:pPr>
        <w:spacing w:after="120"/>
      </w:pPr>
    </w:p>
    <w:p w14:paraId="0CDBA405" w14:textId="77777777" w:rsidR="002F2E15" w:rsidRDefault="00BD6FBB">
      <w:pPr>
        <w:pStyle w:val="Heading2"/>
        <w:spacing w:before="320" w:after="160"/>
      </w:pPr>
      <w:r>
        <w:rPr>
          <w:b/>
          <w:bCs/>
          <w:color w:val="0F6E56"/>
        </w:rPr>
        <w:t>1.3  Problem Statement</w:t>
      </w:r>
    </w:p>
    <w:p w14:paraId="6130086A" w14:textId="77777777" w:rsidR="002F2E15" w:rsidRDefault="00BD6FBB">
      <w:pPr>
        <w:spacing w:before="80" w:after="80"/>
        <w:jc w:val="both"/>
      </w:pPr>
      <w:r>
        <w:t>CEMAC customs authorities use paper-based route verification. Three we</w:t>
      </w:r>
      <w:r>
        <w:t>aknesses: (1) Detection gap — fewer than 5% of corridor deviations detected between checkpoints. (2) Evidence integrity — paper stamps can be forged; standard database records can be silently altered. (3) Inspection prioritisation — no systematic way to de</w:t>
      </w:r>
      <w:r>
        <w:t xml:space="preserve">cide which trucks to inspect. </w:t>
      </w:r>
      <w:proofErr w:type="spellStart"/>
      <w:r>
        <w:t>BorderWatch</w:t>
      </w:r>
      <w:proofErr w:type="spellEnd"/>
      <w:r>
        <w:t xml:space="preserve"> solves all three with continuous GPS telemetry, SHA-256 blockchain chains, and AI risk scoring. Estimated ROI: 335× in the first week based on FCFA penalty recovery rates.</w:t>
      </w:r>
    </w:p>
    <w:p w14:paraId="0ABFB7FB" w14:textId="77777777" w:rsidR="002F2E15" w:rsidRDefault="00BD6FBB">
      <w:r>
        <w:br w:type="page"/>
      </w:r>
    </w:p>
    <w:p w14:paraId="7801DA1E" w14:textId="77777777" w:rsidR="002F2E15" w:rsidRDefault="00BD6FBB">
      <w:pPr>
        <w:pStyle w:val="Heading1"/>
        <w:pBdr>
          <w:bottom w:val="single" w:sz="6" w:space="4" w:color="0F6E56"/>
        </w:pBdr>
        <w:spacing w:before="400" w:after="200"/>
      </w:pPr>
      <w:r>
        <w:rPr>
          <w:b/>
          <w:bCs/>
          <w:color w:val="1B3A6B"/>
          <w:sz w:val="30"/>
          <w:szCs w:val="30"/>
        </w:rPr>
        <w:lastRenderedPageBreak/>
        <w:t>CHAPTER TWO: LITERATURE REVIEW</w:t>
      </w:r>
    </w:p>
    <w:p w14:paraId="7A19AB1A" w14:textId="77777777" w:rsidR="002F2E15" w:rsidRDefault="00BD6FBB">
      <w:pPr>
        <w:pStyle w:val="Heading2"/>
        <w:spacing w:before="320" w:after="160"/>
      </w:pPr>
      <w:r>
        <w:rPr>
          <w:b/>
          <w:bCs/>
          <w:color w:val="0F6E56"/>
        </w:rPr>
        <w:t>2.1  Software Development Methodologies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1600"/>
        <w:gridCol w:w="3226"/>
      </w:tblGrid>
      <w:tr w:rsidR="002F2E15" w14:paraId="28D841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60E8A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Methodology</w:t>
            </w:r>
          </w:p>
        </w:tc>
        <w:tc>
          <w:tcPr>
            <w:tcW w:w="2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894FB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Core Philosophy</w:t>
            </w:r>
          </w:p>
        </w:tc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3AA5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Delivery</w:t>
            </w:r>
          </w:p>
        </w:tc>
        <w:tc>
          <w:tcPr>
            <w:tcW w:w="32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EC780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2F2E15" w14:paraId="0DE57E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781B5" w14:textId="77777777" w:rsidR="002F2E15" w:rsidRDefault="00BD6FBB">
            <w:r>
              <w:rPr>
                <w:sz w:val="20"/>
                <w:szCs w:val="20"/>
              </w:rPr>
              <w:t>Waterfall</w:t>
            </w:r>
          </w:p>
        </w:tc>
        <w:tc>
          <w:tcPr>
            <w:tcW w:w="2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7B3C0" w14:textId="77777777" w:rsidR="002F2E15" w:rsidRDefault="00BD6FBB">
            <w:r>
              <w:rPr>
                <w:sz w:val="20"/>
                <w:szCs w:val="20"/>
              </w:rPr>
              <w:t>Sequential phases; frozen requirements</w:t>
            </w:r>
          </w:p>
        </w:tc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B307" w14:textId="77777777" w:rsidR="002F2E15" w:rsidRDefault="00BD6FBB">
            <w:r>
              <w:rPr>
                <w:sz w:val="20"/>
                <w:szCs w:val="20"/>
              </w:rPr>
              <w:t>Single delivery</w:t>
            </w:r>
          </w:p>
        </w:tc>
        <w:tc>
          <w:tcPr>
            <w:tcW w:w="32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BEB0E" w14:textId="77777777" w:rsidR="002F2E15" w:rsidRDefault="00BD6FBB">
            <w:r>
              <w:rPr>
                <w:sz w:val="20"/>
                <w:szCs w:val="20"/>
              </w:rPr>
              <w:t>Fixed-scope, well-understood projects</w:t>
            </w:r>
          </w:p>
        </w:tc>
      </w:tr>
      <w:tr w:rsidR="002F2E15" w14:paraId="720469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A7649" w14:textId="77777777" w:rsidR="002F2E15" w:rsidRDefault="00BD6FBB">
            <w:r>
              <w:rPr>
                <w:sz w:val="20"/>
                <w:szCs w:val="20"/>
              </w:rPr>
              <w:t>Agile/Scrum</w:t>
            </w:r>
          </w:p>
        </w:tc>
        <w:tc>
          <w:tcPr>
            <w:tcW w:w="2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89819" w14:textId="77777777" w:rsidR="002F2E15" w:rsidRDefault="00BD6FBB">
            <w:r>
              <w:rPr>
                <w:sz w:val="20"/>
                <w:szCs w:val="20"/>
              </w:rPr>
              <w:t>2-week sprints; working software each sprint</w:t>
            </w:r>
          </w:p>
        </w:tc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DF28" w14:textId="77777777" w:rsidR="002F2E15" w:rsidRDefault="00BD6FBB">
            <w:r>
              <w:rPr>
                <w:sz w:val="20"/>
                <w:szCs w:val="20"/>
              </w:rPr>
              <w:t>Continuous delivery</w:t>
            </w:r>
          </w:p>
        </w:tc>
        <w:tc>
          <w:tcPr>
            <w:tcW w:w="32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E6D5" w14:textId="77777777" w:rsidR="002F2E15" w:rsidRDefault="00BD6FBB">
            <w:r>
              <w:rPr>
                <w:sz w:val="20"/>
                <w:szCs w:val="20"/>
              </w:rPr>
              <w:t>Complex, evolving software</w:t>
            </w:r>
          </w:p>
        </w:tc>
      </w:tr>
      <w:tr w:rsidR="002F2E15" w14:paraId="20B4A3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C36D0" w14:textId="77777777" w:rsidR="002F2E15" w:rsidRDefault="00BD6FBB">
            <w:r>
              <w:rPr>
                <w:sz w:val="20"/>
                <w:szCs w:val="20"/>
              </w:rPr>
              <w:t>DevOps</w:t>
            </w:r>
          </w:p>
        </w:tc>
        <w:tc>
          <w:tcPr>
            <w:tcW w:w="2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8B6D" w14:textId="77777777" w:rsidR="002F2E15" w:rsidRDefault="00BD6FBB">
            <w:r>
              <w:rPr>
                <w:sz w:val="20"/>
                <w:szCs w:val="20"/>
              </w:rPr>
              <w:t xml:space="preserve">Integrate </w:t>
            </w:r>
            <w:proofErr w:type="spellStart"/>
            <w:r>
              <w:rPr>
                <w:sz w:val="20"/>
                <w:szCs w:val="20"/>
              </w:rPr>
              <w:t>dev+ops</w:t>
            </w:r>
            <w:proofErr w:type="spellEnd"/>
            <w:r>
              <w:rPr>
                <w:sz w:val="20"/>
                <w:szCs w:val="20"/>
              </w:rPr>
              <w:t>; automate CI/CD</w:t>
            </w:r>
          </w:p>
        </w:tc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A179" w14:textId="77777777" w:rsidR="002F2E15" w:rsidRDefault="00BD6FBB">
            <w:r>
              <w:rPr>
                <w:sz w:val="20"/>
                <w:szCs w:val="20"/>
              </w:rPr>
              <w:t>Every commit deployable</w:t>
            </w:r>
          </w:p>
        </w:tc>
        <w:tc>
          <w:tcPr>
            <w:tcW w:w="32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86BB" w14:textId="77777777" w:rsidR="002F2E15" w:rsidRDefault="00BD6FBB">
            <w:r>
              <w:rPr>
                <w:sz w:val="20"/>
                <w:szCs w:val="20"/>
              </w:rPr>
              <w:t>Teams owning production</w:t>
            </w:r>
          </w:p>
        </w:tc>
      </w:tr>
    </w:tbl>
    <w:p w14:paraId="4CF9F0B5" w14:textId="77777777" w:rsidR="002F2E15" w:rsidRDefault="002F2E15">
      <w:pPr>
        <w:spacing w:after="120"/>
      </w:pPr>
    </w:p>
    <w:p w14:paraId="2B943D4D" w14:textId="77777777" w:rsidR="002F2E15" w:rsidRDefault="00BD6FBB">
      <w:pPr>
        <w:pStyle w:val="Heading2"/>
        <w:spacing w:before="320" w:after="160"/>
      </w:pPr>
      <w:r>
        <w:rPr>
          <w:b/>
          <w:bCs/>
          <w:color w:val="0F6E56"/>
        </w:rPr>
        <w:t>2.2  Reason for Scrum</w:t>
      </w:r>
    </w:p>
    <w:p w14:paraId="71007BE0" w14:textId="77777777" w:rsidR="002F2E15" w:rsidRDefault="00BD6FBB">
      <w:pPr>
        <w:pStyle w:val="ListParagraph"/>
        <w:numPr>
          <w:ilvl w:val="0"/>
          <w:numId w:val="3"/>
        </w:numPr>
        <w:spacing w:before="40" w:after="40"/>
      </w:pPr>
      <w:r>
        <w:t xml:space="preserve">Performance targets required iterative optimisation: </w:t>
      </w:r>
      <w:proofErr w:type="spellStart"/>
      <w:r>
        <w:t>TiDB</w:t>
      </w:r>
      <w:proofErr w:type="spellEnd"/>
      <w:r>
        <w:t xml:space="preserve"> PRE_SPLIT_REGIONS, TCP kernel tuning, Spring @Async thread pool configuration</w:t>
      </w:r>
    </w:p>
    <w:p w14:paraId="3A9D3676" w14:textId="77777777" w:rsidR="002F2E15" w:rsidRDefault="00BD6FBB">
      <w:pPr>
        <w:pStyle w:val="ListParagraph"/>
        <w:numPr>
          <w:ilvl w:val="0"/>
          <w:numId w:val="3"/>
        </w:numPr>
        <w:spacing w:before="40" w:after="40"/>
      </w:pPr>
      <w:r>
        <w:t>Natural Sprint 1 (infra + ingestion) / Sprint 2 (tracking + compliance + React + all docs) decomposition</w:t>
      </w:r>
    </w:p>
    <w:p w14:paraId="3C3F30E6" w14:textId="77777777" w:rsidR="002F2E15" w:rsidRDefault="00BD6FBB">
      <w:pPr>
        <w:pStyle w:val="ListParagraph"/>
        <w:numPr>
          <w:ilvl w:val="0"/>
          <w:numId w:val="3"/>
        </w:numPr>
        <w:spacing w:before="40" w:after="40"/>
      </w:pPr>
      <w:r>
        <w:t>2-person team r</w:t>
      </w:r>
      <w:r>
        <w:t xml:space="preserve">ole clarity: </w:t>
      </w:r>
      <w:proofErr w:type="spellStart"/>
      <w:r>
        <w:t>Tambi</w:t>
      </w:r>
      <w:proofErr w:type="spellEnd"/>
      <w:r>
        <w:t xml:space="preserve"> Emmanuel (PO/Scrum Master) + Nguend Arthur (Developer/Documentation Lead)</w:t>
      </w:r>
    </w:p>
    <w:p w14:paraId="5F43ADD6" w14:textId="77777777" w:rsidR="002F2E15" w:rsidRDefault="002F2E15">
      <w:pPr>
        <w:spacing w:after="120"/>
      </w:pPr>
    </w:p>
    <w:p w14:paraId="4270D31E" w14:textId="77777777" w:rsidR="002F2E15" w:rsidRDefault="00BD6FBB">
      <w:pPr>
        <w:pStyle w:val="Heading2"/>
        <w:spacing w:before="320" w:after="160"/>
      </w:pPr>
      <w:r>
        <w:rPr>
          <w:b/>
          <w:bCs/>
          <w:color w:val="0F6E56"/>
        </w:rPr>
        <w:t>2.3  Related Literature</w:t>
      </w:r>
    </w:p>
    <w:p w14:paraId="7D6000B5" w14:textId="77777777" w:rsidR="002F2E15" w:rsidRDefault="00BD6FBB">
      <w:pPr>
        <w:spacing w:before="80" w:after="80"/>
        <w:jc w:val="both"/>
      </w:pPr>
      <w:proofErr w:type="spellStart"/>
      <w:r>
        <w:t>Dragoni</w:t>
      </w:r>
      <w:proofErr w:type="spellEnd"/>
      <w:r>
        <w:t xml:space="preserve"> et al. (2017) — microservices enable independent deployment and fault isolation. Cockburn (2005) — Hexagonal Architecture enables </w:t>
      </w:r>
      <w:r>
        <w:t xml:space="preserve">zero-mock unit testing of Spring Boot domain services. Spring Boot 3.3 documentation — auto-configuration, Spring Data JPA, Spring AMQP, Spring Actuator. Kalman (1960) — Kalman filter trajectory prediction for AI anomaly detection module. </w:t>
      </w:r>
      <w:proofErr w:type="spellStart"/>
      <w:r>
        <w:t>Hohpe</w:t>
      </w:r>
      <w:proofErr w:type="spellEnd"/>
      <w:r>
        <w:t xml:space="preserve"> &amp; Woolf (20</w:t>
      </w:r>
      <w:r>
        <w:t>03) — Publish-Subscribe pattern (RabbitMQ topic exchange implementation).</w:t>
      </w:r>
    </w:p>
    <w:p w14:paraId="670825A6" w14:textId="77777777" w:rsidR="002F2E15" w:rsidRDefault="00BD6FBB">
      <w:r>
        <w:br w:type="page"/>
      </w:r>
    </w:p>
    <w:p w14:paraId="3E9941EC" w14:textId="77777777" w:rsidR="002F2E15" w:rsidRDefault="00BD6FBB">
      <w:pPr>
        <w:pStyle w:val="Heading1"/>
        <w:pBdr>
          <w:bottom w:val="single" w:sz="6" w:space="4" w:color="0F6E56"/>
        </w:pBdr>
        <w:spacing w:before="400" w:after="200"/>
      </w:pPr>
      <w:r>
        <w:rPr>
          <w:b/>
          <w:bCs/>
          <w:color w:val="1B3A6B"/>
          <w:sz w:val="30"/>
          <w:szCs w:val="30"/>
        </w:rPr>
        <w:lastRenderedPageBreak/>
        <w:t>CHAPTER THREE: METHODOLOGY AND MATERIALS</w:t>
      </w:r>
    </w:p>
    <w:p w14:paraId="1882D4CD" w14:textId="77777777" w:rsidR="002F2E15" w:rsidRDefault="00BD6FBB">
      <w:pPr>
        <w:pStyle w:val="Heading2"/>
        <w:spacing w:before="320" w:after="160"/>
      </w:pPr>
      <w:r>
        <w:rPr>
          <w:b/>
          <w:bCs/>
          <w:color w:val="0F6E56"/>
        </w:rPr>
        <w:t>3.1  System Requirements</w:t>
      </w:r>
    </w:p>
    <w:p w14:paraId="6E2A7CAF" w14:textId="77777777" w:rsidR="002F2E15" w:rsidRDefault="00BD6FBB">
      <w:pPr>
        <w:pStyle w:val="Heading3"/>
        <w:spacing w:before="240" w:after="120"/>
      </w:pPr>
      <w:r>
        <w:rPr>
          <w:b/>
          <w:bCs/>
          <w:color w:val="374151"/>
          <w:sz w:val="22"/>
          <w:szCs w:val="22"/>
        </w:rPr>
        <w:t>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"/>
        <w:gridCol w:w="5213"/>
        <w:gridCol w:w="918"/>
        <w:gridCol w:w="3223"/>
      </w:tblGrid>
      <w:tr w:rsidR="002F2E15" w14:paraId="5134E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E38F6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C2B15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D85E3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2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65DAF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</w:tr>
      <w:tr w:rsidR="002F2E15" w14:paraId="53D296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6112D" w14:textId="77777777" w:rsidR="002F2E15" w:rsidRDefault="00BD6FBB">
            <w:r>
              <w:rPr>
                <w:sz w:val="20"/>
                <w:szCs w:val="20"/>
              </w:rPr>
              <w:t>FR-01</w:t>
            </w:r>
          </w:p>
        </w:tc>
        <w:tc>
          <w:tcPr>
            <w:tcW w:w="3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D96B" w14:textId="77777777" w:rsidR="002F2E15" w:rsidRDefault="00BD6FBB">
            <w:r>
              <w:rPr>
                <w:sz w:val="20"/>
                <w:szCs w:val="20"/>
              </w:rPr>
              <w:t xml:space="preserve">GPS beacon 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 xml:space="preserve"> location → 202 Accepted in &lt;10ms</w:t>
            </w:r>
          </w:p>
        </w:tc>
        <w:tc>
          <w:tcPr>
            <w:tcW w:w="9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AB144" w14:textId="77777777" w:rsidR="002F2E15" w:rsidRDefault="00BD6FBB">
            <w:r>
              <w:rPr>
                <w:sz w:val="20"/>
                <w:szCs w:val="20"/>
              </w:rPr>
              <w:t>Must</w:t>
            </w:r>
          </w:p>
        </w:tc>
        <w:tc>
          <w:tcPr>
            <w:tcW w:w="42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F5DE9" w14:textId="77777777" w:rsidR="002F2E15" w:rsidRDefault="00BD6FBB">
            <w:proofErr w:type="spellStart"/>
            <w:r>
              <w:rPr>
                <w:sz w:val="20"/>
                <w:szCs w:val="20"/>
              </w:rPr>
              <w:t>TelemetryController</w:t>
            </w:r>
            <w:proofErr w:type="spellEnd"/>
            <w:r>
              <w:rPr>
                <w:sz w:val="20"/>
                <w:szCs w:val="20"/>
              </w:rPr>
              <w:t xml:space="preserve"> returns 202 in &lt;10ms; @Async fire-and-forget</w:t>
            </w:r>
          </w:p>
        </w:tc>
      </w:tr>
      <w:tr w:rsidR="002F2E15" w14:paraId="0BCE51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810B7" w14:textId="77777777" w:rsidR="002F2E15" w:rsidRDefault="00BD6FBB">
            <w:r>
              <w:rPr>
                <w:sz w:val="20"/>
                <w:szCs w:val="20"/>
              </w:rPr>
              <w:t>FR-02</w:t>
            </w:r>
          </w:p>
        </w:tc>
        <w:tc>
          <w:tcPr>
            <w:tcW w:w="3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2A8E" w14:textId="77777777" w:rsidR="002F2E15" w:rsidRDefault="00BD6FBB">
            <w:r>
              <w:rPr>
                <w:sz w:val="20"/>
                <w:szCs w:val="20"/>
              </w:rPr>
              <w:t>System processes 10k GPS pings/sec</w:t>
            </w:r>
          </w:p>
        </w:tc>
        <w:tc>
          <w:tcPr>
            <w:tcW w:w="9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B368B" w14:textId="77777777" w:rsidR="002F2E15" w:rsidRDefault="00BD6FBB">
            <w:r>
              <w:rPr>
                <w:sz w:val="20"/>
                <w:szCs w:val="20"/>
              </w:rPr>
              <w:t>Must</w:t>
            </w:r>
          </w:p>
        </w:tc>
        <w:tc>
          <w:tcPr>
            <w:tcW w:w="42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4BBC" w14:textId="77777777" w:rsidR="002F2E15" w:rsidRDefault="00BD6FBB">
            <w:r>
              <w:rPr>
                <w:sz w:val="20"/>
                <w:szCs w:val="20"/>
              </w:rPr>
              <w:t xml:space="preserve">Simulator: P95 &lt;200ms at 10k </w:t>
            </w:r>
            <w:proofErr w:type="spellStart"/>
            <w:r>
              <w:rPr>
                <w:sz w:val="20"/>
                <w:szCs w:val="20"/>
              </w:rPr>
              <w:t>rps</w:t>
            </w:r>
            <w:proofErr w:type="spellEnd"/>
            <w:r>
              <w:rPr>
                <w:sz w:val="20"/>
                <w:szCs w:val="20"/>
              </w:rPr>
              <w:t xml:space="preserve"> for 120s</w:t>
            </w:r>
          </w:p>
        </w:tc>
      </w:tr>
      <w:tr w:rsidR="002F2E15" w14:paraId="03305B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AAB47" w14:textId="77777777" w:rsidR="002F2E15" w:rsidRDefault="00BD6FBB">
            <w:r>
              <w:rPr>
                <w:sz w:val="20"/>
                <w:szCs w:val="20"/>
              </w:rPr>
              <w:t>FR-03</w:t>
            </w:r>
          </w:p>
        </w:tc>
        <w:tc>
          <w:tcPr>
            <w:tcW w:w="3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967A8" w14:textId="77777777" w:rsidR="002F2E15" w:rsidRDefault="00BD6FBB">
            <w:r>
              <w:rPr>
                <w:sz w:val="20"/>
                <w:szCs w:val="20"/>
              </w:rPr>
              <w:t>Haversine geofencing detects off-route trucks</w:t>
            </w:r>
          </w:p>
        </w:tc>
        <w:tc>
          <w:tcPr>
            <w:tcW w:w="9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7FF6" w14:textId="77777777" w:rsidR="002F2E15" w:rsidRDefault="00BD6FBB">
            <w:r>
              <w:rPr>
                <w:sz w:val="20"/>
                <w:szCs w:val="20"/>
              </w:rPr>
              <w:t>Must</w:t>
            </w:r>
          </w:p>
        </w:tc>
        <w:tc>
          <w:tcPr>
            <w:tcW w:w="42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BB15F" w14:textId="77777777" w:rsidR="002F2E15" w:rsidRDefault="00BD6FBB">
            <w:proofErr w:type="spellStart"/>
            <w:r>
              <w:rPr>
                <w:sz w:val="20"/>
                <w:szCs w:val="20"/>
              </w:rPr>
              <w:t>GeofencingService.analyzePosition</w:t>
            </w:r>
            <w:proofErr w:type="spellEnd"/>
            <w:r>
              <w:rPr>
                <w:sz w:val="20"/>
                <w:szCs w:val="20"/>
              </w:rPr>
              <w:t>() returns ON/OFF_ROUTE</w:t>
            </w:r>
          </w:p>
        </w:tc>
      </w:tr>
      <w:tr w:rsidR="002F2E15" w14:paraId="7F634F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F9313" w14:textId="77777777" w:rsidR="002F2E15" w:rsidRDefault="00BD6FBB">
            <w:r>
              <w:rPr>
                <w:sz w:val="20"/>
                <w:szCs w:val="20"/>
              </w:rPr>
              <w:t>FR-04</w:t>
            </w:r>
          </w:p>
        </w:tc>
        <w:tc>
          <w:tcPr>
            <w:tcW w:w="3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2821" w14:textId="77777777" w:rsidR="002F2E15" w:rsidRDefault="00BD6FBB">
            <w:r>
              <w:rPr>
                <w:sz w:val="20"/>
                <w:szCs w:val="20"/>
              </w:rPr>
              <w:t>FCFA penalties by severity LOW/MEDIUM/HIGH</w:t>
            </w:r>
          </w:p>
        </w:tc>
        <w:tc>
          <w:tcPr>
            <w:tcW w:w="9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25DDD" w14:textId="77777777" w:rsidR="002F2E15" w:rsidRDefault="00BD6FBB">
            <w:r>
              <w:rPr>
                <w:sz w:val="20"/>
                <w:szCs w:val="20"/>
              </w:rPr>
              <w:t>Must</w:t>
            </w:r>
          </w:p>
        </w:tc>
        <w:tc>
          <w:tcPr>
            <w:tcW w:w="42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7EC5B" w14:textId="77777777" w:rsidR="002F2E15" w:rsidRDefault="00BD6FBB">
            <w:proofErr w:type="spellStart"/>
            <w:r>
              <w:rPr>
                <w:sz w:val="20"/>
                <w:szCs w:val="20"/>
              </w:rPr>
              <w:t>classifyViolation</w:t>
            </w:r>
            <w:proofErr w:type="spellEnd"/>
            <w:r>
              <w:rPr>
                <w:sz w:val="20"/>
                <w:szCs w:val="20"/>
              </w:rPr>
              <w:t>() returns 50k/200k/1M FCFA</w:t>
            </w:r>
          </w:p>
        </w:tc>
      </w:tr>
      <w:tr w:rsidR="002F2E15" w14:paraId="3FB130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79FD" w14:textId="77777777" w:rsidR="002F2E15" w:rsidRDefault="00BD6FBB">
            <w:r>
              <w:rPr>
                <w:sz w:val="20"/>
                <w:szCs w:val="20"/>
              </w:rPr>
              <w:t>FR-05</w:t>
            </w:r>
          </w:p>
        </w:tc>
        <w:tc>
          <w:tcPr>
            <w:tcW w:w="3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8A62C" w14:textId="77777777" w:rsidR="002F2E15" w:rsidRDefault="00BD6FBB">
            <w:r>
              <w:rPr>
                <w:sz w:val="20"/>
                <w:szCs w:val="20"/>
              </w:rPr>
              <w:t>JWT auth with 6 roles (ADMIN,DIRECTOR,OFFICER,OPS,AUDITOR,BEACON)</w:t>
            </w:r>
          </w:p>
        </w:tc>
        <w:tc>
          <w:tcPr>
            <w:tcW w:w="9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8F7E" w14:textId="77777777" w:rsidR="002F2E15" w:rsidRDefault="00BD6FBB">
            <w:r>
              <w:rPr>
                <w:sz w:val="20"/>
                <w:szCs w:val="20"/>
              </w:rPr>
              <w:t>Must</w:t>
            </w:r>
          </w:p>
        </w:tc>
        <w:tc>
          <w:tcPr>
            <w:tcW w:w="42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CC6BD" w14:textId="77777777" w:rsidR="002F2E15" w:rsidRDefault="00BD6FBB">
            <w:r>
              <w:rPr>
                <w:sz w:val="20"/>
                <w:szCs w:val="20"/>
              </w:rPr>
              <w:t xml:space="preserve">Login returns </w:t>
            </w:r>
            <w:proofErr w:type="spellStart"/>
            <w:r>
              <w:rPr>
                <w:sz w:val="20"/>
                <w:szCs w:val="20"/>
              </w:rPr>
              <w:t>accessToken</w:t>
            </w:r>
            <w:proofErr w:type="spellEnd"/>
            <w:r>
              <w:rPr>
                <w:sz w:val="20"/>
                <w:szCs w:val="20"/>
              </w:rPr>
              <w:t>; endpoints enforce @PreAuthorize</w:t>
            </w:r>
          </w:p>
        </w:tc>
      </w:tr>
      <w:tr w:rsidR="002F2E15" w14:paraId="12D942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F8C3A" w14:textId="77777777" w:rsidR="002F2E15" w:rsidRDefault="00BD6FBB">
            <w:r>
              <w:rPr>
                <w:sz w:val="20"/>
                <w:szCs w:val="20"/>
              </w:rPr>
              <w:t>FR-06</w:t>
            </w:r>
          </w:p>
        </w:tc>
        <w:tc>
          <w:tcPr>
            <w:tcW w:w="3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3571B" w14:textId="77777777" w:rsidR="002F2E15" w:rsidRDefault="00BD6FBB">
            <w:r>
              <w:rPr>
                <w:sz w:val="20"/>
                <w:szCs w:val="20"/>
              </w:rPr>
              <w:t>React SPA with 9 pages, live map, violations, AI risk</w:t>
            </w:r>
          </w:p>
        </w:tc>
        <w:tc>
          <w:tcPr>
            <w:tcW w:w="9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1459C" w14:textId="77777777" w:rsidR="002F2E15" w:rsidRDefault="00BD6FBB">
            <w:r>
              <w:rPr>
                <w:sz w:val="20"/>
                <w:szCs w:val="20"/>
              </w:rPr>
              <w:t>Must</w:t>
            </w:r>
          </w:p>
        </w:tc>
        <w:tc>
          <w:tcPr>
            <w:tcW w:w="42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817E4" w14:textId="77777777" w:rsidR="002F2E15" w:rsidRDefault="00BD6FBB">
            <w:r>
              <w:rPr>
                <w:sz w:val="20"/>
                <w:szCs w:val="20"/>
              </w:rPr>
              <w:t>Login page + 8 authenticated pages by role</w:t>
            </w:r>
          </w:p>
        </w:tc>
      </w:tr>
      <w:tr w:rsidR="002F2E15" w14:paraId="4DE90A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CDDF" w14:textId="77777777" w:rsidR="002F2E15" w:rsidRDefault="00BD6FBB">
            <w:r>
              <w:rPr>
                <w:sz w:val="20"/>
                <w:szCs w:val="20"/>
              </w:rPr>
              <w:t>FR-07</w:t>
            </w:r>
          </w:p>
        </w:tc>
        <w:tc>
          <w:tcPr>
            <w:tcW w:w="3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B91C" w14:textId="77777777" w:rsidR="002F2E15" w:rsidRDefault="00BD6FBB">
            <w:r>
              <w:rPr>
                <w:sz w:val="20"/>
                <w:szCs w:val="20"/>
              </w:rPr>
              <w:t>Self-heal after container failure in &lt;30s</w:t>
            </w:r>
          </w:p>
        </w:tc>
        <w:tc>
          <w:tcPr>
            <w:tcW w:w="9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35610" w14:textId="77777777" w:rsidR="002F2E15" w:rsidRDefault="00BD6FBB">
            <w:r>
              <w:rPr>
                <w:sz w:val="20"/>
                <w:szCs w:val="20"/>
              </w:rPr>
              <w:t>Must</w:t>
            </w:r>
          </w:p>
        </w:tc>
        <w:tc>
          <w:tcPr>
            <w:tcW w:w="42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9D6C" w14:textId="77777777" w:rsidR="002F2E15" w:rsidRDefault="00BD6FBB">
            <w:r>
              <w:rPr>
                <w:sz w:val="20"/>
                <w:szCs w:val="20"/>
              </w:rPr>
              <w:t>Chaos Monkey: kill, heal &lt;18s, 0 requests dropped</w:t>
            </w:r>
          </w:p>
        </w:tc>
      </w:tr>
      <w:tr w:rsidR="002F2E15" w14:paraId="352406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E1A4" w14:textId="77777777" w:rsidR="002F2E15" w:rsidRDefault="00BD6FBB">
            <w:r>
              <w:rPr>
                <w:sz w:val="20"/>
                <w:szCs w:val="20"/>
              </w:rPr>
              <w:t>FR-08</w:t>
            </w:r>
          </w:p>
        </w:tc>
        <w:tc>
          <w:tcPr>
            <w:tcW w:w="3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FDD5" w14:textId="77777777" w:rsidR="002F2E15" w:rsidRDefault="00BD6FBB">
            <w:r>
              <w:rPr>
                <w:sz w:val="20"/>
                <w:szCs w:val="20"/>
              </w:rPr>
              <w:t>SHA-256 blockchain audit trail with certificates</w:t>
            </w:r>
          </w:p>
        </w:tc>
        <w:tc>
          <w:tcPr>
            <w:tcW w:w="9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6C97E" w14:textId="77777777" w:rsidR="002F2E15" w:rsidRDefault="00BD6FBB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42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CCB66" w14:textId="77777777" w:rsidR="002F2E15" w:rsidRDefault="00BD6FBB">
            <w:proofErr w:type="spellStart"/>
            <w:r>
              <w:rPr>
                <w:sz w:val="20"/>
                <w:szCs w:val="20"/>
              </w:rPr>
              <w:t>verifyChain</w:t>
            </w:r>
            <w:proofErr w:type="spellEnd"/>
            <w:r>
              <w:rPr>
                <w:sz w:val="20"/>
                <w:szCs w:val="20"/>
              </w:rPr>
              <w:t>() detects tampering; certs generated</w:t>
            </w:r>
          </w:p>
        </w:tc>
      </w:tr>
      <w:tr w:rsidR="002F2E15" w14:paraId="001598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D2158" w14:textId="77777777" w:rsidR="002F2E15" w:rsidRDefault="00BD6FBB">
            <w:r>
              <w:rPr>
                <w:sz w:val="20"/>
                <w:szCs w:val="20"/>
              </w:rPr>
              <w:t>FR-09</w:t>
            </w:r>
          </w:p>
        </w:tc>
        <w:tc>
          <w:tcPr>
            <w:tcW w:w="3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50DA1" w14:textId="77777777" w:rsidR="002F2E15" w:rsidRDefault="00BD6FBB">
            <w:r>
              <w:rPr>
                <w:sz w:val="20"/>
                <w:szCs w:val="20"/>
              </w:rPr>
              <w:t>AI risk scoring 0-100 per truck</w:t>
            </w:r>
          </w:p>
        </w:tc>
        <w:tc>
          <w:tcPr>
            <w:tcW w:w="9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9919" w14:textId="77777777" w:rsidR="002F2E15" w:rsidRDefault="00BD6FBB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42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65C74" w14:textId="77777777" w:rsidR="002F2E15" w:rsidRDefault="00BD6FBB">
            <w:proofErr w:type="spellStart"/>
            <w:r>
              <w:rPr>
                <w:sz w:val="20"/>
                <w:szCs w:val="20"/>
              </w:rPr>
              <w:t>calcRisk</w:t>
            </w:r>
            <w:proofErr w:type="spellEnd"/>
            <w:r>
              <w:rPr>
                <w:sz w:val="20"/>
                <w:szCs w:val="20"/>
              </w:rPr>
              <w:t>() with 5 factors + cargo multiplier</w:t>
            </w:r>
          </w:p>
        </w:tc>
      </w:tr>
      <w:tr w:rsidR="002F2E15" w14:paraId="31BEAC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8B545" w14:textId="77777777" w:rsidR="002F2E15" w:rsidRDefault="00BD6FBB">
            <w:r>
              <w:rPr>
                <w:sz w:val="20"/>
                <w:szCs w:val="20"/>
              </w:rPr>
              <w:t>FR-10</w:t>
            </w:r>
          </w:p>
        </w:tc>
        <w:tc>
          <w:tcPr>
            <w:tcW w:w="3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F0F21" w14:textId="77777777" w:rsidR="002F2E15" w:rsidRDefault="00BD6FBB">
            <w:r>
              <w:rPr>
                <w:sz w:val="20"/>
                <w:szCs w:val="20"/>
              </w:rPr>
              <w:t>Truck registry — register/deactivate/history</w:t>
            </w:r>
          </w:p>
        </w:tc>
        <w:tc>
          <w:tcPr>
            <w:tcW w:w="9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43E27" w14:textId="77777777" w:rsidR="002F2E15" w:rsidRDefault="00BD6FBB">
            <w:r>
              <w:rPr>
                <w:sz w:val="20"/>
                <w:szCs w:val="20"/>
              </w:rPr>
              <w:t>Must</w:t>
            </w:r>
          </w:p>
        </w:tc>
        <w:tc>
          <w:tcPr>
            <w:tcW w:w="42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3DD9" w14:textId="77777777" w:rsidR="002F2E15" w:rsidRDefault="00BD6FBB">
            <w:r>
              <w:rPr>
                <w:sz w:val="20"/>
                <w:szCs w:val="20"/>
              </w:rPr>
              <w:t>CRUD via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/v1/trucks (ADMIN role required to write)</w:t>
            </w:r>
          </w:p>
        </w:tc>
      </w:tr>
    </w:tbl>
    <w:p w14:paraId="7AE543EA" w14:textId="77777777" w:rsidR="002F2E15" w:rsidRDefault="002F2E15">
      <w:pPr>
        <w:spacing w:after="120"/>
      </w:pPr>
    </w:p>
    <w:p w14:paraId="486B5374" w14:textId="77777777" w:rsidR="002F2E15" w:rsidRDefault="00BD6FBB">
      <w:pPr>
        <w:pStyle w:val="Heading3"/>
        <w:spacing w:before="240" w:after="120"/>
      </w:pPr>
      <w:r>
        <w:rPr>
          <w:b/>
          <w:bCs/>
          <w:color w:val="374151"/>
          <w:sz w:val="22"/>
          <w:szCs w:val="22"/>
        </w:rPr>
        <w:t>Non-Functional Requirements — Results</w:t>
      </w:r>
    </w:p>
    <w:tbl>
      <w:tblPr>
        <w:tblW w:w="7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2"/>
        <w:gridCol w:w="1394"/>
        <w:gridCol w:w="1193"/>
        <w:gridCol w:w="1391"/>
        <w:gridCol w:w="2386"/>
      </w:tblGrid>
      <w:tr w:rsidR="002F2E15" w14:paraId="00A91A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D7543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8694C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8045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1B40E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Achieved</w:t>
            </w:r>
          </w:p>
        </w:tc>
        <w:tc>
          <w:tcPr>
            <w:tcW w:w="2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4086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F2E15" w14:paraId="78B807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82FA3" w14:textId="77777777" w:rsidR="002F2E15" w:rsidRDefault="00BD6FBB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885EB" w14:textId="77777777" w:rsidR="002F2E15" w:rsidRDefault="00BD6FBB">
            <w:r>
              <w:rPr>
                <w:sz w:val="20"/>
                <w:szCs w:val="20"/>
              </w:rPr>
              <w:t>Throughput</w:t>
            </w:r>
          </w:p>
        </w:tc>
        <w:tc>
          <w:tcPr>
            <w:tcW w:w="1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650AD" w14:textId="77777777" w:rsidR="002F2E15" w:rsidRDefault="00BD6FBB">
            <w:r>
              <w:rPr>
                <w:sz w:val="20"/>
                <w:szCs w:val="20"/>
              </w:rPr>
              <w:t xml:space="preserve">&gt;10,000 </w:t>
            </w:r>
            <w:proofErr w:type="spellStart"/>
            <w:r>
              <w:rPr>
                <w:sz w:val="20"/>
                <w:szCs w:val="20"/>
              </w:rPr>
              <w:t>rps</w:t>
            </w:r>
            <w:proofErr w:type="spellEnd"/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E18C" w14:textId="77777777" w:rsidR="002F2E15" w:rsidRDefault="00BD6FBB">
            <w:r>
              <w:rPr>
                <w:sz w:val="20"/>
                <w:szCs w:val="20"/>
              </w:rPr>
              <w:t xml:space="preserve">10,124 </w:t>
            </w:r>
            <w:proofErr w:type="spellStart"/>
            <w:r>
              <w:rPr>
                <w:sz w:val="20"/>
                <w:szCs w:val="20"/>
              </w:rPr>
              <w:t>rps</w:t>
            </w:r>
            <w:proofErr w:type="spellEnd"/>
          </w:p>
        </w:tc>
        <w:tc>
          <w:tcPr>
            <w:tcW w:w="2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6BCDC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393BE0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C3A4F" w14:textId="77777777" w:rsidR="002F2E15" w:rsidRDefault="00BD6FBB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CAEE" w14:textId="77777777" w:rsidR="002F2E15" w:rsidRDefault="00BD6FBB">
            <w:r>
              <w:rPr>
                <w:sz w:val="20"/>
                <w:szCs w:val="20"/>
              </w:rPr>
              <w:t>P95 Latency</w:t>
            </w:r>
          </w:p>
        </w:tc>
        <w:tc>
          <w:tcPr>
            <w:tcW w:w="1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6EB52" w14:textId="77777777" w:rsidR="002F2E15" w:rsidRDefault="00BD6FBB">
            <w:r>
              <w:rPr>
                <w:sz w:val="20"/>
                <w:szCs w:val="20"/>
              </w:rPr>
              <w:t>&lt;200ms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E80FB" w14:textId="77777777" w:rsidR="002F2E15" w:rsidRDefault="00BD6FBB">
            <w:r>
              <w:rPr>
                <w:sz w:val="20"/>
                <w:szCs w:val="20"/>
              </w:rPr>
              <w:t>137ms</w:t>
            </w:r>
          </w:p>
        </w:tc>
        <w:tc>
          <w:tcPr>
            <w:tcW w:w="2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6EF01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12E004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7AC49" w14:textId="77777777" w:rsidR="002F2E15" w:rsidRDefault="00BD6FBB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93906" w14:textId="77777777" w:rsidR="002F2E15" w:rsidRDefault="00BD6FBB">
            <w:r>
              <w:rPr>
                <w:sz w:val="20"/>
                <w:szCs w:val="20"/>
              </w:rPr>
              <w:t>MTTR</w:t>
            </w:r>
          </w:p>
        </w:tc>
        <w:tc>
          <w:tcPr>
            <w:tcW w:w="1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D601E" w14:textId="77777777" w:rsidR="002F2E15" w:rsidRDefault="00BD6FBB">
            <w:r>
              <w:rPr>
                <w:sz w:val="20"/>
                <w:szCs w:val="20"/>
              </w:rPr>
              <w:t>&lt;30s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1691" w14:textId="77777777" w:rsidR="002F2E15" w:rsidRDefault="00BD6FBB">
            <w:r>
              <w:rPr>
                <w:sz w:val="20"/>
                <w:szCs w:val="20"/>
              </w:rPr>
              <w:t>&lt;18s</w:t>
            </w:r>
          </w:p>
        </w:tc>
        <w:tc>
          <w:tcPr>
            <w:tcW w:w="2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B74D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17B65A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0E2A6" w14:textId="77777777" w:rsidR="002F2E15" w:rsidRDefault="00BD6FBB"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3BF64" w14:textId="77777777" w:rsidR="002F2E15" w:rsidRDefault="00BD6FBB">
            <w:r>
              <w:rPr>
                <w:sz w:val="20"/>
                <w:szCs w:val="20"/>
              </w:rPr>
              <w:t>Statement coverage</w:t>
            </w:r>
          </w:p>
        </w:tc>
        <w:tc>
          <w:tcPr>
            <w:tcW w:w="1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224EF" w14:textId="77777777" w:rsidR="002F2E15" w:rsidRDefault="00BD6FBB">
            <w:r>
              <w:rPr>
                <w:sz w:val="20"/>
                <w:szCs w:val="20"/>
              </w:rPr>
              <w:t>&gt;80%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FDB36" w14:textId="77777777" w:rsidR="002F2E15" w:rsidRDefault="00BD6FBB">
            <w:r>
              <w:rPr>
                <w:sz w:val="20"/>
                <w:szCs w:val="20"/>
              </w:rPr>
              <w:t>94.9%</w:t>
            </w:r>
          </w:p>
        </w:tc>
        <w:tc>
          <w:tcPr>
            <w:tcW w:w="2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98027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3A19A4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22253" w14:textId="77777777" w:rsidR="002F2E15" w:rsidRDefault="00BD6FBB"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A4D1" w14:textId="77777777" w:rsidR="002F2E15" w:rsidRDefault="00BD6FBB">
            <w:r>
              <w:rPr>
                <w:sz w:val="20"/>
                <w:szCs w:val="20"/>
              </w:rPr>
              <w:t>Function coverage</w:t>
            </w:r>
          </w:p>
        </w:tc>
        <w:tc>
          <w:tcPr>
            <w:tcW w:w="1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EB786" w14:textId="77777777" w:rsidR="002F2E15" w:rsidRDefault="00BD6FBB">
            <w:r>
              <w:rPr>
                <w:sz w:val="20"/>
                <w:szCs w:val="20"/>
              </w:rPr>
              <w:t>&gt;80%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3621A" w14:textId="77777777" w:rsidR="002F2E15" w:rsidRDefault="00BD6FBB">
            <w:r>
              <w:rPr>
                <w:sz w:val="20"/>
                <w:szCs w:val="20"/>
              </w:rPr>
              <w:t>100%</w:t>
            </w:r>
          </w:p>
        </w:tc>
        <w:tc>
          <w:tcPr>
            <w:tcW w:w="2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51CB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2CFEE4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A2F21" w14:textId="77777777" w:rsidR="002F2E15" w:rsidRDefault="00BD6FBB">
            <w:r>
              <w:rPr>
                <w:sz w:val="20"/>
                <w:szCs w:val="20"/>
              </w:rPr>
              <w:t>Cost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EADBF" w14:textId="77777777" w:rsidR="002F2E15" w:rsidRDefault="00BD6FBB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1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C7165" w14:textId="77777777" w:rsidR="002F2E15" w:rsidRDefault="00BD6FBB">
            <w:r>
              <w:rPr>
                <w:sz w:val="20"/>
                <w:szCs w:val="20"/>
              </w:rPr>
              <w:t>&lt;15,000 FCFA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1705" w14:textId="77777777" w:rsidR="002F2E15" w:rsidRDefault="00BD6FBB">
            <w:r>
              <w:rPr>
                <w:sz w:val="20"/>
                <w:szCs w:val="20"/>
              </w:rPr>
              <w:t>~8,500 FCFA</w:t>
            </w:r>
          </w:p>
        </w:tc>
        <w:tc>
          <w:tcPr>
            <w:tcW w:w="2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AE0CC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</w:tbl>
    <w:p w14:paraId="49A30FC1" w14:textId="77777777" w:rsidR="002F2E15" w:rsidRDefault="002F2E15">
      <w:pPr>
        <w:spacing w:after="120"/>
      </w:pPr>
    </w:p>
    <w:p w14:paraId="0FA03D27" w14:textId="77777777" w:rsidR="002F2E15" w:rsidRDefault="00BD6FBB">
      <w:pPr>
        <w:pStyle w:val="Heading2"/>
        <w:spacing w:before="320" w:after="160"/>
      </w:pPr>
      <w:r>
        <w:rPr>
          <w:b/>
          <w:bCs/>
          <w:color w:val="0F6E56"/>
        </w:rPr>
        <w:t>3.2  Backend Design — Spring Boot 3.3 / Java 21</w:t>
      </w:r>
    </w:p>
    <w:p w14:paraId="1156B313" w14:textId="77777777" w:rsidR="002F2E15" w:rsidRDefault="00BD6FBB">
      <w:pPr>
        <w:spacing w:before="80" w:after="80"/>
        <w:jc w:val="both"/>
      </w:pPr>
      <w:r>
        <w:lastRenderedPageBreak/>
        <w:t>The backend implements the Hexagonal Architecture (Ports &amp; Adapters) pattern across three independently deployable Spring Boot 3.3 / Java 21 microservices. The domain layer contains pure Java records and @Ser</w:t>
      </w:r>
      <w:r>
        <w:t xml:space="preserve">vice classes with zero Spring Data, Spring AMQP, or Spring Web imports. All infrastructure dependencies are isolated to adapter classes. This means all </w:t>
      </w:r>
      <w:proofErr w:type="gramStart"/>
      <w:r>
        <w:t>116 unit</w:t>
      </w:r>
      <w:proofErr w:type="gramEnd"/>
      <w:r>
        <w:t xml:space="preserve"> tests run without starting a Spring context.</w:t>
      </w:r>
    </w:p>
    <w:p w14:paraId="46209254" w14:textId="77777777" w:rsidR="002F2E15" w:rsidRDefault="002F2E15">
      <w:pPr>
        <w:spacing w:after="8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2629"/>
        <w:gridCol w:w="4862"/>
      </w:tblGrid>
      <w:tr w:rsidR="002F2E15" w14:paraId="540CE0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83B8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1691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Spring Boot Component</w:t>
            </w:r>
          </w:p>
        </w:tc>
        <w:tc>
          <w:tcPr>
            <w:tcW w:w="50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A81A7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2F2E15" w14:paraId="2ED20B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F932" w14:textId="77777777" w:rsidR="002F2E15" w:rsidRDefault="00BD6FBB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2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59A6E" w14:textId="77777777" w:rsidR="002F2E15" w:rsidRDefault="00BD6FBB">
            <w:proofErr w:type="spellStart"/>
            <w:r>
              <w:rPr>
                <w:sz w:val="20"/>
                <w:szCs w:val="20"/>
              </w:rPr>
              <w:t>TelemetryRecord</w:t>
            </w:r>
            <w:proofErr w:type="spellEnd"/>
            <w:r>
              <w:rPr>
                <w:sz w:val="20"/>
                <w:szCs w:val="20"/>
              </w:rPr>
              <w:t xml:space="preserve"> (Java 21 record)</w:t>
            </w:r>
          </w:p>
        </w:tc>
        <w:tc>
          <w:tcPr>
            <w:tcW w:w="50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22855" w14:textId="77777777" w:rsidR="002F2E15" w:rsidRDefault="00BD6FBB">
            <w:r>
              <w:rPr>
                <w:sz w:val="20"/>
                <w:szCs w:val="20"/>
              </w:rPr>
              <w:t xml:space="preserve">Pure value object, factory method </w:t>
            </w:r>
            <w:proofErr w:type="spellStart"/>
            <w:r>
              <w:rPr>
                <w:sz w:val="20"/>
                <w:szCs w:val="20"/>
              </w:rPr>
              <w:t>TelemetryRecord.of</w:t>
            </w:r>
            <w:proofErr w:type="spellEnd"/>
            <w:r>
              <w:rPr>
                <w:sz w:val="20"/>
                <w:szCs w:val="20"/>
              </w:rPr>
              <w:t>() with validation, zero dependencies</w:t>
            </w:r>
          </w:p>
        </w:tc>
      </w:tr>
      <w:tr w:rsidR="002F2E15" w14:paraId="2FC335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8BC1" w14:textId="77777777" w:rsidR="002F2E15" w:rsidRDefault="00BD6FBB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2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3572" w14:textId="77777777" w:rsidR="002F2E15" w:rsidRDefault="00BD6FBB">
            <w:proofErr w:type="spellStart"/>
            <w:r>
              <w:rPr>
                <w:sz w:val="20"/>
                <w:szCs w:val="20"/>
              </w:rPr>
              <w:t>TelemetryService</w:t>
            </w:r>
            <w:proofErr w:type="spellEnd"/>
            <w:r>
              <w:rPr>
                <w:sz w:val="20"/>
                <w:szCs w:val="20"/>
              </w:rPr>
              <w:t xml:space="preserve"> (@Service @Async)</w:t>
            </w:r>
          </w:p>
        </w:tc>
        <w:tc>
          <w:tcPr>
            <w:tcW w:w="50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31116" w14:textId="77777777" w:rsidR="002F2E15" w:rsidRDefault="00BD6FBB">
            <w:r>
              <w:rPr>
                <w:sz w:val="20"/>
                <w:szCs w:val="20"/>
              </w:rPr>
              <w:t xml:space="preserve">ingest() validates + creates record, then </w:t>
            </w:r>
            <w:proofErr w:type="spellStart"/>
            <w:r>
              <w:rPr>
                <w:sz w:val="20"/>
                <w:szCs w:val="20"/>
              </w:rPr>
              <w:t>persistAsync</w:t>
            </w:r>
            <w:proofErr w:type="spellEnd"/>
            <w:r>
              <w:rPr>
                <w:sz w:val="20"/>
                <w:szCs w:val="20"/>
              </w:rPr>
              <w:t xml:space="preserve">() and </w:t>
            </w:r>
            <w:proofErr w:type="spellStart"/>
            <w:r>
              <w:rPr>
                <w:sz w:val="20"/>
                <w:szCs w:val="20"/>
              </w:rPr>
              <w:t>publishAsync</w:t>
            </w:r>
            <w:proofErr w:type="spellEnd"/>
            <w:r>
              <w:rPr>
                <w:sz w:val="20"/>
                <w:szCs w:val="20"/>
              </w:rPr>
              <w:t>() fire-and-forget</w:t>
            </w:r>
          </w:p>
        </w:tc>
      </w:tr>
      <w:tr w:rsidR="002F2E15" w14:paraId="2AD0A4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5A64" w14:textId="77777777" w:rsidR="002F2E15" w:rsidRDefault="00BD6FBB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2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0A084" w14:textId="77777777" w:rsidR="002F2E15" w:rsidRDefault="00BD6FBB">
            <w:proofErr w:type="spellStart"/>
            <w:r>
              <w:rPr>
                <w:sz w:val="20"/>
                <w:szCs w:val="20"/>
              </w:rPr>
              <w:t>GeofencingService</w:t>
            </w:r>
            <w:proofErr w:type="spellEnd"/>
            <w:r>
              <w:rPr>
                <w:sz w:val="20"/>
                <w:szCs w:val="20"/>
              </w:rPr>
              <w:t xml:space="preserve"> (@Service)</w:t>
            </w:r>
          </w:p>
        </w:tc>
        <w:tc>
          <w:tcPr>
            <w:tcW w:w="50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AE144" w14:textId="77777777" w:rsidR="002F2E15" w:rsidRDefault="00BD6FBB">
            <w:proofErr w:type="spellStart"/>
            <w:r>
              <w:rPr>
                <w:sz w:val="20"/>
                <w:szCs w:val="20"/>
              </w:rPr>
              <w:t>analyzePosition</w:t>
            </w:r>
            <w:proofErr w:type="spellEnd"/>
            <w:r>
              <w:rPr>
                <w:sz w:val="20"/>
                <w:szCs w:val="20"/>
              </w:rPr>
              <w:t xml:space="preserve">() Haversine algorithm, </w:t>
            </w:r>
            <w:proofErr w:type="spellStart"/>
            <w:r>
              <w:rPr>
                <w:sz w:val="20"/>
                <w:szCs w:val="20"/>
              </w:rPr>
              <w:t>classifyViolationSeverity</w:t>
            </w:r>
            <w:proofErr w:type="spellEnd"/>
            <w:r>
              <w:rPr>
                <w:sz w:val="20"/>
                <w:szCs w:val="20"/>
              </w:rPr>
              <w:t>(), 2 CEMAC corridors</w:t>
            </w:r>
          </w:p>
        </w:tc>
      </w:tr>
      <w:tr w:rsidR="002F2E15" w14:paraId="59D40A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72E37" w14:textId="77777777" w:rsidR="002F2E15" w:rsidRDefault="00BD6FBB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2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B29E" w14:textId="77777777" w:rsidR="002F2E15" w:rsidRDefault="00BD6FBB">
            <w:proofErr w:type="spellStart"/>
            <w:r>
              <w:rPr>
                <w:sz w:val="20"/>
                <w:szCs w:val="20"/>
              </w:rPr>
              <w:t>ComplianceService</w:t>
            </w:r>
            <w:proofErr w:type="spellEnd"/>
            <w:r>
              <w:rPr>
                <w:sz w:val="20"/>
                <w:szCs w:val="20"/>
              </w:rPr>
              <w:t xml:space="preserve"> (@Service)</w:t>
            </w:r>
          </w:p>
        </w:tc>
        <w:tc>
          <w:tcPr>
            <w:tcW w:w="50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551E8" w14:textId="77777777" w:rsidR="002F2E15" w:rsidRDefault="00BD6FBB">
            <w:proofErr w:type="spellStart"/>
            <w:r>
              <w:rPr>
                <w:sz w:val="20"/>
                <w:szCs w:val="20"/>
              </w:rPr>
              <w:t>classifyViolation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isValidTransition</w:t>
            </w:r>
            <w:proofErr w:type="spellEnd"/>
            <w:r>
              <w:rPr>
                <w:sz w:val="20"/>
                <w:szCs w:val="20"/>
              </w:rPr>
              <w:t xml:space="preserve">() state machine, </w:t>
            </w:r>
            <w:proofErr w:type="spellStart"/>
            <w:r>
              <w:rPr>
                <w:sz w:val="20"/>
                <w:szCs w:val="20"/>
              </w:rPr>
              <w:t>createAuditBlock</w:t>
            </w:r>
            <w:proofErr w:type="spellEnd"/>
            <w:r>
              <w:rPr>
                <w:sz w:val="20"/>
                <w:szCs w:val="20"/>
              </w:rPr>
              <w:t>() SHA-256</w:t>
            </w:r>
          </w:p>
        </w:tc>
      </w:tr>
      <w:tr w:rsidR="002F2E15" w14:paraId="66A349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19719" w14:textId="77777777" w:rsidR="002F2E15" w:rsidRDefault="00BD6FBB">
            <w:r>
              <w:rPr>
                <w:sz w:val="20"/>
                <w:szCs w:val="20"/>
              </w:rPr>
              <w:t>Outbound Port</w:t>
            </w:r>
          </w:p>
        </w:tc>
        <w:tc>
          <w:tcPr>
            <w:tcW w:w="2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E7232" w14:textId="77777777" w:rsidR="002F2E15" w:rsidRDefault="00BD6FBB">
            <w:proofErr w:type="spellStart"/>
            <w:r>
              <w:rPr>
                <w:sz w:val="20"/>
                <w:szCs w:val="20"/>
              </w:rPr>
              <w:t>TelemetryRepository</w:t>
            </w:r>
            <w:proofErr w:type="spellEnd"/>
            <w:r>
              <w:rPr>
                <w:sz w:val="20"/>
                <w:szCs w:val="20"/>
              </w:rPr>
              <w:t xml:space="preserve"> (interface)</w:t>
            </w:r>
          </w:p>
        </w:tc>
        <w:tc>
          <w:tcPr>
            <w:tcW w:w="50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FD962" w14:textId="77777777" w:rsidR="002F2E15" w:rsidRDefault="00BD6FBB">
            <w:r>
              <w:rPr>
                <w:sz w:val="20"/>
                <w:szCs w:val="20"/>
              </w:rPr>
              <w:t>Defines save() — implemented by JPA adapter, never by domain</w:t>
            </w:r>
          </w:p>
        </w:tc>
      </w:tr>
      <w:tr w:rsidR="002F2E15" w14:paraId="1FEBAE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18A6B" w14:textId="77777777" w:rsidR="002F2E15" w:rsidRDefault="00BD6FBB">
            <w:r>
              <w:rPr>
                <w:sz w:val="20"/>
                <w:szCs w:val="20"/>
              </w:rPr>
              <w:t>Outbound Port</w:t>
            </w:r>
          </w:p>
        </w:tc>
        <w:tc>
          <w:tcPr>
            <w:tcW w:w="2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F6C6" w14:textId="77777777" w:rsidR="002F2E15" w:rsidRDefault="00BD6FBB">
            <w:proofErr w:type="spellStart"/>
            <w:r>
              <w:rPr>
                <w:sz w:val="20"/>
                <w:szCs w:val="20"/>
              </w:rPr>
              <w:t>TelemetryEventPublisher</w:t>
            </w:r>
            <w:proofErr w:type="spellEnd"/>
            <w:r>
              <w:rPr>
                <w:sz w:val="20"/>
                <w:szCs w:val="20"/>
              </w:rPr>
              <w:t xml:space="preserve"> (interface)</w:t>
            </w:r>
          </w:p>
        </w:tc>
        <w:tc>
          <w:tcPr>
            <w:tcW w:w="50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2E3D9" w14:textId="77777777" w:rsidR="002F2E15" w:rsidRDefault="00BD6FBB">
            <w:r>
              <w:rPr>
                <w:sz w:val="20"/>
                <w:szCs w:val="20"/>
              </w:rPr>
              <w:t>Defines publish() — implemented by RabbitMQ adapter, never by domain</w:t>
            </w:r>
          </w:p>
        </w:tc>
      </w:tr>
      <w:tr w:rsidR="002F2E15" w14:paraId="1299C1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3D71" w14:textId="77777777" w:rsidR="002F2E15" w:rsidRDefault="00BD6FBB">
            <w:r>
              <w:rPr>
                <w:sz w:val="20"/>
                <w:szCs w:val="20"/>
              </w:rPr>
              <w:t>Inbound Adapter</w:t>
            </w:r>
          </w:p>
        </w:tc>
        <w:tc>
          <w:tcPr>
            <w:tcW w:w="2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E6A6" w14:textId="77777777" w:rsidR="002F2E15" w:rsidRDefault="00BD6FBB">
            <w:proofErr w:type="spellStart"/>
            <w:r>
              <w:rPr>
                <w:sz w:val="20"/>
                <w:szCs w:val="20"/>
              </w:rPr>
              <w:t>TelemetryController</w:t>
            </w:r>
            <w:proofErr w:type="spellEnd"/>
            <w:r>
              <w:rPr>
                <w:sz w:val="20"/>
                <w:szCs w:val="20"/>
              </w:rPr>
              <w:t xml:space="preserve"> (@RestController)</w:t>
            </w:r>
          </w:p>
        </w:tc>
        <w:tc>
          <w:tcPr>
            <w:tcW w:w="50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55CE7" w14:textId="77777777" w:rsidR="002F2E15" w:rsidRDefault="00BD6FBB">
            <w:r>
              <w:rPr>
                <w:sz w:val="20"/>
                <w:szCs w:val="20"/>
              </w:rPr>
              <w:t xml:space="preserve">Validates @RequestBody with Bean Validation, calls </w:t>
            </w:r>
            <w:proofErr w:type="spellStart"/>
            <w:r>
              <w:rPr>
                <w:sz w:val="20"/>
                <w:szCs w:val="20"/>
              </w:rPr>
              <w:t>TelemetryService</w:t>
            </w:r>
            <w:proofErr w:type="spellEnd"/>
            <w:r>
              <w:rPr>
                <w:sz w:val="20"/>
                <w:szCs w:val="20"/>
              </w:rPr>
              <w:t>, returns 202</w:t>
            </w:r>
          </w:p>
        </w:tc>
      </w:tr>
      <w:tr w:rsidR="002F2E15" w14:paraId="5AD750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916A4" w14:textId="77777777" w:rsidR="002F2E15" w:rsidRDefault="00BD6FBB">
            <w:r>
              <w:rPr>
                <w:sz w:val="20"/>
                <w:szCs w:val="20"/>
              </w:rPr>
              <w:t>Inbound Adapter</w:t>
            </w:r>
          </w:p>
        </w:tc>
        <w:tc>
          <w:tcPr>
            <w:tcW w:w="2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6547E" w14:textId="77777777" w:rsidR="002F2E15" w:rsidRDefault="00BD6FBB">
            <w:proofErr w:type="spellStart"/>
            <w:r>
              <w:rPr>
                <w:sz w:val="20"/>
                <w:szCs w:val="20"/>
              </w:rPr>
              <w:t>AuthController</w:t>
            </w:r>
            <w:proofErr w:type="spellEnd"/>
            <w:r>
              <w:rPr>
                <w:sz w:val="20"/>
                <w:szCs w:val="20"/>
              </w:rPr>
              <w:t xml:space="preserve"> (@RestController)</w:t>
            </w:r>
          </w:p>
        </w:tc>
        <w:tc>
          <w:tcPr>
            <w:tcW w:w="50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4211E" w14:textId="77777777" w:rsidR="002F2E15" w:rsidRDefault="00BD6FBB">
            <w:r>
              <w:rPr>
                <w:sz w:val="20"/>
                <w:szCs w:val="20"/>
              </w:rPr>
              <w:t>POST /</w:t>
            </w:r>
            <w:proofErr w:type="gramStart"/>
            <w:r>
              <w:rPr>
                <w:sz w:val="20"/>
                <w:szCs w:val="20"/>
              </w:rPr>
              <w:t>login:</w:t>
            </w:r>
            <w:proofErr w:type="gramEnd"/>
            <w:r>
              <w:rPr>
                <w:sz w:val="20"/>
                <w:szCs w:val="20"/>
              </w:rPr>
              <w:t xml:space="preserve"> validates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password, returns JWT; GET /me; POST /logout</w:t>
            </w:r>
          </w:p>
        </w:tc>
      </w:tr>
      <w:tr w:rsidR="002F2E15" w14:paraId="5E83C6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0EA6" w14:textId="77777777" w:rsidR="002F2E15" w:rsidRDefault="00BD6FBB">
            <w:r>
              <w:rPr>
                <w:sz w:val="20"/>
                <w:szCs w:val="20"/>
              </w:rPr>
              <w:t>Inbound Adapter</w:t>
            </w:r>
          </w:p>
        </w:tc>
        <w:tc>
          <w:tcPr>
            <w:tcW w:w="2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89F24" w14:textId="77777777" w:rsidR="002F2E15" w:rsidRDefault="00BD6FBB">
            <w:proofErr w:type="spellStart"/>
            <w:r>
              <w:rPr>
                <w:sz w:val="20"/>
                <w:szCs w:val="20"/>
              </w:rPr>
              <w:t>TruckController</w:t>
            </w:r>
            <w:proofErr w:type="spellEnd"/>
            <w:r>
              <w:rPr>
                <w:sz w:val="20"/>
                <w:szCs w:val="20"/>
              </w:rPr>
              <w:t xml:space="preserve"> (@RestController)</w:t>
            </w:r>
          </w:p>
        </w:tc>
        <w:tc>
          <w:tcPr>
            <w:tcW w:w="50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E01B1" w14:textId="77777777" w:rsidR="002F2E15" w:rsidRDefault="00BD6FBB">
            <w:r>
              <w:rPr>
                <w:sz w:val="20"/>
                <w:szCs w:val="20"/>
              </w:rPr>
              <w:t>CRUD truck registry, GET /{id}/history with time range filter, @PreAuthorize</w:t>
            </w:r>
          </w:p>
        </w:tc>
      </w:tr>
      <w:tr w:rsidR="002F2E15" w14:paraId="1AAFE5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04FCB" w14:textId="77777777" w:rsidR="002F2E15" w:rsidRDefault="00BD6FBB">
            <w:r>
              <w:rPr>
                <w:sz w:val="20"/>
                <w:szCs w:val="20"/>
              </w:rPr>
              <w:t>Outbound Adapter</w:t>
            </w:r>
          </w:p>
        </w:tc>
        <w:tc>
          <w:tcPr>
            <w:tcW w:w="2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CC75" w14:textId="77777777" w:rsidR="002F2E15" w:rsidRDefault="00BD6FBB">
            <w:proofErr w:type="spellStart"/>
            <w:r>
              <w:rPr>
                <w:sz w:val="20"/>
                <w:szCs w:val="20"/>
              </w:rPr>
              <w:t>TelemetryJpaAdapter</w:t>
            </w:r>
            <w:proofErr w:type="spellEnd"/>
            <w:r>
              <w:rPr>
                <w:sz w:val="20"/>
                <w:szCs w:val="20"/>
              </w:rPr>
              <w:t xml:space="preserve"> (@Component)</w:t>
            </w:r>
          </w:p>
        </w:tc>
        <w:tc>
          <w:tcPr>
            <w:tcW w:w="50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5057" w14:textId="77777777" w:rsidR="002F2E15" w:rsidRDefault="00BD6FBB">
            <w:proofErr w:type="spellStart"/>
            <w:r>
              <w:rPr>
                <w:sz w:val="20"/>
                <w:szCs w:val="20"/>
              </w:rPr>
              <w:t>TelemetryEntity</w:t>
            </w:r>
            <w:proofErr w:type="spellEnd"/>
            <w:r>
              <w:rPr>
                <w:sz w:val="20"/>
                <w:szCs w:val="20"/>
              </w:rPr>
              <w:t xml:space="preserve"> @Entity, Spring Data JPA save(), @Async non-blocking</w:t>
            </w:r>
          </w:p>
        </w:tc>
      </w:tr>
      <w:tr w:rsidR="002F2E15" w14:paraId="629EE1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4A41" w14:textId="77777777" w:rsidR="002F2E15" w:rsidRDefault="00BD6FBB">
            <w:r>
              <w:rPr>
                <w:sz w:val="20"/>
                <w:szCs w:val="20"/>
              </w:rPr>
              <w:t>Outbound Adapter</w:t>
            </w:r>
          </w:p>
        </w:tc>
        <w:tc>
          <w:tcPr>
            <w:tcW w:w="2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AA0A3" w14:textId="77777777" w:rsidR="002F2E15" w:rsidRDefault="00BD6FBB">
            <w:proofErr w:type="spellStart"/>
            <w:r>
              <w:rPr>
                <w:sz w:val="20"/>
                <w:szCs w:val="20"/>
              </w:rPr>
              <w:t>RabbitMqTelemetryPublisher</w:t>
            </w:r>
            <w:proofErr w:type="spellEnd"/>
            <w:r>
              <w:rPr>
                <w:sz w:val="20"/>
                <w:szCs w:val="20"/>
              </w:rPr>
              <w:t xml:space="preserve"> (@Component)</w:t>
            </w:r>
          </w:p>
        </w:tc>
        <w:tc>
          <w:tcPr>
            <w:tcW w:w="50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1852C" w14:textId="77777777" w:rsidR="002F2E15" w:rsidRDefault="00BD6FBB">
            <w:proofErr w:type="spellStart"/>
            <w:r>
              <w:rPr>
                <w:sz w:val="20"/>
                <w:szCs w:val="20"/>
              </w:rPr>
              <w:t>RabbitTemplate.convertAndSend</w:t>
            </w:r>
            <w:proofErr w:type="spellEnd"/>
            <w:r>
              <w:rPr>
                <w:sz w:val="20"/>
                <w:szCs w:val="20"/>
              </w:rPr>
              <w:t>(), @Async non-blocking</w:t>
            </w:r>
          </w:p>
        </w:tc>
      </w:tr>
      <w:tr w:rsidR="002F2E15" w14:paraId="4B9CDC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AF4DD" w14:textId="77777777" w:rsidR="002F2E15" w:rsidRDefault="00BD6FBB">
            <w:r>
              <w:rPr>
                <w:sz w:val="20"/>
                <w:szCs w:val="20"/>
              </w:rPr>
              <w:t>Config</w:t>
            </w:r>
          </w:p>
        </w:tc>
        <w:tc>
          <w:tcPr>
            <w:tcW w:w="2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6A26" w14:textId="77777777" w:rsidR="002F2E15" w:rsidRDefault="00BD6FBB">
            <w:proofErr w:type="spellStart"/>
            <w:r>
              <w:rPr>
                <w:sz w:val="20"/>
                <w:szCs w:val="20"/>
              </w:rPr>
              <w:t>SecurityConfig</w:t>
            </w:r>
            <w:proofErr w:type="spellEnd"/>
            <w:r>
              <w:rPr>
                <w:sz w:val="20"/>
                <w:szCs w:val="20"/>
              </w:rPr>
              <w:t xml:space="preserve"> (@Configuration)</w:t>
            </w:r>
          </w:p>
        </w:tc>
        <w:tc>
          <w:tcPr>
            <w:tcW w:w="50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FF90" w14:textId="77777777" w:rsidR="002F2E15" w:rsidRDefault="00BD6FBB">
            <w:r>
              <w:rPr>
                <w:sz w:val="20"/>
                <w:szCs w:val="20"/>
              </w:rPr>
              <w:t xml:space="preserve">JWT filter,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(12), role-based endpoint security, X-API-Key for beacons</w:t>
            </w:r>
          </w:p>
        </w:tc>
      </w:tr>
      <w:tr w:rsidR="002F2E15" w14:paraId="61EBA0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450FB" w14:textId="77777777" w:rsidR="002F2E15" w:rsidRDefault="00BD6FBB">
            <w:r>
              <w:rPr>
                <w:sz w:val="20"/>
                <w:szCs w:val="20"/>
              </w:rPr>
              <w:t>Config</w:t>
            </w:r>
          </w:p>
        </w:tc>
        <w:tc>
          <w:tcPr>
            <w:tcW w:w="2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381B3" w14:textId="77777777" w:rsidR="002F2E15" w:rsidRDefault="00BD6FBB">
            <w:proofErr w:type="spellStart"/>
            <w:r>
              <w:rPr>
                <w:sz w:val="20"/>
                <w:szCs w:val="20"/>
              </w:rPr>
              <w:t>AsyncConfig</w:t>
            </w:r>
            <w:proofErr w:type="spellEnd"/>
            <w:r>
              <w:rPr>
                <w:sz w:val="20"/>
                <w:szCs w:val="20"/>
              </w:rPr>
              <w:t xml:space="preserve"> (@Configuration)</w:t>
            </w:r>
          </w:p>
        </w:tc>
        <w:tc>
          <w:tcPr>
            <w:tcW w:w="50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AC0A" w14:textId="77777777" w:rsidR="002F2E15" w:rsidRDefault="00BD6FBB">
            <w:proofErr w:type="spellStart"/>
            <w:r>
              <w:rPr>
                <w:sz w:val="20"/>
                <w:szCs w:val="20"/>
              </w:rPr>
              <w:t>ThreadPoolTaskExecutor</w:t>
            </w:r>
            <w:proofErr w:type="spellEnd"/>
            <w:r>
              <w:rPr>
                <w:sz w:val="20"/>
                <w:szCs w:val="20"/>
              </w:rPr>
              <w:t xml:space="preserve">: core=20, max=100, queue=10000, </w:t>
            </w:r>
            <w:proofErr w:type="spellStart"/>
            <w:r>
              <w:rPr>
                <w:sz w:val="20"/>
                <w:szCs w:val="20"/>
              </w:rPr>
              <w:t>CallerRunsPolicy</w:t>
            </w:r>
            <w:proofErr w:type="spellEnd"/>
          </w:p>
        </w:tc>
      </w:tr>
      <w:tr w:rsidR="002F2E15" w14:paraId="21FEA0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63032" w14:textId="77777777" w:rsidR="002F2E15" w:rsidRDefault="00BD6FBB">
            <w:r>
              <w:rPr>
                <w:sz w:val="20"/>
                <w:szCs w:val="20"/>
              </w:rPr>
              <w:t>Config</w:t>
            </w:r>
          </w:p>
        </w:tc>
        <w:tc>
          <w:tcPr>
            <w:tcW w:w="2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3BA4A" w14:textId="77777777" w:rsidR="002F2E15" w:rsidRDefault="00BD6FBB">
            <w:proofErr w:type="spellStart"/>
            <w:r>
              <w:rPr>
                <w:sz w:val="20"/>
                <w:szCs w:val="20"/>
              </w:rPr>
              <w:t>RabbitMqConfig</w:t>
            </w:r>
            <w:proofErr w:type="spellEnd"/>
            <w:r>
              <w:rPr>
                <w:sz w:val="20"/>
                <w:szCs w:val="20"/>
              </w:rPr>
              <w:t xml:space="preserve"> (@Configuration)</w:t>
            </w:r>
          </w:p>
        </w:tc>
        <w:tc>
          <w:tcPr>
            <w:tcW w:w="50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97B5" w14:textId="77777777" w:rsidR="002F2E15" w:rsidRDefault="00BD6FBB">
            <w:r>
              <w:rPr>
                <w:sz w:val="20"/>
                <w:szCs w:val="20"/>
              </w:rPr>
              <w:t xml:space="preserve">Declares </w:t>
            </w:r>
            <w:proofErr w:type="spellStart"/>
            <w:r>
              <w:rPr>
                <w:sz w:val="20"/>
                <w:szCs w:val="20"/>
              </w:rPr>
              <w:t>telemetry.events</w:t>
            </w:r>
            <w:proofErr w:type="spellEnd"/>
            <w:r>
              <w:rPr>
                <w:sz w:val="20"/>
                <w:szCs w:val="20"/>
              </w:rPr>
              <w:t xml:space="preserve"> exchange, queues, bindings, Jackson converter</w:t>
            </w:r>
          </w:p>
        </w:tc>
      </w:tr>
    </w:tbl>
    <w:p w14:paraId="40697663" w14:textId="77777777" w:rsidR="002F2E15" w:rsidRDefault="002F2E15">
      <w:pPr>
        <w:spacing w:after="120"/>
      </w:pPr>
    </w:p>
    <w:p w14:paraId="28EF8AE2" w14:textId="77777777" w:rsidR="002F2E15" w:rsidRDefault="00BD6FBB">
      <w:pPr>
        <w:pStyle w:val="Heading2"/>
        <w:spacing w:before="320" w:after="160"/>
      </w:pPr>
      <w:r>
        <w:rPr>
          <w:b/>
          <w:bCs/>
          <w:color w:val="0F6E56"/>
        </w:rPr>
        <w:t>3.3  Authentication and Roles</w:t>
      </w:r>
    </w:p>
    <w:p w14:paraId="08AFCE8E" w14:textId="77777777" w:rsidR="002F2E15" w:rsidRDefault="00BD6FBB">
      <w:pPr>
        <w:spacing w:before="80" w:after="80"/>
        <w:jc w:val="both"/>
      </w:pPr>
      <w:r>
        <w:t>Every request (except POST /</w:t>
      </w:r>
      <w:proofErr w:type="spellStart"/>
      <w:r>
        <w:t>api</w:t>
      </w:r>
      <w:proofErr w:type="spellEnd"/>
      <w:r>
        <w:t xml:space="preserve">/v1/auth/login and GET /actuator/health) requires a valid JWT Bearer token. GPS beacons use an X-API-Key header instead. The </w:t>
      </w:r>
      <w:proofErr w:type="spellStart"/>
      <w:r>
        <w:t>JwtFilter</w:t>
      </w:r>
      <w:proofErr w:type="spellEnd"/>
      <w:r>
        <w:t xml:space="preserve"> extracts the token, validates the HMAC-SHA256 signature, and sets the Spring Security cont</w:t>
      </w:r>
      <w:r>
        <w:t>ext with the user's role.</w:t>
      </w:r>
    </w:p>
    <w:p w14:paraId="5B93D7E1" w14:textId="77777777" w:rsidR="002F2E15" w:rsidRDefault="002F2E1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3"/>
        <w:gridCol w:w="2090"/>
        <w:gridCol w:w="5073"/>
      </w:tblGrid>
      <w:tr w:rsidR="002F2E15" w14:paraId="624BFB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DB8B7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Role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4267C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5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5535D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What they can access</w:t>
            </w:r>
          </w:p>
        </w:tc>
      </w:tr>
      <w:tr w:rsidR="002F2E15" w14:paraId="05FC6F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094E" w14:textId="77777777" w:rsidR="002F2E15" w:rsidRDefault="00BD6FBB">
            <w:r>
              <w:rPr>
                <w:sz w:val="20"/>
                <w:szCs w:val="20"/>
              </w:rPr>
              <w:t>ROLE_ADMIN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FC0DD" w14:textId="77777777" w:rsidR="002F2E15" w:rsidRDefault="00BD6FBB">
            <w:r>
              <w:rPr>
                <w:sz w:val="20"/>
                <w:szCs w:val="20"/>
              </w:rPr>
              <w:t>System administrator</w:t>
            </w:r>
          </w:p>
        </w:tc>
        <w:tc>
          <w:tcPr>
            <w:tcW w:w="5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6BBB9" w14:textId="77777777" w:rsidR="002F2E15" w:rsidRDefault="00BD6FBB">
            <w:r>
              <w:rPr>
                <w:sz w:val="20"/>
                <w:szCs w:val="20"/>
              </w:rPr>
              <w:t>Everything — users, trucks, corridors, all data, all pages</w:t>
            </w:r>
          </w:p>
        </w:tc>
      </w:tr>
      <w:tr w:rsidR="002F2E15" w14:paraId="765876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98C0" w14:textId="77777777" w:rsidR="002F2E15" w:rsidRDefault="00BD6FBB">
            <w:r>
              <w:rPr>
                <w:sz w:val="20"/>
                <w:szCs w:val="20"/>
              </w:rPr>
              <w:t>ROLE_DIRECTOR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6DDF5" w14:textId="77777777" w:rsidR="002F2E15" w:rsidRDefault="00BD6FBB">
            <w:r>
              <w:rPr>
                <w:sz w:val="20"/>
                <w:szCs w:val="20"/>
              </w:rPr>
              <w:t>Customs director</w:t>
            </w:r>
          </w:p>
        </w:tc>
        <w:tc>
          <w:tcPr>
            <w:tcW w:w="5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DE289" w14:textId="77777777" w:rsidR="002F2E15" w:rsidRDefault="00BD6FBB">
            <w:r>
              <w:rPr>
                <w:sz w:val="20"/>
                <w:szCs w:val="20"/>
              </w:rPr>
              <w:t>Stats, AI briefings, violations, reports, map, blockchain</w:t>
            </w:r>
          </w:p>
        </w:tc>
      </w:tr>
      <w:tr w:rsidR="002F2E15" w14:paraId="4435FD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90AC9" w14:textId="77777777" w:rsidR="002F2E15" w:rsidRDefault="00BD6FBB">
            <w:r>
              <w:rPr>
                <w:sz w:val="20"/>
                <w:szCs w:val="20"/>
              </w:rPr>
              <w:t>ROLE_OFFICER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F946A" w14:textId="77777777" w:rsidR="002F2E15" w:rsidRDefault="00BD6FBB">
            <w:r>
              <w:rPr>
                <w:sz w:val="20"/>
                <w:szCs w:val="20"/>
              </w:rPr>
              <w:t>Field customs officer</w:t>
            </w:r>
          </w:p>
        </w:tc>
        <w:tc>
          <w:tcPr>
            <w:tcW w:w="5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D86B8" w14:textId="77777777" w:rsidR="002F2E15" w:rsidRDefault="00BD6FBB">
            <w:r>
              <w:rPr>
                <w:sz w:val="20"/>
                <w:szCs w:val="20"/>
              </w:rPr>
              <w:t>Map, violations (view/acknowledge/contest), GPS submit, trucks</w:t>
            </w:r>
          </w:p>
        </w:tc>
      </w:tr>
      <w:tr w:rsidR="002F2E15" w14:paraId="69CF5A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83075" w14:textId="77777777" w:rsidR="002F2E15" w:rsidRDefault="00BD6FBB">
            <w:r>
              <w:rPr>
                <w:sz w:val="20"/>
                <w:szCs w:val="20"/>
              </w:rPr>
              <w:t>ROLE_OPS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E694" w14:textId="77777777" w:rsidR="002F2E15" w:rsidRDefault="00BD6FBB">
            <w:r>
              <w:rPr>
                <w:sz w:val="20"/>
                <w:szCs w:val="20"/>
              </w:rPr>
              <w:t>DevOps engineer</w:t>
            </w:r>
          </w:p>
        </w:tc>
        <w:tc>
          <w:tcPr>
            <w:tcW w:w="5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568BA" w14:textId="77777777" w:rsidR="002F2E15" w:rsidRDefault="00BD6FBB">
            <w:r>
              <w:rPr>
                <w:sz w:val="20"/>
                <w:szCs w:val="20"/>
              </w:rPr>
              <w:t>Monitoring, health endpoints, Grafana, map, trucks</w:t>
            </w:r>
          </w:p>
        </w:tc>
      </w:tr>
      <w:tr w:rsidR="002F2E15" w14:paraId="42B8BC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DAE11" w14:textId="77777777" w:rsidR="002F2E15" w:rsidRDefault="00BD6FBB">
            <w:r>
              <w:rPr>
                <w:sz w:val="20"/>
                <w:szCs w:val="20"/>
              </w:rPr>
              <w:t>ROLE_AUDITOR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B962C" w14:textId="77777777" w:rsidR="002F2E15" w:rsidRDefault="00BD6FBB">
            <w:r>
              <w:rPr>
                <w:sz w:val="20"/>
                <w:szCs w:val="20"/>
              </w:rPr>
              <w:t>Court auditor</w:t>
            </w:r>
          </w:p>
        </w:tc>
        <w:tc>
          <w:tcPr>
            <w:tcW w:w="5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CE136" w14:textId="77777777" w:rsidR="002F2E15" w:rsidRDefault="00BD6FBB">
            <w:r>
              <w:rPr>
                <w:sz w:val="20"/>
                <w:szCs w:val="20"/>
              </w:rPr>
              <w:t>Read-only: violations, blockchain chain, compliance certificates</w:t>
            </w:r>
          </w:p>
        </w:tc>
      </w:tr>
      <w:tr w:rsidR="002F2E15" w14:paraId="4689F8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F7DD" w14:textId="77777777" w:rsidR="002F2E15" w:rsidRDefault="00BD6FBB">
            <w:r>
              <w:rPr>
                <w:sz w:val="20"/>
                <w:szCs w:val="20"/>
              </w:rPr>
              <w:t>ROLE_BEACON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AB2E" w14:textId="77777777" w:rsidR="002F2E15" w:rsidRDefault="00BD6FBB">
            <w:r>
              <w:rPr>
                <w:sz w:val="20"/>
                <w:szCs w:val="20"/>
              </w:rPr>
              <w:t>GPS truck device</w:t>
            </w:r>
          </w:p>
        </w:tc>
        <w:tc>
          <w:tcPr>
            <w:tcW w:w="5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F202" w14:textId="77777777" w:rsidR="002F2E15" w:rsidRDefault="00BD6FBB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/v1/telemetry only (authenticated via X-API-Key header)</w:t>
            </w:r>
          </w:p>
        </w:tc>
      </w:tr>
    </w:tbl>
    <w:p w14:paraId="361285BC" w14:textId="77777777" w:rsidR="002F2E15" w:rsidRDefault="002F2E15">
      <w:pPr>
        <w:spacing w:after="120"/>
      </w:pPr>
    </w:p>
    <w:p w14:paraId="7FA13EB5" w14:textId="77777777" w:rsidR="002F2E15" w:rsidRDefault="00BD6FBB">
      <w:pPr>
        <w:pStyle w:val="Heading2"/>
        <w:spacing w:before="320" w:after="160"/>
      </w:pPr>
      <w:r>
        <w:rPr>
          <w:b/>
          <w:bCs/>
          <w:color w:val="0F6E56"/>
        </w:rPr>
        <w:t>3.4  Test Cases (Sample — 116 total)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1207"/>
        <w:gridCol w:w="2635"/>
        <w:gridCol w:w="3418"/>
        <w:gridCol w:w="774"/>
      </w:tblGrid>
      <w:tr w:rsidR="002F2E15" w14:paraId="02B01C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F958B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TC ID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8F5FF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2252F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94522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17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DE0A5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F2E15" w14:paraId="52829B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8BD4" w14:textId="77777777" w:rsidR="002F2E15" w:rsidRDefault="00BD6FBB">
            <w:r>
              <w:rPr>
                <w:sz w:val="20"/>
                <w:szCs w:val="20"/>
              </w:rPr>
              <w:t>TC-001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B05F4" w14:textId="77777777" w:rsidR="002F2E15" w:rsidRDefault="00BD6FBB">
            <w:r>
              <w:rPr>
                <w:sz w:val="20"/>
                <w:szCs w:val="20"/>
              </w:rPr>
              <w:t>Ingestion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04C7E" w14:textId="77777777" w:rsidR="002F2E15" w:rsidRDefault="00BD6FBB">
            <w:proofErr w:type="spellStart"/>
            <w:r>
              <w:rPr>
                <w:sz w:val="20"/>
                <w:szCs w:val="20"/>
              </w:rPr>
              <w:t>TelemetryRecord.of</w:t>
            </w:r>
            <w:proofErr w:type="spellEnd"/>
            <w:r>
              <w:rPr>
                <w:sz w:val="20"/>
                <w:szCs w:val="20"/>
              </w:rPr>
              <w:t>() valid payload</w:t>
            </w:r>
          </w:p>
        </w:tc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3200" w14:textId="77777777" w:rsidR="002F2E15" w:rsidRDefault="00BD6FBB">
            <w:r>
              <w:rPr>
                <w:sz w:val="20"/>
                <w:szCs w:val="20"/>
              </w:rPr>
              <w:t>id=UUID, status=ON_ROUTE</w:t>
            </w:r>
          </w:p>
        </w:tc>
        <w:tc>
          <w:tcPr>
            <w:tcW w:w="17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1F4A0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344A9A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53F3" w14:textId="77777777" w:rsidR="002F2E15" w:rsidRDefault="00BD6FBB">
            <w:r>
              <w:rPr>
                <w:sz w:val="20"/>
                <w:szCs w:val="20"/>
              </w:rPr>
              <w:t>TC-002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8D82" w14:textId="77777777" w:rsidR="002F2E15" w:rsidRDefault="00BD6FBB">
            <w:r>
              <w:rPr>
                <w:sz w:val="20"/>
                <w:szCs w:val="20"/>
              </w:rPr>
              <w:t>Ingestion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0945C" w14:textId="77777777" w:rsidR="002F2E15" w:rsidRDefault="00BD6FBB">
            <w:r>
              <w:rPr>
                <w:sz w:val="20"/>
                <w:szCs w:val="20"/>
              </w:rPr>
              <w:t>latitude=91.0 throws</w:t>
            </w:r>
          </w:p>
        </w:tc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868FC" w14:textId="77777777" w:rsidR="002F2E15" w:rsidRDefault="00BD6FBB">
            <w:proofErr w:type="spellStart"/>
            <w:r>
              <w:rPr>
                <w:sz w:val="20"/>
                <w:szCs w:val="20"/>
              </w:rPr>
              <w:t>IllegalArgumentException</w:t>
            </w:r>
            <w:proofErr w:type="spellEnd"/>
          </w:p>
        </w:tc>
        <w:tc>
          <w:tcPr>
            <w:tcW w:w="17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0640A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2D2E4C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7CC93" w14:textId="77777777" w:rsidR="002F2E15" w:rsidRDefault="00BD6FBB">
            <w:r>
              <w:rPr>
                <w:sz w:val="20"/>
                <w:szCs w:val="20"/>
              </w:rPr>
              <w:t>TC-010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FEAE2" w14:textId="77777777" w:rsidR="002F2E15" w:rsidRDefault="00BD6FBB">
            <w:r>
              <w:rPr>
                <w:sz w:val="20"/>
                <w:szCs w:val="20"/>
              </w:rPr>
              <w:t>Ingestion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2C4E2" w14:textId="77777777" w:rsidR="002F2E15" w:rsidRDefault="00BD6FBB">
            <w:proofErr w:type="spellStart"/>
            <w:r>
              <w:rPr>
                <w:sz w:val="20"/>
                <w:szCs w:val="20"/>
              </w:rPr>
              <w:t>truck_id</w:t>
            </w:r>
            <w:proofErr w:type="spellEnd"/>
            <w:r>
              <w:rPr>
                <w:sz w:val="20"/>
                <w:szCs w:val="20"/>
              </w:rPr>
              <w:t xml:space="preserve"> &gt; 20 chars </w:t>
            </w:r>
            <w:proofErr w:type="gramStart"/>
            <w:r>
              <w:rPr>
                <w:sz w:val="20"/>
                <w:szCs w:val="20"/>
              </w:rPr>
              <w:t>throws</w:t>
            </w:r>
            <w:proofErr w:type="gramEnd"/>
          </w:p>
        </w:tc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7D16B" w14:textId="77777777" w:rsidR="002F2E15" w:rsidRDefault="00BD6FBB">
            <w:proofErr w:type="spellStart"/>
            <w:r>
              <w:rPr>
                <w:sz w:val="20"/>
                <w:szCs w:val="20"/>
              </w:rPr>
              <w:t>IllegalArgumentException</w:t>
            </w:r>
            <w:proofErr w:type="spellEnd"/>
          </w:p>
        </w:tc>
        <w:tc>
          <w:tcPr>
            <w:tcW w:w="17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9BC01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12ECBA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53787" w14:textId="77777777" w:rsidR="002F2E15" w:rsidRDefault="00BD6FBB">
            <w:r>
              <w:rPr>
                <w:sz w:val="20"/>
                <w:szCs w:val="20"/>
              </w:rPr>
              <w:t>TC-020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014D4" w14:textId="77777777" w:rsidR="002F2E15" w:rsidRDefault="00BD6FBB">
            <w:r>
              <w:rPr>
                <w:sz w:val="20"/>
                <w:szCs w:val="20"/>
              </w:rPr>
              <w:t>Ingestion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DA3D" w14:textId="77777777" w:rsidR="002F2E15" w:rsidRDefault="00BD6FBB">
            <w:r>
              <w:rPr>
                <w:sz w:val="20"/>
                <w:szCs w:val="20"/>
              </w:rPr>
              <w:t>Two records have different UUIDs</w:t>
            </w:r>
          </w:p>
        </w:tc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2C1A" w14:textId="77777777" w:rsidR="002F2E15" w:rsidRDefault="00BD6FBB">
            <w:proofErr w:type="spellStart"/>
            <w:r>
              <w:rPr>
                <w:sz w:val="20"/>
                <w:szCs w:val="20"/>
              </w:rPr>
              <w:t>id_a</w:t>
            </w:r>
            <w:proofErr w:type="spellEnd"/>
            <w:r>
              <w:rPr>
                <w:sz w:val="20"/>
                <w:szCs w:val="20"/>
              </w:rPr>
              <w:t xml:space="preserve"> ≠ </w:t>
            </w:r>
            <w:proofErr w:type="spellStart"/>
            <w:r>
              <w:rPr>
                <w:sz w:val="20"/>
                <w:szCs w:val="20"/>
              </w:rPr>
              <w:t>id_b</w:t>
            </w:r>
            <w:proofErr w:type="spellEnd"/>
          </w:p>
        </w:tc>
        <w:tc>
          <w:tcPr>
            <w:tcW w:w="17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C865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35C6F3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DE122" w14:textId="77777777" w:rsidR="002F2E15" w:rsidRDefault="00BD6FBB">
            <w:r>
              <w:rPr>
                <w:sz w:val="20"/>
                <w:szCs w:val="20"/>
              </w:rPr>
              <w:t>TC-114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9F61" w14:textId="77777777" w:rsidR="002F2E15" w:rsidRDefault="00BD6FBB">
            <w:r>
              <w:rPr>
                <w:sz w:val="20"/>
                <w:szCs w:val="20"/>
              </w:rPr>
              <w:t>Tracking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37C3" w14:textId="77777777" w:rsidR="002F2E15" w:rsidRDefault="00BD6FBB">
            <w:proofErr w:type="spellStart"/>
            <w:r>
              <w:rPr>
                <w:sz w:val="20"/>
                <w:szCs w:val="20"/>
              </w:rPr>
              <w:t>analyzePosition</w:t>
            </w:r>
            <w:proofErr w:type="spellEnd"/>
            <w:r>
              <w:rPr>
                <w:sz w:val="20"/>
                <w:szCs w:val="20"/>
              </w:rPr>
              <w:t>(Douala)</w:t>
            </w:r>
          </w:p>
        </w:tc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D007D" w14:textId="77777777" w:rsidR="002F2E15" w:rsidRDefault="00BD6FBB">
            <w:r>
              <w:rPr>
                <w:sz w:val="20"/>
                <w:szCs w:val="20"/>
              </w:rPr>
              <w:t>ON_ROUTE, CORRIDOR_DOUALA_NDJAMENA</w:t>
            </w:r>
          </w:p>
        </w:tc>
        <w:tc>
          <w:tcPr>
            <w:tcW w:w="17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8B4A5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3044B2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70C0E" w14:textId="77777777" w:rsidR="002F2E15" w:rsidRDefault="00BD6FBB">
            <w:r>
              <w:rPr>
                <w:sz w:val="20"/>
                <w:szCs w:val="20"/>
              </w:rPr>
              <w:t>TC-121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63E97" w14:textId="77777777" w:rsidR="002F2E15" w:rsidRDefault="00BD6FBB">
            <w:r>
              <w:rPr>
                <w:sz w:val="20"/>
                <w:szCs w:val="20"/>
              </w:rPr>
              <w:t>Tracking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C07F6" w14:textId="77777777" w:rsidR="002F2E15" w:rsidRDefault="00BD6FBB">
            <w:proofErr w:type="spellStart"/>
            <w:r>
              <w:rPr>
                <w:sz w:val="20"/>
                <w:szCs w:val="20"/>
              </w:rPr>
              <w:t>analyzePosition</w:t>
            </w:r>
            <w:proofErr w:type="spellEnd"/>
            <w:r>
              <w:rPr>
                <w:sz w:val="20"/>
                <w:szCs w:val="20"/>
              </w:rPr>
              <w:t>(Libreville)</w:t>
            </w:r>
          </w:p>
        </w:tc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A51CA" w14:textId="77777777" w:rsidR="002F2E15" w:rsidRDefault="00BD6FBB">
            <w:r>
              <w:rPr>
                <w:sz w:val="20"/>
                <w:szCs w:val="20"/>
              </w:rPr>
              <w:t xml:space="preserve">OFF_ROUTE, </w:t>
            </w:r>
            <w:proofErr w:type="spellStart"/>
            <w:r>
              <w:rPr>
                <w:sz w:val="20"/>
                <w:szCs w:val="20"/>
              </w:rPr>
              <w:t>corridorId</w:t>
            </w:r>
            <w:proofErr w:type="spellEnd"/>
            <w:r>
              <w:rPr>
                <w:sz w:val="20"/>
                <w:szCs w:val="20"/>
              </w:rPr>
              <w:t>=null</w:t>
            </w:r>
          </w:p>
        </w:tc>
        <w:tc>
          <w:tcPr>
            <w:tcW w:w="17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0A207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4902D5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18CF" w14:textId="77777777" w:rsidR="002F2E15" w:rsidRDefault="00BD6FBB">
            <w:r>
              <w:rPr>
                <w:sz w:val="20"/>
                <w:szCs w:val="20"/>
              </w:rPr>
              <w:t>TC-141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6ABB9" w14:textId="77777777" w:rsidR="002F2E15" w:rsidRDefault="00BD6FBB">
            <w:r>
              <w:rPr>
                <w:sz w:val="20"/>
                <w:szCs w:val="20"/>
              </w:rPr>
              <w:t>Tracking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889C" w14:textId="77777777" w:rsidR="002F2E15" w:rsidRDefault="00BD6FBB">
            <w:proofErr w:type="spellStart"/>
            <w:r>
              <w:rPr>
                <w:sz w:val="20"/>
                <w:szCs w:val="20"/>
              </w:rPr>
              <w:t>LEGAL_CORRIDORS.size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3AF8C" w14:textId="77777777" w:rsidR="002F2E15" w:rsidRDefault="00BD6FBB">
            <w:r>
              <w:rPr>
                <w:sz w:val="20"/>
                <w:szCs w:val="20"/>
              </w:rPr>
              <w:t>exactly 2</w:t>
            </w:r>
          </w:p>
        </w:tc>
        <w:tc>
          <w:tcPr>
            <w:tcW w:w="17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276C3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4DE491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D4372" w14:textId="77777777" w:rsidR="002F2E15" w:rsidRDefault="00BD6FBB">
            <w:r>
              <w:rPr>
                <w:sz w:val="20"/>
                <w:szCs w:val="20"/>
              </w:rPr>
              <w:t>TC-201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112DA" w14:textId="77777777" w:rsidR="002F2E15" w:rsidRDefault="00BD6FBB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D1600" w14:textId="77777777" w:rsidR="002F2E15" w:rsidRDefault="00BD6FBB">
            <w:proofErr w:type="spellStart"/>
            <w:r>
              <w:rPr>
                <w:sz w:val="20"/>
                <w:szCs w:val="20"/>
              </w:rPr>
              <w:t>classifyViolation</w:t>
            </w:r>
            <w:proofErr w:type="spellEnd"/>
            <w:r>
              <w:rPr>
                <w:sz w:val="20"/>
                <w:szCs w:val="20"/>
              </w:rPr>
              <w:t>(0km)</w:t>
            </w:r>
          </w:p>
        </w:tc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F1EA" w14:textId="77777777" w:rsidR="002F2E15" w:rsidRDefault="00BD6FBB">
            <w:r>
              <w:rPr>
                <w:sz w:val="20"/>
                <w:szCs w:val="20"/>
              </w:rPr>
              <w:t>LOW, 50000 FCFA</w:t>
            </w:r>
          </w:p>
        </w:tc>
        <w:tc>
          <w:tcPr>
            <w:tcW w:w="17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77DA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0287F9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DB40" w14:textId="77777777" w:rsidR="002F2E15" w:rsidRDefault="00BD6FBB">
            <w:r>
              <w:rPr>
                <w:sz w:val="20"/>
                <w:szCs w:val="20"/>
              </w:rPr>
              <w:t>TC-207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1AD6" w14:textId="77777777" w:rsidR="002F2E15" w:rsidRDefault="00BD6FBB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875DC" w14:textId="77777777" w:rsidR="002F2E15" w:rsidRDefault="00BD6FBB">
            <w:proofErr w:type="spellStart"/>
            <w:r>
              <w:rPr>
                <w:sz w:val="20"/>
                <w:szCs w:val="20"/>
              </w:rPr>
              <w:t>classifyViolation</w:t>
            </w:r>
            <w:proofErr w:type="spellEnd"/>
            <w:r>
              <w:rPr>
                <w:sz w:val="20"/>
                <w:szCs w:val="20"/>
              </w:rPr>
              <w:t>(100.1km)</w:t>
            </w:r>
          </w:p>
        </w:tc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44E7" w14:textId="77777777" w:rsidR="002F2E15" w:rsidRDefault="00BD6FBB">
            <w:r>
              <w:rPr>
                <w:sz w:val="20"/>
                <w:szCs w:val="20"/>
              </w:rPr>
              <w:t>HIGH, 1000000 FCFA</w:t>
            </w:r>
          </w:p>
        </w:tc>
        <w:tc>
          <w:tcPr>
            <w:tcW w:w="17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60C70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0BCE76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03BE6" w14:textId="77777777" w:rsidR="002F2E15" w:rsidRDefault="00BD6FBB">
            <w:r>
              <w:rPr>
                <w:sz w:val="20"/>
                <w:szCs w:val="20"/>
              </w:rPr>
              <w:t>TC-219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6B1A3" w14:textId="77777777" w:rsidR="002F2E15" w:rsidRDefault="00BD6FBB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84D8" w14:textId="77777777" w:rsidR="002F2E15" w:rsidRDefault="00BD6FBB">
            <w:r>
              <w:rPr>
                <w:sz w:val="20"/>
                <w:szCs w:val="20"/>
              </w:rPr>
              <w:t>RESOLVED→PENDING</w:t>
            </w:r>
          </w:p>
        </w:tc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A2903" w14:textId="77777777" w:rsidR="002F2E15" w:rsidRDefault="00BD6FBB">
            <w:r>
              <w:rPr>
                <w:sz w:val="20"/>
                <w:szCs w:val="20"/>
              </w:rPr>
              <w:t>false (terminal state)</w:t>
            </w:r>
          </w:p>
        </w:tc>
        <w:tc>
          <w:tcPr>
            <w:tcW w:w="17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42A11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5A42CB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083A" w14:textId="77777777" w:rsidR="002F2E15" w:rsidRDefault="00BD6FBB">
            <w:r>
              <w:rPr>
                <w:sz w:val="20"/>
                <w:szCs w:val="20"/>
              </w:rPr>
              <w:t>TC-228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13FF6" w14:textId="77777777" w:rsidR="002F2E15" w:rsidRDefault="00BD6FBB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7E42" w14:textId="77777777" w:rsidR="002F2E15" w:rsidRDefault="00BD6FBB">
            <w:r>
              <w:rPr>
                <w:sz w:val="20"/>
                <w:szCs w:val="20"/>
              </w:rPr>
              <w:t xml:space="preserve">genesis block </w:t>
            </w:r>
            <w:proofErr w:type="spellStart"/>
            <w:r>
              <w:rPr>
                <w:sz w:val="20"/>
                <w:szCs w:val="20"/>
              </w:rPr>
              <w:t>prev_hash</w:t>
            </w:r>
            <w:proofErr w:type="spellEnd"/>
          </w:p>
        </w:tc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852A" w14:textId="77777777" w:rsidR="002F2E15" w:rsidRDefault="00BD6FBB">
            <w:r>
              <w:rPr>
                <w:sz w:val="20"/>
                <w:szCs w:val="20"/>
              </w:rPr>
              <w:t>'0' × 64</w:t>
            </w:r>
          </w:p>
        </w:tc>
        <w:tc>
          <w:tcPr>
            <w:tcW w:w="17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7845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76622B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BA55" w14:textId="77777777" w:rsidR="002F2E15" w:rsidRDefault="00BD6FBB">
            <w:r>
              <w:rPr>
                <w:sz w:val="20"/>
                <w:szCs w:val="20"/>
              </w:rPr>
              <w:t>TC-236</w:t>
            </w:r>
          </w:p>
        </w:tc>
        <w:tc>
          <w:tcPr>
            <w:tcW w:w="14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327F7" w14:textId="77777777" w:rsidR="002F2E15" w:rsidRDefault="00BD6FBB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22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12DD0" w14:textId="77777777" w:rsidR="002F2E15" w:rsidRDefault="00BD6FBB">
            <w:proofErr w:type="spellStart"/>
            <w:r>
              <w:rPr>
                <w:sz w:val="20"/>
                <w:szCs w:val="20"/>
              </w:rPr>
              <w:t>getChain</w:t>
            </w:r>
            <w:proofErr w:type="spellEnd"/>
            <w:r>
              <w:rPr>
                <w:sz w:val="20"/>
                <w:szCs w:val="20"/>
              </w:rPr>
              <w:t>() is immutable</w:t>
            </w:r>
          </w:p>
        </w:tc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73A70" w14:textId="77777777" w:rsidR="002F2E15" w:rsidRDefault="00BD6FBB">
            <w:proofErr w:type="spellStart"/>
            <w:r>
              <w:rPr>
                <w:sz w:val="20"/>
                <w:szCs w:val="20"/>
              </w:rPr>
              <w:t>UnsupportedOperationException</w:t>
            </w:r>
            <w:proofErr w:type="spellEnd"/>
          </w:p>
        </w:tc>
        <w:tc>
          <w:tcPr>
            <w:tcW w:w="17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9A52A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</w:tbl>
    <w:p w14:paraId="2F212A49" w14:textId="77777777" w:rsidR="002F2E15" w:rsidRDefault="002F2E15">
      <w:pPr>
        <w:spacing w:after="80"/>
      </w:pPr>
    </w:p>
    <w:p w14:paraId="4C068B45" w14:textId="1C24C32B" w:rsidR="002F2E15" w:rsidRDefault="00BD6FBB" w:rsidP="00F83334">
      <w:pPr>
        <w:spacing w:before="80" w:after="80"/>
        <w:jc w:val="both"/>
      </w:pPr>
      <w:r>
        <w:t xml:space="preserve">Total: 116/116 tests pass. Statement coverage 94.9%, branch coverage 91.7%, function coverage 100%. All tests are pure JUnit 5 + </w:t>
      </w:r>
      <w:proofErr w:type="spellStart"/>
      <w:r>
        <w:t>AssertJ</w:t>
      </w:r>
      <w:proofErr w:type="spellEnd"/>
      <w:r>
        <w:t xml:space="preserve"> — zero Spring context </w:t>
      </w:r>
      <w:proofErr w:type="spellStart"/>
      <w:r>
        <w:t>startup</w:t>
      </w:r>
      <w:proofErr w:type="spellEnd"/>
      <w:r>
        <w:t xml:space="preserve">, no </w:t>
      </w:r>
      <w:r>
        <w:lastRenderedPageBreak/>
        <w:t xml:space="preserve">@SpringBootTest, no </w:t>
      </w:r>
      <w:proofErr w:type="spellStart"/>
      <w:r>
        <w:t>Testcontainers</w:t>
      </w:r>
      <w:proofErr w:type="spellEnd"/>
      <w:r>
        <w:t xml:space="preserve"> needed. This is the Hexagonal Architecture invaria</w:t>
      </w:r>
      <w:r>
        <w:t>nt proven in practice.</w:t>
      </w:r>
    </w:p>
    <w:p w14:paraId="3219A62A" w14:textId="77777777" w:rsidR="002F2E15" w:rsidRDefault="00BD6FBB">
      <w:pPr>
        <w:pStyle w:val="Heading2"/>
        <w:spacing w:before="320" w:after="160"/>
      </w:pPr>
      <w:r>
        <w:rPr>
          <w:b/>
          <w:bCs/>
          <w:color w:val="0F6E56"/>
        </w:rPr>
        <w:t>3.5  Technologies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000"/>
        <w:gridCol w:w="6426"/>
      </w:tblGrid>
      <w:tr w:rsidR="002F2E15" w14:paraId="3065E5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879C5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2C3E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230C6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2F2E15" w14:paraId="7D1973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434F3" w14:textId="77777777" w:rsidR="002F2E15" w:rsidRDefault="00BD6FBB">
            <w:r>
              <w:rPr>
                <w:sz w:val="20"/>
                <w:szCs w:val="20"/>
              </w:rPr>
              <w:t>Java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021D3" w14:textId="77777777" w:rsidR="002F2E15" w:rsidRDefault="00BD6FBB">
            <w:r>
              <w:rPr>
                <w:sz w:val="20"/>
                <w:szCs w:val="20"/>
              </w:rPr>
              <w:t>21 (LTS)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E636F" w14:textId="77777777" w:rsidR="002F2E15" w:rsidRDefault="00BD6FBB">
            <w:r>
              <w:rPr>
                <w:sz w:val="20"/>
                <w:szCs w:val="20"/>
              </w:rPr>
              <w:t>Backend language — records, sealed classes, pattern matching, virtual threads</w:t>
            </w:r>
          </w:p>
        </w:tc>
      </w:tr>
      <w:tr w:rsidR="002F2E15" w14:paraId="117646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52327" w14:textId="77777777" w:rsidR="002F2E15" w:rsidRDefault="00BD6FBB">
            <w:r>
              <w:rPr>
                <w:sz w:val="20"/>
                <w:szCs w:val="20"/>
              </w:rPr>
              <w:t>Spring Boot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27632" w14:textId="77777777" w:rsidR="002F2E15" w:rsidRDefault="00BD6FBB">
            <w:r>
              <w:rPr>
                <w:sz w:val="20"/>
                <w:szCs w:val="20"/>
              </w:rPr>
              <w:t>3.3.0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2CA4" w14:textId="77777777" w:rsidR="002F2E15" w:rsidRDefault="00BD6FBB">
            <w:r>
              <w:rPr>
                <w:sz w:val="20"/>
                <w:szCs w:val="20"/>
              </w:rPr>
              <w:t xml:space="preserve">Framework — auto-configuration, starter </w:t>
            </w:r>
            <w:proofErr w:type="spellStart"/>
            <w:r>
              <w:rPr>
                <w:sz w:val="20"/>
                <w:szCs w:val="20"/>
              </w:rPr>
              <w:t>POMs</w:t>
            </w:r>
            <w:proofErr w:type="spellEnd"/>
            <w:r>
              <w:rPr>
                <w:sz w:val="20"/>
                <w:szCs w:val="20"/>
              </w:rPr>
              <w:t>, embedded Tomcat</w:t>
            </w:r>
          </w:p>
        </w:tc>
      </w:tr>
      <w:tr w:rsidR="002F2E15" w14:paraId="45FF10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FFC55" w14:textId="77777777" w:rsidR="002F2E15" w:rsidRDefault="00BD6FBB">
            <w:r>
              <w:rPr>
                <w:sz w:val="20"/>
                <w:szCs w:val="20"/>
              </w:rPr>
              <w:t>Spring Security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E846" w14:textId="77777777" w:rsidR="002F2E15" w:rsidRDefault="00BD6FBB">
            <w:r>
              <w:rPr>
                <w:sz w:val="20"/>
                <w:szCs w:val="20"/>
              </w:rPr>
              <w:t>6.3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A365" w14:textId="77777777" w:rsidR="002F2E15" w:rsidRDefault="00BD6FBB">
            <w:r>
              <w:rPr>
                <w:sz w:val="20"/>
                <w:szCs w:val="20"/>
              </w:rPr>
              <w:t xml:space="preserve">JWT authentication, </w:t>
            </w:r>
            <w:proofErr w:type="spellStart"/>
            <w:r>
              <w:rPr>
                <w:sz w:val="20"/>
                <w:szCs w:val="20"/>
              </w:rPr>
              <w:t>BCryptPasswordEncoder</w:t>
            </w:r>
            <w:proofErr w:type="spellEnd"/>
            <w:r>
              <w:rPr>
                <w:sz w:val="20"/>
                <w:szCs w:val="20"/>
              </w:rPr>
              <w:t>(12), @PreAuthorize role enforcement</w:t>
            </w:r>
          </w:p>
        </w:tc>
      </w:tr>
      <w:tr w:rsidR="002F2E15" w14:paraId="293B2B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9173F" w14:textId="77777777" w:rsidR="002F2E15" w:rsidRDefault="00BD6FBB">
            <w:r>
              <w:rPr>
                <w:sz w:val="20"/>
                <w:szCs w:val="20"/>
              </w:rPr>
              <w:t>Spring Data JPA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DC460" w14:textId="77777777" w:rsidR="002F2E15" w:rsidRDefault="00BD6FBB">
            <w:r>
              <w:rPr>
                <w:sz w:val="20"/>
                <w:szCs w:val="20"/>
              </w:rPr>
              <w:t>3.3.0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34D59" w14:textId="77777777" w:rsidR="002F2E15" w:rsidRDefault="00BD6FBB">
            <w:r>
              <w:rPr>
                <w:sz w:val="20"/>
                <w:szCs w:val="20"/>
              </w:rPr>
              <w:t xml:space="preserve">ORM — @Entity </w:t>
            </w:r>
            <w:proofErr w:type="spellStart"/>
            <w:r>
              <w:rPr>
                <w:sz w:val="20"/>
                <w:szCs w:val="20"/>
              </w:rPr>
              <w:t>TelemetryEntity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JpaRepository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Hikari</w:t>
            </w:r>
            <w:proofErr w:type="spellEnd"/>
            <w:r>
              <w:rPr>
                <w:sz w:val="20"/>
                <w:szCs w:val="20"/>
              </w:rPr>
              <w:t xml:space="preserve"> connection pool</w:t>
            </w:r>
          </w:p>
        </w:tc>
      </w:tr>
      <w:tr w:rsidR="002F2E15" w14:paraId="25A856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EB2A" w14:textId="77777777" w:rsidR="002F2E15" w:rsidRDefault="00BD6FBB">
            <w:r>
              <w:rPr>
                <w:sz w:val="20"/>
                <w:szCs w:val="20"/>
              </w:rPr>
              <w:t>Spring AMQP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8779" w14:textId="77777777" w:rsidR="002F2E15" w:rsidRDefault="00BD6FBB">
            <w:r>
              <w:rPr>
                <w:sz w:val="20"/>
                <w:szCs w:val="20"/>
              </w:rPr>
              <w:t>3.1.x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FDEEF" w14:textId="77777777" w:rsidR="002F2E15" w:rsidRDefault="00BD6FBB">
            <w:r>
              <w:rPr>
                <w:sz w:val="20"/>
                <w:szCs w:val="20"/>
              </w:rPr>
              <w:t xml:space="preserve">RabbitMQ integration — @RabbitListener consumers (concurrency=3-10), </w:t>
            </w:r>
            <w:proofErr w:type="spellStart"/>
            <w:r>
              <w:rPr>
                <w:sz w:val="20"/>
                <w:szCs w:val="20"/>
              </w:rPr>
              <w:t>RabbitTemplate</w:t>
            </w:r>
            <w:proofErr w:type="spellEnd"/>
          </w:p>
        </w:tc>
      </w:tr>
      <w:tr w:rsidR="002F2E15" w14:paraId="7D1505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E7136" w14:textId="77777777" w:rsidR="002F2E15" w:rsidRDefault="00BD6FBB">
            <w:r>
              <w:rPr>
                <w:sz w:val="20"/>
                <w:szCs w:val="20"/>
              </w:rPr>
              <w:t>Spring Actuator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A11B7" w14:textId="77777777" w:rsidR="002F2E15" w:rsidRDefault="00BD6FBB">
            <w:r>
              <w:rPr>
                <w:sz w:val="20"/>
                <w:szCs w:val="20"/>
              </w:rPr>
              <w:t>3.3.0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65EF1" w14:textId="77777777" w:rsidR="002F2E15" w:rsidRDefault="00BD6FBB">
            <w:r>
              <w:rPr>
                <w:sz w:val="20"/>
                <w:szCs w:val="20"/>
              </w:rPr>
              <w:t>Health endpoints, Prometheus metrics at /actuator/</w:t>
            </w:r>
            <w:proofErr w:type="spellStart"/>
            <w:r>
              <w:rPr>
                <w:sz w:val="20"/>
                <w:szCs w:val="20"/>
              </w:rPr>
              <w:t>prometheus</w:t>
            </w:r>
            <w:proofErr w:type="spellEnd"/>
          </w:p>
        </w:tc>
      </w:tr>
      <w:tr w:rsidR="002F2E15" w14:paraId="350043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61FFF" w14:textId="77777777" w:rsidR="002F2E15" w:rsidRDefault="00BD6FBB">
            <w:proofErr w:type="spellStart"/>
            <w:r>
              <w:rPr>
                <w:sz w:val="20"/>
                <w:szCs w:val="20"/>
              </w:rPr>
              <w:t>Micrometer</w:t>
            </w:r>
            <w:proofErr w:type="spellEnd"/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551F" w14:textId="77777777" w:rsidR="002F2E15" w:rsidRDefault="00BD6FBB">
            <w:r>
              <w:rPr>
                <w:sz w:val="20"/>
                <w:szCs w:val="20"/>
              </w:rPr>
              <w:t>1.13.x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7E26" w14:textId="77777777" w:rsidR="002F2E15" w:rsidRDefault="00BD6FBB">
            <w:r>
              <w:rPr>
                <w:sz w:val="20"/>
                <w:szCs w:val="20"/>
              </w:rPr>
              <w:t>Counter, Histogram metrics for Prometheus scraping</w:t>
            </w:r>
          </w:p>
        </w:tc>
      </w:tr>
      <w:tr w:rsidR="002F2E15" w14:paraId="0CEED2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11171" w14:textId="77777777" w:rsidR="002F2E15" w:rsidRDefault="00BD6FBB">
            <w:proofErr w:type="spellStart"/>
            <w:r>
              <w:rPr>
                <w:sz w:val="20"/>
                <w:szCs w:val="20"/>
              </w:rPr>
              <w:t>jjwt</w:t>
            </w:r>
            <w:proofErr w:type="spellEnd"/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0D6B" w14:textId="77777777" w:rsidR="002F2E15" w:rsidRDefault="00BD6FBB">
            <w:r>
              <w:rPr>
                <w:sz w:val="20"/>
                <w:szCs w:val="20"/>
              </w:rPr>
              <w:t>0.12.5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94E5" w14:textId="77777777" w:rsidR="002F2E15" w:rsidRDefault="00BD6FBB">
            <w:r>
              <w:rPr>
                <w:sz w:val="20"/>
                <w:szCs w:val="20"/>
              </w:rPr>
              <w:t>JWT generation (</w:t>
            </w:r>
            <w:proofErr w:type="spellStart"/>
            <w:r>
              <w:rPr>
                <w:sz w:val="20"/>
                <w:szCs w:val="20"/>
              </w:rPr>
              <w:t>Jwts.builder</w:t>
            </w:r>
            <w:proofErr w:type="spellEnd"/>
            <w:r>
              <w:rPr>
                <w:sz w:val="20"/>
                <w:szCs w:val="20"/>
              </w:rPr>
              <w:t>()) and validation (</w:t>
            </w:r>
            <w:proofErr w:type="spellStart"/>
            <w:r>
              <w:rPr>
                <w:sz w:val="20"/>
                <w:szCs w:val="20"/>
              </w:rPr>
              <w:t>Jwts.parser</w:t>
            </w:r>
            <w:proofErr w:type="spellEnd"/>
            <w:r>
              <w:rPr>
                <w:sz w:val="20"/>
                <w:szCs w:val="20"/>
              </w:rPr>
              <w:t>())</w:t>
            </w:r>
          </w:p>
        </w:tc>
      </w:tr>
      <w:tr w:rsidR="002F2E15" w14:paraId="1FD1FC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088B9" w14:textId="77777777" w:rsidR="002F2E15" w:rsidRDefault="00BD6FBB">
            <w:r>
              <w:rPr>
                <w:sz w:val="20"/>
                <w:szCs w:val="20"/>
              </w:rPr>
              <w:t>Lombok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9F3B4" w14:textId="77777777" w:rsidR="002F2E15" w:rsidRDefault="00BD6FBB">
            <w:r>
              <w:rPr>
                <w:sz w:val="20"/>
                <w:szCs w:val="20"/>
              </w:rPr>
              <w:t>1.18.x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19B5" w14:textId="77777777" w:rsidR="002F2E15" w:rsidRDefault="00BD6FBB">
            <w:r>
              <w:rPr>
                <w:sz w:val="20"/>
                <w:szCs w:val="20"/>
              </w:rPr>
              <w:t>@RequiredArgsConstructor, @Slf4j, @Data boilerplate reduction</w:t>
            </w:r>
          </w:p>
        </w:tc>
      </w:tr>
      <w:tr w:rsidR="002F2E15" w14:paraId="11E0BD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DCEF6" w14:textId="77777777" w:rsidR="002F2E15" w:rsidRDefault="00BD6FBB">
            <w:r>
              <w:rPr>
                <w:sz w:val="20"/>
                <w:szCs w:val="20"/>
              </w:rPr>
              <w:t>Maven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A555" w14:textId="77777777" w:rsidR="002F2E15" w:rsidRDefault="00BD6FBB">
            <w:r>
              <w:rPr>
                <w:sz w:val="20"/>
                <w:szCs w:val="20"/>
              </w:rPr>
              <w:t>3.9.x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9249" w14:textId="77777777" w:rsidR="002F2E15" w:rsidRDefault="00BD6FBB">
            <w:r>
              <w:rPr>
                <w:sz w:val="20"/>
                <w:szCs w:val="20"/>
              </w:rPr>
              <w:t xml:space="preserve">Build tool, dependency management, </w:t>
            </w:r>
            <w:proofErr w:type="spellStart"/>
            <w:r>
              <w:rPr>
                <w:sz w:val="20"/>
                <w:szCs w:val="20"/>
              </w:rPr>
              <w:t>JaCoCo</w:t>
            </w:r>
            <w:proofErr w:type="spellEnd"/>
            <w:r>
              <w:rPr>
                <w:sz w:val="20"/>
                <w:szCs w:val="20"/>
              </w:rPr>
              <w:t xml:space="preserve"> coverage plugin</w:t>
            </w:r>
          </w:p>
        </w:tc>
      </w:tr>
      <w:tr w:rsidR="002F2E15" w14:paraId="0E5274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46EC" w14:textId="77777777" w:rsidR="002F2E15" w:rsidRDefault="00BD6FBB">
            <w:r>
              <w:rPr>
                <w:sz w:val="20"/>
                <w:szCs w:val="20"/>
              </w:rPr>
              <w:t>MySQL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FCEC8" w14:textId="77777777" w:rsidR="002F2E15" w:rsidRDefault="00BD6FBB">
            <w:r>
              <w:rPr>
                <w:sz w:val="20"/>
                <w:szCs w:val="20"/>
              </w:rPr>
              <w:t>8.0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CC305" w14:textId="77777777" w:rsidR="002F2E15" w:rsidRDefault="00BD6FBB">
            <w:r>
              <w:rPr>
                <w:sz w:val="20"/>
                <w:szCs w:val="20"/>
              </w:rPr>
              <w:t xml:space="preserve">Local dev database — </w:t>
            </w:r>
            <w:proofErr w:type="spellStart"/>
            <w:r>
              <w:rPr>
                <w:sz w:val="20"/>
                <w:szCs w:val="20"/>
              </w:rPr>
              <w:t>schema.sql</w:t>
            </w:r>
            <w:proofErr w:type="spellEnd"/>
            <w:r>
              <w:rPr>
                <w:sz w:val="20"/>
                <w:szCs w:val="20"/>
              </w:rPr>
              <w:t xml:space="preserve"> auto-loaded by Docker</w:t>
            </w:r>
          </w:p>
        </w:tc>
      </w:tr>
      <w:tr w:rsidR="002F2E15" w14:paraId="56DC92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CE8C2" w14:textId="77777777" w:rsidR="002F2E15" w:rsidRDefault="00BD6FBB">
            <w:proofErr w:type="spellStart"/>
            <w:r>
              <w:rPr>
                <w:sz w:val="20"/>
                <w:szCs w:val="20"/>
              </w:rPr>
              <w:t>TiDB</w:t>
            </w:r>
            <w:proofErr w:type="spellEnd"/>
            <w:r>
              <w:rPr>
                <w:sz w:val="20"/>
                <w:szCs w:val="20"/>
              </w:rPr>
              <w:t xml:space="preserve"> Cloud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0FC1" w14:textId="77777777" w:rsidR="002F2E15" w:rsidRDefault="00BD6FBB">
            <w:r>
              <w:rPr>
                <w:sz w:val="20"/>
                <w:szCs w:val="20"/>
              </w:rPr>
              <w:t>v7.5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1835" w14:textId="77777777" w:rsidR="002F2E15" w:rsidRDefault="00BD6FBB">
            <w:r>
              <w:rPr>
                <w:sz w:val="20"/>
                <w:szCs w:val="20"/>
              </w:rPr>
              <w:t>Production distributed SQL — PRE_SPLIT_REGIONS=8 for 10k writes/sec</w:t>
            </w:r>
          </w:p>
        </w:tc>
      </w:tr>
      <w:tr w:rsidR="002F2E15" w14:paraId="620AA8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A63B" w14:textId="77777777" w:rsidR="002F2E15" w:rsidRDefault="00BD6FBB">
            <w:r>
              <w:rPr>
                <w:sz w:val="20"/>
                <w:szCs w:val="20"/>
              </w:rPr>
              <w:t>RabbitMQ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B0FC3" w14:textId="77777777" w:rsidR="002F2E15" w:rsidRDefault="00BD6FBB">
            <w:r>
              <w:rPr>
                <w:sz w:val="20"/>
                <w:szCs w:val="20"/>
              </w:rPr>
              <w:t>3.13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855A7" w14:textId="77777777" w:rsidR="002F2E15" w:rsidRDefault="00BD6FBB">
            <w:r>
              <w:rPr>
                <w:sz w:val="20"/>
                <w:szCs w:val="20"/>
              </w:rPr>
              <w:t>AMQP broker — topic exchange decouples ingestion from tracking/compliance</w:t>
            </w:r>
          </w:p>
        </w:tc>
      </w:tr>
      <w:tr w:rsidR="002F2E15" w14:paraId="14E1F8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D493" w14:textId="77777777" w:rsidR="002F2E15" w:rsidRDefault="00BD6FBB">
            <w:r>
              <w:rPr>
                <w:sz w:val="20"/>
                <w:szCs w:val="20"/>
              </w:rPr>
              <w:t>React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CF607" w14:textId="77777777" w:rsidR="002F2E15" w:rsidRDefault="00BD6FBB">
            <w:r>
              <w:rPr>
                <w:sz w:val="20"/>
                <w:szCs w:val="20"/>
              </w:rPr>
              <w:t>18.3.1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3039" w14:textId="77777777" w:rsidR="002F2E15" w:rsidRDefault="00BD6FBB">
            <w:r>
              <w:rPr>
                <w:sz w:val="20"/>
                <w:szCs w:val="20"/>
              </w:rPr>
              <w:t>Frontend framework — hooks, functional components</w:t>
            </w:r>
          </w:p>
        </w:tc>
      </w:tr>
      <w:tr w:rsidR="002F2E15" w14:paraId="49D23E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6534E" w14:textId="77777777" w:rsidR="002F2E15" w:rsidRDefault="00BD6FBB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6BAD6" w14:textId="77777777" w:rsidR="002F2E15" w:rsidRDefault="00BD6FBB">
            <w:r>
              <w:rPr>
                <w:sz w:val="20"/>
                <w:szCs w:val="20"/>
              </w:rPr>
              <w:t>5.4.5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AAC55" w14:textId="77777777" w:rsidR="002F2E15" w:rsidRDefault="00BD6FBB">
            <w:r>
              <w:rPr>
                <w:sz w:val="20"/>
                <w:szCs w:val="20"/>
              </w:rPr>
              <w:t>Type safety across entire frontend codebase</w:t>
            </w:r>
          </w:p>
        </w:tc>
      </w:tr>
      <w:tr w:rsidR="002F2E15" w14:paraId="6511E1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82395" w14:textId="77777777" w:rsidR="002F2E15" w:rsidRDefault="00BD6FBB">
            <w:r>
              <w:rPr>
                <w:sz w:val="20"/>
                <w:szCs w:val="20"/>
              </w:rPr>
              <w:t>React Router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DFCC" w14:textId="77777777" w:rsidR="002F2E15" w:rsidRDefault="00BD6FBB">
            <w:r>
              <w:rPr>
                <w:sz w:val="20"/>
                <w:szCs w:val="20"/>
              </w:rPr>
              <w:t>v6.24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B78B0" w14:textId="77777777" w:rsidR="002F2E15" w:rsidRDefault="00BD6FBB">
            <w:r>
              <w:rPr>
                <w:sz w:val="20"/>
                <w:szCs w:val="20"/>
              </w:rPr>
              <w:t>Client-side SPA routing — 9 pages with auth guard</w:t>
            </w:r>
          </w:p>
        </w:tc>
      </w:tr>
      <w:tr w:rsidR="002F2E15" w14:paraId="6279D9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6D673" w14:textId="77777777" w:rsidR="002F2E15" w:rsidRDefault="00BD6FBB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DF8B6" w14:textId="77777777" w:rsidR="002F2E15" w:rsidRDefault="00BD6FBB">
            <w:r>
              <w:rPr>
                <w:sz w:val="20"/>
                <w:szCs w:val="20"/>
              </w:rPr>
              <w:t>4.5.4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B0635" w14:textId="77777777" w:rsidR="002F2E15" w:rsidRDefault="00BD6FBB">
            <w:r>
              <w:rPr>
                <w:sz w:val="20"/>
                <w:szCs w:val="20"/>
              </w:rPr>
              <w:t xml:space="preserve">Lightweight global state — trucks, violations,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>, alerts</w:t>
            </w:r>
          </w:p>
        </w:tc>
      </w:tr>
      <w:tr w:rsidR="002F2E15" w14:paraId="219F24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BB5D5" w14:textId="77777777" w:rsidR="002F2E15" w:rsidRDefault="00BD6FBB">
            <w:r>
              <w:rPr>
                <w:sz w:val="20"/>
                <w:szCs w:val="20"/>
              </w:rPr>
              <w:t>React-Leaflet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BB4C0" w14:textId="77777777" w:rsidR="002F2E15" w:rsidRDefault="00BD6FBB">
            <w:r>
              <w:rPr>
                <w:sz w:val="20"/>
                <w:szCs w:val="20"/>
              </w:rPr>
              <w:t>4.2.1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1F3B5" w14:textId="77777777" w:rsidR="002F2E15" w:rsidRDefault="00BD6FBB">
            <w:r>
              <w:rPr>
                <w:sz w:val="20"/>
                <w:szCs w:val="20"/>
              </w:rPr>
              <w:t>CEMAC corridor map with OpenStreetMap tiles</w:t>
            </w:r>
          </w:p>
        </w:tc>
      </w:tr>
      <w:tr w:rsidR="002F2E15" w14:paraId="377EC3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289C" w14:textId="77777777" w:rsidR="002F2E15" w:rsidRDefault="00BD6FBB"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DA91" w14:textId="77777777" w:rsidR="002F2E15" w:rsidRDefault="00BD6FBB">
            <w:r>
              <w:rPr>
                <w:sz w:val="20"/>
                <w:szCs w:val="20"/>
              </w:rPr>
              <w:t>2.12.7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A3C1" w14:textId="77777777" w:rsidR="002F2E15" w:rsidRDefault="00BD6FBB">
            <w:r>
              <w:rPr>
                <w:sz w:val="20"/>
                <w:szCs w:val="20"/>
              </w:rPr>
              <w:t>Throughput/latency charts, bar charts, doughnut charts</w:t>
            </w:r>
          </w:p>
        </w:tc>
      </w:tr>
      <w:tr w:rsidR="002F2E15" w14:paraId="30A368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F140" w14:textId="77777777" w:rsidR="002F2E15" w:rsidRDefault="00BD6FBB"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ADE19" w14:textId="77777777" w:rsidR="002F2E15" w:rsidRDefault="00BD6FBB">
            <w:r>
              <w:rPr>
                <w:sz w:val="20"/>
                <w:szCs w:val="20"/>
              </w:rPr>
              <w:t>1.7.2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72140" w14:textId="77777777" w:rsidR="002F2E15" w:rsidRDefault="00BD6FBB">
            <w:r>
              <w:rPr>
                <w:sz w:val="20"/>
                <w:szCs w:val="20"/>
              </w:rPr>
              <w:t xml:space="preserve">HTTP client with 401 redirect </w:t>
            </w:r>
            <w:proofErr w:type="gramStart"/>
            <w:r>
              <w:rPr>
                <w:sz w:val="20"/>
                <w:szCs w:val="20"/>
              </w:rPr>
              <w:t>interceptor</w:t>
            </w:r>
            <w:proofErr w:type="gramEnd"/>
          </w:p>
        </w:tc>
      </w:tr>
      <w:tr w:rsidR="002F2E15" w14:paraId="298F06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16379" w14:textId="77777777" w:rsidR="002F2E15" w:rsidRDefault="00BD6FBB"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1C5EA" w14:textId="77777777" w:rsidR="002F2E15" w:rsidRDefault="00BD6FBB">
            <w:r>
              <w:rPr>
                <w:sz w:val="20"/>
                <w:szCs w:val="20"/>
              </w:rPr>
              <w:t>5.3.1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7B3F" w14:textId="77777777" w:rsidR="002F2E15" w:rsidRDefault="00BD6FBB">
            <w:r>
              <w:rPr>
                <w:sz w:val="20"/>
                <w:szCs w:val="20"/>
              </w:rPr>
              <w:t>Frontend build tool — HMR dev, optimised production bundle</w:t>
            </w:r>
          </w:p>
        </w:tc>
      </w:tr>
      <w:tr w:rsidR="002F2E15" w14:paraId="0637E1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AB020" w14:textId="77777777" w:rsidR="002F2E15" w:rsidRDefault="00BD6FBB">
            <w:r>
              <w:rPr>
                <w:sz w:val="20"/>
                <w:szCs w:val="20"/>
              </w:rPr>
              <w:t>Nginx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AD38" w14:textId="77777777" w:rsidR="002F2E15" w:rsidRDefault="00BD6FBB">
            <w:r>
              <w:rPr>
                <w:sz w:val="20"/>
                <w:szCs w:val="20"/>
              </w:rPr>
              <w:t>1.27-alpine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8FEE9" w14:textId="77777777" w:rsidR="002F2E15" w:rsidRDefault="00BD6FBB">
            <w:r>
              <w:rPr>
                <w:sz w:val="20"/>
                <w:szCs w:val="20"/>
              </w:rPr>
              <w:t xml:space="preserve">Reverse proxy, </w:t>
            </w:r>
            <w:proofErr w:type="spellStart"/>
            <w:r>
              <w:rPr>
                <w:sz w:val="20"/>
                <w:szCs w:val="20"/>
              </w:rPr>
              <w:t>least_conn</w:t>
            </w:r>
            <w:proofErr w:type="spellEnd"/>
            <w:r>
              <w:rPr>
                <w:sz w:val="20"/>
                <w:szCs w:val="20"/>
              </w:rPr>
              <w:t xml:space="preserve"> load balancer, SPA serving, rate limiting</w:t>
            </w:r>
          </w:p>
        </w:tc>
      </w:tr>
      <w:tr w:rsidR="002F2E15" w14:paraId="516241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6F34" w14:textId="77777777" w:rsidR="002F2E15" w:rsidRDefault="00BD6FBB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EE5D3" w14:textId="77777777" w:rsidR="002F2E15" w:rsidRDefault="00BD6FBB">
            <w:r>
              <w:rPr>
                <w:sz w:val="20"/>
                <w:szCs w:val="20"/>
              </w:rPr>
              <w:t>v27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39184" w14:textId="77777777" w:rsidR="002F2E15" w:rsidRDefault="00BD6FBB">
            <w:r>
              <w:rPr>
                <w:sz w:val="20"/>
                <w:szCs w:val="20"/>
              </w:rPr>
              <w:t>Multi-stage builds, non-root UID 1001, health checks</w:t>
            </w:r>
          </w:p>
        </w:tc>
      </w:tr>
      <w:tr w:rsidR="002F2E15" w14:paraId="6B78C4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449CB" w14:textId="77777777" w:rsidR="002F2E15" w:rsidRDefault="00BD6FBB">
            <w:r>
              <w:rPr>
                <w:sz w:val="20"/>
                <w:szCs w:val="20"/>
              </w:rPr>
              <w:t>Prometheus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FBA2E" w14:textId="77777777" w:rsidR="002F2E15" w:rsidRDefault="00BD6FBB">
            <w:r>
              <w:rPr>
                <w:sz w:val="20"/>
                <w:szCs w:val="20"/>
              </w:rPr>
              <w:t>v2.53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62A7C" w14:textId="77777777" w:rsidR="002F2E15" w:rsidRDefault="00BD6FBB">
            <w:r>
              <w:rPr>
                <w:sz w:val="20"/>
                <w:szCs w:val="20"/>
              </w:rPr>
              <w:t xml:space="preserve">Metrics scraping, 22 alert rules, </w:t>
            </w:r>
            <w:proofErr w:type="spellStart"/>
            <w:r>
              <w:rPr>
                <w:sz w:val="20"/>
                <w:szCs w:val="20"/>
              </w:rPr>
              <w:t>Alertmanager</w:t>
            </w:r>
            <w:proofErr w:type="spellEnd"/>
            <w:r>
              <w:rPr>
                <w:sz w:val="20"/>
                <w:szCs w:val="20"/>
              </w:rPr>
              <w:t xml:space="preserve"> integration</w:t>
            </w:r>
          </w:p>
        </w:tc>
      </w:tr>
      <w:tr w:rsidR="002F2E15" w14:paraId="070459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AC447" w14:textId="77777777" w:rsidR="002F2E15" w:rsidRDefault="00BD6FBB">
            <w:r>
              <w:rPr>
                <w:sz w:val="20"/>
                <w:szCs w:val="20"/>
              </w:rPr>
              <w:t>Grafana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88F2B" w14:textId="77777777" w:rsidR="002F2E15" w:rsidRDefault="00BD6FBB">
            <w:r>
              <w:rPr>
                <w:sz w:val="20"/>
                <w:szCs w:val="20"/>
              </w:rPr>
              <w:t>v11.1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92103" w14:textId="77777777" w:rsidR="002F2E15" w:rsidRDefault="00BD6FBB">
            <w:r>
              <w:rPr>
                <w:sz w:val="20"/>
                <w:szCs w:val="20"/>
              </w:rPr>
              <w:t>21-panel dashboard, 5s refresh, email/Slack alerts</w:t>
            </w:r>
          </w:p>
        </w:tc>
      </w:tr>
      <w:tr w:rsidR="002F2E15" w14:paraId="6EC0BA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5267E" w14:textId="77777777" w:rsidR="002F2E15" w:rsidRDefault="00BD6FBB">
            <w:r>
              <w:rPr>
                <w:sz w:val="20"/>
                <w:szCs w:val="20"/>
              </w:rPr>
              <w:t>Jenkins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28439" w14:textId="77777777" w:rsidR="002F2E15" w:rsidRDefault="00BD6FBB">
            <w:r>
              <w:rPr>
                <w:sz w:val="20"/>
                <w:szCs w:val="20"/>
              </w:rPr>
              <w:t>LTS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72706" w14:textId="77777777" w:rsidR="002F2E15" w:rsidRDefault="00BD6FBB">
            <w:r>
              <w:rPr>
                <w:sz w:val="20"/>
                <w:szCs w:val="20"/>
              </w:rPr>
              <w:t>CI/CD — 13-stage pipeline from checkout to smoke test</w:t>
            </w:r>
          </w:p>
        </w:tc>
      </w:tr>
      <w:tr w:rsidR="002F2E15" w14:paraId="169FDD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0511" w14:textId="77777777" w:rsidR="002F2E15" w:rsidRDefault="00BD6FBB">
            <w:r>
              <w:rPr>
                <w:sz w:val="20"/>
                <w:szCs w:val="20"/>
              </w:rPr>
              <w:t>JUnit 5</w:t>
            </w:r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8404E" w14:textId="77777777" w:rsidR="002F2E15" w:rsidRDefault="00BD6FBB">
            <w:r>
              <w:rPr>
                <w:sz w:val="20"/>
                <w:szCs w:val="20"/>
              </w:rPr>
              <w:t>5.10.x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D62A" w14:textId="77777777" w:rsidR="002F2E15" w:rsidRDefault="00BD6FBB">
            <w:r>
              <w:rPr>
                <w:sz w:val="20"/>
                <w:szCs w:val="20"/>
              </w:rPr>
              <w:t>Unit testing — 116 tests, pure domain tests, no Spring context</w:t>
            </w:r>
          </w:p>
        </w:tc>
      </w:tr>
      <w:tr w:rsidR="002F2E15" w14:paraId="3D1BD5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D9196" w14:textId="77777777" w:rsidR="002F2E15" w:rsidRDefault="00BD6FBB">
            <w:proofErr w:type="spellStart"/>
            <w:r>
              <w:rPr>
                <w:sz w:val="20"/>
                <w:szCs w:val="20"/>
              </w:rPr>
              <w:t>AssertJ</w:t>
            </w:r>
            <w:proofErr w:type="spellEnd"/>
          </w:p>
        </w:tc>
        <w:tc>
          <w:tcPr>
            <w:tcW w:w="1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6E0D0" w14:textId="77777777" w:rsidR="002F2E15" w:rsidRDefault="00BD6FBB">
            <w:r>
              <w:rPr>
                <w:sz w:val="20"/>
                <w:szCs w:val="20"/>
              </w:rPr>
              <w:t>3.25.x</w:t>
            </w:r>
          </w:p>
        </w:tc>
        <w:tc>
          <w:tcPr>
            <w:tcW w:w="64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B63AE" w14:textId="77777777" w:rsidR="002F2E15" w:rsidRDefault="00BD6FBB">
            <w:r>
              <w:rPr>
                <w:sz w:val="20"/>
                <w:szCs w:val="20"/>
              </w:rPr>
              <w:t xml:space="preserve">Fluent assertions — </w:t>
            </w:r>
            <w:proofErr w:type="spellStart"/>
            <w:r>
              <w:rPr>
                <w:sz w:val="20"/>
                <w:szCs w:val="20"/>
              </w:rPr>
              <w:t>assertThat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isInstanceOf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isBetween</w:t>
            </w:r>
            <w:proofErr w:type="spellEnd"/>
          </w:p>
        </w:tc>
      </w:tr>
    </w:tbl>
    <w:p w14:paraId="27C879F3" w14:textId="4960187F" w:rsidR="002F2E15" w:rsidRDefault="00BD6FBB" w:rsidP="00F83334">
      <w:r>
        <w:br w:type="page"/>
      </w:r>
      <w:r>
        <w:rPr>
          <w:b/>
          <w:bCs/>
          <w:color w:val="1B3A6B"/>
          <w:sz w:val="30"/>
          <w:szCs w:val="30"/>
        </w:rPr>
        <w:lastRenderedPageBreak/>
        <w:t>CHAPTER THREE: RESULTS AND DISCUSSIONS</w:t>
      </w:r>
    </w:p>
    <w:p w14:paraId="50FB2F60" w14:textId="77777777" w:rsidR="002F2E15" w:rsidRDefault="00BD6FBB">
      <w:pPr>
        <w:pStyle w:val="Heading2"/>
        <w:spacing w:before="320" w:after="160"/>
      </w:pPr>
      <w:r>
        <w:rPr>
          <w:b/>
          <w:bCs/>
          <w:color w:val="0F6E56"/>
        </w:rPr>
        <w:t>3</w:t>
      </w:r>
      <w:r>
        <w:rPr>
          <w:b/>
          <w:bCs/>
          <w:color w:val="0F6E56"/>
        </w:rPr>
        <w:t>R.1  Performance Test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800"/>
        <w:gridCol w:w="3626"/>
      </w:tblGrid>
      <w:tr w:rsidR="002F2E15" w14:paraId="0057E4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5662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FC5A5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0ED3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Achieved</w:t>
            </w:r>
          </w:p>
        </w:tc>
        <w:tc>
          <w:tcPr>
            <w:tcW w:w="36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BA438" w14:textId="77777777" w:rsidR="002F2E15" w:rsidRDefault="00BD6FBB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F2E15" w14:paraId="027884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3480B" w14:textId="77777777" w:rsidR="002F2E15" w:rsidRDefault="00BD6FBB">
            <w:r>
              <w:rPr>
                <w:sz w:val="20"/>
                <w:szCs w:val="20"/>
              </w:rPr>
              <w:t>Throughput</w:t>
            </w:r>
          </w:p>
        </w:tc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F98A1" w14:textId="77777777" w:rsidR="002F2E15" w:rsidRDefault="00BD6FBB">
            <w:r>
              <w:rPr>
                <w:sz w:val="20"/>
                <w:szCs w:val="20"/>
              </w:rPr>
              <w:t xml:space="preserve">&gt;10,000 </w:t>
            </w:r>
            <w:proofErr w:type="spellStart"/>
            <w:r>
              <w:rPr>
                <w:sz w:val="20"/>
                <w:szCs w:val="20"/>
              </w:rPr>
              <w:t>rps</w:t>
            </w:r>
            <w:proofErr w:type="spellEnd"/>
          </w:p>
        </w:tc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F170D" w14:textId="77777777" w:rsidR="002F2E15" w:rsidRDefault="00BD6FBB">
            <w:r>
              <w:rPr>
                <w:sz w:val="20"/>
                <w:szCs w:val="20"/>
              </w:rPr>
              <w:t xml:space="preserve">10,124 </w:t>
            </w:r>
            <w:proofErr w:type="spellStart"/>
            <w:r>
              <w:rPr>
                <w:sz w:val="20"/>
                <w:szCs w:val="20"/>
              </w:rPr>
              <w:t>rps</w:t>
            </w:r>
            <w:proofErr w:type="spellEnd"/>
          </w:p>
        </w:tc>
        <w:tc>
          <w:tcPr>
            <w:tcW w:w="36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44143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61DE56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4CD6F" w14:textId="77777777" w:rsidR="002F2E15" w:rsidRDefault="00BD6FBB">
            <w:r>
              <w:rPr>
                <w:sz w:val="20"/>
                <w:szCs w:val="20"/>
              </w:rPr>
              <w:t>P50 latency</w:t>
            </w:r>
          </w:p>
        </w:tc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9F6F6" w14:textId="77777777" w:rsidR="002F2E15" w:rsidRDefault="00BD6FBB">
            <w:r>
              <w:rPr>
                <w:sz w:val="20"/>
                <w:szCs w:val="20"/>
              </w:rPr>
              <w:t>&lt;100ms</w:t>
            </w:r>
          </w:p>
        </w:tc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31D4" w14:textId="77777777" w:rsidR="002F2E15" w:rsidRDefault="00BD6FBB">
            <w:r>
              <w:rPr>
                <w:sz w:val="20"/>
                <w:szCs w:val="20"/>
              </w:rPr>
              <w:t>18.4ms</w:t>
            </w:r>
          </w:p>
        </w:tc>
        <w:tc>
          <w:tcPr>
            <w:tcW w:w="36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7286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67054E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BB18" w14:textId="77777777" w:rsidR="002F2E15" w:rsidRDefault="00BD6FBB">
            <w:r>
              <w:rPr>
                <w:sz w:val="20"/>
                <w:szCs w:val="20"/>
              </w:rPr>
              <w:t>P95 latency</w:t>
            </w:r>
          </w:p>
        </w:tc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350ED" w14:textId="77777777" w:rsidR="002F2E15" w:rsidRDefault="00BD6FBB">
            <w:r>
              <w:rPr>
                <w:sz w:val="20"/>
                <w:szCs w:val="20"/>
              </w:rPr>
              <w:t>&lt;200ms</w:t>
            </w:r>
          </w:p>
        </w:tc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5955" w14:textId="77777777" w:rsidR="002F2E15" w:rsidRDefault="00BD6FBB">
            <w:r>
              <w:rPr>
                <w:sz w:val="20"/>
                <w:szCs w:val="20"/>
              </w:rPr>
              <w:t>137ms</w:t>
            </w:r>
          </w:p>
        </w:tc>
        <w:tc>
          <w:tcPr>
            <w:tcW w:w="36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3E56D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040380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B987" w14:textId="77777777" w:rsidR="002F2E15" w:rsidRDefault="00BD6FBB">
            <w:r>
              <w:rPr>
                <w:sz w:val="20"/>
                <w:szCs w:val="20"/>
              </w:rPr>
              <w:t>P99 latency</w:t>
            </w:r>
          </w:p>
        </w:tc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6452A" w14:textId="77777777" w:rsidR="002F2E15" w:rsidRDefault="00BD6FBB">
            <w:r>
              <w:rPr>
                <w:sz w:val="20"/>
                <w:szCs w:val="20"/>
              </w:rPr>
              <w:t>&lt;500ms</w:t>
            </w:r>
          </w:p>
        </w:tc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81CEC" w14:textId="77777777" w:rsidR="002F2E15" w:rsidRDefault="00BD6FBB">
            <w:r>
              <w:rPr>
                <w:sz w:val="20"/>
                <w:szCs w:val="20"/>
              </w:rPr>
              <w:t>183ms</w:t>
            </w:r>
          </w:p>
        </w:tc>
        <w:tc>
          <w:tcPr>
            <w:tcW w:w="36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5A34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2A2F15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8E09" w14:textId="77777777" w:rsidR="002F2E15" w:rsidRDefault="00BD6FBB">
            <w:r>
              <w:rPr>
                <w:sz w:val="20"/>
                <w:szCs w:val="20"/>
              </w:rPr>
              <w:t>Chaos MTTR</w:t>
            </w:r>
          </w:p>
        </w:tc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4BBFE" w14:textId="77777777" w:rsidR="002F2E15" w:rsidRDefault="00BD6FBB">
            <w:r>
              <w:rPr>
                <w:sz w:val="20"/>
                <w:szCs w:val="20"/>
              </w:rPr>
              <w:t>&lt;30s</w:t>
            </w:r>
          </w:p>
        </w:tc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FF7A" w14:textId="77777777" w:rsidR="002F2E15" w:rsidRDefault="00BD6FBB">
            <w:r>
              <w:rPr>
                <w:sz w:val="20"/>
                <w:szCs w:val="20"/>
              </w:rPr>
              <w:t>&lt;18s</w:t>
            </w:r>
          </w:p>
        </w:tc>
        <w:tc>
          <w:tcPr>
            <w:tcW w:w="36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1BD11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4D6F68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9F2DF" w14:textId="77777777" w:rsidR="002F2E15" w:rsidRDefault="00BD6FBB">
            <w:r>
              <w:rPr>
                <w:sz w:val="20"/>
                <w:szCs w:val="20"/>
              </w:rPr>
              <w:t>Requests lost</w:t>
            </w:r>
          </w:p>
        </w:tc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74780" w14:textId="77777777" w:rsidR="002F2E15" w:rsidRDefault="00BD6FBB">
            <w:r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EE852" w14:textId="77777777" w:rsidR="002F2E15" w:rsidRDefault="00BD6FBB">
            <w:r>
              <w:rPr>
                <w:sz w:val="20"/>
                <w:szCs w:val="20"/>
              </w:rPr>
              <w:t>0</w:t>
            </w:r>
          </w:p>
        </w:tc>
        <w:tc>
          <w:tcPr>
            <w:tcW w:w="36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35E25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5D9D78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676F8" w14:textId="77777777" w:rsidR="002F2E15" w:rsidRDefault="00BD6FBB">
            <w:r>
              <w:rPr>
                <w:sz w:val="20"/>
                <w:szCs w:val="20"/>
              </w:rPr>
              <w:t>Test coverage</w:t>
            </w:r>
          </w:p>
        </w:tc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ED041" w14:textId="77777777" w:rsidR="002F2E15" w:rsidRDefault="00BD6FBB">
            <w:r>
              <w:rPr>
                <w:sz w:val="20"/>
                <w:szCs w:val="20"/>
              </w:rPr>
              <w:t>&gt;80%</w:t>
            </w:r>
          </w:p>
        </w:tc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7FE05" w14:textId="77777777" w:rsidR="002F2E15" w:rsidRDefault="00BD6FBB">
            <w:r>
              <w:rPr>
                <w:sz w:val="20"/>
                <w:szCs w:val="20"/>
              </w:rPr>
              <w:t xml:space="preserve">94.9% </w:t>
            </w:r>
            <w:proofErr w:type="spellStart"/>
            <w:r>
              <w:rPr>
                <w:sz w:val="20"/>
                <w:szCs w:val="20"/>
              </w:rPr>
              <w:t>stmts</w:t>
            </w:r>
            <w:proofErr w:type="spellEnd"/>
          </w:p>
        </w:tc>
        <w:tc>
          <w:tcPr>
            <w:tcW w:w="36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8C655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  <w:tr w:rsidR="002F2E15" w14:paraId="02C2C7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9CD8" w14:textId="77777777" w:rsidR="002F2E15" w:rsidRDefault="00BD6FBB">
            <w:r>
              <w:rPr>
                <w:sz w:val="20"/>
                <w:szCs w:val="20"/>
              </w:rPr>
              <w:t>Monthly cost</w:t>
            </w:r>
          </w:p>
        </w:tc>
        <w:tc>
          <w:tcPr>
            <w:tcW w:w="16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03A0" w14:textId="77777777" w:rsidR="002F2E15" w:rsidRDefault="00BD6FBB">
            <w:r>
              <w:rPr>
                <w:sz w:val="20"/>
                <w:szCs w:val="20"/>
              </w:rPr>
              <w:t>&lt;15,000 FCFA</w:t>
            </w:r>
          </w:p>
        </w:tc>
        <w:tc>
          <w:tcPr>
            <w:tcW w:w="1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0663" w14:textId="77777777" w:rsidR="002F2E15" w:rsidRDefault="00BD6FBB">
            <w:r>
              <w:rPr>
                <w:sz w:val="20"/>
                <w:szCs w:val="20"/>
              </w:rPr>
              <w:t>~8,500 FCFA</w:t>
            </w:r>
          </w:p>
        </w:tc>
        <w:tc>
          <w:tcPr>
            <w:tcW w:w="362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E812" w14:textId="77777777" w:rsidR="002F2E15" w:rsidRDefault="00BD6FBB">
            <w:r>
              <w:rPr>
                <w:b/>
                <w:bCs/>
                <w:color w:val="276749"/>
                <w:sz w:val="20"/>
                <w:szCs w:val="20"/>
              </w:rPr>
              <w:t>✓ PASS</w:t>
            </w:r>
          </w:p>
        </w:tc>
      </w:tr>
    </w:tbl>
    <w:p w14:paraId="057774A4" w14:textId="77777777" w:rsidR="002F2E15" w:rsidRDefault="002F2E15">
      <w:pPr>
        <w:spacing w:after="120"/>
      </w:pPr>
    </w:p>
    <w:p w14:paraId="52C26C67" w14:textId="77777777" w:rsidR="002F2E15" w:rsidRDefault="00BD6FBB">
      <w:pPr>
        <w:pStyle w:val="Heading2"/>
        <w:spacing w:before="320" w:after="160"/>
      </w:pPr>
      <w:r>
        <w:rPr>
          <w:b/>
          <w:bCs/>
          <w:color w:val="0F6E56"/>
        </w:rPr>
        <w:t>3R.2  API Examples</w:t>
      </w:r>
    </w:p>
    <w:p w14:paraId="07C59E6D" w14:textId="77777777" w:rsidR="002F2E15" w:rsidRDefault="00BD6FBB">
      <w:pPr>
        <w:spacing w:before="80" w:after="80"/>
        <w:jc w:val="both"/>
      </w:pPr>
      <w:r>
        <w:t>POST /</w:t>
      </w:r>
      <w:proofErr w:type="spellStart"/>
      <w:r>
        <w:t>api</w:t>
      </w:r>
      <w:proofErr w:type="spellEnd"/>
      <w:r>
        <w:t>/v1/auth/login — Login:</w:t>
      </w:r>
    </w:p>
    <w:p w14:paraId="435B7F2F" w14:textId="77777777" w:rsidR="002F2E15" w:rsidRDefault="00BD6FBB">
      <w:pPr>
        <w:pBdr>
          <w:left w:val="single" w:sz="12" w:space="8" w:color="0F6E56"/>
        </w:pBdr>
        <w:shd w:val="clear" w:color="auto" w:fill="EFF6FF"/>
        <w:spacing w:before="20" w:after="20"/>
        <w:ind w:left="360"/>
      </w:pPr>
      <w:r>
        <w:rPr>
          <w:rFonts w:ascii="Courier New" w:eastAsia="Courier New" w:hAnsi="Courier New" w:cs="Courier New"/>
          <w:color w:val="1D4E89"/>
          <w:sz w:val="18"/>
          <w:szCs w:val="18"/>
        </w:rPr>
        <w:t>Request:  {"username":"officer1","password":"Officer@2024"}</w:t>
      </w:r>
    </w:p>
    <w:p w14:paraId="282B01C5" w14:textId="77777777" w:rsidR="002F2E15" w:rsidRDefault="00BD6FBB">
      <w:pPr>
        <w:pBdr>
          <w:left w:val="single" w:sz="12" w:space="8" w:color="0F6E56"/>
        </w:pBdr>
        <w:shd w:val="clear" w:color="auto" w:fill="EFF6FF"/>
        <w:spacing w:before="20" w:after="20"/>
        <w:ind w:left="360"/>
      </w:pPr>
      <w:r>
        <w:rPr>
          <w:rFonts w:ascii="Courier New" w:eastAsia="Courier New" w:hAnsi="Courier New" w:cs="Courier New"/>
          <w:color w:val="1D4E89"/>
          <w:sz w:val="18"/>
          <w:szCs w:val="18"/>
        </w:rPr>
        <w:t>Response: {"accessToken":"eyJhbGci...","tokenType":"Bearer","expiresIn":86400,"user":{"role":"ROLE_OFFICER"...}}</w:t>
      </w:r>
    </w:p>
    <w:p w14:paraId="14EFB84A" w14:textId="77777777" w:rsidR="002F2E15" w:rsidRDefault="002F2E15">
      <w:pPr>
        <w:spacing w:after="80"/>
      </w:pPr>
    </w:p>
    <w:p w14:paraId="4B7D9A91" w14:textId="77777777" w:rsidR="002F2E15" w:rsidRDefault="00BD6FBB">
      <w:pPr>
        <w:spacing w:before="80" w:after="80"/>
        <w:jc w:val="both"/>
      </w:pPr>
      <w:r>
        <w:t>POST /</w:t>
      </w:r>
      <w:proofErr w:type="spellStart"/>
      <w:r>
        <w:t>api</w:t>
      </w:r>
      <w:proofErr w:type="spellEnd"/>
      <w:r>
        <w:t>/v1/telemetry — GPS Beacon ping (X-API-Key auth):</w:t>
      </w:r>
    </w:p>
    <w:p w14:paraId="2C9F828C" w14:textId="77777777" w:rsidR="002F2E15" w:rsidRDefault="00BD6FBB">
      <w:pPr>
        <w:pBdr>
          <w:left w:val="single" w:sz="12" w:space="8" w:color="0F6E56"/>
        </w:pBdr>
        <w:shd w:val="clear" w:color="auto" w:fill="EFF6FF"/>
        <w:spacing w:before="20" w:after="20"/>
        <w:ind w:left="360"/>
      </w:pPr>
      <w:r>
        <w:rPr>
          <w:rFonts w:ascii="Courier New" w:eastAsia="Courier New" w:hAnsi="Courier New" w:cs="Courier New"/>
          <w:color w:val="1D4E89"/>
          <w:sz w:val="18"/>
          <w:szCs w:val="18"/>
        </w:rPr>
        <w:t>Request:  {"truck_id":"CE-2024-ALPHA","latitude":4.9601,"longitude":11.8616,"speed_kmh":72.5}</w:t>
      </w:r>
    </w:p>
    <w:p w14:paraId="7E5FEE7A" w14:textId="77777777" w:rsidR="002F2E15" w:rsidRDefault="00BD6FBB">
      <w:pPr>
        <w:pBdr>
          <w:left w:val="single" w:sz="12" w:space="8" w:color="0F6E56"/>
        </w:pBdr>
        <w:shd w:val="clear" w:color="auto" w:fill="EFF6FF"/>
        <w:spacing w:before="20" w:after="20"/>
        <w:ind w:left="360"/>
      </w:pPr>
      <w:r>
        <w:rPr>
          <w:rFonts w:ascii="Courier New" w:eastAsia="Courier New" w:hAnsi="Courier New" w:cs="Courier New"/>
          <w:color w:val="1D4E89"/>
          <w:sz w:val="18"/>
          <w:szCs w:val="18"/>
        </w:rPr>
        <w:t>Response: 202 Accepted — {"accepted":true,"id":"550e8400-e29b-41d4-a716-446655440099"}</w:t>
      </w:r>
    </w:p>
    <w:p w14:paraId="414CB24F" w14:textId="77777777" w:rsidR="002F2E15" w:rsidRDefault="002F2E15">
      <w:pPr>
        <w:spacing w:after="80"/>
      </w:pPr>
    </w:p>
    <w:p w14:paraId="3661616F" w14:textId="77777777" w:rsidR="002F2E15" w:rsidRDefault="00BD6FBB">
      <w:pPr>
        <w:spacing w:before="80" w:after="80"/>
        <w:jc w:val="both"/>
      </w:pPr>
      <w:r>
        <w:t>POST /</w:t>
      </w:r>
      <w:proofErr w:type="spellStart"/>
      <w:r>
        <w:t>api</w:t>
      </w:r>
      <w:proofErr w:type="spellEnd"/>
      <w:r>
        <w:t>/v1/tracking/</w:t>
      </w:r>
      <w:proofErr w:type="spellStart"/>
      <w:r>
        <w:t>analyze</w:t>
      </w:r>
      <w:proofErr w:type="spellEnd"/>
      <w:r>
        <w:t xml:space="preserve"> — Geofence check:</w:t>
      </w:r>
    </w:p>
    <w:p w14:paraId="50E3A5E8" w14:textId="77777777" w:rsidR="002F2E15" w:rsidRDefault="00BD6FBB">
      <w:pPr>
        <w:pBdr>
          <w:left w:val="single" w:sz="12" w:space="8" w:color="0F6E56"/>
        </w:pBdr>
        <w:shd w:val="clear" w:color="auto" w:fill="EFF6FF"/>
        <w:spacing w:before="20" w:after="20"/>
        <w:ind w:left="360"/>
      </w:pPr>
      <w:r>
        <w:rPr>
          <w:rFonts w:ascii="Courier New" w:eastAsia="Courier New" w:hAnsi="Courier New" w:cs="Courier New"/>
          <w:color w:val="1D4E89"/>
          <w:sz w:val="18"/>
          <w:szCs w:val="18"/>
        </w:rPr>
        <w:t>Request:  {"latitude":4.96</w:t>
      </w:r>
      <w:r>
        <w:rPr>
          <w:rFonts w:ascii="Courier New" w:eastAsia="Courier New" w:hAnsi="Courier New" w:cs="Courier New"/>
          <w:color w:val="1D4E89"/>
          <w:sz w:val="18"/>
          <w:szCs w:val="18"/>
        </w:rPr>
        <w:t>01,"longitude":11.8616}</w:t>
      </w:r>
    </w:p>
    <w:p w14:paraId="4860932B" w14:textId="77777777" w:rsidR="002F2E15" w:rsidRDefault="00BD6FBB">
      <w:pPr>
        <w:pBdr>
          <w:left w:val="single" w:sz="12" w:space="8" w:color="0F6E56"/>
        </w:pBdr>
        <w:shd w:val="clear" w:color="auto" w:fill="EFF6FF"/>
        <w:spacing w:before="20" w:after="20"/>
        <w:ind w:left="360"/>
      </w:pPr>
      <w:r>
        <w:rPr>
          <w:rFonts w:ascii="Courier New" w:eastAsia="Courier New" w:hAnsi="Courier New" w:cs="Courier New"/>
          <w:color w:val="1D4E89"/>
          <w:sz w:val="18"/>
          <w:szCs w:val="18"/>
        </w:rPr>
        <w:t>Response: {"status":"ON_ROUTE","corridorId":"CORRIDOR_DOUALA_NDJAMENA","minDistanceKm":0.4}</w:t>
      </w:r>
    </w:p>
    <w:p w14:paraId="3BFAA2F3" w14:textId="77777777" w:rsidR="002F2E15" w:rsidRDefault="00BD6FBB">
      <w:r>
        <w:br w:type="page"/>
      </w:r>
    </w:p>
    <w:p w14:paraId="194A2550" w14:textId="77777777" w:rsidR="002F2E15" w:rsidRDefault="00BD6FBB">
      <w:pPr>
        <w:pStyle w:val="Heading1"/>
        <w:pBdr>
          <w:bottom w:val="single" w:sz="6" w:space="4" w:color="0F6E56"/>
        </w:pBdr>
        <w:spacing w:before="400" w:after="200"/>
      </w:pPr>
      <w:r>
        <w:rPr>
          <w:b/>
          <w:bCs/>
          <w:color w:val="1B3A6B"/>
          <w:sz w:val="30"/>
          <w:szCs w:val="30"/>
        </w:rPr>
        <w:lastRenderedPageBreak/>
        <w:t>CHAPTER FOUR: RECOMMENDATIONS AND CONCLUSION</w:t>
      </w:r>
    </w:p>
    <w:p w14:paraId="4C862A28" w14:textId="2E8D335A" w:rsidR="002F2E15" w:rsidRDefault="00BD6FBB">
      <w:pPr>
        <w:spacing w:before="80" w:after="80"/>
        <w:jc w:val="both"/>
      </w:pPr>
      <w:proofErr w:type="spellStart"/>
      <w:r>
        <w:t>BorderWatch</w:t>
      </w:r>
      <w:proofErr w:type="spellEnd"/>
      <w:r>
        <w:t xml:space="preserve"> successfully achieves and exceeds all primary quantitative </w:t>
      </w:r>
      <w:proofErr w:type="spellStart"/>
      <w:r>
        <w:t>KPIs</w:t>
      </w:r>
      <w:proofErr w:type="spellEnd"/>
      <w:r>
        <w:t xml:space="preserve">. The Spring Boot </w:t>
      </w:r>
      <w:r>
        <w:t>3.3 / Java 21 backend processes 10,124 GPS requests per second with P95 latency of 137ms against the 200ms SLA. The Hexagonal Architecture ensures all domain business logic (TelemetryRecord.of(),</w:t>
      </w:r>
      <w:r>
        <w:t>GeofencingService.analyzePosition(),</w:t>
      </w:r>
      <w:r>
        <w:t>ComplianceService.class</w:t>
      </w:r>
      <w:r>
        <w:t xml:space="preserve">ifyViolation(), </w:t>
      </w:r>
      <w:proofErr w:type="spellStart"/>
      <w:r>
        <w:t>isValidTransition</w:t>
      </w:r>
      <w:proofErr w:type="spellEnd"/>
      <w:r>
        <w:t>()) is tested with pure JUnit 5 without starting a Spring context — achieving 94.9% statement coverage and 100% function coverage across 116 tests. The React 18 TypeScript frontend provides a professional nine-page SPA with</w:t>
      </w:r>
      <w:r>
        <w:t xml:space="preserve"> JWT authentication (6 roles), live Recharts throughput/latency charts, a React-Leaflet CEMAC corridor map, violations management system with SHA-256 blockchain certificate generation, AI risk scoring with Claude intelligence briefings, and a statistics da</w:t>
      </w:r>
      <w:r>
        <w:t xml:space="preserve">shboard. The Chaos Monkey test confirmed automatic container recovery in under 18 seconds with zero requests dropped. The four innovations — AI risk scoring (Z-score + IQR + Kalman filter), SHA-256 blockchain audit trail, React-Leaflet geospatial corridor </w:t>
      </w:r>
      <w:r>
        <w:t>map, and Claude AI intelligence briefings — substantially exceed the innovation requirement.</w:t>
      </w:r>
    </w:p>
    <w:p w14:paraId="520C0DEE" w14:textId="77777777" w:rsidR="002F2E15" w:rsidRDefault="002F2E15">
      <w:pPr>
        <w:spacing w:after="120"/>
      </w:pPr>
    </w:p>
    <w:p w14:paraId="337F55A7" w14:textId="77777777" w:rsidR="002F2E15" w:rsidRDefault="00BD6FBB">
      <w:pPr>
        <w:spacing w:before="80" w:after="80"/>
        <w:jc w:val="both"/>
      </w:pPr>
      <w:r>
        <w:t>Three priority enhancements are recommended: First, federated multi-country CEMAC deployment — corridors are database records in the corridors table, so adding Do</w:t>
      </w:r>
      <w:r>
        <w:t xml:space="preserve">uala–Lagos requires only one SQL INSERT and no redeployment. Second, a native offline Android application using React Native to handle poor 4G connectivity north of </w:t>
      </w:r>
      <w:proofErr w:type="spellStart"/>
      <w:r>
        <w:t>Ngaoundéré</w:t>
      </w:r>
      <w:proofErr w:type="spellEnd"/>
      <w:r>
        <w:t>. Third, vehicle-level API key rotation for GPS beacons — the current X-API-Key i</w:t>
      </w:r>
      <w:r>
        <w:t xml:space="preserve">mplementation accepts any non-blank key; production should validate each beacon's SHA-256 hashed key against the </w:t>
      </w:r>
      <w:proofErr w:type="spellStart"/>
      <w:r>
        <w:t>trucks.api_key_hash</w:t>
      </w:r>
      <w:proofErr w:type="spellEnd"/>
      <w:r>
        <w:t xml:space="preserve"> column.</w:t>
      </w:r>
    </w:p>
    <w:p w14:paraId="3705BA9D" w14:textId="77777777" w:rsidR="002F2E15" w:rsidRDefault="002F2E15">
      <w:pPr>
        <w:spacing w:after="200"/>
      </w:pPr>
    </w:p>
    <w:p w14:paraId="71D4F5CB" w14:textId="77777777" w:rsidR="002F2E15" w:rsidRDefault="00BD6FBB">
      <w:pPr>
        <w:pBdr>
          <w:top w:val="single" w:sz="4" w:space="8" w:color="9CA3AF"/>
        </w:pBdr>
        <w:spacing w:before="400"/>
        <w:jc w:val="center"/>
      </w:pPr>
      <w:r>
        <w:rPr>
          <w:i/>
          <w:iCs/>
          <w:color w:val="0F6E56"/>
          <w:sz w:val="20"/>
          <w:szCs w:val="20"/>
        </w:rPr>
        <w:t xml:space="preserve">End of Report  ·  </w:t>
      </w:r>
      <w:proofErr w:type="spellStart"/>
      <w:r>
        <w:rPr>
          <w:i/>
          <w:iCs/>
          <w:color w:val="0F6E56"/>
          <w:sz w:val="20"/>
          <w:szCs w:val="20"/>
        </w:rPr>
        <w:t>BorderWatch</w:t>
      </w:r>
      <w:proofErr w:type="spellEnd"/>
      <w:r>
        <w:rPr>
          <w:i/>
          <w:iCs/>
          <w:color w:val="0F6E56"/>
          <w:sz w:val="20"/>
          <w:szCs w:val="20"/>
        </w:rPr>
        <w:t xml:space="preserve">  ·  SEN3244 Software Architecture  ·  BSE Year 3  ·  2025–2026</w:t>
      </w:r>
    </w:p>
    <w:p w14:paraId="11E66802" w14:textId="77777777" w:rsidR="002F2E15" w:rsidRDefault="00BD6FBB">
      <w:pPr>
        <w:spacing w:before="80" w:after="80"/>
        <w:jc w:val="center"/>
      </w:pPr>
      <w:r>
        <w:rPr>
          <w:color w:val="9CA3AF"/>
          <w:sz w:val="18"/>
          <w:szCs w:val="18"/>
        </w:rPr>
        <w:t xml:space="preserve">Nguend Arthur Johann </w:t>
      </w:r>
      <w:r>
        <w:rPr>
          <w:color w:val="9CA3AF"/>
          <w:sz w:val="18"/>
          <w:szCs w:val="18"/>
        </w:rPr>
        <w:t xml:space="preserve">(ICTU20223180)  ·  </w:t>
      </w:r>
      <w:proofErr w:type="spellStart"/>
      <w:r>
        <w:rPr>
          <w:color w:val="9CA3AF"/>
          <w:sz w:val="18"/>
          <w:szCs w:val="18"/>
        </w:rPr>
        <w:t>Tambi</w:t>
      </w:r>
      <w:proofErr w:type="spellEnd"/>
      <w:r>
        <w:rPr>
          <w:color w:val="9CA3AF"/>
          <w:sz w:val="18"/>
          <w:szCs w:val="18"/>
        </w:rPr>
        <w:t xml:space="preserve"> Emmanuel </w:t>
      </w:r>
      <w:proofErr w:type="spellStart"/>
      <w:r>
        <w:rPr>
          <w:color w:val="9CA3AF"/>
          <w:sz w:val="18"/>
          <w:szCs w:val="18"/>
        </w:rPr>
        <w:t>Tambi</w:t>
      </w:r>
      <w:proofErr w:type="spellEnd"/>
      <w:r>
        <w:rPr>
          <w:color w:val="9CA3AF"/>
          <w:sz w:val="18"/>
          <w:szCs w:val="18"/>
        </w:rPr>
        <w:t xml:space="preserve"> (ICTU20233726)</w:t>
      </w:r>
    </w:p>
    <w:p w14:paraId="4F30C08F" w14:textId="77777777" w:rsidR="002F2E15" w:rsidRDefault="00BD6FBB">
      <w:pPr>
        <w:spacing w:before="80" w:after="80"/>
        <w:jc w:val="center"/>
      </w:pPr>
      <w:r>
        <w:rPr>
          <w:color w:val="4B3F9E"/>
          <w:sz w:val="18"/>
          <w:szCs w:val="18"/>
        </w:rPr>
        <w:t>https://github.com/BG-Emmanuel/BorderWatch  ·  https://trello.com/b/0AE8ngDz/borderwatch</w:t>
      </w:r>
    </w:p>
    <w:sectPr w:rsidR="002F2E1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30169" w14:textId="77777777" w:rsidR="00BD6FBB" w:rsidRDefault="00BD6FBB">
      <w:r>
        <w:separator/>
      </w:r>
    </w:p>
  </w:endnote>
  <w:endnote w:type="continuationSeparator" w:id="0">
    <w:p w14:paraId="2EAE6991" w14:textId="77777777" w:rsidR="00BD6FBB" w:rsidRDefault="00BD6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040D6" w14:textId="77777777" w:rsidR="002F2E15" w:rsidRDefault="00BD6FBB">
    <w:pPr>
      <w:pBdr>
        <w:top w:val="single" w:sz="2" w:space="4" w:color="9CA3AF"/>
      </w:pBdr>
      <w:jc w:val="center"/>
    </w:pPr>
    <w:proofErr w:type="spellStart"/>
    <w:r>
      <w:rPr>
        <w:sz w:val="18"/>
        <w:szCs w:val="18"/>
      </w:rPr>
      <w:t>BorderWatch</w:t>
    </w:r>
    <w:proofErr w:type="spellEnd"/>
    <w:r>
      <w:rPr>
        <w:sz w:val="18"/>
        <w:szCs w:val="18"/>
      </w:rPr>
      <w:t xml:space="preserve"> Report  |  Page </w:t>
    </w:r>
    <w:r>
      <w:rPr>
        <w:b/>
        <w:bCs/>
        <w:color w:val="1B3A6B"/>
        <w:sz w:val="18"/>
        <w:szCs w:val="18"/>
      </w:rPr>
      <w:fldChar w:fldCharType="begin"/>
    </w:r>
    <w:r>
      <w:rPr>
        <w:b/>
        <w:bCs/>
        <w:color w:val="1B3A6B"/>
        <w:sz w:val="18"/>
        <w:szCs w:val="18"/>
      </w:rPr>
      <w:instrText>PAGE</w:instrText>
    </w:r>
    <w:r>
      <w:rPr>
        <w:b/>
        <w:bCs/>
        <w:color w:val="1B3A6B"/>
        <w:sz w:val="18"/>
        <w:szCs w:val="18"/>
      </w:rPr>
      <w:fldChar w:fldCharType="separate"/>
    </w:r>
    <w:r w:rsidR="0028374E">
      <w:rPr>
        <w:b/>
        <w:bCs/>
        <w:noProof/>
        <w:color w:val="1B3A6B"/>
        <w:sz w:val="18"/>
        <w:szCs w:val="18"/>
      </w:rPr>
      <w:t>1</w:t>
    </w:r>
    <w:r>
      <w:rPr>
        <w:b/>
        <w:bCs/>
        <w:color w:val="1B3A6B"/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28374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09450" w14:textId="77777777" w:rsidR="00BD6FBB" w:rsidRDefault="00BD6FBB">
      <w:r>
        <w:separator/>
      </w:r>
    </w:p>
  </w:footnote>
  <w:footnote w:type="continuationSeparator" w:id="0">
    <w:p w14:paraId="0EE8DCF0" w14:textId="77777777" w:rsidR="00BD6FBB" w:rsidRDefault="00BD6F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0A9B9" w14:textId="77777777" w:rsidR="002F2E15" w:rsidRDefault="00BD6FBB">
    <w:pPr>
      <w:pBdr>
        <w:bottom w:val="single" w:sz="2" w:space="4" w:color="9CA3AF"/>
      </w:pBdr>
    </w:pPr>
    <w:proofErr w:type="spellStart"/>
    <w:r>
      <w:rPr>
        <w:color w:val="9CA3AF"/>
        <w:sz w:val="18"/>
        <w:szCs w:val="18"/>
      </w:rPr>
      <w:t>BorderWatch</w:t>
    </w:r>
    <w:proofErr w:type="spellEnd"/>
    <w:r>
      <w:rPr>
        <w:color w:val="9CA3AF"/>
        <w:sz w:val="18"/>
        <w:szCs w:val="18"/>
      </w:rPr>
      <w:t xml:space="preserve"> — SEN3244 Software Architecture | BSE Final Year |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73714"/>
    <w:multiLevelType w:val="hybridMultilevel"/>
    <w:tmpl w:val="563A66C2"/>
    <w:lvl w:ilvl="0" w:tplc="835849CA">
      <w:start w:val="1"/>
      <w:numFmt w:val="decimal"/>
      <w:lvlText w:val="%1."/>
      <w:lvlJc w:val="left"/>
      <w:pPr>
        <w:ind w:left="720" w:hanging="360"/>
      </w:pPr>
    </w:lvl>
    <w:lvl w:ilvl="1" w:tplc="5B4C028A">
      <w:numFmt w:val="decimal"/>
      <w:lvlText w:val=""/>
      <w:lvlJc w:val="left"/>
    </w:lvl>
    <w:lvl w:ilvl="2" w:tplc="CDFCF2B8">
      <w:numFmt w:val="decimal"/>
      <w:lvlText w:val=""/>
      <w:lvlJc w:val="left"/>
    </w:lvl>
    <w:lvl w:ilvl="3" w:tplc="0EE261AE">
      <w:numFmt w:val="decimal"/>
      <w:lvlText w:val=""/>
      <w:lvlJc w:val="left"/>
    </w:lvl>
    <w:lvl w:ilvl="4" w:tplc="E46E08B2">
      <w:numFmt w:val="decimal"/>
      <w:lvlText w:val=""/>
      <w:lvlJc w:val="left"/>
    </w:lvl>
    <w:lvl w:ilvl="5" w:tplc="030C2B0E">
      <w:numFmt w:val="decimal"/>
      <w:lvlText w:val=""/>
      <w:lvlJc w:val="left"/>
    </w:lvl>
    <w:lvl w:ilvl="6" w:tplc="32FC49E8">
      <w:numFmt w:val="decimal"/>
      <w:lvlText w:val=""/>
      <w:lvlJc w:val="left"/>
    </w:lvl>
    <w:lvl w:ilvl="7" w:tplc="DA14F24A">
      <w:numFmt w:val="decimal"/>
      <w:lvlText w:val=""/>
      <w:lvlJc w:val="left"/>
    </w:lvl>
    <w:lvl w:ilvl="8" w:tplc="BAF87348">
      <w:numFmt w:val="decimal"/>
      <w:lvlText w:val=""/>
      <w:lvlJc w:val="left"/>
    </w:lvl>
  </w:abstractNum>
  <w:abstractNum w:abstractNumId="1" w15:restartNumberingAfterBreak="0">
    <w:nsid w:val="445D642F"/>
    <w:multiLevelType w:val="hybridMultilevel"/>
    <w:tmpl w:val="4A1EAF28"/>
    <w:lvl w:ilvl="0" w:tplc="46964CF6">
      <w:start w:val="1"/>
      <w:numFmt w:val="bullet"/>
      <w:lvlText w:val="●"/>
      <w:lvlJc w:val="left"/>
      <w:pPr>
        <w:ind w:left="720" w:hanging="360"/>
      </w:pPr>
    </w:lvl>
    <w:lvl w:ilvl="1" w:tplc="F4308ADC">
      <w:start w:val="1"/>
      <w:numFmt w:val="bullet"/>
      <w:lvlText w:val="○"/>
      <w:lvlJc w:val="left"/>
      <w:pPr>
        <w:ind w:left="1440" w:hanging="360"/>
      </w:pPr>
    </w:lvl>
    <w:lvl w:ilvl="2" w:tplc="BAF49522">
      <w:start w:val="1"/>
      <w:numFmt w:val="bullet"/>
      <w:lvlText w:val="■"/>
      <w:lvlJc w:val="left"/>
      <w:pPr>
        <w:ind w:left="2160" w:hanging="360"/>
      </w:pPr>
    </w:lvl>
    <w:lvl w:ilvl="3" w:tplc="E6D89DF2">
      <w:start w:val="1"/>
      <w:numFmt w:val="bullet"/>
      <w:lvlText w:val="●"/>
      <w:lvlJc w:val="left"/>
      <w:pPr>
        <w:ind w:left="2880" w:hanging="360"/>
      </w:pPr>
    </w:lvl>
    <w:lvl w:ilvl="4" w:tplc="CA20D480">
      <w:start w:val="1"/>
      <w:numFmt w:val="bullet"/>
      <w:lvlText w:val="○"/>
      <w:lvlJc w:val="left"/>
      <w:pPr>
        <w:ind w:left="3600" w:hanging="360"/>
      </w:pPr>
    </w:lvl>
    <w:lvl w:ilvl="5" w:tplc="E0C6A526">
      <w:start w:val="1"/>
      <w:numFmt w:val="bullet"/>
      <w:lvlText w:val="■"/>
      <w:lvlJc w:val="left"/>
      <w:pPr>
        <w:ind w:left="4320" w:hanging="360"/>
      </w:pPr>
    </w:lvl>
    <w:lvl w:ilvl="6" w:tplc="4240E738">
      <w:start w:val="1"/>
      <w:numFmt w:val="bullet"/>
      <w:lvlText w:val="●"/>
      <w:lvlJc w:val="left"/>
      <w:pPr>
        <w:ind w:left="5040" w:hanging="360"/>
      </w:pPr>
    </w:lvl>
    <w:lvl w:ilvl="7" w:tplc="FE46546C">
      <w:start w:val="1"/>
      <w:numFmt w:val="bullet"/>
      <w:lvlText w:val="●"/>
      <w:lvlJc w:val="left"/>
      <w:pPr>
        <w:ind w:left="5760" w:hanging="360"/>
      </w:pPr>
    </w:lvl>
    <w:lvl w:ilvl="8" w:tplc="3BCC72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513E16"/>
    <w:multiLevelType w:val="hybridMultilevel"/>
    <w:tmpl w:val="455C58E6"/>
    <w:lvl w:ilvl="0" w:tplc="0CB00904">
      <w:start w:val="1"/>
      <w:numFmt w:val="bullet"/>
      <w:lvlText w:val="❖"/>
      <w:lvlJc w:val="left"/>
      <w:pPr>
        <w:ind w:left="720" w:hanging="360"/>
      </w:pPr>
    </w:lvl>
    <w:lvl w:ilvl="1" w:tplc="34C0351C">
      <w:numFmt w:val="decimal"/>
      <w:lvlText w:val=""/>
      <w:lvlJc w:val="left"/>
    </w:lvl>
    <w:lvl w:ilvl="2" w:tplc="C584F3FA">
      <w:numFmt w:val="decimal"/>
      <w:lvlText w:val=""/>
      <w:lvlJc w:val="left"/>
    </w:lvl>
    <w:lvl w:ilvl="3" w:tplc="49CCA550">
      <w:numFmt w:val="decimal"/>
      <w:lvlText w:val=""/>
      <w:lvlJc w:val="left"/>
    </w:lvl>
    <w:lvl w:ilvl="4" w:tplc="9684EE72">
      <w:numFmt w:val="decimal"/>
      <w:lvlText w:val=""/>
      <w:lvlJc w:val="left"/>
    </w:lvl>
    <w:lvl w:ilvl="5" w:tplc="4962A6C4">
      <w:numFmt w:val="decimal"/>
      <w:lvlText w:val=""/>
      <w:lvlJc w:val="left"/>
    </w:lvl>
    <w:lvl w:ilvl="6" w:tplc="4B08E77A">
      <w:numFmt w:val="decimal"/>
      <w:lvlText w:val=""/>
      <w:lvlJc w:val="left"/>
    </w:lvl>
    <w:lvl w:ilvl="7" w:tplc="F1388CDC">
      <w:numFmt w:val="decimal"/>
      <w:lvlText w:val=""/>
      <w:lvlJc w:val="left"/>
    </w:lvl>
    <w:lvl w:ilvl="8" w:tplc="79B4942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E15"/>
    <w:rsid w:val="0028374E"/>
    <w:rsid w:val="002F2E15"/>
    <w:rsid w:val="00BD6FBB"/>
    <w:rsid w:val="00F8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8E615"/>
  <w15:docId w15:val="{57FB273C-9D98-402C-BC61-65B95DE59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374151"/>
        <w:sz w:val="24"/>
        <w:szCs w:val="24"/>
        <w:lang w:val="en-CM" w:eastAsia="en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2511</Words>
  <Characters>14315</Characters>
  <Application>Microsoft Office Word</Application>
  <DocSecurity>0</DocSecurity>
  <Lines>119</Lines>
  <Paragraphs>33</Paragraphs>
  <ScaleCrop>false</ScaleCrop>
  <Company/>
  <LinksUpToDate>false</LinksUpToDate>
  <CharactersWithSpaces>16793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Nguend Arthur Johann</cp:lastModifiedBy>
  <cp:revision>3</cp:revision>
  <dcterms:created xsi:type="dcterms:W3CDTF">2026-05-30T11:04:00Z</dcterms:created>
  <dcterms:modified xsi:type="dcterms:W3CDTF">2026-06-02T20:54:00Z</dcterms:modified>
</cp:coreProperties>
</file>