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643B04" w14:textId="6FD8932D" w:rsidR="00A974FC" w:rsidRPr="0014230F" w:rsidRDefault="0014230F" w:rsidP="00A974FC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Проект – групова рисунка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1771D781" w:rsidR="00C86D2C" w:rsidRDefault="0014230F" w:rsidP="00C86D2C">
      <w:pPr>
        <w:spacing w:after="0"/>
        <w:ind w:firstLine="357"/>
        <w:rPr>
          <w:noProof/>
        </w:rPr>
      </w:pPr>
      <w:r>
        <w:rPr>
          <w:noProof/>
        </w:rPr>
        <w:pict w14:anchorId="445453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8.65pt;height:39.2pt;mso-width-percent:0;mso-height-percent:0;mso-width-percent:0;mso-height-percent:0">
            <v:imagedata r:id="rId8" o:title="Status-For-Review"/>
          </v:shape>
        </w:pict>
      </w:r>
    </w:p>
    <w:p w14:paraId="5CF1CB21" w14:textId="061081FA" w:rsidR="00B84312" w:rsidRDefault="0014230F" w:rsidP="0014230F">
      <w:pPr>
        <w:rPr>
          <w:lang w:val="bg-BG"/>
        </w:rPr>
      </w:pPr>
      <w:r w:rsidRPr="0014230F">
        <w:rPr>
          <w:lang w:val="bg-BG"/>
        </w:rPr>
        <w:t xml:space="preserve">В този проект всеки </w:t>
      </w:r>
      <w:r w:rsidR="00ED2D6E">
        <w:rPr>
          <w:lang w:val="bg-BG"/>
        </w:rPr>
        <w:t>ученик</w:t>
      </w:r>
      <w:r w:rsidRPr="0014230F">
        <w:rPr>
          <w:lang w:val="bg-BG"/>
        </w:rPr>
        <w:t xml:space="preserve"> ще има възможността да изрази своята </w:t>
      </w:r>
      <w:r w:rsidRPr="00C04987">
        <w:rPr>
          <w:b/>
          <w:lang w:val="bg-BG"/>
        </w:rPr>
        <w:t>индивидуалност</w:t>
      </w:r>
      <w:r w:rsidRPr="0014230F">
        <w:rPr>
          <w:lang w:val="bg-BG"/>
        </w:rPr>
        <w:t xml:space="preserve"> и </w:t>
      </w:r>
      <w:r w:rsidRPr="00C04987">
        <w:rPr>
          <w:b/>
          <w:lang w:val="bg-BG"/>
        </w:rPr>
        <w:t>креативност</w:t>
      </w:r>
      <w:r w:rsidRPr="0014230F">
        <w:rPr>
          <w:lang w:val="bg-BG"/>
        </w:rPr>
        <w:t xml:space="preserve">, като същевременно работи заедно със </w:t>
      </w:r>
      <w:r w:rsidRPr="00C04987">
        <w:rPr>
          <w:b/>
          <w:lang w:val="bg-BG"/>
        </w:rPr>
        <w:t>своите съученици</w:t>
      </w:r>
      <w:r w:rsidRPr="0014230F">
        <w:rPr>
          <w:lang w:val="bg-BG"/>
        </w:rPr>
        <w:t xml:space="preserve"> за създаването на общо произведение на изкуството.</w:t>
      </w:r>
      <w:r w:rsidR="001D1505">
        <w:rPr>
          <w:lang w:val="bg-BG"/>
        </w:rPr>
        <w:t xml:space="preserve"> Групите трябва да са </w:t>
      </w:r>
      <w:r w:rsidR="001D1505" w:rsidRPr="00C04987">
        <w:rPr>
          <w:b/>
          <w:lang w:val="bg-BG"/>
        </w:rPr>
        <w:t>не по-големи от 5 човека</w:t>
      </w:r>
      <w:r w:rsidR="001D1505">
        <w:rPr>
          <w:lang w:val="bg-BG"/>
        </w:rPr>
        <w:t>.</w:t>
      </w:r>
      <w:r w:rsidRPr="0014230F">
        <w:rPr>
          <w:lang w:val="bg-BG"/>
        </w:rPr>
        <w:t xml:space="preserve"> </w:t>
      </w:r>
      <w:r w:rsidR="00ED2D6E" w:rsidRPr="00ED2D6E">
        <w:rPr>
          <w:lang w:val="bg-BG"/>
        </w:rPr>
        <w:t>Всеки участник ще създаде свой собствен</w:t>
      </w:r>
      <w:r w:rsidR="00150498">
        <w:rPr>
          <w:lang w:val="bg-BG"/>
        </w:rPr>
        <w:t xml:space="preserve"> </w:t>
      </w:r>
      <w:r w:rsidR="00150498" w:rsidRPr="00C04987">
        <w:rPr>
          <w:b/>
          <w:lang w:val="bg-BG"/>
        </w:rPr>
        <w:t>дигитален портрет</w:t>
      </w:r>
      <w:r w:rsidR="00150498">
        <w:rPr>
          <w:lang w:val="bg-BG"/>
        </w:rPr>
        <w:t xml:space="preserve">, използвайки </w:t>
      </w:r>
      <w:r w:rsidR="00ED2D6E" w:rsidRPr="00ED2D6E">
        <w:rPr>
          <w:lang w:val="bg-BG"/>
        </w:rPr>
        <w:t xml:space="preserve">инструменти на програмата </w:t>
      </w:r>
      <w:r w:rsidR="00ED2D6E" w:rsidRPr="00C04987">
        <w:rPr>
          <w:b/>
          <w:lang w:val="bg-BG"/>
        </w:rPr>
        <w:t>Paint</w:t>
      </w:r>
      <w:r w:rsidR="00ED2D6E" w:rsidRPr="00ED2D6E">
        <w:rPr>
          <w:lang w:val="bg-BG"/>
        </w:rPr>
        <w:t xml:space="preserve">. Тези индивидуални творби после ще бъдат събрани в един </w:t>
      </w:r>
      <w:r w:rsidR="00ED2D6E" w:rsidRPr="00C04987">
        <w:rPr>
          <w:b/>
          <w:lang w:val="bg-BG"/>
        </w:rPr>
        <w:t>общ колаж</w:t>
      </w:r>
      <w:r w:rsidR="00C04987" w:rsidRPr="00775520">
        <w:rPr>
          <w:lang w:val="bg-BG"/>
        </w:rPr>
        <w:t>.</w:t>
      </w:r>
    </w:p>
    <w:p w14:paraId="08A57410" w14:textId="48A10DC3" w:rsidR="00ED2D6E" w:rsidRDefault="00ED2D6E" w:rsidP="00ED2D6E">
      <w:pPr>
        <w:pStyle w:val="Heading2"/>
      </w:pPr>
      <w:r>
        <w:t xml:space="preserve">Рисуване на </w:t>
      </w:r>
      <w:r w:rsidR="00150498">
        <w:t>автопортрет</w:t>
      </w:r>
    </w:p>
    <w:p w14:paraId="34B4C64B" w14:textId="78BA7209" w:rsidR="00150498" w:rsidRDefault="00150498" w:rsidP="00150498">
      <w:pPr>
        <w:rPr>
          <w:lang w:val="bg-BG"/>
        </w:rPr>
      </w:pPr>
      <w:r w:rsidRPr="00150498">
        <w:rPr>
          <w:lang w:val="bg-BG"/>
        </w:rPr>
        <w:t xml:space="preserve">Всеки </w:t>
      </w:r>
      <w:r w:rsidR="007D251D">
        <w:rPr>
          <w:lang w:val="bg-BG"/>
        </w:rPr>
        <w:t>един член на екипа</w:t>
      </w:r>
      <w:bookmarkStart w:id="0" w:name="_GoBack"/>
      <w:bookmarkEnd w:id="0"/>
      <w:r w:rsidRPr="00150498">
        <w:rPr>
          <w:lang w:val="bg-BG"/>
        </w:rPr>
        <w:t xml:space="preserve"> трябва да създаде </w:t>
      </w:r>
      <w:r w:rsidRPr="00775520">
        <w:rPr>
          <w:b/>
          <w:lang w:val="bg-BG"/>
        </w:rPr>
        <w:t>дигитален автопортрет</w:t>
      </w:r>
      <w:r w:rsidRPr="00150498">
        <w:rPr>
          <w:lang w:val="bg-BG"/>
        </w:rPr>
        <w:t xml:space="preserve">, използвайки програмата </w:t>
      </w:r>
      <w:r w:rsidRPr="00775520">
        <w:rPr>
          <w:b/>
          <w:lang w:val="bg-BG"/>
        </w:rPr>
        <w:t>Paint</w:t>
      </w:r>
      <w:r w:rsidRPr="00150498">
        <w:rPr>
          <w:lang w:val="bg-BG"/>
        </w:rPr>
        <w:t xml:space="preserve">. Размерите на изображението трябва да бъдат поне </w:t>
      </w:r>
      <w:r w:rsidRPr="00775520">
        <w:rPr>
          <w:b/>
          <w:lang w:val="bg-BG"/>
        </w:rPr>
        <w:t>500x500 пиксела</w:t>
      </w:r>
      <w:r w:rsidRPr="00150498">
        <w:rPr>
          <w:lang w:val="bg-BG"/>
        </w:rPr>
        <w:t>, за да се гарантира добра разделителна способност на крайния продукт.</w:t>
      </w:r>
    </w:p>
    <w:p w14:paraId="2A7307EF" w14:textId="04BA39C4" w:rsidR="00961EFF" w:rsidRDefault="00961EFF" w:rsidP="00961EFF">
      <w:pPr>
        <w:rPr>
          <w:lang w:val="bg-BG"/>
        </w:rPr>
      </w:pPr>
      <w:r w:rsidRPr="00961EFF">
        <w:rPr>
          <w:lang w:val="bg-BG"/>
        </w:rPr>
        <w:t xml:space="preserve">Портретът може да бъде </w:t>
      </w:r>
      <w:r w:rsidRPr="00775520">
        <w:rPr>
          <w:b/>
          <w:lang w:val="bg-BG"/>
        </w:rPr>
        <w:t>реалистичен</w:t>
      </w:r>
      <w:r w:rsidRPr="00961EFF">
        <w:rPr>
          <w:lang w:val="bg-BG"/>
        </w:rPr>
        <w:t xml:space="preserve"> или </w:t>
      </w:r>
      <w:r w:rsidRPr="00775520">
        <w:rPr>
          <w:b/>
          <w:highlight w:val="yellow"/>
          <w:lang w:val="bg-BG"/>
        </w:rPr>
        <w:t>стилизиран</w:t>
      </w:r>
      <w:r w:rsidRPr="00961EFF">
        <w:rPr>
          <w:lang w:val="bg-BG"/>
        </w:rPr>
        <w:t xml:space="preserve">, но е важно всеки ученик да изрази своята </w:t>
      </w:r>
      <w:r w:rsidRPr="00775520">
        <w:rPr>
          <w:b/>
          <w:lang w:val="bg-BG"/>
        </w:rPr>
        <w:t>индивидуалност</w:t>
      </w:r>
      <w:r w:rsidRPr="00961EFF">
        <w:rPr>
          <w:lang w:val="bg-BG"/>
        </w:rPr>
        <w:t xml:space="preserve"> и </w:t>
      </w:r>
      <w:r w:rsidRPr="00775520">
        <w:rPr>
          <w:b/>
          <w:lang w:val="bg-BG"/>
        </w:rPr>
        <w:t>креативност</w:t>
      </w:r>
      <w:r w:rsidRPr="00961EFF">
        <w:rPr>
          <w:lang w:val="bg-BG"/>
        </w:rPr>
        <w:t xml:space="preserve">. Може да включите елементи, които символизират вашите </w:t>
      </w:r>
      <w:r w:rsidRPr="00775520">
        <w:rPr>
          <w:b/>
          <w:lang w:val="bg-BG"/>
        </w:rPr>
        <w:t>хобита</w:t>
      </w:r>
      <w:r w:rsidRPr="00961EFF">
        <w:rPr>
          <w:lang w:val="bg-BG"/>
        </w:rPr>
        <w:t xml:space="preserve">, </w:t>
      </w:r>
      <w:r w:rsidRPr="00775520">
        <w:rPr>
          <w:b/>
          <w:lang w:val="bg-BG"/>
        </w:rPr>
        <w:t>интереси</w:t>
      </w:r>
      <w:r w:rsidRPr="00961EFF">
        <w:rPr>
          <w:lang w:val="bg-BG"/>
        </w:rPr>
        <w:t xml:space="preserve"> или </w:t>
      </w:r>
      <w:r w:rsidRPr="00775520">
        <w:rPr>
          <w:b/>
          <w:lang w:val="bg-BG"/>
        </w:rPr>
        <w:t>мечти</w:t>
      </w:r>
      <w:r w:rsidRPr="00961EFF">
        <w:rPr>
          <w:lang w:val="bg-BG"/>
        </w:rPr>
        <w:t>.</w:t>
      </w:r>
    </w:p>
    <w:p w14:paraId="7746B41F" w14:textId="144BE2AF" w:rsidR="00C4403F" w:rsidRPr="00961EFF" w:rsidRDefault="00C4403F" w:rsidP="00C211F7">
      <w:pPr>
        <w:jc w:val="center"/>
        <w:rPr>
          <w:lang w:val="bg-BG"/>
        </w:rPr>
      </w:pPr>
      <w:r w:rsidRPr="00C4403F">
        <w:rPr>
          <w:lang w:val="bg-BG"/>
        </w:rPr>
        <w:drawing>
          <wp:inline distT="0" distB="0" distL="0" distR="0" wp14:anchorId="3E4419A2" wp14:editId="1E8A6283">
            <wp:extent cx="2504365" cy="2501485"/>
            <wp:effectExtent l="19050" t="19050" r="1079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85" cy="2512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62433" w14:textId="09DE7B08" w:rsidR="00961EFF" w:rsidRDefault="00C211F7" w:rsidP="00C211F7">
      <w:pPr>
        <w:pStyle w:val="Heading2"/>
      </w:pPr>
      <w:r>
        <w:t>Събиране на портретите</w:t>
      </w:r>
    </w:p>
    <w:p w14:paraId="24165F57" w14:textId="095463AD" w:rsid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След като всеки участник завърши своя портрет, той трябва да го запази като </w:t>
      </w:r>
      <w:r w:rsidRPr="009C25DB">
        <w:rPr>
          <w:b/>
          <w:lang w:val="bg-BG"/>
        </w:rPr>
        <w:t>файл</w:t>
      </w:r>
      <w:r w:rsidRPr="00C211F7">
        <w:rPr>
          <w:lang w:val="bg-BG"/>
        </w:rPr>
        <w:t xml:space="preserve"> и да го </w:t>
      </w:r>
      <w:r w:rsidRPr="009C25DB">
        <w:rPr>
          <w:b/>
          <w:lang w:val="bg-BG"/>
        </w:rPr>
        <w:t xml:space="preserve">изпрати </w:t>
      </w:r>
      <w:r w:rsidRPr="009C25DB">
        <w:rPr>
          <w:lang w:val="bg-BG"/>
        </w:rPr>
        <w:t>на</w:t>
      </w:r>
      <w:r w:rsidRPr="009C25DB">
        <w:rPr>
          <w:b/>
          <w:lang w:val="bg-BG"/>
        </w:rPr>
        <w:t xml:space="preserve"> водача</w:t>
      </w:r>
      <w:r w:rsidRPr="00C211F7">
        <w:rPr>
          <w:lang w:val="bg-BG"/>
        </w:rPr>
        <w:t xml:space="preserve"> на </w:t>
      </w:r>
      <w:r w:rsidRPr="009C25DB">
        <w:rPr>
          <w:b/>
          <w:lang w:val="bg-BG"/>
        </w:rPr>
        <w:t>групата</w:t>
      </w:r>
      <w:r w:rsidRPr="00C211F7">
        <w:rPr>
          <w:lang w:val="bg-BG"/>
        </w:rPr>
        <w:t xml:space="preserve"> по предварително установен начин (имейл, облачно съхранение и т.н.).</w:t>
      </w:r>
    </w:p>
    <w:p w14:paraId="058099E0" w14:textId="134E8D34" w:rsidR="00C211F7" w:rsidRDefault="00C211F7" w:rsidP="00C211F7">
      <w:pPr>
        <w:pStyle w:val="Heading2"/>
      </w:pPr>
      <w:r>
        <w:t>Създаване на колаж</w:t>
      </w:r>
    </w:p>
    <w:p w14:paraId="478BC1A2" w14:textId="5FC83045" w:rsidR="00C211F7" w:rsidRP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Водачът на групата ще събере всички портрети и ще използва </w:t>
      </w:r>
      <w:r w:rsidRPr="009C25DB">
        <w:rPr>
          <w:b/>
          <w:lang w:val="bg-BG"/>
        </w:rPr>
        <w:t>Paint</w:t>
      </w:r>
      <w:r w:rsidRPr="00C211F7">
        <w:rPr>
          <w:lang w:val="bg-BG"/>
        </w:rPr>
        <w:t xml:space="preserve">, за да създаде </w:t>
      </w:r>
      <w:r w:rsidRPr="009C25DB">
        <w:rPr>
          <w:b/>
          <w:lang w:val="bg-BG"/>
        </w:rPr>
        <w:t>единен колаж</w:t>
      </w:r>
      <w:r w:rsidRPr="00C211F7">
        <w:rPr>
          <w:lang w:val="bg-BG"/>
        </w:rPr>
        <w:t xml:space="preserve">. Колажът трябва да бъде организиран така, че всички портрети да са </w:t>
      </w:r>
      <w:r w:rsidRPr="009C25DB">
        <w:rPr>
          <w:b/>
          <w:lang w:val="bg-BG"/>
        </w:rPr>
        <w:t>видими</w:t>
      </w:r>
      <w:r w:rsidRPr="00C211F7">
        <w:rPr>
          <w:lang w:val="bg-BG"/>
        </w:rPr>
        <w:t xml:space="preserve"> и </w:t>
      </w:r>
      <w:r w:rsidRPr="009C25DB">
        <w:rPr>
          <w:b/>
          <w:lang w:val="bg-BG"/>
        </w:rPr>
        <w:t>хармонично подредени</w:t>
      </w:r>
      <w:r w:rsidRPr="00C211F7">
        <w:rPr>
          <w:lang w:val="bg-BG"/>
        </w:rPr>
        <w:t xml:space="preserve">. Водачът може да добави </w:t>
      </w:r>
      <w:r w:rsidRPr="009C25DB">
        <w:rPr>
          <w:b/>
          <w:lang w:val="bg-BG"/>
        </w:rPr>
        <w:t>фон</w:t>
      </w:r>
      <w:r w:rsidRPr="00C211F7">
        <w:rPr>
          <w:lang w:val="bg-BG"/>
        </w:rPr>
        <w:t xml:space="preserve"> или </w:t>
      </w:r>
      <w:r w:rsidRPr="009C25DB">
        <w:rPr>
          <w:b/>
          <w:lang w:val="bg-BG"/>
        </w:rPr>
        <w:t>декоративни елементи</w:t>
      </w:r>
      <w:r w:rsidRPr="00C211F7">
        <w:rPr>
          <w:lang w:val="bg-BG"/>
        </w:rPr>
        <w:t>, за да обедини изображенията в едно цяло.</w:t>
      </w:r>
    </w:p>
    <w:p w14:paraId="37229263" w14:textId="4A09ABD5" w:rsidR="00C211F7" w:rsidRPr="00B6264E" w:rsidRDefault="00B6264E" w:rsidP="00B6264E">
      <w:pPr>
        <w:jc w:val="center"/>
      </w:pPr>
      <w:r w:rsidRPr="00B6264E">
        <w:lastRenderedPageBreak/>
        <w:drawing>
          <wp:inline distT="0" distB="0" distL="0" distR="0" wp14:anchorId="7011D4B5" wp14:editId="1E13E7CA">
            <wp:extent cx="5466165" cy="3116788"/>
            <wp:effectExtent l="19050" t="19050" r="2032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629" cy="3119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C5C2" w14:textId="77777777" w:rsidR="00150498" w:rsidRPr="00150498" w:rsidRDefault="00150498" w:rsidP="00150498">
      <w:pPr>
        <w:rPr>
          <w:lang w:val="bg-BG"/>
        </w:rPr>
      </w:pPr>
    </w:p>
    <w:sectPr w:rsidR="00150498" w:rsidRPr="00150498" w:rsidSect="00A96A30"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29105C" w14:textId="77777777" w:rsidR="0095644F" w:rsidRDefault="0095644F" w:rsidP="008068A2">
      <w:pPr>
        <w:spacing w:after="0" w:line="240" w:lineRule="auto"/>
      </w:pPr>
      <w:r>
        <w:separator/>
      </w:r>
    </w:p>
  </w:endnote>
  <w:endnote w:type="continuationSeparator" w:id="0">
    <w:p w14:paraId="64948D1D" w14:textId="77777777" w:rsidR="0095644F" w:rsidRDefault="009564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C15E2" w14:textId="77777777" w:rsidR="0095644F" w:rsidRDefault="0095644F" w:rsidP="008068A2">
      <w:pPr>
        <w:spacing w:after="0" w:line="240" w:lineRule="auto"/>
      </w:pPr>
      <w:r>
        <w:separator/>
      </w:r>
    </w:p>
  </w:footnote>
  <w:footnote w:type="continuationSeparator" w:id="0">
    <w:p w14:paraId="59337A8D" w14:textId="77777777" w:rsidR="0095644F" w:rsidRDefault="0095644F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DA03DA"/>
    <w:multiLevelType w:val="hybridMultilevel"/>
    <w:tmpl w:val="E8D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E3D83"/>
    <w:multiLevelType w:val="hybridMultilevel"/>
    <w:tmpl w:val="E2AE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417F77"/>
    <w:multiLevelType w:val="hybridMultilevel"/>
    <w:tmpl w:val="B316E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0277B"/>
    <w:multiLevelType w:val="hybridMultilevel"/>
    <w:tmpl w:val="C2388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7"/>
  </w:num>
  <w:num w:numId="3">
    <w:abstractNumId w:val="8"/>
  </w:num>
  <w:num w:numId="4">
    <w:abstractNumId w:val="29"/>
  </w:num>
  <w:num w:numId="5">
    <w:abstractNumId w:val="30"/>
  </w:num>
  <w:num w:numId="6">
    <w:abstractNumId w:val="37"/>
  </w:num>
  <w:num w:numId="7">
    <w:abstractNumId w:val="3"/>
  </w:num>
  <w:num w:numId="8">
    <w:abstractNumId w:val="7"/>
  </w:num>
  <w:num w:numId="9">
    <w:abstractNumId w:val="2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6"/>
  </w:num>
  <w:num w:numId="15">
    <w:abstractNumId w:val="9"/>
  </w:num>
  <w:num w:numId="16">
    <w:abstractNumId w:val="41"/>
  </w:num>
  <w:num w:numId="17">
    <w:abstractNumId w:val="28"/>
  </w:num>
  <w:num w:numId="18">
    <w:abstractNumId w:val="45"/>
  </w:num>
  <w:num w:numId="19">
    <w:abstractNumId w:val="38"/>
  </w:num>
  <w:num w:numId="20">
    <w:abstractNumId w:val="18"/>
  </w:num>
  <w:num w:numId="21">
    <w:abstractNumId w:val="33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40"/>
  </w:num>
  <w:num w:numId="28">
    <w:abstractNumId w:val="17"/>
  </w:num>
  <w:num w:numId="29">
    <w:abstractNumId w:val="44"/>
  </w:num>
  <w:num w:numId="30">
    <w:abstractNumId w:val="21"/>
  </w:num>
  <w:num w:numId="31">
    <w:abstractNumId w:val="10"/>
  </w:num>
  <w:num w:numId="32">
    <w:abstractNumId w:val="39"/>
  </w:num>
  <w:num w:numId="33">
    <w:abstractNumId w:val="42"/>
  </w:num>
  <w:num w:numId="34">
    <w:abstractNumId w:val="26"/>
  </w:num>
  <w:num w:numId="35">
    <w:abstractNumId w:val="43"/>
  </w:num>
  <w:num w:numId="36">
    <w:abstractNumId w:val="5"/>
  </w:num>
  <w:num w:numId="37">
    <w:abstractNumId w:val="22"/>
  </w:num>
  <w:num w:numId="38">
    <w:abstractNumId w:val="13"/>
  </w:num>
  <w:num w:numId="39">
    <w:abstractNumId w:val="31"/>
  </w:num>
  <w:num w:numId="40">
    <w:abstractNumId w:val="24"/>
  </w:num>
  <w:num w:numId="41">
    <w:abstractNumId w:val="23"/>
  </w:num>
  <w:num w:numId="42">
    <w:abstractNumId w:val="35"/>
  </w:num>
  <w:num w:numId="43">
    <w:abstractNumId w:val="4"/>
  </w:num>
  <w:num w:numId="44">
    <w:abstractNumId w:val="16"/>
  </w:num>
  <w:num w:numId="45">
    <w:abstractNumId w:val="46"/>
  </w:num>
  <w:num w:numId="46">
    <w:abstractNumId w:val="32"/>
  </w:num>
  <w:num w:numId="47">
    <w:abstractNumId w:val="34"/>
  </w:num>
  <w:num w:numId="48">
    <w:abstractNumId w:val="25"/>
  </w:num>
  <w:num w:numId="49">
    <w:abstractNumId w:val="48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D41"/>
    <w:rsid w:val="00025F04"/>
    <w:rsid w:val="00030465"/>
    <w:rsid w:val="00042C3F"/>
    <w:rsid w:val="00053232"/>
    <w:rsid w:val="00064D15"/>
    <w:rsid w:val="00073129"/>
    <w:rsid w:val="00083CA1"/>
    <w:rsid w:val="0008559D"/>
    <w:rsid w:val="00086727"/>
    <w:rsid w:val="0009209B"/>
    <w:rsid w:val="000A45DD"/>
    <w:rsid w:val="000A6794"/>
    <w:rsid w:val="000B39E6"/>
    <w:rsid w:val="000B44C8"/>
    <w:rsid w:val="000B56F0"/>
    <w:rsid w:val="000C5361"/>
    <w:rsid w:val="000D2923"/>
    <w:rsid w:val="000E4DEC"/>
    <w:rsid w:val="000F2383"/>
    <w:rsid w:val="000F7453"/>
    <w:rsid w:val="00103906"/>
    <w:rsid w:val="00105BA8"/>
    <w:rsid w:val="001275B9"/>
    <w:rsid w:val="00131B53"/>
    <w:rsid w:val="00133F91"/>
    <w:rsid w:val="0014230F"/>
    <w:rsid w:val="00142C75"/>
    <w:rsid w:val="001449E8"/>
    <w:rsid w:val="0014687A"/>
    <w:rsid w:val="00150498"/>
    <w:rsid w:val="001619DF"/>
    <w:rsid w:val="00164CDC"/>
    <w:rsid w:val="00167CF1"/>
    <w:rsid w:val="00171021"/>
    <w:rsid w:val="00175E1D"/>
    <w:rsid w:val="0017621C"/>
    <w:rsid w:val="001810A6"/>
    <w:rsid w:val="001837BD"/>
    <w:rsid w:val="00183A2C"/>
    <w:rsid w:val="001A44D7"/>
    <w:rsid w:val="001A6728"/>
    <w:rsid w:val="001B2CCA"/>
    <w:rsid w:val="001B7060"/>
    <w:rsid w:val="001C1FCD"/>
    <w:rsid w:val="001C4C4F"/>
    <w:rsid w:val="001C5C9E"/>
    <w:rsid w:val="001D029F"/>
    <w:rsid w:val="001D1505"/>
    <w:rsid w:val="001D2464"/>
    <w:rsid w:val="001D50AE"/>
    <w:rsid w:val="001E1161"/>
    <w:rsid w:val="001E3FEF"/>
    <w:rsid w:val="0020077C"/>
    <w:rsid w:val="00202683"/>
    <w:rsid w:val="00215FCE"/>
    <w:rsid w:val="0021687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10A12"/>
    <w:rsid w:val="0031715D"/>
    <w:rsid w:val="003230CF"/>
    <w:rsid w:val="00326E0A"/>
    <w:rsid w:val="0033212E"/>
    <w:rsid w:val="0033490F"/>
    <w:rsid w:val="00380A57"/>
    <w:rsid w:val="003817EF"/>
    <w:rsid w:val="00382A45"/>
    <w:rsid w:val="00392D17"/>
    <w:rsid w:val="003A1601"/>
    <w:rsid w:val="003A33F9"/>
    <w:rsid w:val="003A5602"/>
    <w:rsid w:val="003B0278"/>
    <w:rsid w:val="003B1846"/>
    <w:rsid w:val="003B1C6B"/>
    <w:rsid w:val="003B6A53"/>
    <w:rsid w:val="003E1013"/>
    <w:rsid w:val="003E167F"/>
    <w:rsid w:val="003E2A3C"/>
    <w:rsid w:val="003E2F33"/>
    <w:rsid w:val="003E43C6"/>
    <w:rsid w:val="003E6BFB"/>
    <w:rsid w:val="003F1864"/>
    <w:rsid w:val="003F314F"/>
    <w:rsid w:val="0041081C"/>
    <w:rsid w:val="00424361"/>
    <w:rsid w:val="004311CA"/>
    <w:rsid w:val="004315A7"/>
    <w:rsid w:val="00432E78"/>
    <w:rsid w:val="0043680A"/>
    <w:rsid w:val="00441961"/>
    <w:rsid w:val="004442EB"/>
    <w:rsid w:val="004470F2"/>
    <w:rsid w:val="0047331A"/>
    <w:rsid w:val="0047640B"/>
    <w:rsid w:val="0047644B"/>
    <w:rsid w:val="00476D4B"/>
    <w:rsid w:val="00491748"/>
    <w:rsid w:val="004A7E77"/>
    <w:rsid w:val="004B0253"/>
    <w:rsid w:val="004C0A80"/>
    <w:rsid w:val="004C0B4B"/>
    <w:rsid w:val="004D03E1"/>
    <w:rsid w:val="004D29A9"/>
    <w:rsid w:val="004E0D4F"/>
    <w:rsid w:val="004E4C1E"/>
    <w:rsid w:val="004E67EC"/>
    <w:rsid w:val="0050017E"/>
    <w:rsid w:val="005031E1"/>
    <w:rsid w:val="00503820"/>
    <w:rsid w:val="005054C7"/>
    <w:rsid w:val="00507F81"/>
    <w:rsid w:val="00515844"/>
    <w:rsid w:val="00516757"/>
    <w:rsid w:val="005172E9"/>
    <w:rsid w:val="00517B12"/>
    <w:rsid w:val="00524789"/>
    <w:rsid w:val="00527BE8"/>
    <w:rsid w:val="00531A68"/>
    <w:rsid w:val="00531CC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2704E"/>
    <w:rsid w:val="0063342B"/>
    <w:rsid w:val="0063367D"/>
    <w:rsid w:val="00640502"/>
    <w:rsid w:val="006411BD"/>
    <w:rsid w:val="00644262"/>
    <w:rsid w:val="00644D27"/>
    <w:rsid w:val="006463E7"/>
    <w:rsid w:val="006477C8"/>
    <w:rsid w:val="00657254"/>
    <w:rsid w:val="006640AE"/>
    <w:rsid w:val="00667B7C"/>
    <w:rsid w:val="00670041"/>
    <w:rsid w:val="00671FE2"/>
    <w:rsid w:val="00686C0C"/>
    <w:rsid w:val="00695634"/>
    <w:rsid w:val="006A2531"/>
    <w:rsid w:val="006D239A"/>
    <w:rsid w:val="006D45CF"/>
    <w:rsid w:val="006E1302"/>
    <w:rsid w:val="006E2245"/>
    <w:rsid w:val="006E55B4"/>
    <w:rsid w:val="006E7E50"/>
    <w:rsid w:val="00704432"/>
    <w:rsid w:val="007051DF"/>
    <w:rsid w:val="00724DA4"/>
    <w:rsid w:val="00725BAF"/>
    <w:rsid w:val="007275BB"/>
    <w:rsid w:val="00763912"/>
    <w:rsid w:val="0077335A"/>
    <w:rsid w:val="00774E44"/>
    <w:rsid w:val="00775520"/>
    <w:rsid w:val="00785258"/>
    <w:rsid w:val="00791F02"/>
    <w:rsid w:val="0079324A"/>
    <w:rsid w:val="00794EEE"/>
    <w:rsid w:val="007A5B85"/>
    <w:rsid w:val="007A635E"/>
    <w:rsid w:val="007B3686"/>
    <w:rsid w:val="007C2C37"/>
    <w:rsid w:val="007C3E81"/>
    <w:rsid w:val="007C42AC"/>
    <w:rsid w:val="007D1966"/>
    <w:rsid w:val="007D251D"/>
    <w:rsid w:val="007D742F"/>
    <w:rsid w:val="007E0960"/>
    <w:rsid w:val="007E393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13C"/>
    <w:rsid w:val="00836CA4"/>
    <w:rsid w:val="008479A4"/>
    <w:rsid w:val="0085184F"/>
    <w:rsid w:val="00856433"/>
    <w:rsid w:val="00861625"/>
    <w:rsid w:val="008617B5"/>
    <w:rsid w:val="00867659"/>
    <w:rsid w:val="00870828"/>
    <w:rsid w:val="0088080B"/>
    <w:rsid w:val="008B07D7"/>
    <w:rsid w:val="008B1A02"/>
    <w:rsid w:val="008B557F"/>
    <w:rsid w:val="008B5F3A"/>
    <w:rsid w:val="008B6EBA"/>
    <w:rsid w:val="008B7618"/>
    <w:rsid w:val="008C2344"/>
    <w:rsid w:val="008C2B83"/>
    <w:rsid w:val="008C2BF1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144C3"/>
    <w:rsid w:val="0092145D"/>
    <w:rsid w:val="00921709"/>
    <w:rsid w:val="009226C3"/>
    <w:rsid w:val="00923822"/>
    <w:rsid w:val="009254B7"/>
    <w:rsid w:val="00930CEE"/>
    <w:rsid w:val="00941FFF"/>
    <w:rsid w:val="00946F87"/>
    <w:rsid w:val="00955691"/>
    <w:rsid w:val="0095644F"/>
    <w:rsid w:val="00961157"/>
    <w:rsid w:val="00961EFF"/>
    <w:rsid w:val="00965C5B"/>
    <w:rsid w:val="0096684B"/>
    <w:rsid w:val="00972C7F"/>
    <w:rsid w:val="00976E46"/>
    <w:rsid w:val="009A1473"/>
    <w:rsid w:val="009A7985"/>
    <w:rsid w:val="009B4FB4"/>
    <w:rsid w:val="009B6543"/>
    <w:rsid w:val="009C0C39"/>
    <w:rsid w:val="009C25DB"/>
    <w:rsid w:val="009D1805"/>
    <w:rsid w:val="009D31C5"/>
    <w:rsid w:val="009E1A09"/>
    <w:rsid w:val="00A02545"/>
    <w:rsid w:val="00A025E6"/>
    <w:rsid w:val="00A05555"/>
    <w:rsid w:val="00A06D89"/>
    <w:rsid w:val="00A164E3"/>
    <w:rsid w:val="00A22D37"/>
    <w:rsid w:val="00A2651B"/>
    <w:rsid w:val="00A3510F"/>
    <w:rsid w:val="00A35790"/>
    <w:rsid w:val="00A3620A"/>
    <w:rsid w:val="00A37E8A"/>
    <w:rsid w:val="00A45A89"/>
    <w:rsid w:val="00A47F12"/>
    <w:rsid w:val="00A54BF4"/>
    <w:rsid w:val="00A56861"/>
    <w:rsid w:val="00A56BA8"/>
    <w:rsid w:val="00A608D3"/>
    <w:rsid w:val="00A66DE2"/>
    <w:rsid w:val="00A70227"/>
    <w:rsid w:val="00A847D3"/>
    <w:rsid w:val="00A87B19"/>
    <w:rsid w:val="00A96A30"/>
    <w:rsid w:val="00A974FC"/>
    <w:rsid w:val="00AA3772"/>
    <w:rsid w:val="00AB106E"/>
    <w:rsid w:val="00AB2224"/>
    <w:rsid w:val="00AB3742"/>
    <w:rsid w:val="00AC0DE1"/>
    <w:rsid w:val="00AC36D6"/>
    <w:rsid w:val="00AC60FE"/>
    <w:rsid w:val="00AC74FB"/>
    <w:rsid w:val="00AC77AD"/>
    <w:rsid w:val="00AD3214"/>
    <w:rsid w:val="00AE05D3"/>
    <w:rsid w:val="00AE355A"/>
    <w:rsid w:val="00B06880"/>
    <w:rsid w:val="00B148DD"/>
    <w:rsid w:val="00B2472A"/>
    <w:rsid w:val="00B541BC"/>
    <w:rsid w:val="00B567F6"/>
    <w:rsid w:val="00B56DF3"/>
    <w:rsid w:val="00B57A5C"/>
    <w:rsid w:val="00B6185B"/>
    <w:rsid w:val="00B6264E"/>
    <w:rsid w:val="00B638EB"/>
    <w:rsid w:val="00B63DED"/>
    <w:rsid w:val="00B70E81"/>
    <w:rsid w:val="00B753E7"/>
    <w:rsid w:val="00B84312"/>
    <w:rsid w:val="00B86AF3"/>
    <w:rsid w:val="00B90EDE"/>
    <w:rsid w:val="00B9309B"/>
    <w:rsid w:val="00BA1CD9"/>
    <w:rsid w:val="00BA1F40"/>
    <w:rsid w:val="00BA4820"/>
    <w:rsid w:val="00BB05FA"/>
    <w:rsid w:val="00BB5B10"/>
    <w:rsid w:val="00BC56D6"/>
    <w:rsid w:val="00BE399E"/>
    <w:rsid w:val="00BF1775"/>
    <w:rsid w:val="00BF201D"/>
    <w:rsid w:val="00C00642"/>
    <w:rsid w:val="00C03012"/>
    <w:rsid w:val="00C0490B"/>
    <w:rsid w:val="00C04987"/>
    <w:rsid w:val="00C07904"/>
    <w:rsid w:val="00C07DE3"/>
    <w:rsid w:val="00C121AF"/>
    <w:rsid w:val="00C14C80"/>
    <w:rsid w:val="00C20E1D"/>
    <w:rsid w:val="00C211F7"/>
    <w:rsid w:val="00C26377"/>
    <w:rsid w:val="00C27853"/>
    <w:rsid w:val="00C355A5"/>
    <w:rsid w:val="00C43B64"/>
    <w:rsid w:val="00C4403F"/>
    <w:rsid w:val="00C539ED"/>
    <w:rsid w:val="00C53F37"/>
    <w:rsid w:val="00C5499A"/>
    <w:rsid w:val="00C62A0F"/>
    <w:rsid w:val="00C82862"/>
    <w:rsid w:val="00C84E4D"/>
    <w:rsid w:val="00C86D2C"/>
    <w:rsid w:val="00CA2FD0"/>
    <w:rsid w:val="00CB2B93"/>
    <w:rsid w:val="00CB626D"/>
    <w:rsid w:val="00CB6461"/>
    <w:rsid w:val="00CC378A"/>
    <w:rsid w:val="00CD5181"/>
    <w:rsid w:val="00CD7485"/>
    <w:rsid w:val="00CE2360"/>
    <w:rsid w:val="00CE236C"/>
    <w:rsid w:val="00CE312B"/>
    <w:rsid w:val="00CF0047"/>
    <w:rsid w:val="00D05645"/>
    <w:rsid w:val="00D22895"/>
    <w:rsid w:val="00D230DB"/>
    <w:rsid w:val="00D3404A"/>
    <w:rsid w:val="00D4354E"/>
    <w:rsid w:val="00D43F69"/>
    <w:rsid w:val="00D50F79"/>
    <w:rsid w:val="00D564D5"/>
    <w:rsid w:val="00D73957"/>
    <w:rsid w:val="00D74A88"/>
    <w:rsid w:val="00D8395C"/>
    <w:rsid w:val="00D86BE0"/>
    <w:rsid w:val="00D910AA"/>
    <w:rsid w:val="00DA0178"/>
    <w:rsid w:val="00DA028F"/>
    <w:rsid w:val="00DC0A29"/>
    <w:rsid w:val="00DC28E6"/>
    <w:rsid w:val="00DC48AF"/>
    <w:rsid w:val="00DC79E8"/>
    <w:rsid w:val="00DD0360"/>
    <w:rsid w:val="00DD3209"/>
    <w:rsid w:val="00DD4FE8"/>
    <w:rsid w:val="00DD55F0"/>
    <w:rsid w:val="00DD7BB2"/>
    <w:rsid w:val="00DE1B8E"/>
    <w:rsid w:val="00DF00FA"/>
    <w:rsid w:val="00DF57D8"/>
    <w:rsid w:val="00DF6F6D"/>
    <w:rsid w:val="00DF7B16"/>
    <w:rsid w:val="00E032C5"/>
    <w:rsid w:val="00E040A8"/>
    <w:rsid w:val="00E04C90"/>
    <w:rsid w:val="00E119AF"/>
    <w:rsid w:val="00E24C6A"/>
    <w:rsid w:val="00E25811"/>
    <w:rsid w:val="00E32F85"/>
    <w:rsid w:val="00E36FD8"/>
    <w:rsid w:val="00E37380"/>
    <w:rsid w:val="00E410A4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D6E"/>
    <w:rsid w:val="00ED73C4"/>
    <w:rsid w:val="00EF20A0"/>
    <w:rsid w:val="00EF717B"/>
    <w:rsid w:val="00F0140B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671FD"/>
    <w:rsid w:val="00F7033C"/>
    <w:rsid w:val="00F854FA"/>
    <w:rsid w:val="00F86FDE"/>
    <w:rsid w:val="00F96D0D"/>
    <w:rsid w:val="00F976AD"/>
    <w:rsid w:val="00FA2C69"/>
    <w:rsid w:val="00FA5E97"/>
    <w:rsid w:val="00FA6461"/>
    <w:rsid w:val="00FB4C39"/>
    <w:rsid w:val="00FE038F"/>
    <w:rsid w:val="00F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F2058-9BDA-462A-BFA6-73AE12A5F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Контролна работа – Компютърна графика</vt:lpstr>
    </vt:vector>
  </TitlesOfParts>
  <Manager/>
  <Company>BG-IT-Edu</Company>
  <LinksUpToDate>false</LinksUpToDate>
  <CharactersWithSpaces>1456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Компютърна графика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111</cp:revision>
  <cp:lastPrinted>2015-10-26T22:35:00Z</cp:lastPrinted>
  <dcterms:created xsi:type="dcterms:W3CDTF">2019-11-12T12:29:00Z</dcterms:created>
  <dcterms:modified xsi:type="dcterms:W3CDTF">2024-02-14T22:05:00Z</dcterms:modified>
  <cp:category/>
</cp:coreProperties>
</file>