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2F558733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2C15BE">
        <w:rPr>
          <w:lang w:val="bg-BG"/>
        </w:rPr>
        <w:t>Алгоритми</w:t>
      </w:r>
      <w:bookmarkStart w:id="0" w:name="_GoBack"/>
      <w:bookmarkEnd w:id="0"/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384CAF0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C80A633" w14:textId="77777777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912A3">
        <w:rPr>
          <w:b/>
          <w:bCs/>
          <w:lang w:val="bg-BG"/>
        </w:rPr>
        <w:t>променлива</w:t>
      </w:r>
      <w:r>
        <w:rPr>
          <w:lang w:val="bg-BG"/>
        </w:rPr>
        <w:t>?</w:t>
      </w:r>
    </w:p>
    <w:p w14:paraId="1E74F308" w14:textId="4C74EFAC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5C00CD">
        <w:rPr>
          <w:b/>
          <w:bCs/>
          <w:lang w:val="bg-BG"/>
        </w:rPr>
        <w:t>Колко стойности</w:t>
      </w:r>
      <w:r>
        <w:rPr>
          <w:lang w:val="bg-BG"/>
        </w:rPr>
        <w:t xml:space="preserve"> най-много може да има една променлива в даден момент?</w:t>
      </w:r>
    </w:p>
    <w:p w14:paraId="3D1B854F" w14:textId="39DE05C2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606B27">
        <w:rPr>
          <w:b/>
          <w:lang w:val="bg-BG"/>
        </w:rPr>
        <w:t>основните стъпки</w:t>
      </w:r>
      <w:r>
        <w:rPr>
          <w:lang w:val="bg-BG"/>
        </w:rPr>
        <w:t xml:space="preserve"> при алгоритъм за размяна на стойности.</w:t>
      </w:r>
    </w:p>
    <w:p w14:paraId="158FB201" w14:textId="4FEECA89" w:rsidR="00A83771" w:rsidRPr="009B7C7B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606B27">
        <w:rPr>
          <w:b/>
          <w:lang w:val="bg-BG"/>
        </w:rPr>
        <w:t>първата стъпка</w:t>
      </w:r>
      <w:r>
        <w:rPr>
          <w:lang w:val="bg-BG"/>
        </w:rPr>
        <w:t xml:space="preserve"> </w:t>
      </w:r>
      <w:r w:rsidR="00606B27">
        <w:rPr>
          <w:lang w:val="bg-BG"/>
        </w:rPr>
        <w:t>при създаване на алгоритъм за б</w:t>
      </w:r>
      <w:r>
        <w:rPr>
          <w:lang w:val="bg-BG"/>
        </w:rPr>
        <w:t>р</w:t>
      </w:r>
      <w:r w:rsidR="00606B27">
        <w:rPr>
          <w:lang w:val="bg-BG"/>
        </w:rPr>
        <w:t>о</w:t>
      </w:r>
      <w:r>
        <w:rPr>
          <w:lang w:val="bg-BG"/>
        </w:rPr>
        <w:t>ене?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38D5433D" w14:textId="6A83BFD6" w:rsidR="00A83771" w:rsidRDefault="00C816B7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Калкулатор</w:t>
      </w:r>
    </w:p>
    <w:p w14:paraId="5AA2EC0B" w14:textId="3A156AC0" w:rsidR="00C816B7" w:rsidRDefault="00C816B7" w:rsidP="00C816B7">
      <w:pPr>
        <w:rPr>
          <w:b/>
          <w:lang w:val="bg-BG"/>
        </w:rPr>
      </w:pPr>
      <w:r>
        <w:rPr>
          <w:lang w:val="bg-BG"/>
        </w:rPr>
        <w:t xml:space="preserve">Направете 3 променливи – </w:t>
      </w:r>
      <w:r w:rsidRPr="00C816B7">
        <w:rPr>
          <w:b/>
        </w:rPr>
        <w:t>A</w:t>
      </w:r>
      <w:r>
        <w:t xml:space="preserve">,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  <w:lang w:val="bg-BG"/>
        </w:rPr>
        <w:t>отговор</w:t>
      </w:r>
      <w:r>
        <w:rPr>
          <w:lang w:val="bg-BG"/>
        </w:rPr>
        <w:t xml:space="preserve">. Стойностите за </w:t>
      </w:r>
      <w:r w:rsidRPr="00C816B7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>трябва да се взимат едно след друго от потребителя. След като потребителят е въвел две числа</w:t>
      </w:r>
      <w:r w:rsidR="006D023B">
        <w:rPr>
          <w:lang w:val="bg-BG"/>
        </w:rPr>
        <w:t>,</w:t>
      </w:r>
      <w:r>
        <w:rPr>
          <w:lang w:val="bg-BG"/>
        </w:rPr>
        <w:t xml:space="preserve"> трябва да </w:t>
      </w:r>
      <w:r w:rsidRPr="00C816B7">
        <w:rPr>
          <w:b/>
          <w:lang w:val="bg-BG"/>
        </w:rPr>
        <w:t>им</w:t>
      </w:r>
      <w:r>
        <w:rPr>
          <w:lang w:val="bg-BG"/>
        </w:rPr>
        <w:t xml:space="preserve"> </w:t>
      </w:r>
      <w:r w:rsidRPr="00C816B7">
        <w:rPr>
          <w:b/>
          <w:lang w:val="bg-BG"/>
        </w:rPr>
        <w:t>намерим сбора</w:t>
      </w:r>
      <w:r>
        <w:rPr>
          <w:lang w:val="bg-BG"/>
        </w:rPr>
        <w:t>. Н</w:t>
      </w:r>
      <w:r w:rsidR="004C3C44">
        <w:rPr>
          <w:lang w:val="bg-BG"/>
        </w:rPr>
        <w:t>акрая спрайтът</w:t>
      </w:r>
      <w:r>
        <w:rPr>
          <w:lang w:val="bg-BG"/>
        </w:rPr>
        <w:t xml:space="preserve"> трябва да каже </w:t>
      </w:r>
      <w:r w:rsidRPr="00C816B7">
        <w:rPr>
          <w:b/>
          <w:lang w:val="bg-BG"/>
        </w:rPr>
        <w:t xml:space="preserve">"Сборът на </w:t>
      </w:r>
      <w:r w:rsidRPr="00C816B7">
        <w:rPr>
          <w:b/>
        </w:rPr>
        <w:t xml:space="preserve">A </w:t>
      </w:r>
      <w:r w:rsidRPr="00C816B7">
        <w:rPr>
          <w:b/>
          <w:lang w:val="bg-BG"/>
        </w:rPr>
        <w:t xml:space="preserve">и </w:t>
      </w:r>
      <w:r w:rsidRPr="00C816B7">
        <w:rPr>
          <w:b/>
        </w:rPr>
        <w:t>B</w:t>
      </w:r>
      <w:r w:rsidRPr="00C816B7">
        <w:rPr>
          <w:b/>
          <w:lang w:val="bg-BG"/>
        </w:rPr>
        <w:t xml:space="preserve"> е </w:t>
      </w:r>
      <w:r w:rsidRPr="00C816B7">
        <w:rPr>
          <w:b/>
        </w:rPr>
        <w:t>{</w:t>
      </w:r>
      <w:r w:rsidRPr="00C816B7">
        <w:rPr>
          <w:b/>
          <w:lang w:val="bg-BG"/>
        </w:rPr>
        <w:t>отговор</w:t>
      </w:r>
      <w:r w:rsidRPr="00C816B7">
        <w:rPr>
          <w:b/>
        </w:rPr>
        <w:t>}</w:t>
      </w:r>
      <w:r w:rsidRPr="00C816B7">
        <w:rPr>
          <w:b/>
          <w:lang w:val="bg-BG"/>
        </w:rPr>
        <w:t>"</w:t>
      </w:r>
      <w:r>
        <w:rPr>
          <w:b/>
          <w:lang w:val="bg-BG"/>
        </w:rPr>
        <w:t>.</w:t>
      </w:r>
    </w:p>
    <w:p w14:paraId="7982F5A7" w14:textId="44C6B770" w:rsidR="00C816B7" w:rsidRDefault="00C816B7" w:rsidP="00B14E1C">
      <w:pPr>
        <w:ind w:left="3168"/>
      </w:pPr>
      <w:r>
        <w:rPr>
          <w:noProof/>
        </w:rPr>
        <w:drawing>
          <wp:inline distT="0" distB="0" distL="0" distR="0" wp14:anchorId="052197D0" wp14:editId="06828E00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3D2F" w14:textId="76CE7F74" w:rsidR="004C3C44" w:rsidRDefault="004C3C44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Подобряване на калкулатора</w:t>
      </w:r>
    </w:p>
    <w:p w14:paraId="79FDDF6E" w14:textId="77777777" w:rsidR="00B14E1C" w:rsidRDefault="004C3C44" w:rsidP="004C3C44">
      <w:pPr>
        <w:rPr>
          <w:lang w:val="bg-BG"/>
        </w:rPr>
      </w:pPr>
      <w:r>
        <w:rPr>
          <w:lang w:val="bg-BG"/>
        </w:rPr>
        <w:t xml:space="preserve">Използвайте структората от миналата задача и разширете функционалността на калкулатора. След като вземете стойностите за </w:t>
      </w:r>
      <w:r w:rsidRPr="00B14E1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B14E1C">
        <w:rPr>
          <w:b/>
        </w:rPr>
        <w:t>B</w:t>
      </w:r>
      <w:r>
        <w:t xml:space="preserve">, </w:t>
      </w:r>
      <w:r>
        <w:rPr>
          <w:lang w:val="bg-BG"/>
        </w:rPr>
        <w:t xml:space="preserve">добавете нова променлива, която да е </w:t>
      </w:r>
      <w:r w:rsidRPr="004C3C44">
        <w:rPr>
          <w:b/>
          <w:lang w:val="bg-BG"/>
        </w:rPr>
        <w:t>действие</w:t>
      </w:r>
      <w:r>
        <w:rPr>
          <w:lang w:val="bg-BG"/>
        </w:rPr>
        <w:t xml:space="preserve">. Трябва да направите и проверка, за да проверите дали е </w:t>
      </w:r>
      <w:r w:rsidRPr="00B14E1C"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изваждане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умножение</w:t>
      </w:r>
      <w:r>
        <w:rPr>
          <w:lang w:val="bg-BG"/>
        </w:rPr>
        <w:t xml:space="preserve"> или</w:t>
      </w:r>
      <w:r w:rsidRPr="004C3C44">
        <w:rPr>
          <w:lang w:val="bg-BG"/>
        </w:rPr>
        <w:t xml:space="preserve"> </w:t>
      </w:r>
      <w:r w:rsidRPr="00B14E1C">
        <w:rPr>
          <w:b/>
          <w:lang w:val="bg-BG"/>
        </w:rPr>
        <w:t>деление</w:t>
      </w:r>
      <w:r>
        <w:rPr>
          <w:lang w:val="bg-BG"/>
        </w:rPr>
        <w:t xml:space="preserve">. Извършвате изчисленията и накрая спрайтът трябва да каже </w:t>
      </w:r>
      <w:r w:rsidRPr="00B14E1C">
        <w:rPr>
          <w:b/>
          <w:lang w:val="bg-BG"/>
        </w:rPr>
        <w:t xml:space="preserve">"Резултатът е </w:t>
      </w:r>
      <w:r w:rsidRPr="00B14E1C">
        <w:rPr>
          <w:b/>
        </w:rPr>
        <w:t>{</w:t>
      </w:r>
      <w:r w:rsidRPr="00B14E1C">
        <w:rPr>
          <w:b/>
          <w:lang w:val="bg-BG"/>
        </w:rPr>
        <w:t>отговор</w:t>
      </w:r>
      <w:r w:rsidRPr="00B14E1C">
        <w:rPr>
          <w:b/>
        </w:rPr>
        <w:t>}</w:t>
      </w:r>
      <w:r w:rsidRPr="00B14E1C">
        <w:rPr>
          <w:b/>
          <w:lang w:val="bg-BG"/>
        </w:rPr>
        <w:t>"</w:t>
      </w:r>
      <w:r>
        <w:rPr>
          <w:lang w:val="bg-BG"/>
        </w:rPr>
        <w:t>.</w:t>
      </w:r>
    </w:p>
    <w:p w14:paraId="14E04FA9" w14:textId="2639C0AE" w:rsidR="00B14E1C" w:rsidRDefault="00AD1039" w:rsidP="00737B56">
      <w:pPr>
        <w:ind w:left="2736"/>
        <w:rPr>
          <w:lang w:val="bg-BG"/>
        </w:rPr>
      </w:pPr>
      <w:r>
        <w:rPr>
          <w:noProof/>
        </w:rPr>
        <w:drawing>
          <wp:inline distT="0" distB="0" distL="0" distR="0" wp14:anchorId="30EB8297" wp14:editId="1E987F9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CDE" w14:textId="007ED19E" w:rsidR="00BF7B9D" w:rsidRDefault="00BF7B9D" w:rsidP="00737B56">
      <w:pPr>
        <w:ind w:left="2736"/>
        <w:rPr>
          <w:lang w:val="bg-BG"/>
        </w:rPr>
      </w:pPr>
    </w:p>
    <w:p w14:paraId="79307A34" w14:textId="2837F920" w:rsidR="00BF7B9D" w:rsidRDefault="00BF7B9D" w:rsidP="00737B56">
      <w:pPr>
        <w:ind w:left="2736"/>
        <w:rPr>
          <w:lang w:val="bg-BG"/>
        </w:rPr>
      </w:pPr>
    </w:p>
    <w:p w14:paraId="065D01E4" w14:textId="57329491" w:rsidR="00BF7B9D" w:rsidRDefault="00BF7B9D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>Размяна на потребителските стойности</w:t>
      </w:r>
    </w:p>
    <w:p w14:paraId="4A7A585D" w14:textId="6AB61031" w:rsidR="00BF7B9D" w:rsidRPr="00BF7B9D" w:rsidRDefault="00BF7B9D" w:rsidP="00BF7B9D">
      <w:pPr>
        <w:rPr>
          <w:lang w:val="bg-BG"/>
        </w:rPr>
      </w:pPr>
      <w:r>
        <w:rPr>
          <w:lang w:val="bg-BG"/>
        </w:rPr>
        <w:t xml:space="preserve">Създайте 2 променливи – </w:t>
      </w:r>
      <w:r w:rsidRPr="00CB6BF5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B6BF5">
        <w:rPr>
          <w:b/>
        </w:rPr>
        <w:t>B</w:t>
      </w:r>
      <w:r w:rsidRPr="00CB6BF5">
        <w:rPr>
          <w:b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им </w:t>
      </w:r>
      <w:r w:rsidRPr="006D023B">
        <w:rPr>
          <w:b/>
          <w:lang w:val="bg-BG"/>
        </w:rPr>
        <w:t>вземете</w:t>
      </w:r>
      <w:r>
        <w:rPr>
          <w:lang w:val="bg-BG"/>
        </w:rPr>
        <w:t xml:space="preserve"> </w:t>
      </w:r>
      <w:r w:rsidRPr="006D023B">
        <w:rPr>
          <w:b/>
          <w:lang w:val="bg-BG"/>
        </w:rPr>
        <w:t xml:space="preserve">стойностите </w:t>
      </w:r>
      <w:r w:rsidRPr="006D023B">
        <w:rPr>
          <w:lang w:val="bg-BG"/>
        </w:rPr>
        <w:t>от</w:t>
      </w:r>
      <w:r w:rsidRPr="006D023B">
        <w:rPr>
          <w:b/>
          <w:lang w:val="bg-BG"/>
        </w:rPr>
        <w:t xml:space="preserve"> </w:t>
      </w:r>
      <w:r w:rsidRPr="006D023B">
        <w:rPr>
          <w:lang w:val="bg-BG"/>
        </w:rPr>
        <w:t>потребителя</w:t>
      </w:r>
      <w:r>
        <w:rPr>
          <w:lang w:val="bg-BG"/>
        </w:rPr>
        <w:t xml:space="preserve">. </w:t>
      </w:r>
      <w:r w:rsidRPr="006D023B">
        <w:rPr>
          <w:b/>
          <w:lang w:val="bg-BG"/>
        </w:rPr>
        <w:t>Разменете</w:t>
      </w:r>
      <w:r>
        <w:rPr>
          <w:lang w:val="bg-BG"/>
        </w:rPr>
        <w:t xml:space="preserve"> тяхната стойност </w:t>
      </w:r>
      <w:r w:rsidR="00CB6BF5">
        <w:rPr>
          <w:lang w:val="bg-BG"/>
        </w:rPr>
        <w:t xml:space="preserve">и ги </w:t>
      </w:r>
      <w:r w:rsidR="00CB6BF5" w:rsidRPr="006D023B">
        <w:rPr>
          <w:b/>
          <w:lang w:val="bg-BG"/>
        </w:rPr>
        <w:t>кажете със спрайта</w:t>
      </w:r>
      <w:r w:rsidR="00CB6BF5">
        <w:rPr>
          <w:lang w:val="bg-BG"/>
        </w:rPr>
        <w:t>.</w:t>
      </w:r>
    </w:p>
    <w:p w14:paraId="39804A74" w14:textId="73AF7A7F" w:rsidR="0006081A" w:rsidRDefault="0006081A" w:rsidP="005920B3">
      <w:pPr>
        <w:pStyle w:val="Heading3"/>
        <w:numPr>
          <w:ilvl w:val="0"/>
          <w:numId w:val="3"/>
        </w:numPr>
        <w:spacing w:before="400"/>
        <w:ind w:left="426" w:hanging="426"/>
        <w:rPr>
          <w:lang w:val="bg-BG"/>
        </w:rPr>
      </w:pPr>
      <w:r>
        <w:rPr>
          <w:lang w:val="bg-BG"/>
        </w:rPr>
        <w:t>Гладната кокошка</w:t>
      </w:r>
    </w:p>
    <w:p w14:paraId="162C1621" w14:textId="22337149" w:rsidR="000808E8" w:rsidRPr="000808E8" w:rsidRDefault="000808E8" w:rsidP="00A012C4">
      <w:pPr>
        <w:rPr>
          <w:lang w:val="bg-BG"/>
        </w:rPr>
      </w:pPr>
      <w:r>
        <w:rPr>
          <w:lang w:val="bg-BG"/>
        </w:rPr>
        <w:t xml:space="preserve">Създайте игра, в която </w:t>
      </w:r>
      <w:r w:rsidR="00EC5FF5">
        <w:rPr>
          <w:lang w:val="bg-BG"/>
        </w:rPr>
        <w:t xml:space="preserve">избран от вас </w:t>
      </w:r>
      <w:r>
        <w:rPr>
          <w:lang w:val="bg-BG"/>
        </w:rPr>
        <w:t xml:space="preserve">спрайт </w:t>
      </w:r>
      <w:r w:rsidR="00EC5FF5">
        <w:rPr>
          <w:lang w:val="bg-BG"/>
        </w:rPr>
        <w:t xml:space="preserve">(напр. </w:t>
      </w:r>
      <w:r>
        <w:rPr>
          <w:lang w:val="bg-BG"/>
        </w:rPr>
        <w:t>кокошка</w:t>
      </w:r>
      <w:r w:rsidR="00EC5FF5">
        <w:rPr>
          <w:lang w:val="bg-BG"/>
        </w:rPr>
        <w:t>)</w:t>
      </w:r>
      <w:r>
        <w:rPr>
          <w:lang w:val="bg-BG"/>
        </w:rPr>
        <w:t xml:space="preserve"> яде кексчета</w:t>
      </w:r>
      <w:r>
        <w:t>,</w:t>
      </w:r>
      <w:r>
        <w:rPr>
          <w:lang w:val="bg-BG"/>
        </w:rPr>
        <w:t xml:space="preserve"> появяващи се на </w:t>
      </w:r>
      <w:r w:rsidRPr="00C275AA">
        <w:rPr>
          <w:b/>
          <w:lang w:val="bg-BG"/>
        </w:rPr>
        <w:t>случайно място</w:t>
      </w:r>
      <w:r>
        <w:rPr>
          <w:lang w:val="bg-BG"/>
        </w:rPr>
        <w:t>.</w:t>
      </w:r>
      <w:r>
        <w:t xml:space="preserve"> </w:t>
      </w:r>
      <w:r w:rsidR="00EC5FF5">
        <w:rPr>
          <w:lang w:val="bg-BG"/>
        </w:rPr>
        <w:t>Броят на изядените кексчета да се вижда на сцената (</w:t>
      </w:r>
      <w:r w:rsidR="00EC5FF5" w:rsidRPr="00C275AA">
        <w:rPr>
          <w:b/>
          <w:lang w:val="bg-BG"/>
        </w:rPr>
        <w:t>начална стойност 0</w:t>
      </w:r>
      <w:r w:rsidR="00EC5FF5">
        <w:rPr>
          <w:lang w:val="bg-BG"/>
        </w:rPr>
        <w:t>), а к</w:t>
      </w:r>
      <w:r>
        <w:rPr>
          <w:lang w:val="bg-BG"/>
        </w:rPr>
        <w:t xml:space="preserve">окошката </w:t>
      </w:r>
      <w:r w:rsidRPr="00C275AA">
        <w:rPr>
          <w:b/>
          <w:lang w:val="bg-BG"/>
        </w:rPr>
        <w:t>трябва да се управлява от стрелките на клавиатурата</w:t>
      </w:r>
      <w:r w:rsidR="003A5571">
        <w:t xml:space="preserve"> (</w:t>
      </w:r>
      <w:r w:rsidR="003A5571">
        <w:rPr>
          <w:lang w:val="bg-BG"/>
        </w:rPr>
        <w:t>вижте примерния код</w:t>
      </w:r>
      <w:r w:rsidR="003A5571">
        <w:t>)</w:t>
      </w:r>
      <w:r>
        <w:rPr>
          <w:lang w:val="bg-BG"/>
        </w:rPr>
        <w:t>.</w:t>
      </w:r>
      <w:r w:rsidR="00EC5FF5">
        <w:rPr>
          <w:lang w:val="bg-BG"/>
        </w:rPr>
        <w:t xml:space="preserve"> Добавете подходящ фон за сцената.</w:t>
      </w:r>
      <w:r w:rsidR="005D6B24" w:rsidRPr="005D6B24">
        <w:rPr>
          <w:lang w:val="bg-BG"/>
        </w:rPr>
        <w:t xml:space="preserve"> </w:t>
      </w:r>
      <w:r w:rsidR="005D6B24">
        <w:rPr>
          <w:lang w:val="bg-BG"/>
        </w:rPr>
        <w:t>Накрая играт</w:t>
      </w:r>
      <w:r w:rsidR="00431B6E">
        <w:rPr>
          <w:lang w:val="bg-BG"/>
        </w:rPr>
        <w:t>а</w:t>
      </w:r>
      <w:r w:rsidR="005D6B24">
        <w:rPr>
          <w:lang w:val="bg-BG"/>
        </w:rPr>
        <w:t xml:space="preserve"> трябва да изглежда </w:t>
      </w:r>
      <w:r w:rsidR="005D6B24" w:rsidRPr="00C275AA">
        <w:rPr>
          <w:b/>
          <w:lang w:val="bg-BG"/>
        </w:rPr>
        <w:t>подобно</w:t>
      </w:r>
      <w:r w:rsidR="005D6B24">
        <w:rPr>
          <w:lang w:val="bg-BG"/>
        </w:rPr>
        <w:t xml:space="preserve"> на снимката.</w:t>
      </w:r>
    </w:p>
    <w:p w14:paraId="238FBE5C" w14:textId="747F629F" w:rsidR="0006081A" w:rsidRPr="0006081A" w:rsidRDefault="00BB71AE" w:rsidP="0006081A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46EA78" wp14:editId="25E270D3">
            <wp:simplePos x="0" y="0"/>
            <wp:positionH relativeFrom="margin">
              <wp:posOffset>0</wp:posOffset>
            </wp:positionH>
            <wp:positionV relativeFrom="paragraph">
              <wp:posOffset>71755</wp:posOffset>
            </wp:positionV>
            <wp:extent cx="3673475" cy="21482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D8D">
        <w:rPr>
          <w:noProof/>
        </w:rPr>
        <w:drawing>
          <wp:anchor distT="0" distB="0" distL="114300" distR="114300" simplePos="0" relativeHeight="251662336" behindDoc="1" locked="0" layoutInCell="1" allowOverlap="1" wp14:anchorId="64DF85AC" wp14:editId="7B0F2351">
            <wp:simplePos x="0" y="0"/>
            <wp:positionH relativeFrom="column">
              <wp:posOffset>3596006</wp:posOffset>
            </wp:positionH>
            <wp:positionV relativeFrom="paragraph">
              <wp:posOffset>220345</wp:posOffset>
            </wp:positionV>
            <wp:extent cx="2343150" cy="1760119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3" cy="176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081A" w:rsidRPr="0006081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66FF" w14:textId="77777777" w:rsidR="00F76155" w:rsidRDefault="00F76155" w:rsidP="008068A2">
      <w:pPr>
        <w:spacing w:after="0" w:line="240" w:lineRule="auto"/>
      </w:pPr>
      <w:r>
        <w:separator/>
      </w:r>
    </w:p>
  </w:endnote>
  <w:endnote w:type="continuationSeparator" w:id="0">
    <w:p w14:paraId="5450D278" w14:textId="77777777" w:rsidR="00F76155" w:rsidRDefault="00F76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DDCA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5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5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DDCA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5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5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FAD34" w14:textId="77777777" w:rsidR="00F76155" w:rsidRDefault="00F76155" w:rsidP="008068A2">
      <w:pPr>
        <w:spacing w:after="0" w:line="240" w:lineRule="auto"/>
      </w:pPr>
      <w:r>
        <w:separator/>
      </w:r>
    </w:p>
  </w:footnote>
  <w:footnote w:type="continuationSeparator" w:id="0">
    <w:p w14:paraId="3760D5D1" w14:textId="77777777" w:rsidR="00F76155" w:rsidRDefault="00F76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15BE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EC448-34A9-4287-A165-4CFD7DC6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203</cp:revision>
  <cp:lastPrinted>2015-10-26T22:35:00Z</cp:lastPrinted>
  <dcterms:created xsi:type="dcterms:W3CDTF">2023-08-09T11:51:00Z</dcterms:created>
  <dcterms:modified xsi:type="dcterms:W3CDTF">2023-08-26T16:23:00Z</dcterms:modified>
  <cp:category>programming;education;software engineering;software development</cp:category>
</cp:coreProperties>
</file>