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0F7AA" w14:textId="77777777" w:rsidR="00505E09" w:rsidRPr="00505E09" w:rsidRDefault="00505E09" w:rsidP="00505E09">
      <w:pPr>
        <w:pStyle w:val="Heading1"/>
        <w:spacing w:line="240" w:lineRule="auto"/>
        <w:jc w:val="center"/>
        <w:rPr>
          <w:bCs/>
          <w:noProof/>
          <w:lang w:val="bg-BG"/>
        </w:rPr>
      </w:pPr>
      <w:r w:rsidRPr="00505E09">
        <w:rPr>
          <w:noProof/>
          <w:lang w:val="bg-BG"/>
        </w:rPr>
        <w:t xml:space="preserve">Контролна работа </w:t>
      </w:r>
      <w:r w:rsidRPr="00505E09">
        <w:rPr>
          <w:noProof/>
        </w:rPr>
        <w:t xml:space="preserve">– </w:t>
      </w:r>
      <w:r w:rsidRPr="00505E09">
        <w:rPr>
          <w:bCs/>
          <w:lang w:val="bg-BG"/>
        </w:rPr>
        <w:t xml:space="preserve">Електронни таблици </w:t>
      </w:r>
      <w:r w:rsidRPr="00505E09">
        <w:rPr>
          <w:bCs/>
          <w:noProof/>
        </w:rPr>
        <w:t>(</w:t>
      </w:r>
      <w:r w:rsidRPr="00505E09">
        <w:rPr>
          <w:bCs/>
        </w:rPr>
        <w:t>26-27</w:t>
      </w:r>
      <w:r w:rsidRPr="00505E09">
        <w:rPr>
          <w:bCs/>
          <w:noProof/>
        </w:rPr>
        <w:t>)</w:t>
      </w:r>
    </w:p>
    <w:p w14:paraId="1A29FE91" w14:textId="77777777" w:rsidR="00505E09" w:rsidRPr="00505E09" w:rsidRDefault="00505E09" w:rsidP="00505E09">
      <w:pPr>
        <w:spacing w:after="0"/>
        <w:rPr>
          <w:rStyle w:val="Hyperlink"/>
          <w:lang w:val="bg-BG"/>
        </w:rPr>
      </w:pPr>
      <w:r w:rsidRPr="00505E09">
        <w:rPr>
          <w:lang w:val="bg-BG"/>
        </w:rPr>
        <w:t>Състояние на настоящия учебен материал</w:t>
      </w:r>
      <w:r w:rsidRPr="00505E09">
        <w:t>:</w:t>
      </w:r>
    </w:p>
    <w:p w14:paraId="5817B0EE" w14:textId="7BA87260" w:rsidR="00505E09" w:rsidRPr="00505E09" w:rsidRDefault="00074075" w:rsidP="00505E09">
      <w:pPr>
        <w:spacing w:after="0"/>
        <w:ind w:firstLine="357"/>
        <w:rPr>
          <w:noProof/>
          <w:lang w:val="bg-BG"/>
        </w:rPr>
      </w:pPr>
      <w:r w:rsidRPr="00074075">
        <w:rPr>
          <w:noProof/>
        </w:rPr>
        <w:drawing>
          <wp:inline distT="0" distB="0" distL="0" distR="0" wp14:anchorId="49F0A7AF" wp14:editId="59855E7A">
            <wp:extent cx="1318683" cy="590550"/>
            <wp:effectExtent l="0" t="0" r="0" b="0"/>
            <wp:docPr id="2" name="Picture 2" descr="C:\Users\PC\Downloads\Status-Complet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Status-Complete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894" cy="59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EB7367" w14:textId="77777777" w:rsidR="00505E09" w:rsidRPr="00505E09" w:rsidRDefault="00505E09" w:rsidP="00505E09">
      <w:pPr>
        <w:pStyle w:val="Heading2"/>
      </w:pPr>
      <w:r w:rsidRPr="00505E09">
        <w:t xml:space="preserve">Дневникът на </w:t>
      </w:r>
      <w:r w:rsidRPr="00505E09">
        <w:rPr>
          <w:lang w:val="en-US"/>
        </w:rPr>
        <w:t xml:space="preserve">5. </w:t>
      </w:r>
      <w:r w:rsidRPr="00505E09">
        <w:t>В клас</w:t>
      </w:r>
    </w:p>
    <w:p w14:paraId="26B70133" w14:textId="77777777" w:rsidR="00505E09" w:rsidRPr="00505E09" w:rsidRDefault="00505E09" w:rsidP="00505E09">
      <w:pPr>
        <w:rPr>
          <w:lang w:val="bg-BG"/>
        </w:rPr>
      </w:pPr>
      <w:r w:rsidRPr="00505E09">
        <w:rPr>
          <w:lang w:val="bg-BG"/>
        </w:rPr>
        <w:t xml:space="preserve">Създайте нов файл в </w:t>
      </w:r>
      <w:r w:rsidRPr="00505E09">
        <w:t xml:space="preserve">Excel </w:t>
      </w:r>
      <w:r w:rsidRPr="00505E09">
        <w:rPr>
          <w:lang w:val="bg-BG"/>
        </w:rPr>
        <w:t xml:space="preserve">по </w:t>
      </w:r>
      <w:r w:rsidRPr="00505E09">
        <w:rPr>
          <w:b/>
          <w:lang w:val="bg-BG"/>
        </w:rPr>
        <w:t>модела на снимката</w:t>
      </w:r>
      <w:r w:rsidRPr="00505E09">
        <w:t xml:space="preserve">. </w:t>
      </w:r>
      <w:r w:rsidRPr="00505E09">
        <w:rPr>
          <w:lang w:val="bg-BG"/>
        </w:rPr>
        <w:t xml:space="preserve">Всички </w:t>
      </w:r>
      <w:r w:rsidRPr="00505E09">
        <w:rPr>
          <w:b/>
          <w:lang w:val="bg-BG"/>
        </w:rPr>
        <w:t>заглавни клетки</w:t>
      </w:r>
      <w:r w:rsidRPr="00505E09">
        <w:rPr>
          <w:lang w:val="bg-BG"/>
        </w:rPr>
        <w:t xml:space="preserve"> трябва да са с шрифт </w:t>
      </w:r>
      <w:r w:rsidRPr="00505E09">
        <w:t>"</w:t>
      </w:r>
      <w:r w:rsidRPr="00505E09">
        <w:rPr>
          <w:b/>
        </w:rPr>
        <w:t>Arial</w:t>
      </w:r>
      <w:r w:rsidRPr="00505E09">
        <w:t xml:space="preserve">", </w:t>
      </w:r>
      <w:r w:rsidRPr="00505E09">
        <w:rPr>
          <w:b/>
          <w:lang w:val="bg-BG"/>
        </w:rPr>
        <w:t>центрирани</w:t>
      </w:r>
      <w:r w:rsidRPr="00505E09">
        <w:t xml:space="preserve">, </w:t>
      </w:r>
      <w:r w:rsidRPr="00505E09">
        <w:rPr>
          <w:lang w:val="bg-BG"/>
        </w:rPr>
        <w:t xml:space="preserve">с </w:t>
      </w:r>
      <w:r w:rsidRPr="00505E09">
        <w:rPr>
          <w:b/>
          <w:lang w:val="bg-BG"/>
        </w:rPr>
        <w:t>размер</w:t>
      </w:r>
      <w:r w:rsidRPr="00505E09">
        <w:rPr>
          <w:lang w:val="bg-BG"/>
        </w:rPr>
        <w:t xml:space="preserve"> на шрифта </w:t>
      </w:r>
      <w:r w:rsidRPr="00505E09">
        <w:rPr>
          <w:b/>
        </w:rPr>
        <w:t>14</w:t>
      </w:r>
      <w:r w:rsidRPr="00505E09">
        <w:t xml:space="preserve"> </w:t>
      </w:r>
      <w:r w:rsidRPr="00505E09">
        <w:rPr>
          <w:b/>
        </w:rPr>
        <w:t>pt.</w:t>
      </w:r>
      <w:r w:rsidRPr="00505E09">
        <w:t xml:space="preserve"> </w:t>
      </w:r>
      <w:r w:rsidRPr="00505E09">
        <w:rPr>
          <w:lang w:val="bg-BG"/>
        </w:rPr>
        <w:t xml:space="preserve">и да бъдат в стил </w:t>
      </w:r>
      <w:r w:rsidRPr="00505E09">
        <w:t>"</w:t>
      </w:r>
      <w:r w:rsidRPr="00505E09">
        <w:rPr>
          <w:b/>
        </w:rPr>
        <w:t>Bold</w:t>
      </w:r>
      <w:r w:rsidRPr="00505E09">
        <w:t xml:space="preserve">", </w:t>
      </w:r>
      <w:r w:rsidRPr="00505E09">
        <w:rPr>
          <w:lang w:val="bg-BG"/>
        </w:rPr>
        <w:t xml:space="preserve">като клетка </w:t>
      </w:r>
      <w:r w:rsidRPr="00505E09">
        <w:rPr>
          <w:b/>
        </w:rPr>
        <w:t>A1</w:t>
      </w:r>
      <w:r w:rsidRPr="00505E09">
        <w:t xml:space="preserve"> </w:t>
      </w:r>
      <w:r w:rsidRPr="00505E09">
        <w:rPr>
          <w:lang w:val="bg-BG"/>
        </w:rPr>
        <w:t xml:space="preserve">трябва и да </w:t>
      </w:r>
      <w:r w:rsidRPr="00505E09">
        <w:rPr>
          <w:b/>
          <w:lang w:val="bg-BG"/>
        </w:rPr>
        <w:t>е подчертана</w:t>
      </w:r>
      <w:r w:rsidRPr="00505E09">
        <w:t xml:space="preserve">. </w:t>
      </w:r>
      <w:r w:rsidRPr="00505E09">
        <w:rPr>
          <w:lang w:val="bg-BG"/>
        </w:rPr>
        <w:t xml:space="preserve">Имената на </w:t>
      </w:r>
      <w:r w:rsidRPr="00505E09">
        <w:rPr>
          <w:b/>
          <w:lang w:val="bg-BG"/>
        </w:rPr>
        <w:t>учебните предмети</w:t>
      </w:r>
      <w:r w:rsidRPr="00505E09">
        <w:rPr>
          <w:lang w:val="bg-BG"/>
        </w:rPr>
        <w:t xml:space="preserve"> трябва да са в стил </w:t>
      </w:r>
      <w:r w:rsidRPr="00505E09">
        <w:t>"</w:t>
      </w:r>
      <w:r w:rsidRPr="00505E09">
        <w:rPr>
          <w:b/>
        </w:rPr>
        <w:t>Italic</w:t>
      </w:r>
      <w:r w:rsidRPr="00505E09">
        <w:t xml:space="preserve">". </w:t>
      </w:r>
      <w:r w:rsidRPr="00505E09">
        <w:rPr>
          <w:lang w:val="bg-BG"/>
        </w:rPr>
        <w:t xml:space="preserve">В колоната </w:t>
      </w:r>
      <w:r w:rsidRPr="00505E09">
        <w:t>"</w:t>
      </w:r>
      <w:r w:rsidRPr="00505E09">
        <w:rPr>
          <w:b/>
          <w:lang w:val="bg-BG"/>
        </w:rPr>
        <w:t>Учебни предмети</w:t>
      </w:r>
      <w:r w:rsidRPr="00505E09">
        <w:t xml:space="preserve">" </w:t>
      </w:r>
      <w:r w:rsidRPr="00505E09">
        <w:rPr>
          <w:lang w:val="bg-BG"/>
        </w:rPr>
        <w:t xml:space="preserve">попълнете всички </w:t>
      </w:r>
      <w:r w:rsidRPr="00505E09">
        <w:rPr>
          <w:b/>
          <w:lang w:val="bg-BG"/>
        </w:rPr>
        <w:t>ваши учебни предмети</w:t>
      </w:r>
      <w:r w:rsidRPr="00505E09">
        <w:t xml:space="preserve">, </w:t>
      </w:r>
      <w:r w:rsidRPr="00505E09">
        <w:rPr>
          <w:lang w:val="bg-BG"/>
        </w:rPr>
        <w:t>които изучавате в училище</w:t>
      </w:r>
      <w:r w:rsidRPr="00505E09">
        <w:t xml:space="preserve">. </w:t>
      </w:r>
      <w:r w:rsidRPr="00505E09">
        <w:rPr>
          <w:lang w:val="bg-BG"/>
        </w:rPr>
        <w:t xml:space="preserve">Броят оценки в секцията </w:t>
      </w:r>
      <w:r w:rsidRPr="00505E09">
        <w:t>"</w:t>
      </w:r>
      <w:r w:rsidRPr="00505E09">
        <w:rPr>
          <w:b/>
          <w:lang w:val="bg-BG"/>
        </w:rPr>
        <w:t>Брой оценки</w:t>
      </w:r>
      <w:r w:rsidRPr="00505E09">
        <w:t xml:space="preserve">" </w:t>
      </w:r>
      <w:r w:rsidRPr="00505E09">
        <w:rPr>
          <w:lang w:val="bg-BG"/>
        </w:rPr>
        <w:t xml:space="preserve">трябва да са </w:t>
      </w:r>
      <w:r w:rsidRPr="00505E09">
        <w:rPr>
          <w:b/>
          <w:lang w:val="bg-BG"/>
        </w:rPr>
        <w:t>цели положителни числа</w:t>
      </w:r>
      <w:r w:rsidRPr="00505E09">
        <w:t xml:space="preserve">. </w:t>
      </w:r>
      <w:r w:rsidRPr="00505E09">
        <w:rPr>
          <w:lang w:val="bg-BG"/>
        </w:rPr>
        <w:t>Работният лист</w:t>
      </w:r>
      <w:r w:rsidRPr="00505E09">
        <w:t xml:space="preserve">, </w:t>
      </w:r>
      <w:r w:rsidRPr="00505E09">
        <w:rPr>
          <w:lang w:val="bg-BG"/>
        </w:rPr>
        <w:t>в който се намира таблицата</w:t>
      </w:r>
      <w:r w:rsidRPr="00505E09">
        <w:t xml:space="preserve">, </w:t>
      </w:r>
      <w:r w:rsidRPr="00505E09">
        <w:rPr>
          <w:lang w:val="bg-BG"/>
        </w:rPr>
        <w:t xml:space="preserve">трябва да е наименуван </w:t>
      </w:r>
      <w:r w:rsidRPr="00505E09">
        <w:t>"</w:t>
      </w:r>
      <w:r w:rsidRPr="00505E09">
        <w:rPr>
          <w:b/>
          <w:lang w:val="bg-BG"/>
        </w:rPr>
        <w:t>Дневник</w:t>
      </w:r>
      <w:r w:rsidRPr="00505E09">
        <w:t>".</w:t>
      </w:r>
    </w:p>
    <w:p w14:paraId="55B5BFA4" w14:textId="77777777" w:rsidR="00505E09" w:rsidRPr="00505E09" w:rsidRDefault="00505E09" w:rsidP="00505E09">
      <w:pPr>
        <w:jc w:val="center"/>
        <w:rPr>
          <w:lang w:val="bg-BG"/>
        </w:rPr>
      </w:pPr>
      <w:r w:rsidRPr="00505E09">
        <w:rPr>
          <w:noProof/>
        </w:rPr>
        <w:drawing>
          <wp:inline distT="0" distB="0" distL="0" distR="0" wp14:anchorId="2D66C144" wp14:editId="5A1105F9">
            <wp:extent cx="6626225" cy="2758440"/>
            <wp:effectExtent l="19050" t="19050" r="22225" b="228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3-10-06 2202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8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85E6AC" w14:textId="77777777" w:rsidR="00505E09" w:rsidRPr="00505E09" w:rsidRDefault="00505E09" w:rsidP="00505E09">
      <w:pPr>
        <w:pStyle w:val="Heading2"/>
      </w:pPr>
      <w:r w:rsidRPr="00505E09">
        <w:t xml:space="preserve">Извеждане на диаграми от дневника на </w:t>
      </w:r>
      <w:r w:rsidRPr="00505E09">
        <w:rPr>
          <w:lang w:val="en-US"/>
        </w:rPr>
        <w:t xml:space="preserve">5. </w:t>
      </w:r>
      <w:r w:rsidRPr="00505E09">
        <w:t>В клас</w:t>
      </w:r>
    </w:p>
    <w:p w14:paraId="03EF2423" w14:textId="77777777" w:rsidR="00505E09" w:rsidRPr="00505E09" w:rsidRDefault="00505E09" w:rsidP="00505E09">
      <w:pPr>
        <w:rPr>
          <w:lang w:val="bg-BG"/>
        </w:rPr>
      </w:pPr>
      <w:r w:rsidRPr="00505E09">
        <w:rPr>
          <w:lang w:val="bg-BG"/>
        </w:rPr>
        <w:t>След като попълните всички клетки в таблицата</w:t>
      </w:r>
      <w:r w:rsidRPr="00505E09">
        <w:t xml:space="preserve">, </w:t>
      </w:r>
      <w:r w:rsidRPr="00505E09">
        <w:rPr>
          <w:lang w:val="bg-BG"/>
        </w:rPr>
        <w:t xml:space="preserve">трябва да изведете </w:t>
      </w:r>
      <w:r w:rsidRPr="00505E09">
        <w:rPr>
          <w:b/>
        </w:rPr>
        <w:t xml:space="preserve">2 </w:t>
      </w:r>
      <w:r w:rsidRPr="00505E09">
        <w:rPr>
          <w:b/>
          <w:lang w:val="bg-BG"/>
        </w:rPr>
        <w:t>диаграми</w:t>
      </w:r>
      <w:r w:rsidRPr="00505E09">
        <w:t xml:space="preserve">. </w:t>
      </w:r>
      <w:r w:rsidRPr="00505E09">
        <w:rPr>
          <w:lang w:val="bg-BG"/>
        </w:rPr>
        <w:t xml:space="preserve">Първата диаграма трябва да дава информация </w:t>
      </w:r>
      <w:r w:rsidRPr="00505E09">
        <w:rPr>
          <w:b/>
          <w:lang w:val="bg-BG"/>
        </w:rPr>
        <w:t>колко са слабите</w:t>
      </w:r>
      <w:r w:rsidRPr="00505E09">
        <w:rPr>
          <w:b/>
        </w:rPr>
        <w:t xml:space="preserve">, </w:t>
      </w:r>
      <w:r w:rsidRPr="00505E09">
        <w:rPr>
          <w:b/>
          <w:lang w:val="bg-BG"/>
        </w:rPr>
        <w:t xml:space="preserve">средните </w:t>
      </w:r>
      <w:r w:rsidRPr="00505E09">
        <w:rPr>
          <w:bCs/>
          <w:lang w:val="bg-BG"/>
        </w:rPr>
        <w:t>и т</w:t>
      </w:r>
      <w:r w:rsidRPr="00505E09">
        <w:rPr>
          <w:bCs/>
        </w:rPr>
        <w:t>.</w:t>
      </w:r>
      <w:r w:rsidRPr="00505E09">
        <w:rPr>
          <w:bCs/>
          <w:lang w:val="bg-BG"/>
        </w:rPr>
        <w:t>н</w:t>
      </w:r>
      <w:r w:rsidRPr="00505E09">
        <w:rPr>
          <w:bCs/>
        </w:rPr>
        <w:t>.</w:t>
      </w:r>
      <w:r w:rsidRPr="00505E09">
        <w:rPr>
          <w:b/>
        </w:rPr>
        <w:t xml:space="preserve"> </w:t>
      </w:r>
      <w:r w:rsidRPr="00505E09">
        <w:rPr>
          <w:b/>
          <w:lang w:val="bg-BG"/>
        </w:rPr>
        <w:t xml:space="preserve">оценки </w:t>
      </w:r>
      <w:r w:rsidRPr="00505E09">
        <w:rPr>
          <w:bCs/>
          <w:lang w:val="bg-BG"/>
        </w:rPr>
        <w:t>за</w:t>
      </w:r>
      <w:r w:rsidRPr="00505E09">
        <w:rPr>
          <w:b/>
          <w:lang w:val="bg-BG"/>
        </w:rPr>
        <w:t xml:space="preserve"> всеки предмет поотделно</w:t>
      </w:r>
      <w:r w:rsidRPr="00505E09">
        <w:t xml:space="preserve">. </w:t>
      </w:r>
      <w:r w:rsidRPr="00505E09">
        <w:rPr>
          <w:lang w:val="bg-BG"/>
        </w:rPr>
        <w:t xml:space="preserve">Диаграмата трябва да се пренесе на </w:t>
      </w:r>
      <w:r w:rsidRPr="00505E09">
        <w:rPr>
          <w:b/>
          <w:lang w:val="bg-BG"/>
        </w:rPr>
        <w:t>нов работен лист</w:t>
      </w:r>
      <w:r w:rsidRPr="00505E09">
        <w:t xml:space="preserve">, </w:t>
      </w:r>
      <w:r w:rsidRPr="00505E09">
        <w:rPr>
          <w:lang w:val="bg-BG"/>
        </w:rPr>
        <w:t xml:space="preserve">който да се казва </w:t>
      </w:r>
      <w:r w:rsidRPr="00505E09">
        <w:t>"</w:t>
      </w:r>
      <w:r w:rsidRPr="00505E09">
        <w:rPr>
          <w:b/>
          <w:lang w:val="bg-BG"/>
        </w:rPr>
        <w:t>Брой оценки</w:t>
      </w:r>
      <w:r w:rsidRPr="00505E09">
        <w:t xml:space="preserve">". </w:t>
      </w:r>
      <w:r w:rsidRPr="00505E09">
        <w:rPr>
          <w:lang w:val="bg-BG"/>
        </w:rPr>
        <w:t xml:space="preserve">За втората диаграма трябва да изведете информация за </w:t>
      </w:r>
      <w:r w:rsidRPr="00505E09">
        <w:rPr>
          <w:b/>
          <w:lang w:val="bg-BG"/>
        </w:rPr>
        <w:t xml:space="preserve">съотношението между различните оценки по БЕЛ </w:t>
      </w:r>
      <w:r w:rsidRPr="00505E09">
        <w:rPr>
          <w:bCs/>
          <w:noProof/>
        </w:rPr>
        <w:t>(</w:t>
      </w:r>
      <w:r w:rsidRPr="00505E09">
        <w:rPr>
          <w:lang w:val="bg-BG"/>
        </w:rPr>
        <w:t>слаб</w:t>
      </w:r>
      <w:r w:rsidRPr="00505E09">
        <w:t xml:space="preserve">, </w:t>
      </w:r>
      <w:r w:rsidRPr="00505E09">
        <w:rPr>
          <w:lang w:val="bg-BG"/>
        </w:rPr>
        <w:t>среден</w:t>
      </w:r>
      <w:r w:rsidRPr="00505E09">
        <w:t xml:space="preserve">, </w:t>
      </w:r>
      <w:r w:rsidRPr="00505E09">
        <w:rPr>
          <w:lang w:val="bg-BG"/>
        </w:rPr>
        <w:t>добър и т</w:t>
      </w:r>
      <w:r w:rsidRPr="00505E09">
        <w:t>.</w:t>
      </w:r>
      <w:r w:rsidRPr="00505E09">
        <w:rPr>
          <w:lang w:val="bg-BG"/>
        </w:rPr>
        <w:t>н</w:t>
      </w:r>
      <w:r w:rsidRPr="00505E09">
        <w:t xml:space="preserve">.). </w:t>
      </w:r>
      <w:r w:rsidRPr="00505E09">
        <w:rPr>
          <w:lang w:val="bg-BG"/>
        </w:rPr>
        <w:t xml:space="preserve">Пренесете диаграмата на </w:t>
      </w:r>
      <w:r w:rsidRPr="00505E09">
        <w:rPr>
          <w:b/>
          <w:lang w:val="bg-BG"/>
        </w:rPr>
        <w:t>нов работен</w:t>
      </w:r>
      <w:r w:rsidRPr="00505E09">
        <w:rPr>
          <w:lang w:val="bg-BG"/>
        </w:rPr>
        <w:t xml:space="preserve"> </w:t>
      </w:r>
      <w:r w:rsidRPr="00505E09">
        <w:rPr>
          <w:b/>
          <w:lang w:val="bg-BG"/>
        </w:rPr>
        <w:t>лист</w:t>
      </w:r>
      <w:r w:rsidRPr="00505E09">
        <w:rPr>
          <w:lang w:val="bg-BG"/>
        </w:rPr>
        <w:t xml:space="preserve"> с име </w:t>
      </w:r>
      <w:r w:rsidRPr="00505E09">
        <w:t>"</w:t>
      </w:r>
      <w:r w:rsidRPr="00505E09">
        <w:rPr>
          <w:b/>
          <w:lang w:val="bg-BG"/>
        </w:rPr>
        <w:t>Оценки по БЕЛ</w:t>
      </w:r>
      <w:r w:rsidRPr="00505E09">
        <w:t>".</w:t>
      </w:r>
    </w:p>
    <w:p w14:paraId="084A096B" w14:textId="77777777" w:rsidR="00505E09" w:rsidRPr="00505E09" w:rsidRDefault="00505E09" w:rsidP="00505E09">
      <w:pPr>
        <w:pStyle w:val="Heading2"/>
      </w:pPr>
      <w:r w:rsidRPr="00505E09">
        <w:t>Население в България</w:t>
      </w:r>
    </w:p>
    <w:p w14:paraId="1B57F1EA" w14:textId="77777777" w:rsidR="00505E09" w:rsidRPr="00505E09" w:rsidRDefault="00505E09" w:rsidP="00505E09">
      <w:pPr>
        <w:rPr>
          <w:lang w:val="bg-BG"/>
        </w:rPr>
      </w:pPr>
      <w:r w:rsidRPr="00505E09">
        <w:rPr>
          <w:lang w:val="bg-BG"/>
        </w:rPr>
        <w:t xml:space="preserve">Според </w:t>
      </w:r>
      <w:r w:rsidRPr="00505E09">
        <w:rPr>
          <w:b/>
          <w:lang w:val="bg-BG"/>
        </w:rPr>
        <w:t>НСИ</w:t>
      </w:r>
      <w:r w:rsidRPr="00505E09">
        <w:rPr>
          <w:lang w:val="bg-BG"/>
        </w:rPr>
        <w:t xml:space="preserve"> населението на България през годините е</w:t>
      </w:r>
      <w:r w:rsidRPr="00505E09">
        <w:t>:</w:t>
      </w:r>
    </w:p>
    <w:p w14:paraId="17E85FA6" w14:textId="77777777" w:rsidR="00505E09" w:rsidRPr="00505E09" w:rsidRDefault="00505E09" w:rsidP="00505E09">
      <w:pPr>
        <w:pStyle w:val="ListParagraph"/>
        <w:numPr>
          <w:ilvl w:val="0"/>
          <w:numId w:val="45"/>
        </w:numPr>
        <w:rPr>
          <w:lang w:val="bg-BG"/>
        </w:rPr>
      </w:pPr>
      <w:r w:rsidRPr="00505E09">
        <w:rPr>
          <w:b/>
        </w:rPr>
        <w:t>2016</w:t>
      </w:r>
      <w:r w:rsidRPr="00505E09">
        <w:t xml:space="preserve"> – 7 101 859 </w:t>
      </w:r>
      <w:r w:rsidRPr="00505E09">
        <w:rPr>
          <w:lang w:val="bg-BG"/>
        </w:rPr>
        <w:t>души</w:t>
      </w:r>
    </w:p>
    <w:p w14:paraId="48AA1B47" w14:textId="77777777" w:rsidR="00505E09" w:rsidRPr="00505E09" w:rsidRDefault="00505E09" w:rsidP="00505E09">
      <w:pPr>
        <w:pStyle w:val="ListParagraph"/>
        <w:numPr>
          <w:ilvl w:val="0"/>
          <w:numId w:val="45"/>
        </w:numPr>
        <w:rPr>
          <w:lang w:val="bg-BG"/>
        </w:rPr>
      </w:pPr>
      <w:r w:rsidRPr="00505E09">
        <w:rPr>
          <w:b/>
        </w:rPr>
        <w:t>2017</w:t>
      </w:r>
      <w:r w:rsidRPr="00505E09">
        <w:t xml:space="preserve"> – 7 050 034 </w:t>
      </w:r>
      <w:r w:rsidRPr="00505E09">
        <w:rPr>
          <w:lang w:val="bg-BG"/>
        </w:rPr>
        <w:t>души</w:t>
      </w:r>
    </w:p>
    <w:p w14:paraId="40E54092" w14:textId="77777777" w:rsidR="00505E09" w:rsidRPr="00505E09" w:rsidRDefault="00505E09" w:rsidP="00505E09">
      <w:pPr>
        <w:pStyle w:val="ListParagraph"/>
        <w:numPr>
          <w:ilvl w:val="0"/>
          <w:numId w:val="45"/>
        </w:numPr>
        <w:rPr>
          <w:lang w:val="bg-BG"/>
        </w:rPr>
      </w:pPr>
      <w:r w:rsidRPr="00505E09">
        <w:rPr>
          <w:b/>
        </w:rPr>
        <w:t>2018</w:t>
      </w:r>
      <w:r w:rsidRPr="00505E09">
        <w:t xml:space="preserve"> – 7 000 039 </w:t>
      </w:r>
      <w:r w:rsidRPr="00505E09">
        <w:rPr>
          <w:lang w:val="bg-BG"/>
        </w:rPr>
        <w:t>души</w:t>
      </w:r>
    </w:p>
    <w:p w14:paraId="35EAE959" w14:textId="77777777" w:rsidR="00505E09" w:rsidRPr="00505E09" w:rsidRDefault="00505E09" w:rsidP="00505E09">
      <w:pPr>
        <w:pStyle w:val="ListParagraph"/>
        <w:numPr>
          <w:ilvl w:val="0"/>
          <w:numId w:val="45"/>
        </w:numPr>
        <w:rPr>
          <w:lang w:val="bg-BG"/>
        </w:rPr>
      </w:pPr>
      <w:r w:rsidRPr="00505E09">
        <w:rPr>
          <w:b/>
        </w:rPr>
        <w:t>2019</w:t>
      </w:r>
      <w:r w:rsidRPr="00505E09">
        <w:t xml:space="preserve"> – 6 951 482 </w:t>
      </w:r>
      <w:r w:rsidRPr="00505E09">
        <w:rPr>
          <w:lang w:val="bg-BG"/>
        </w:rPr>
        <w:t>души</w:t>
      </w:r>
    </w:p>
    <w:p w14:paraId="1006B9AD" w14:textId="77777777" w:rsidR="00505E09" w:rsidRPr="00505E09" w:rsidRDefault="00505E09" w:rsidP="00505E09">
      <w:pPr>
        <w:pStyle w:val="ListParagraph"/>
        <w:numPr>
          <w:ilvl w:val="0"/>
          <w:numId w:val="45"/>
        </w:numPr>
        <w:rPr>
          <w:lang w:val="bg-BG"/>
        </w:rPr>
      </w:pPr>
      <w:r w:rsidRPr="00505E09">
        <w:rPr>
          <w:b/>
        </w:rPr>
        <w:t>2020</w:t>
      </w:r>
      <w:r w:rsidRPr="00505E09">
        <w:t xml:space="preserve"> – 6 916 548 </w:t>
      </w:r>
      <w:r w:rsidRPr="00505E09">
        <w:rPr>
          <w:lang w:val="bg-BG"/>
        </w:rPr>
        <w:t>души</w:t>
      </w:r>
    </w:p>
    <w:p w14:paraId="6D0DDA1E" w14:textId="77777777" w:rsidR="00505E09" w:rsidRPr="00505E09" w:rsidRDefault="00505E09" w:rsidP="00505E09">
      <w:pPr>
        <w:rPr>
          <w:lang w:val="bg-BG"/>
        </w:rPr>
      </w:pPr>
      <w:r w:rsidRPr="00505E09">
        <w:rPr>
          <w:lang w:val="bg-BG"/>
        </w:rPr>
        <w:lastRenderedPageBreak/>
        <w:t xml:space="preserve">В </w:t>
      </w:r>
      <w:r w:rsidRPr="00505E09">
        <w:t xml:space="preserve">Excel </w:t>
      </w:r>
      <w:r w:rsidRPr="00505E09">
        <w:rPr>
          <w:lang w:val="bg-BG"/>
        </w:rPr>
        <w:t xml:space="preserve">създайте </w:t>
      </w:r>
      <w:r w:rsidRPr="00505E09">
        <w:rPr>
          <w:b/>
          <w:lang w:val="bg-BG"/>
        </w:rPr>
        <w:t>нова ел</w:t>
      </w:r>
      <w:r w:rsidRPr="00505E09">
        <w:rPr>
          <w:b/>
        </w:rPr>
        <w:t xml:space="preserve">. </w:t>
      </w:r>
      <w:r w:rsidRPr="00505E09">
        <w:rPr>
          <w:b/>
          <w:lang w:val="bg-BG"/>
        </w:rPr>
        <w:t>таблица</w:t>
      </w:r>
      <w:r w:rsidRPr="00505E09">
        <w:t xml:space="preserve">, </w:t>
      </w:r>
      <w:r w:rsidRPr="00505E09">
        <w:rPr>
          <w:lang w:val="bg-BG"/>
        </w:rPr>
        <w:t xml:space="preserve">която да показва </w:t>
      </w:r>
      <w:r w:rsidRPr="00505E09">
        <w:rPr>
          <w:b/>
          <w:lang w:val="bg-BG"/>
        </w:rPr>
        <w:t>броя на населението в България</w:t>
      </w:r>
      <w:r w:rsidRPr="00505E09">
        <w:rPr>
          <w:lang w:val="bg-BG"/>
        </w:rPr>
        <w:t xml:space="preserve"> през годините </w:t>
      </w:r>
      <w:r w:rsidRPr="00505E09">
        <w:rPr>
          <w:b/>
        </w:rPr>
        <w:t>2016</w:t>
      </w:r>
      <w:r w:rsidRPr="00505E09">
        <w:t xml:space="preserve">, </w:t>
      </w:r>
      <w:r w:rsidRPr="00505E09">
        <w:rPr>
          <w:b/>
        </w:rPr>
        <w:t>2017</w:t>
      </w:r>
      <w:r w:rsidRPr="00505E09">
        <w:t xml:space="preserve">, </w:t>
      </w:r>
      <w:r w:rsidRPr="00505E09">
        <w:rPr>
          <w:b/>
        </w:rPr>
        <w:t>2018</w:t>
      </w:r>
      <w:r w:rsidRPr="00505E09">
        <w:t xml:space="preserve">, </w:t>
      </w:r>
      <w:r w:rsidRPr="00505E09">
        <w:rPr>
          <w:b/>
        </w:rPr>
        <w:t>2019</w:t>
      </w:r>
      <w:r w:rsidRPr="00505E09">
        <w:t xml:space="preserve">, </w:t>
      </w:r>
      <w:r w:rsidRPr="00505E09">
        <w:rPr>
          <w:b/>
        </w:rPr>
        <w:t>2020</w:t>
      </w:r>
      <w:r w:rsidRPr="00505E09">
        <w:t xml:space="preserve">. </w:t>
      </w:r>
      <w:r w:rsidRPr="00505E09">
        <w:rPr>
          <w:lang w:val="bg-BG"/>
        </w:rPr>
        <w:t xml:space="preserve">Използвайте </w:t>
      </w:r>
      <w:r w:rsidRPr="00505E09">
        <w:rPr>
          <w:b/>
          <w:lang w:val="bg-BG"/>
        </w:rPr>
        <w:t>подходяща диаграма</w:t>
      </w:r>
      <w:r w:rsidRPr="00505E09">
        <w:t xml:space="preserve">, </w:t>
      </w:r>
      <w:r w:rsidRPr="00505E09">
        <w:rPr>
          <w:lang w:val="bg-BG"/>
        </w:rPr>
        <w:t xml:space="preserve">с която да проследите </w:t>
      </w:r>
      <w:r w:rsidRPr="00505E09">
        <w:rPr>
          <w:b/>
          <w:bCs/>
          <w:lang w:val="bg-BG"/>
        </w:rPr>
        <w:t>промените</w:t>
      </w:r>
      <w:r w:rsidRPr="00505E09">
        <w:rPr>
          <w:lang w:val="bg-BG"/>
        </w:rPr>
        <w:t xml:space="preserve"> в </w:t>
      </w:r>
      <w:r w:rsidRPr="00505E09">
        <w:rPr>
          <w:b/>
          <w:lang w:val="bg-BG"/>
        </w:rPr>
        <w:t>населението</w:t>
      </w:r>
      <w:r w:rsidRPr="00505E09">
        <w:rPr>
          <w:lang w:val="bg-BG"/>
        </w:rPr>
        <w:t xml:space="preserve"> в нашата страна</w:t>
      </w:r>
      <w:r w:rsidRPr="00505E09">
        <w:t>.</w:t>
      </w:r>
    </w:p>
    <w:p w14:paraId="47759A8C" w14:textId="77777777" w:rsidR="00505E09" w:rsidRPr="00505E09" w:rsidRDefault="00505E09" w:rsidP="00505E09">
      <w:pPr>
        <w:jc w:val="center"/>
        <w:rPr>
          <w:lang w:val="bg-BG"/>
        </w:rPr>
      </w:pPr>
      <w:r w:rsidRPr="00505E09">
        <w:rPr>
          <w:noProof/>
        </w:rPr>
        <w:drawing>
          <wp:inline distT="0" distB="0" distL="0" distR="0" wp14:anchorId="5A1F0B1B" wp14:editId="73F9E8FE">
            <wp:extent cx="4250132" cy="2390258"/>
            <wp:effectExtent l="19050" t="19050" r="17145" b="10160"/>
            <wp:docPr id="1" name="Picture 1" descr="Bulgaria will lose 25% of its population by 2040 – Euract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lgaria will lose 25% of its population by 2040 – Euracti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35" cy="24020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B6CB33" w14:textId="77777777" w:rsidR="00505E09" w:rsidRPr="00505E09" w:rsidRDefault="00505E09" w:rsidP="00505E09">
      <w:pPr>
        <w:pStyle w:val="Heading2"/>
      </w:pPr>
      <w:r w:rsidRPr="00505E09">
        <w:t>Гъстота на населението</w:t>
      </w:r>
    </w:p>
    <w:p w14:paraId="509E0AF0" w14:textId="77777777" w:rsidR="00505E09" w:rsidRPr="00505E09" w:rsidRDefault="00505E09" w:rsidP="00505E09">
      <w:pPr>
        <w:rPr>
          <w:lang w:val="bg-BG"/>
        </w:rPr>
      </w:pPr>
      <w:r w:rsidRPr="00505E09">
        <w:rPr>
          <w:lang w:val="bg-BG"/>
        </w:rPr>
        <w:t xml:space="preserve">Създайте таблица </w:t>
      </w:r>
      <w:r w:rsidRPr="00505E09">
        <w:rPr>
          <w:b/>
          <w:lang w:val="bg-BG"/>
        </w:rPr>
        <w:t>по модела на снимката</w:t>
      </w:r>
      <w:r w:rsidRPr="00505E09">
        <w:t xml:space="preserve">. </w:t>
      </w:r>
      <w:r w:rsidRPr="00505E09">
        <w:rPr>
          <w:lang w:val="bg-BG"/>
        </w:rPr>
        <w:t xml:space="preserve">Потърсете </w:t>
      </w:r>
      <w:r w:rsidRPr="00505E09">
        <w:rPr>
          <w:b/>
          <w:lang w:val="bg-BG"/>
        </w:rPr>
        <w:t>информация в интернет</w:t>
      </w:r>
      <w:r w:rsidRPr="00505E09">
        <w:rPr>
          <w:lang w:val="bg-BG"/>
        </w:rPr>
        <w:t xml:space="preserve"> за гъстотата на населението през годините </w:t>
      </w:r>
      <w:r w:rsidRPr="00505E09">
        <w:rPr>
          <w:b/>
        </w:rPr>
        <w:t>2016</w:t>
      </w:r>
      <w:r w:rsidRPr="00505E09">
        <w:t xml:space="preserve">, </w:t>
      </w:r>
      <w:r w:rsidRPr="00505E09">
        <w:rPr>
          <w:b/>
        </w:rPr>
        <w:t>2017</w:t>
      </w:r>
      <w:r w:rsidRPr="00505E09">
        <w:t xml:space="preserve">, </w:t>
      </w:r>
      <w:r w:rsidRPr="00505E09">
        <w:rPr>
          <w:b/>
        </w:rPr>
        <w:t>2018</w:t>
      </w:r>
      <w:r w:rsidRPr="00505E09">
        <w:t xml:space="preserve">, </w:t>
      </w:r>
      <w:r w:rsidRPr="00505E09">
        <w:rPr>
          <w:b/>
        </w:rPr>
        <w:t>2019</w:t>
      </w:r>
      <w:r w:rsidRPr="00505E09">
        <w:t xml:space="preserve">, </w:t>
      </w:r>
      <w:r w:rsidRPr="00505E09">
        <w:rPr>
          <w:b/>
        </w:rPr>
        <w:t>2020</w:t>
      </w:r>
      <w:r w:rsidRPr="00505E09">
        <w:t xml:space="preserve"> </w:t>
      </w:r>
      <w:r w:rsidRPr="00505E09">
        <w:rPr>
          <w:lang w:val="bg-BG"/>
        </w:rPr>
        <w:t xml:space="preserve">за </w:t>
      </w:r>
      <w:r w:rsidRPr="00505E09">
        <w:rPr>
          <w:b/>
        </w:rPr>
        <w:t xml:space="preserve">4 </w:t>
      </w:r>
      <w:r w:rsidRPr="00505E09">
        <w:rPr>
          <w:b/>
          <w:lang w:val="bg-BG"/>
        </w:rPr>
        <w:t>избрани от вас държави</w:t>
      </w:r>
      <w:r w:rsidRPr="00505E09">
        <w:rPr>
          <w:lang w:val="bg-BG"/>
        </w:rPr>
        <w:t xml:space="preserve"> и попълнете таблицата</w:t>
      </w:r>
      <w:r w:rsidRPr="00505E09">
        <w:t xml:space="preserve">. </w:t>
      </w:r>
      <w:r w:rsidRPr="00505E09">
        <w:rPr>
          <w:lang w:val="bg-BG"/>
        </w:rPr>
        <w:t>Накрая създайте диаграма</w:t>
      </w:r>
      <w:r w:rsidRPr="00505E09">
        <w:t xml:space="preserve">, </w:t>
      </w:r>
      <w:r w:rsidRPr="00505E09">
        <w:rPr>
          <w:lang w:val="bg-BG"/>
        </w:rPr>
        <w:t xml:space="preserve">която да показва </w:t>
      </w:r>
      <w:r w:rsidRPr="00505E09">
        <w:rPr>
          <w:b/>
          <w:lang w:val="bg-BG"/>
        </w:rPr>
        <w:t>разликата в гъстотата на населението</w:t>
      </w:r>
      <w:r w:rsidRPr="00505E09">
        <w:rPr>
          <w:lang w:val="bg-BG"/>
        </w:rPr>
        <w:t xml:space="preserve"> в избраните от вас държави </w:t>
      </w:r>
      <w:r w:rsidRPr="00505E09">
        <w:rPr>
          <w:b/>
          <w:lang w:val="bg-BG"/>
        </w:rPr>
        <w:t>през годините</w:t>
      </w:r>
      <w:r w:rsidRPr="00505E09">
        <w:t>.</w:t>
      </w:r>
    </w:p>
    <w:p w14:paraId="5A1687DB" w14:textId="77777777" w:rsidR="00505E09" w:rsidRPr="00505E09" w:rsidRDefault="00505E09" w:rsidP="00505E09">
      <w:pPr>
        <w:jc w:val="center"/>
        <w:rPr>
          <w:lang w:val="bg-BG"/>
        </w:rPr>
      </w:pPr>
      <w:r w:rsidRPr="00505E09">
        <w:rPr>
          <w:noProof/>
        </w:rPr>
        <w:drawing>
          <wp:inline distT="0" distB="0" distL="0" distR="0" wp14:anchorId="556C3E7A" wp14:editId="34A59EDF">
            <wp:extent cx="6626225" cy="2019300"/>
            <wp:effectExtent l="19050" t="19050" r="222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3-10-06 2236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19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505E09" w:rsidRDefault="00640502" w:rsidP="00505E09">
      <w:pPr>
        <w:rPr>
          <w:lang w:val="bg-BG"/>
        </w:rPr>
      </w:pPr>
    </w:p>
    <w:sectPr w:rsidR="00640502" w:rsidRPr="00505E09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30240" w14:textId="77777777" w:rsidR="00A047BD" w:rsidRDefault="00A047BD" w:rsidP="008068A2">
      <w:pPr>
        <w:spacing w:after="0" w:line="240" w:lineRule="auto"/>
      </w:pPr>
      <w:r>
        <w:separator/>
      </w:r>
    </w:p>
  </w:endnote>
  <w:endnote w:type="continuationSeparator" w:id="0">
    <w:p w14:paraId="2DF9E4FC" w14:textId="77777777" w:rsidR="00A047BD" w:rsidRDefault="00A047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A047BD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505E09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B78B9BA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74075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74075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1B78B9BA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74075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74075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25FF3" w14:textId="77777777" w:rsidR="00A047BD" w:rsidRDefault="00A047BD" w:rsidP="008068A2">
      <w:pPr>
        <w:spacing w:after="0" w:line="240" w:lineRule="auto"/>
      </w:pPr>
      <w:r>
        <w:separator/>
      </w:r>
    </w:p>
  </w:footnote>
  <w:footnote w:type="continuationSeparator" w:id="0">
    <w:p w14:paraId="4BBCCF6A" w14:textId="77777777" w:rsidR="00A047BD" w:rsidRDefault="00A047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865AA"/>
    <w:multiLevelType w:val="hybridMultilevel"/>
    <w:tmpl w:val="E676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1"/>
  </w:num>
  <w:num w:numId="31">
    <w:abstractNumId w:val="10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24"/>
  </w:num>
  <w:num w:numId="41">
    <w:abstractNumId w:val="23"/>
  </w:num>
  <w:num w:numId="42">
    <w:abstractNumId w:val="32"/>
  </w:num>
  <w:num w:numId="43">
    <w:abstractNumId w:val="4"/>
  </w:num>
  <w:num w:numId="44">
    <w:abstractNumId w:val="16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74075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09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47BD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253DA-B6B9-486E-A37C-62C67CB4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Електронни таблици - Контролна работа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28</cp:revision>
  <cp:lastPrinted>2015-10-26T22:35:00Z</cp:lastPrinted>
  <dcterms:created xsi:type="dcterms:W3CDTF">2019-11-12T12:29:00Z</dcterms:created>
  <dcterms:modified xsi:type="dcterms:W3CDTF">2024-02-23T18:18:00Z</dcterms:modified>
</cp:coreProperties>
</file>