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42E0E8B" w:rsidR="00A974FC" w:rsidRPr="0054567B" w:rsidRDefault="009F05F6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Проект</w:t>
      </w:r>
      <w:r w:rsidR="001C698D">
        <w:rPr>
          <w:noProof/>
          <w:lang w:val="bg-BG"/>
        </w:rPr>
        <w:t xml:space="preserve"> –</w:t>
      </w:r>
      <w:r w:rsidR="00A974FC" w:rsidRPr="003431C9">
        <w:rPr>
          <w:noProof/>
        </w:rPr>
        <w:t xml:space="preserve"> </w:t>
      </w:r>
      <w:r w:rsidR="0054567B">
        <w:rPr>
          <w:bCs/>
          <w:lang w:val="bg-BG"/>
        </w:rPr>
        <w:t>Склад на магазин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1A82782" w14:textId="58575566" w:rsidR="00466E0C" w:rsidRDefault="005F5C3D" w:rsidP="006D1BAB">
      <w:pPr>
        <w:spacing w:after="0"/>
        <w:ind w:firstLine="357"/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7.8pt">
            <v:imagedata r:id="rId8" o:title="Status-Under-Development"/>
          </v:shape>
        </w:pict>
      </w:r>
    </w:p>
    <w:p w14:paraId="39337E1D" w14:textId="586B965D" w:rsidR="00EC0BA7" w:rsidRPr="00EC0BA7" w:rsidRDefault="0054567B" w:rsidP="00EC0BA7">
      <w:pPr>
        <w:rPr>
          <w:lang w:val="bg-BG"/>
        </w:rPr>
      </w:pPr>
      <w:r w:rsidRPr="00C06C70">
        <w:rPr>
          <w:lang w:val="bg-BG"/>
        </w:rPr>
        <w:t xml:space="preserve">В тази задача ще се поставите в ролята на </w:t>
      </w:r>
      <w:r w:rsidRPr="006D6691">
        <w:rPr>
          <w:b/>
          <w:lang w:val="bg-BG"/>
        </w:rPr>
        <w:t>мениджъри на склад</w:t>
      </w:r>
      <w:r w:rsidRPr="00C06C70">
        <w:rPr>
          <w:lang w:val="bg-BG"/>
        </w:rPr>
        <w:t xml:space="preserve"> за вашия собствен магазин. Вашата цел е да организирате и управлявате информацията за продуктите, които са налични на склад. За да изпълните тази задача, ще трябва да създадете структурирана </w:t>
      </w:r>
      <w:r w:rsidRPr="006D6691">
        <w:rPr>
          <w:b/>
          <w:lang w:val="bg-BG"/>
        </w:rPr>
        <w:t>таблица</w:t>
      </w:r>
      <w:r w:rsidRPr="00C06C70">
        <w:rPr>
          <w:lang w:val="bg-BG"/>
        </w:rPr>
        <w:t xml:space="preserve"> в </w:t>
      </w:r>
      <w:r w:rsidRPr="006D6691">
        <w:rPr>
          <w:b/>
          <w:lang w:val="bg-BG"/>
        </w:rPr>
        <w:t>Excel</w:t>
      </w:r>
      <w:r w:rsidRPr="00C06C70">
        <w:rPr>
          <w:lang w:val="bg-BG"/>
        </w:rPr>
        <w:t xml:space="preserve">, която ще ви помогне да следите различни аспекти на вашия </w:t>
      </w:r>
      <w:r w:rsidRPr="00B21708">
        <w:rPr>
          <w:b/>
          <w:lang w:val="bg-BG"/>
        </w:rPr>
        <w:t>инвентар</w:t>
      </w:r>
      <w:r w:rsidRPr="00C06C70">
        <w:rPr>
          <w:lang w:val="bg-BG"/>
        </w:rPr>
        <w:t>, като например: какви продукти имате, в какви количества, на каква цена се продават и общата стойност на продуктите на склад. Това е важно не само за ефективното управление на ресурсите, но и за планиране на бъдещи поръчки и оптимизиране на продажбите.</w:t>
      </w:r>
      <w:r w:rsidR="003D0C94">
        <w:rPr>
          <w:lang w:val="bg-BG"/>
        </w:rPr>
        <w:t xml:space="preserve"> </w:t>
      </w:r>
    </w:p>
    <w:p w14:paraId="349E77C2" w14:textId="1D1C26AB" w:rsidR="00BC7DE1" w:rsidRDefault="00C06C70" w:rsidP="00BC7DE1">
      <w:pPr>
        <w:pStyle w:val="Heading2"/>
      </w:pPr>
      <w:r>
        <w:t xml:space="preserve">Избор на </w:t>
      </w:r>
      <w:r w:rsidR="0038169E">
        <w:t>магазин</w:t>
      </w:r>
    </w:p>
    <w:p w14:paraId="4AD2D264" w14:textId="2C9EEB34" w:rsidR="00BC7DE1" w:rsidRDefault="00BC7DE1" w:rsidP="00C06C70">
      <w:pPr>
        <w:rPr>
          <w:lang w:val="bg-BG"/>
        </w:rPr>
      </w:pPr>
      <w:r w:rsidRPr="00BC7DE1">
        <w:rPr>
          <w:lang w:val="bg-BG"/>
        </w:rPr>
        <w:t xml:space="preserve">Първата стъпка е да изберете </w:t>
      </w:r>
      <w:r w:rsidRPr="006D6691">
        <w:rPr>
          <w:b/>
          <w:lang w:val="bg-BG"/>
        </w:rPr>
        <w:t>типа на магазина</w:t>
      </w:r>
      <w:r w:rsidRPr="00BC7DE1">
        <w:rPr>
          <w:lang w:val="bg-BG"/>
        </w:rPr>
        <w:t xml:space="preserve">, който искате да управлявате. Това може да бъде всичко, което ви интересува: от книжарница до спортен магазин, магазин за дрехи, електроника, хранителни стоки и др. Изборът е </w:t>
      </w:r>
      <w:r w:rsidRPr="00BD3F6D">
        <w:rPr>
          <w:b/>
          <w:lang w:val="bg-BG"/>
        </w:rPr>
        <w:t>напълно ваш</w:t>
      </w:r>
      <w:r w:rsidRPr="00BC7DE1">
        <w:rPr>
          <w:lang w:val="bg-BG"/>
        </w:rPr>
        <w:t>.</w:t>
      </w:r>
    </w:p>
    <w:p w14:paraId="08EE98F9" w14:textId="72493DB5" w:rsidR="0038169E" w:rsidRDefault="00BC7DE1" w:rsidP="00BC7DE1">
      <w:pPr>
        <w:pStyle w:val="Heading2"/>
      </w:pPr>
      <w:r>
        <w:t>Колони в таблицата</w:t>
      </w:r>
    </w:p>
    <w:p w14:paraId="7ED14FC5" w14:textId="41ADD4A8" w:rsidR="00BC7DE1" w:rsidRDefault="00BC7DE1" w:rsidP="00BC7DE1">
      <w:pPr>
        <w:rPr>
          <w:lang w:val="bg-BG"/>
        </w:rPr>
      </w:pPr>
      <w:r>
        <w:rPr>
          <w:lang w:val="bg-BG"/>
        </w:rPr>
        <w:t xml:space="preserve">Всеки магазин трябва да включва </w:t>
      </w:r>
      <w:r w:rsidRPr="00820924">
        <w:rPr>
          <w:b/>
          <w:highlight w:val="yellow"/>
          <w:lang w:val="bg-BG"/>
        </w:rPr>
        <w:t>минимум</w:t>
      </w:r>
      <w:bookmarkStart w:id="0" w:name="_GoBack"/>
      <w:bookmarkEnd w:id="0"/>
      <w:r w:rsidRPr="00820924">
        <w:rPr>
          <w:b/>
          <w:lang w:val="bg-BG"/>
        </w:rPr>
        <w:t xml:space="preserve"> следните</w:t>
      </w:r>
      <w:r>
        <w:rPr>
          <w:lang w:val="bg-BG"/>
        </w:rPr>
        <w:t xml:space="preserve"> колони:</w:t>
      </w:r>
    </w:p>
    <w:p w14:paraId="44C3FA3C" w14:textId="553AB782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Име на продукт</w:t>
      </w:r>
    </w:p>
    <w:p w14:paraId="489ED250" w14:textId="73C61D02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Количество</w:t>
      </w:r>
    </w:p>
    <w:p w14:paraId="1253D0C3" w14:textId="53478EFB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Категория</w:t>
      </w:r>
    </w:p>
    <w:p w14:paraId="7B450FDE" w14:textId="5AF39AAB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</w:t>
      </w:r>
    </w:p>
    <w:p w14:paraId="4E818A88" w14:textId="50A43193" w:rsidR="00BC7DE1" w:rsidRDefault="00BC7DE1" w:rsidP="00C303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Цена</w:t>
      </w:r>
    </w:p>
    <w:p w14:paraId="460EB24A" w14:textId="59703BE2" w:rsidR="00BC7DE1" w:rsidRDefault="00BC7DE1" w:rsidP="00BC7DE1">
      <w:pPr>
        <w:rPr>
          <w:lang w:val="bg-BG"/>
        </w:rPr>
      </w:pPr>
      <w:r>
        <w:rPr>
          <w:lang w:val="bg-BG"/>
        </w:rPr>
        <w:t>Свободни</w:t>
      </w:r>
      <w:r w:rsidR="004B6CA2">
        <w:rPr>
          <w:lang w:val="bg-BG"/>
        </w:rPr>
        <w:t xml:space="preserve"> сте</w:t>
      </w:r>
      <w:r>
        <w:rPr>
          <w:lang w:val="bg-BG"/>
        </w:rPr>
        <w:t xml:space="preserve"> да </w:t>
      </w:r>
      <w:r w:rsidRPr="00155AAE">
        <w:rPr>
          <w:b/>
          <w:lang w:val="bg-BG"/>
        </w:rPr>
        <w:t>добавя</w:t>
      </w:r>
      <w:r w:rsidR="00F56581" w:rsidRPr="00155AAE">
        <w:rPr>
          <w:b/>
          <w:lang w:val="bg-BG"/>
        </w:rPr>
        <w:t>те</w:t>
      </w:r>
      <w:r w:rsidRPr="00155AAE">
        <w:rPr>
          <w:b/>
          <w:lang w:val="bg-BG"/>
        </w:rPr>
        <w:t xml:space="preserve"> допълнителни колони</w:t>
      </w:r>
      <w:r>
        <w:rPr>
          <w:lang w:val="bg-BG"/>
        </w:rPr>
        <w:t xml:space="preserve"> при необходимост спрямо нуждите на магазина.</w:t>
      </w:r>
    </w:p>
    <w:p w14:paraId="41B6297D" w14:textId="337E5727" w:rsidR="009E61D8" w:rsidRDefault="009E61D8" w:rsidP="009E61D8">
      <w:pPr>
        <w:pStyle w:val="Heading2"/>
      </w:pPr>
      <w:r>
        <w:t>Въвеждане на данни</w:t>
      </w:r>
    </w:p>
    <w:p w14:paraId="10E25314" w14:textId="481963B9" w:rsidR="009E61D8" w:rsidRDefault="009E61D8" w:rsidP="009E61D8">
      <w:pPr>
        <w:rPr>
          <w:lang w:val="bg-BG"/>
        </w:rPr>
      </w:pPr>
      <w:r w:rsidRPr="009E61D8">
        <w:rPr>
          <w:lang w:val="bg-BG"/>
        </w:rPr>
        <w:t xml:space="preserve">Въведете поне </w:t>
      </w:r>
      <w:r w:rsidRPr="007A6889">
        <w:rPr>
          <w:b/>
          <w:lang w:val="bg-BG"/>
        </w:rPr>
        <w:t>10 примерни</w:t>
      </w:r>
      <w:r w:rsidRPr="009E61D8">
        <w:rPr>
          <w:lang w:val="bg-BG"/>
        </w:rPr>
        <w:t xml:space="preserve"> </w:t>
      </w:r>
      <w:r w:rsidRPr="007A6889">
        <w:rPr>
          <w:lang w:val="bg-BG"/>
        </w:rPr>
        <w:t>артикула</w:t>
      </w:r>
      <w:r w:rsidRPr="009E61D8">
        <w:rPr>
          <w:lang w:val="bg-BG"/>
        </w:rPr>
        <w:t xml:space="preserve">, които биха могли да бъдат намерени във вашия магазин. Уверете се, че сте попълнили </w:t>
      </w:r>
      <w:r w:rsidRPr="007A6889">
        <w:rPr>
          <w:b/>
          <w:lang w:val="bg-BG"/>
        </w:rPr>
        <w:t>всички полета</w:t>
      </w:r>
      <w:r w:rsidRPr="009E61D8">
        <w:rPr>
          <w:lang w:val="bg-BG"/>
        </w:rPr>
        <w:t xml:space="preserve"> за всеки артикул.</w:t>
      </w:r>
    </w:p>
    <w:p w14:paraId="1113875A" w14:textId="671B7BA9" w:rsidR="00E96C9E" w:rsidRDefault="00E96C9E" w:rsidP="00E96C9E">
      <w:pPr>
        <w:pStyle w:val="Heading2"/>
      </w:pPr>
      <w:r>
        <w:t>Стилизация</w:t>
      </w:r>
    </w:p>
    <w:p w14:paraId="494E8A0E" w14:textId="235F248B" w:rsidR="00E96C9E" w:rsidRPr="00E96C9E" w:rsidRDefault="00E96C9E" w:rsidP="00E96C9E">
      <w:pPr>
        <w:rPr>
          <w:lang w:val="bg-BG"/>
        </w:rPr>
      </w:pPr>
      <w:r w:rsidRPr="00E96C9E">
        <w:rPr>
          <w:lang w:val="bg-BG"/>
        </w:rPr>
        <w:t>Използвайте различни стилове на форматиране, за да направит</w:t>
      </w:r>
      <w:r>
        <w:rPr>
          <w:lang w:val="bg-BG"/>
        </w:rPr>
        <w:t xml:space="preserve">е вашата таблица </w:t>
      </w:r>
      <w:r w:rsidRPr="00610DB0">
        <w:rPr>
          <w:b/>
          <w:lang w:val="bg-BG"/>
        </w:rPr>
        <w:t>лесно четима</w:t>
      </w:r>
      <w:r>
        <w:rPr>
          <w:lang w:val="bg-BG"/>
        </w:rPr>
        <w:t xml:space="preserve"> и </w:t>
      </w:r>
      <w:r w:rsidRPr="00610DB0">
        <w:rPr>
          <w:b/>
          <w:lang w:val="bg-BG"/>
        </w:rPr>
        <w:t>професионално изглеждаща</w:t>
      </w:r>
      <w:r w:rsidRPr="00E96C9E">
        <w:rPr>
          <w:lang w:val="bg-BG"/>
        </w:rPr>
        <w:t>. Това може да включва</w:t>
      </w:r>
      <w:r w:rsidR="005B669F">
        <w:rPr>
          <w:lang w:val="bg-BG"/>
        </w:rPr>
        <w:t>:</w:t>
      </w:r>
    </w:p>
    <w:p w14:paraId="65130A82" w14:textId="77777777" w:rsidR="00E96C9E" w:rsidRPr="005B669F" w:rsidRDefault="00E96C9E" w:rsidP="00C30363">
      <w:pPr>
        <w:pStyle w:val="ListParagraph"/>
        <w:numPr>
          <w:ilvl w:val="0"/>
          <w:numId w:val="3"/>
        </w:numPr>
        <w:rPr>
          <w:lang w:val="bg-BG"/>
        </w:rPr>
      </w:pPr>
      <w:r w:rsidRPr="005B669F">
        <w:rPr>
          <w:lang w:val="bg-BG"/>
        </w:rPr>
        <w:t xml:space="preserve">Използване на </w:t>
      </w:r>
      <w:r w:rsidRPr="00610DB0">
        <w:rPr>
          <w:b/>
          <w:lang w:val="bg-BG"/>
        </w:rPr>
        <w:t>различни шрифтове</w:t>
      </w:r>
      <w:r w:rsidRPr="005B669F">
        <w:rPr>
          <w:lang w:val="bg-BG"/>
        </w:rPr>
        <w:t xml:space="preserve"> и </w:t>
      </w:r>
      <w:r w:rsidRPr="00610DB0">
        <w:rPr>
          <w:b/>
          <w:lang w:val="bg-BG"/>
        </w:rPr>
        <w:t>размери</w:t>
      </w:r>
      <w:r w:rsidRPr="005B669F">
        <w:rPr>
          <w:lang w:val="bg-BG"/>
        </w:rPr>
        <w:t xml:space="preserve"> на текста</w:t>
      </w:r>
    </w:p>
    <w:p w14:paraId="26870BBF" w14:textId="32FB7A5C" w:rsidR="00E96C9E" w:rsidRPr="005B669F" w:rsidRDefault="007440A6" w:rsidP="00C3036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Оцветяване</w:t>
      </w:r>
      <w:r w:rsidR="00E96C9E" w:rsidRPr="005B669F">
        <w:rPr>
          <w:lang w:val="bg-BG"/>
        </w:rPr>
        <w:t xml:space="preserve"> на колоните</w:t>
      </w:r>
    </w:p>
    <w:p w14:paraId="4B5CCF9A" w14:textId="77777777" w:rsidR="001922B8" w:rsidRDefault="00E96C9E" w:rsidP="00C30363">
      <w:pPr>
        <w:pStyle w:val="ListParagraph"/>
        <w:numPr>
          <w:ilvl w:val="0"/>
          <w:numId w:val="3"/>
        </w:numPr>
        <w:rPr>
          <w:lang w:val="bg-BG"/>
        </w:rPr>
      </w:pPr>
      <w:r w:rsidRPr="005B669F">
        <w:rPr>
          <w:lang w:val="bg-BG"/>
        </w:rPr>
        <w:t xml:space="preserve">Добавяне на </w:t>
      </w:r>
      <w:r w:rsidRPr="00610DB0">
        <w:rPr>
          <w:b/>
          <w:highlight w:val="yellow"/>
          <w:lang w:val="bg-BG"/>
        </w:rPr>
        <w:t>граници</w:t>
      </w:r>
      <w:r w:rsidRPr="005B669F">
        <w:rPr>
          <w:lang w:val="bg-BG"/>
        </w:rPr>
        <w:t xml:space="preserve"> и </w:t>
      </w:r>
      <w:r w:rsidRPr="00610DB0">
        <w:rPr>
          <w:b/>
          <w:lang w:val="bg-BG"/>
        </w:rPr>
        <w:t>отстояния</w:t>
      </w:r>
      <w:r w:rsidRPr="005B669F">
        <w:rPr>
          <w:lang w:val="bg-BG"/>
        </w:rPr>
        <w:t xml:space="preserve"> за подобряване на визуалната организация</w:t>
      </w:r>
    </w:p>
    <w:p w14:paraId="2463FC01" w14:textId="0565C49A" w:rsidR="00E96C9E" w:rsidRDefault="00E96C9E" w:rsidP="001922B8">
      <w:pPr>
        <w:rPr>
          <w:lang w:val="bg-BG"/>
        </w:rPr>
      </w:pPr>
      <w:r w:rsidRPr="001922B8">
        <w:rPr>
          <w:lang w:val="bg-BG"/>
        </w:rPr>
        <w:t xml:space="preserve">Уверете се, че вашата таблица е </w:t>
      </w:r>
      <w:r w:rsidRPr="00775F43">
        <w:rPr>
          <w:b/>
          <w:lang w:val="bg-BG"/>
        </w:rPr>
        <w:t>организирана логически</w:t>
      </w:r>
      <w:r w:rsidRPr="001922B8">
        <w:rPr>
          <w:lang w:val="bg-BG"/>
        </w:rPr>
        <w:t xml:space="preserve">, така че информацията да може лесно да бъде </w:t>
      </w:r>
      <w:r w:rsidRPr="00775F43">
        <w:rPr>
          <w:b/>
          <w:lang w:val="bg-BG"/>
        </w:rPr>
        <w:t>разглеждана</w:t>
      </w:r>
      <w:r w:rsidRPr="001922B8">
        <w:rPr>
          <w:lang w:val="bg-BG"/>
        </w:rPr>
        <w:t xml:space="preserve"> и </w:t>
      </w:r>
      <w:r w:rsidRPr="00775F43">
        <w:rPr>
          <w:b/>
          <w:lang w:val="bg-BG"/>
        </w:rPr>
        <w:t>анализирана</w:t>
      </w:r>
      <w:r w:rsidRPr="001922B8">
        <w:rPr>
          <w:lang w:val="bg-BG"/>
        </w:rPr>
        <w:t>.</w:t>
      </w:r>
    </w:p>
    <w:p w14:paraId="2C33EAA3" w14:textId="4224D081" w:rsidR="00F6786B" w:rsidRPr="001922B8" w:rsidRDefault="00F6786B" w:rsidP="007440A6">
      <w:pPr>
        <w:jc w:val="center"/>
        <w:rPr>
          <w:lang w:val="bg-BG"/>
        </w:rPr>
      </w:pPr>
      <w:r w:rsidRPr="00F6786B">
        <w:rPr>
          <w:lang w:val="bg-BG"/>
        </w:rPr>
        <w:lastRenderedPageBreak/>
        <w:drawing>
          <wp:inline distT="0" distB="0" distL="0" distR="0" wp14:anchorId="195FB7D0" wp14:editId="1AC15835">
            <wp:extent cx="6626225" cy="1949004"/>
            <wp:effectExtent l="19050" t="19050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6"/>
                    <a:stretch/>
                  </pic:blipFill>
                  <pic:spPr bwMode="auto">
                    <a:xfrm>
                      <a:off x="0" y="0"/>
                      <a:ext cx="6626225" cy="1949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760A1" w14:textId="77777777" w:rsidR="005B669F" w:rsidRPr="00E96C9E" w:rsidRDefault="005B669F" w:rsidP="00E96C9E">
      <w:pPr>
        <w:rPr>
          <w:lang w:val="bg-BG"/>
        </w:rPr>
      </w:pPr>
    </w:p>
    <w:sectPr w:rsidR="005B669F" w:rsidRPr="00E96C9E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EAC67" w14:textId="77777777" w:rsidR="00C30363" w:rsidRDefault="00C30363" w:rsidP="008068A2">
      <w:pPr>
        <w:spacing w:after="0" w:line="240" w:lineRule="auto"/>
      </w:pPr>
      <w:r>
        <w:separator/>
      </w:r>
    </w:p>
  </w:endnote>
  <w:endnote w:type="continuationSeparator" w:id="0">
    <w:p w14:paraId="22E73D3A" w14:textId="77777777" w:rsidR="00C30363" w:rsidRDefault="00C30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737D4" w14:textId="77777777" w:rsidR="00C30363" w:rsidRDefault="00C30363" w:rsidP="008068A2">
      <w:pPr>
        <w:spacing w:after="0" w:line="240" w:lineRule="auto"/>
      </w:pPr>
      <w:r>
        <w:separator/>
      </w:r>
    </w:p>
  </w:footnote>
  <w:footnote w:type="continuationSeparator" w:id="0">
    <w:p w14:paraId="7CCD5218" w14:textId="77777777" w:rsidR="00C30363" w:rsidRDefault="00C3036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2E9D"/>
    <w:multiLevelType w:val="hybridMultilevel"/>
    <w:tmpl w:val="DA32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36618"/>
    <w:multiLevelType w:val="hybridMultilevel"/>
    <w:tmpl w:val="C83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453B"/>
    <w:rsid w:val="001275B9"/>
    <w:rsid w:val="00131B53"/>
    <w:rsid w:val="00142C75"/>
    <w:rsid w:val="001449E8"/>
    <w:rsid w:val="00145D46"/>
    <w:rsid w:val="0014687A"/>
    <w:rsid w:val="001548ED"/>
    <w:rsid w:val="00155AAE"/>
    <w:rsid w:val="00160BDB"/>
    <w:rsid w:val="001619DF"/>
    <w:rsid w:val="00164CDC"/>
    <w:rsid w:val="00167CF1"/>
    <w:rsid w:val="00171021"/>
    <w:rsid w:val="00175E1D"/>
    <w:rsid w:val="001837BD"/>
    <w:rsid w:val="00183A2C"/>
    <w:rsid w:val="001922B8"/>
    <w:rsid w:val="0019594A"/>
    <w:rsid w:val="001A6728"/>
    <w:rsid w:val="001B2CCA"/>
    <w:rsid w:val="001B7060"/>
    <w:rsid w:val="001C1FCD"/>
    <w:rsid w:val="001C5C9E"/>
    <w:rsid w:val="001C698D"/>
    <w:rsid w:val="001C7934"/>
    <w:rsid w:val="001D2464"/>
    <w:rsid w:val="001D50AE"/>
    <w:rsid w:val="001E1161"/>
    <w:rsid w:val="001E3FEF"/>
    <w:rsid w:val="001F3FB0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6090"/>
    <w:rsid w:val="00305122"/>
    <w:rsid w:val="003230CF"/>
    <w:rsid w:val="0033212E"/>
    <w:rsid w:val="0033490F"/>
    <w:rsid w:val="00350259"/>
    <w:rsid w:val="00380A57"/>
    <w:rsid w:val="0038169E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D0C94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B6CA2"/>
    <w:rsid w:val="004C0A80"/>
    <w:rsid w:val="004D03E1"/>
    <w:rsid w:val="004D29A9"/>
    <w:rsid w:val="004D3543"/>
    <w:rsid w:val="004E0D4F"/>
    <w:rsid w:val="004E11E7"/>
    <w:rsid w:val="004E4C1E"/>
    <w:rsid w:val="0050017E"/>
    <w:rsid w:val="00503820"/>
    <w:rsid w:val="005054C7"/>
    <w:rsid w:val="00507F81"/>
    <w:rsid w:val="0051701D"/>
    <w:rsid w:val="005172E9"/>
    <w:rsid w:val="00517B12"/>
    <w:rsid w:val="00524789"/>
    <w:rsid w:val="00527BE8"/>
    <w:rsid w:val="00531A68"/>
    <w:rsid w:val="005439C9"/>
    <w:rsid w:val="0054567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DBC"/>
    <w:rsid w:val="005B669F"/>
    <w:rsid w:val="005C131C"/>
    <w:rsid w:val="005C6A24"/>
    <w:rsid w:val="005E04CE"/>
    <w:rsid w:val="005E6CC9"/>
    <w:rsid w:val="005F5C3D"/>
    <w:rsid w:val="00600083"/>
    <w:rsid w:val="006024F1"/>
    <w:rsid w:val="00604363"/>
    <w:rsid w:val="00610DB0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1BAB"/>
    <w:rsid w:val="006D239A"/>
    <w:rsid w:val="006D45CF"/>
    <w:rsid w:val="006D6691"/>
    <w:rsid w:val="006E1302"/>
    <w:rsid w:val="006E2245"/>
    <w:rsid w:val="006E55B4"/>
    <w:rsid w:val="006E7E50"/>
    <w:rsid w:val="00704432"/>
    <w:rsid w:val="007051DF"/>
    <w:rsid w:val="00724DA4"/>
    <w:rsid w:val="00725BAF"/>
    <w:rsid w:val="007373CA"/>
    <w:rsid w:val="007440A6"/>
    <w:rsid w:val="00763912"/>
    <w:rsid w:val="00774E44"/>
    <w:rsid w:val="00775F43"/>
    <w:rsid w:val="00785258"/>
    <w:rsid w:val="00791F02"/>
    <w:rsid w:val="0079324A"/>
    <w:rsid w:val="00794EEE"/>
    <w:rsid w:val="007A635E"/>
    <w:rsid w:val="007A6889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24"/>
    <w:rsid w:val="00832131"/>
    <w:rsid w:val="00836CA4"/>
    <w:rsid w:val="0085184F"/>
    <w:rsid w:val="0085311C"/>
    <w:rsid w:val="00856A32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4315"/>
    <w:rsid w:val="008F5B43"/>
    <w:rsid w:val="008F5FDB"/>
    <w:rsid w:val="00901CDC"/>
    <w:rsid w:val="00902E68"/>
    <w:rsid w:val="00912BC6"/>
    <w:rsid w:val="0092145D"/>
    <w:rsid w:val="009254B7"/>
    <w:rsid w:val="00930CEE"/>
    <w:rsid w:val="00933849"/>
    <w:rsid w:val="00941FFF"/>
    <w:rsid w:val="00945A88"/>
    <w:rsid w:val="00955691"/>
    <w:rsid w:val="00961157"/>
    <w:rsid w:val="00965C5B"/>
    <w:rsid w:val="0096684B"/>
    <w:rsid w:val="00972C7F"/>
    <w:rsid w:val="00976E46"/>
    <w:rsid w:val="009872E9"/>
    <w:rsid w:val="009A1473"/>
    <w:rsid w:val="009B0A31"/>
    <w:rsid w:val="009B4FB4"/>
    <w:rsid w:val="009B6543"/>
    <w:rsid w:val="009C0C39"/>
    <w:rsid w:val="009D1805"/>
    <w:rsid w:val="009E1A09"/>
    <w:rsid w:val="009E61D8"/>
    <w:rsid w:val="009F05F6"/>
    <w:rsid w:val="00A02545"/>
    <w:rsid w:val="00A025E6"/>
    <w:rsid w:val="00A05555"/>
    <w:rsid w:val="00A06D89"/>
    <w:rsid w:val="00A2645B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70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AD4"/>
    <w:rsid w:val="00BA1CD9"/>
    <w:rsid w:val="00BA1F40"/>
    <w:rsid w:val="00BA4820"/>
    <w:rsid w:val="00BB05FA"/>
    <w:rsid w:val="00BB5B10"/>
    <w:rsid w:val="00BC56D6"/>
    <w:rsid w:val="00BC7DE1"/>
    <w:rsid w:val="00BD3F6D"/>
    <w:rsid w:val="00BE399E"/>
    <w:rsid w:val="00BF0AE6"/>
    <w:rsid w:val="00BF1775"/>
    <w:rsid w:val="00BF201D"/>
    <w:rsid w:val="00C03012"/>
    <w:rsid w:val="00C0490B"/>
    <w:rsid w:val="00C06C70"/>
    <w:rsid w:val="00C07904"/>
    <w:rsid w:val="00C07DE3"/>
    <w:rsid w:val="00C121AF"/>
    <w:rsid w:val="00C14C80"/>
    <w:rsid w:val="00C26377"/>
    <w:rsid w:val="00C27853"/>
    <w:rsid w:val="00C3036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08B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21E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0C8"/>
    <w:rsid w:val="00E326A5"/>
    <w:rsid w:val="00E32F85"/>
    <w:rsid w:val="00E36FD8"/>
    <w:rsid w:val="00E37380"/>
    <w:rsid w:val="00E465C4"/>
    <w:rsid w:val="00E50DD2"/>
    <w:rsid w:val="00E63F64"/>
    <w:rsid w:val="00E735DA"/>
    <w:rsid w:val="00E74623"/>
    <w:rsid w:val="00E7770E"/>
    <w:rsid w:val="00E80E3D"/>
    <w:rsid w:val="00E86D42"/>
    <w:rsid w:val="00E870B8"/>
    <w:rsid w:val="00E96C9E"/>
    <w:rsid w:val="00EA1019"/>
    <w:rsid w:val="00EA3B29"/>
    <w:rsid w:val="00EB7421"/>
    <w:rsid w:val="00EC0BA7"/>
    <w:rsid w:val="00EC36F5"/>
    <w:rsid w:val="00EC5A4D"/>
    <w:rsid w:val="00ED0DEA"/>
    <w:rsid w:val="00ED73C4"/>
    <w:rsid w:val="00EF791A"/>
    <w:rsid w:val="00F20B48"/>
    <w:rsid w:val="00F2447B"/>
    <w:rsid w:val="00F258BA"/>
    <w:rsid w:val="00F27E9C"/>
    <w:rsid w:val="00F402D6"/>
    <w:rsid w:val="00F41F41"/>
    <w:rsid w:val="00F46918"/>
    <w:rsid w:val="00F46DDE"/>
    <w:rsid w:val="00F56581"/>
    <w:rsid w:val="00F655ED"/>
    <w:rsid w:val="00F6786B"/>
    <w:rsid w:val="00F7033C"/>
    <w:rsid w:val="00F86FDE"/>
    <w:rsid w:val="00F96D0D"/>
    <w:rsid w:val="00F976AD"/>
    <w:rsid w:val="00FA2C69"/>
    <w:rsid w:val="00FA5E97"/>
    <w:rsid w:val="00FA6461"/>
    <w:rsid w:val="00FB4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164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570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98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8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978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5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0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62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85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4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46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4DF4-06B3-4B77-9034-BF022990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92</cp:revision>
  <cp:lastPrinted>2015-10-26T22:35:00Z</cp:lastPrinted>
  <dcterms:created xsi:type="dcterms:W3CDTF">2019-11-12T12:29:00Z</dcterms:created>
  <dcterms:modified xsi:type="dcterms:W3CDTF">2024-02-14T17:51:00Z</dcterms:modified>
</cp:coreProperties>
</file>