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31C36C4E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C6E9B" w:rsidRPr="006C6E9B">
        <w:rPr>
          <w:bCs/>
          <w:lang w:val="ru-RU"/>
        </w:rPr>
        <w:t>Диаграми и оформление на клетки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731AD1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3pt;height:52.6pt;mso-width-percent:0;mso-height-percent:0;mso-width-percent:0;mso-height-percent:0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са </w:t>
      </w:r>
      <w:r w:rsidRPr="007903E1">
        <w:rPr>
          <w:b/>
          <w:lang w:val="bg-BG"/>
        </w:rPr>
        <w:t>данни</w:t>
      </w:r>
      <w:r>
        <w:rPr>
          <w:lang w:val="bg-BG"/>
        </w:rPr>
        <w:t>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903E1">
        <w:rPr>
          <w:b/>
          <w:lang w:val="bg-BG"/>
        </w:rPr>
        <w:t>предимствата</w:t>
      </w:r>
      <w:r>
        <w:rPr>
          <w:lang w:val="bg-BG"/>
        </w:rPr>
        <w:t xml:space="preserve">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7903E1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6B75D664" w14:textId="426210E1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</w:t>
      </w:r>
      <w:r w:rsidRPr="007903E1">
        <w:rPr>
          <w:b/>
          <w:lang w:val="bg-BG"/>
        </w:rPr>
        <w:t>начини</w:t>
      </w:r>
      <w:r>
        <w:rPr>
          <w:lang w:val="bg-BG"/>
        </w:rPr>
        <w:t xml:space="preserve"> може да бъде </w:t>
      </w:r>
      <w:r w:rsidRPr="007903E1">
        <w:rPr>
          <w:b/>
          <w:lang w:val="bg-BG"/>
        </w:rPr>
        <w:t>форматирана</w:t>
      </w:r>
      <w:r>
        <w:rPr>
          <w:lang w:val="bg-BG"/>
        </w:rPr>
        <w:t xml:space="preserve"> </w:t>
      </w:r>
      <w:r w:rsidRPr="007903E1">
        <w:rPr>
          <w:b/>
          <w:lang w:val="bg-BG"/>
        </w:rPr>
        <w:t>една клетка</w:t>
      </w:r>
      <w:r w:rsidR="004919D8">
        <w:t>?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Pr="007903E1">
        <w:rPr>
          <w:b/>
          <w:lang w:val="bg-BG"/>
        </w:rPr>
        <w:t xml:space="preserve">представляват </w:t>
      </w:r>
      <w:r w:rsidRPr="007903E1">
        <w:rPr>
          <w:lang w:val="bg-BG"/>
        </w:rPr>
        <w:t>диаграмите</w:t>
      </w:r>
      <w:r>
        <w:rPr>
          <w:lang w:val="bg-BG"/>
        </w:rPr>
        <w:t>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елементите</w:t>
      </w:r>
      <w:r>
        <w:rPr>
          <w:lang w:val="bg-BG"/>
        </w:rPr>
        <w:t xml:space="preserve">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7903E1">
        <w:rPr>
          <w:b/>
          <w:lang w:val="bg-BG"/>
        </w:rPr>
        <w:t>Колко</w:t>
      </w:r>
      <w:r>
        <w:rPr>
          <w:lang w:val="bg-BG"/>
        </w:rPr>
        <w:t xml:space="preserve"> и </w:t>
      </w:r>
      <w:r w:rsidRPr="007903E1">
        <w:rPr>
          <w:b/>
          <w:lang w:val="bg-BG"/>
        </w:rPr>
        <w:t>какви</w:t>
      </w:r>
      <w:r>
        <w:rPr>
          <w:lang w:val="bg-BG"/>
        </w:rPr>
        <w:t xml:space="preserve"> </w:t>
      </w:r>
      <w:r w:rsidRPr="007903E1">
        <w:rPr>
          <w:lang w:val="bg-BG"/>
        </w:rPr>
        <w:t>видове</w:t>
      </w:r>
      <w:r w:rsidRPr="007903E1">
        <w:rPr>
          <w:b/>
          <w:lang w:val="bg-BG"/>
        </w:rPr>
        <w:t xml:space="preserve"> диаграми</w:t>
      </w:r>
      <w:r>
        <w:rPr>
          <w:lang w:val="bg-BG"/>
        </w:rPr>
        <w:t xml:space="preserve"> има?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5152F598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="00CF40FE">
        <w:rPr>
          <w:b/>
          <w:lang w:val="bg-BG"/>
        </w:rPr>
        <w:t>ДД</w:t>
      </w:r>
      <w:r w:rsidRPr="003E43C6">
        <w:rPr>
          <w:b/>
        </w:rPr>
        <w:t>-</w:t>
      </w:r>
      <w:r w:rsidR="00CF40FE">
        <w:rPr>
          <w:b/>
          <w:lang w:val="bg-BG"/>
        </w:rPr>
        <w:t>ММ</w:t>
      </w:r>
      <w:r w:rsidRPr="003E43C6">
        <w:rPr>
          <w:b/>
        </w:rPr>
        <w:t>-</w:t>
      </w:r>
      <w:r w:rsidR="00CF40FE">
        <w:rPr>
          <w:b/>
          <w:lang w:val="bg-BG"/>
        </w:rPr>
        <w:t>ГГГГ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1CC06E09" w:rsidR="0017621C" w:rsidRDefault="0017621C" w:rsidP="0017621C">
      <w:pPr>
        <w:rPr>
          <w:lang w:val="bg-BG"/>
        </w:rPr>
      </w:pPr>
      <w:r>
        <w:rPr>
          <w:lang w:val="bg-BG"/>
        </w:rPr>
        <w:t>Като изпо</w:t>
      </w:r>
      <w:r w:rsidR="00E55BD9">
        <w:rPr>
          <w:lang w:val="bg-BG"/>
        </w:rPr>
        <w:t>л</w:t>
      </w:r>
      <w:r>
        <w:rPr>
          <w:lang w:val="bg-BG"/>
        </w:rPr>
        <w:t xml:space="preserve">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>, изведе</w:t>
      </w:r>
      <w:r w:rsidR="00C30447">
        <w:rPr>
          <w:lang w:val="bg-BG"/>
        </w:rPr>
        <w:t>те</w:t>
      </w:r>
      <w:r>
        <w:rPr>
          <w:lang w:val="bg-BG"/>
        </w:rPr>
        <w:t xml:space="preserve">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54952E22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 w:rsidRPr="005101BF">
        <w:rPr>
          <w:b/>
        </w:rPr>
        <w:t>Excel</w:t>
      </w:r>
      <w:r>
        <w:t xml:space="preserve">, </w:t>
      </w:r>
      <w:r w:rsidRPr="0063367D">
        <w:rPr>
          <w:lang w:val="bg-BG"/>
        </w:rPr>
        <w:t xml:space="preserve">която да съдържа информация за </w:t>
      </w:r>
      <w:r w:rsidRPr="005101BF">
        <w:rPr>
          <w:b/>
          <w:lang w:val="bg-BG"/>
        </w:rPr>
        <w:t>броя животни във ветеринарна клиника</w:t>
      </w:r>
      <w:r>
        <w:t xml:space="preserve"> </w:t>
      </w:r>
      <w:r>
        <w:rPr>
          <w:lang w:val="bg-BG"/>
        </w:rPr>
        <w:t>"</w:t>
      </w:r>
      <w:r w:rsidRPr="005101BF">
        <w:rPr>
          <w:b/>
          <w:lang w:val="bg-BG"/>
        </w:rPr>
        <w:t>Щастие</w:t>
      </w:r>
      <w:r>
        <w:rPr>
          <w:lang w:val="bg-BG"/>
        </w:rPr>
        <w:t>". Накрая</w:t>
      </w:r>
      <w:r w:rsidR="00FC6021">
        <w:rPr>
          <w:lang w:val="bg-BG"/>
        </w:rPr>
        <w:t xml:space="preserve"> </w:t>
      </w:r>
      <w:r w:rsidRPr="005101BF">
        <w:rPr>
          <w:b/>
          <w:lang w:val="bg-BG"/>
        </w:rPr>
        <w:t>изведете кръгова диаграма</w:t>
      </w:r>
      <w:r w:rsidR="00FC6021">
        <w:rPr>
          <w:lang w:val="bg-BG"/>
        </w:rPr>
        <w:t>.</w:t>
      </w:r>
      <w:r>
        <w:rPr>
          <w:lang w:val="bg-BG"/>
        </w:rPr>
        <w:t xml:space="preserve"> </w:t>
      </w:r>
      <w:r w:rsidR="00FC6021">
        <w:rPr>
          <w:lang w:val="bg-BG"/>
        </w:rPr>
        <w:t>Т</w:t>
      </w:r>
      <w:r>
        <w:rPr>
          <w:lang w:val="bg-BG"/>
        </w:rPr>
        <w:t xml:space="preserve">рябва да изглежда </w:t>
      </w:r>
      <w:r w:rsidRPr="005101BF">
        <w:rPr>
          <w:b/>
          <w:lang w:val="bg-BG"/>
        </w:rPr>
        <w:t>подобно на снимката</w:t>
      </w:r>
      <w:r>
        <w:rPr>
          <w:lang w:val="bg-BG"/>
        </w:rPr>
        <w:t>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6EB8" w14:textId="77777777" w:rsidR="00731AD1" w:rsidRDefault="00731AD1" w:rsidP="008068A2">
      <w:pPr>
        <w:spacing w:after="0" w:line="240" w:lineRule="auto"/>
      </w:pPr>
      <w:r>
        <w:separator/>
      </w:r>
    </w:p>
  </w:endnote>
  <w:endnote w:type="continuationSeparator" w:id="0">
    <w:p w14:paraId="216E77AB" w14:textId="77777777" w:rsidR="00731AD1" w:rsidRDefault="00731A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96F1" w14:textId="77777777" w:rsidR="00731AD1" w:rsidRDefault="00731AD1" w:rsidP="008068A2">
      <w:pPr>
        <w:spacing w:after="0" w:line="240" w:lineRule="auto"/>
      </w:pPr>
      <w:r>
        <w:separator/>
      </w:r>
    </w:p>
  </w:footnote>
  <w:footnote w:type="continuationSeparator" w:id="0">
    <w:p w14:paraId="31F28B2E" w14:textId="77777777" w:rsidR="00731AD1" w:rsidRDefault="00731AD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85374">
    <w:abstractNumId w:val="0"/>
  </w:num>
  <w:num w:numId="2" w16cid:durableId="1219785759">
    <w:abstractNumId w:val="46"/>
  </w:num>
  <w:num w:numId="3" w16cid:durableId="179897943">
    <w:abstractNumId w:val="8"/>
  </w:num>
  <w:num w:numId="4" w16cid:durableId="1765497701">
    <w:abstractNumId w:val="28"/>
  </w:num>
  <w:num w:numId="5" w16cid:durableId="678780059">
    <w:abstractNumId w:val="29"/>
  </w:num>
  <w:num w:numId="6" w16cid:durableId="2024892761">
    <w:abstractNumId w:val="36"/>
  </w:num>
  <w:num w:numId="7" w16cid:durableId="1467121636">
    <w:abstractNumId w:val="3"/>
  </w:num>
  <w:num w:numId="8" w16cid:durableId="1586962794">
    <w:abstractNumId w:val="7"/>
  </w:num>
  <w:num w:numId="9" w16cid:durableId="1770661722">
    <w:abstractNumId w:val="26"/>
  </w:num>
  <w:num w:numId="10" w16cid:durableId="21218701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4657467">
    <w:abstractNumId w:val="4"/>
  </w:num>
  <w:num w:numId="12" w16cid:durableId="1163544060">
    <w:abstractNumId w:val="19"/>
  </w:num>
  <w:num w:numId="13" w16cid:durableId="1397583220">
    <w:abstractNumId w:val="1"/>
  </w:num>
  <w:num w:numId="14" w16cid:durableId="1574468874">
    <w:abstractNumId w:val="35"/>
  </w:num>
  <w:num w:numId="15" w16cid:durableId="576016544">
    <w:abstractNumId w:val="9"/>
  </w:num>
  <w:num w:numId="16" w16cid:durableId="1840537433">
    <w:abstractNumId w:val="40"/>
  </w:num>
  <w:num w:numId="17" w16cid:durableId="188220670">
    <w:abstractNumId w:val="27"/>
  </w:num>
  <w:num w:numId="18" w16cid:durableId="625745978">
    <w:abstractNumId w:val="44"/>
  </w:num>
  <w:num w:numId="19" w16cid:durableId="1485732842">
    <w:abstractNumId w:val="37"/>
  </w:num>
  <w:num w:numId="20" w16cid:durableId="176434393">
    <w:abstractNumId w:val="18"/>
  </w:num>
  <w:num w:numId="21" w16cid:durableId="1742095546">
    <w:abstractNumId w:val="32"/>
  </w:num>
  <w:num w:numId="22" w16cid:durableId="1349720246">
    <w:abstractNumId w:val="11"/>
  </w:num>
  <w:num w:numId="23" w16cid:durableId="510492079">
    <w:abstractNumId w:val="14"/>
  </w:num>
  <w:num w:numId="24" w16cid:durableId="418796678">
    <w:abstractNumId w:val="2"/>
  </w:num>
  <w:num w:numId="25" w16cid:durableId="1282036206">
    <w:abstractNumId w:val="6"/>
  </w:num>
  <w:num w:numId="26" w16cid:durableId="296299546">
    <w:abstractNumId w:val="15"/>
  </w:num>
  <w:num w:numId="27" w16cid:durableId="1867789906">
    <w:abstractNumId w:val="39"/>
  </w:num>
  <w:num w:numId="28" w16cid:durableId="1585722779">
    <w:abstractNumId w:val="17"/>
  </w:num>
  <w:num w:numId="29" w16cid:durableId="779640035">
    <w:abstractNumId w:val="43"/>
  </w:num>
  <w:num w:numId="30" w16cid:durableId="811872233">
    <w:abstractNumId w:val="20"/>
  </w:num>
  <w:num w:numId="31" w16cid:durableId="135538179">
    <w:abstractNumId w:val="10"/>
  </w:num>
  <w:num w:numId="32" w16cid:durableId="235674507">
    <w:abstractNumId w:val="38"/>
  </w:num>
  <w:num w:numId="33" w16cid:durableId="1260798324">
    <w:abstractNumId w:val="41"/>
  </w:num>
  <w:num w:numId="34" w16cid:durableId="271059663">
    <w:abstractNumId w:val="25"/>
  </w:num>
  <w:num w:numId="35" w16cid:durableId="935556727">
    <w:abstractNumId w:val="42"/>
  </w:num>
  <w:num w:numId="36" w16cid:durableId="2058166844">
    <w:abstractNumId w:val="5"/>
  </w:num>
  <w:num w:numId="37" w16cid:durableId="796027005">
    <w:abstractNumId w:val="21"/>
  </w:num>
  <w:num w:numId="38" w16cid:durableId="555093303">
    <w:abstractNumId w:val="13"/>
  </w:num>
  <w:num w:numId="39" w16cid:durableId="558053252">
    <w:abstractNumId w:val="30"/>
  </w:num>
  <w:num w:numId="40" w16cid:durableId="331759269">
    <w:abstractNumId w:val="23"/>
  </w:num>
  <w:num w:numId="41" w16cid:durableId="735979342">
    <w:abstractNumId w:val="22"/>
  </w:num>
  <w:num w:numId="42" w16cid:durableId="569119679">
    <w:abstractNumId w:val="34"/>
  </w:num>
  <w:num w:numId="43" w16cid:durableId="334115611">
    <w:abstractNumId w:val="4"/>
  </w:num>
  <w:num w:numId="44" w16cid:durableId="1598174254">
    <w:abstractNumId w:val="16"/>
  </w:num>
  <w:num w:numId="45" w16cid:durableId="413354322">
    <w:abstractNumId w:val="45"/>
  </w:num>
  <w:num w:numId="46" w16cid:durableId="1989674726">
    <w:abstractNumId w:val="31"/>
  </w:num>
  <w:num w:numId="47" w16cid:durableId="770470728">
    <w:abstractNumId w:val="33"/>
  </w:num>
  <w:num w:numId="48" w16cid:durableId="44961112">
    <w:abstractNumId w:val="24"/>
  </w:num>
  <w:num w:numId="49" w16cid:durableId="86148007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521D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3DB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4F21"/>
    <w:rsid w:val="0033212E"/>
    <w:rsid w:val="0033490F"/>
    <w:rsid w:val="00335D9B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919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B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C6E9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31AD1"/>
    <w:rsid w:val="00763912"/>
    <w:rsid w:val="00774E44"/>
    <w:rsid w:val="00785258"/>
    <w:rsid w:val="007903E1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158C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344C3"/>
    <w:rsid w:val="009412D6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001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0447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CF40FE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04C46"/>
    <w:rsid w:val="00E24C6A"/>
    <w:rsid w:val="00E25811"/>
    <w:rsid w:val="00E32F85"/>
    <w:rsid w:val="00E36FD8"/>
    <w:rsid w:val="00E37380"/>
    <w:rsid w:val="00E465C4"/>
    <w:rsid w:val="00E50DD2"/>
    <w:rsid w:val="00E55BD9"/>
    <w:rsid w:val="00E63F64"/>
    <w:rsid w:val="00E74623"/>
    <w:rsid w:val="00E80E3D"/>
    <w:rsid w:val="00E8362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0DD9"/>
    <w:rsid w:val="00F655ED"/>
    <w:rsid w:val="00F7033C"/>
    <w:rsid w:val="00F86FDE"/>
    <w:rsid w:val="00F96D0D"/>
    <w:rsid w:val="00F976AD"/>
    <w:rsid w:val="00FA2C69"/>
    <w:rsid w:val="00FA5E97"/>
    <w:rsid w:val="00FA6461"/>
    <w:rsid w:val="00FC602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AACDD-9CA3-41D4-89FC-C52F1EF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204</Words>
  <Characters>1151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Диаграми и характеристики на оформлението на клетки - Контролна работа</vt:lpstr>
    </vt:vector>
  </TitlesOfParts>
  <Manager/>
  <Company>BG-IT-Edu</Company>
  <LinksUpToDate>false</LinksUpToDate>
  <CharactersWithSpaces>1333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56</cp:revision>
  <cp:lastPrinted>2015-10-26T22:35:00Z</cp:lastPrinted>
  <dcterms:created xsi:type="dcterms:W3CDTF">2019-11-12T12:29:00Z</dcterms:created>
  <dcterms:modified xsi:type="dcterms:W3CDTF">2023-10-16T12:38:00Z</dcterms:modified>
  <cp:category/>
</cp:coreProperties>
</file>