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4B97559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1F254B">
        <w:rPr>
          <w:bCs/>
          <w:szCs w:val="44"/>
          <w:lang w:val="bg-BG"/>
        </w:rPr>
        <w:t>Анализ на риска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6709C12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CCB4" w14:textId="170297AB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8D3344">
        <w:t>и</w:t>
      </w:r>
      <w:r>
        <w:rPr>
          <w:lang w:val="en-US"/>
        </w:rPr>
        <w:t>:</w:t>
      </w:r>
    </w:p>
    <w:p w14:paraId="4AC8E20F" w14:textId="194BFF4E" w:rsidR="008D3344" w:rsidRDefault="008D3344" w:rsidP="008D3344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 </w:t>
      </w:r>
      <w:r w:rsidRPr="008D3344">
        <w:rPr>
          <w:b/>
          <w:bCs/>
          <w:lang w:val="bg-BG"/>
        </w:rPr>
        <w:t>платформа по избор</w:t>
      </w:r>
      <w:r>
        <w:rPr>
          <w:lang w:val="bg-BG"/>
        </w:rPr>
        <w:t xml:space="preserve"> анализирайте поне </w:t>
      </w:r>
      <w:r w:rsidRPr="008D3344">
        <w:rPr>
          <w:b/>
          <w:bCs/>
          <w:lang w:val="bg-BG"/>
        </w:rPr>
        <w:t>пет риска</w:t>
      </w:r>
      <w:r>
        <w:rPr>
          <w:lang w:val="bg-BG"/>
        </w:rPr>
        <w:t xml:space="preserve"> и попълнете </w:t>
      </w:r>
      <w:r w:rsidRPr="008D3344">
        <w:rPr>
          <w:b/>
          <w:bCs/>
          <w:lang w:val="bg-BG"/>
        </w:rPr>
        <w:t>таблицата</w:t>
      </w:r>
      <w:r>
        <w:rPr>
          <w:lang w:val="bg-BG"/>
        </w:rPr>
        <w:t xml:space="preserve"> с техните </w:t>
      </w:r>
      <w:r w:rsidRPr="008D3344">
        <w:rPr>
          <w:b/>
          <w:bCs/>
          <w:lang w:val="bg-BG"/>
        </w:rPr>
        <w:t>вероятности</w:t>
      </w:r>
      <w:r>
        <w:rPr>
          <w:lang w:val="bg-BG"/>
        </w:rPr>
        <w:t xml:space="preserve">, </w:t>
      </w:r>
      <w:r w:rsidRPr="008D3344">
        <w:rPr>
          <w:b/>
          <w:bCs/>
          <w:lang w:val="bg-BG"/>
        </w:rPr>
        <w:t>последствия</w:t>
      </w:r>
      <w:r>
        <w:rPr>
          <w:lang w:val="bg-BG"/>
        </w:rPr>
        <w:t xml:space="preserve"> и </w:t>
      </w:r>
      <w:r w:rsidRPr="008D3344">
        <w:rPr>
          <w:b/>
          <w:bCs/>
          <w:lang w:val="bg-BG"/>
        </w:rPr>
        <w:t>план за действие</w:t>
      </w:r>
      <w:r>
        <w:rPr>
          <w:lang w:val="bg-BG"/>
        </w:rPr>
        <w:t>.</w:t>
      </w:r>
    </w:p>
    <w:tbl>
      <w:tblPr>
        <w:tblStyle w:val="GridTable2-Accent1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C035A9" w14:paraId="6FF56940" w14:textId="73DF09F1" w:rsidTr="00C0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CFDA81" w14:textId="50B1A34F" w:rsidR="008D3344" w:rsidRPr="00C035A9" w:rsidRDefault="008D3344" w:rsidP="00C035A9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FE6473" w14:textId="2CBB7059" w:rsidR="008D3344" w:rsidRPr="00C035A9" w:rsidRDefault="008D3344" w:rsidP="00C03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606499" w14:textId="21C35841" w:rsidR="008D3344" w:rsidRPr="00C035A9" w:rsidRDefault="008D3344" w:rsidP="00C03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E8D6560" w14:textId="2196EE74" w:rsidR="008D3344" w:rsidRPr="00C035A9" w:rsidRDefault="008D3344" w:rsidP="00C035A9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C035A9" w14:paraId="2FA2A7CC" w14:textId="2176F343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34D3BE1A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3A30BD0B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7AD1216A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6B5F0D94" w14:textId="70E4DA43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8D3344" w14:paraId="6B0902DD" w14:textId="3898E878" w:rsidTr="00E36912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E0C1394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0057DFC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46305B9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5D1B0741" w14:textId="77777777" w:rsidR="008D3344" w:rsidRPr="000429B5" w:rsidRDefault="008D3344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07B26BD1" w14:textId="70F22346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53BFCC59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000F5A1D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800AD99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14402C65" w14:textId="77777777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8D3344" w14:paraId="5B6D5377" w14:textId="7CF3CAD2" w:rsidTr="00E36912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62DED5B7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19B9AE71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0365DA2E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FB8D9F8" w14:textId="77777777" w:rsidR="008D3344" w:rsidRPr="000429B5" w:rsidRDefault="008D3344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6B992D07" w14:textId="618EC659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C27D2C7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6ECDC7E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77AB7D1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D5C3A92" w14:textId="77777777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369773BF" w14:textId="77777777" w:rsidR="008D3344" w:rsidRDefault="008D3344" w:rsidP="008D3344">
      <w:pPr>
        <w:pStyle w:val="ListParagraph"/>
        <w:ind w:left="360"/>
        <w:rPr>
          <w:lang w:val="bg-BG"/>
        </w:rPr>
      </w:pPr>
    </w:p>
    <w:p w14:paraId="1D0A5BBC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61347630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0319516B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4412302F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13D9F39E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279F5FE5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20C346FF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2B06CE4B" w14:textId="77777777" w:rsidR="00C035A9" w:rsidRPr="008D3344" w:rsidRDefault="00C035A9" w:rsidP="008D3344">
      <w:pPr>
        <w:pStyle w:val="ListParagraph"/>
        <w:ind w:left="360"/>
        <w:rPr>
          <w:lang w:val="bg-BG"/>
        </w:rPr>
      </w:pPr>
    </w:p>
    <w:p w14:paraId="40C3E56B" w14:textId="6CE3BE9F" w:rsidR="00575400" w:rsidRDefault="008D3344" w:rsidP="008D3344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lastRenderedPageBreak/>
        <w:t xml:space="preserve">С </w:t>
      </w:r>
      <w:r w:rsidRPr="008D3344">
        <w:rPr>
          <w:b/>
          <w:bCs/>
          <w:lang w:val="bg-BG"/>
        </w:rPr>
        <w:t>платформа по избор</w:t>
      </w:r>
      <w:r>
        <w:rPr>
          <w:lang w:val="bg-BG"/>
        </w:rPr>
        <w:t xml:space="preserve"> създайте </w:t>
      </w:r>
      <w:r w:rsidRPr="008D3344">
        <w:rPr>
          <w:b/>
          <w:bCs/>
        </w:rPr>
        <w:t>SWOT</w:t>
      </w:r>
      <w:r w:rsidRPr="008D3344">
        <w:rPr>
          <w:b/>
          <w:bCs/>
          <w:lang w:val="bg-BG"/>
        </w:rPr>
        <w:t xml:space="preserve"> анализ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силни, слаби страни, възможности, заплахи</w:t>
      </w:r>
      <w:r>
        <w:t>)</w:t>
      </w:r>
      <w:r>
        <w:rPr>
          <w:lang w:val="bg-BG"/>
        </w:rPr>
        <w:t xml:space="preserve"> и попълнете </w:t>
      </w:r>
      <w:r w:rsidRPr="008D3344">
        <w:rPr>
          <w:b/>
          <w:bCs/>
          <w:lang w:val="bg-BG"/>
        </w:rPr>
        <w:t>таблицата</w:t>
      </w:r>
      <w:r>
        <w:rPr>
          <w:lang w:val="bg-BG"/>
        </w:rPr>
        <w:t>.</w:t>
      </w:r>
    </w:p>
    <w:tbl>
      <w:tblPr>
        <w:tblStyle w:val="GridTable2-Accent1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3539"/>
        <w:gridCol w:w="7279"/>
      </w:tblGrid>
      <w:tr w:rsidR="00C035A9" w14:paraId="01AEADC3" w14:textId="77777777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0FAB7802" w14:textId="121AA3BB" w:rsidR="00C035A9" w:rsidRPr="00C035A9" w:rsidRDefault="00C035A9" w:rsidP="00C035A9">
            <w:pPr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Силни страни 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(Strengths)</w:t>
            </w:r>
          </w:p>
        </w:tc>
        <w:tc>
          <w:tcPr>
            <w:tcW w:w="7279" w:type="dxa"/>
            <w:vAlign w:val="center"/>
          </w:tcPr>
          <w:p w14:paraId="6D30BC24" w14:textId="77777777" w:rsidR="00C035A9" w:rsidRDefault="00C035A9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70E1A87D" w14:textId="77777777" w:rsidTr="00E36912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254CCEE9" w14:textId="0B40C547" w:rsidR="00C035A9" w:rsidRPr="00E36912" w:rsidRDefault="00C035A9" w:rsidP="00E36912">
            <w:pPr>
              <w:spacing w:after="0"/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Слаби страни 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(Weaknesses)</w:t>
            </w:r>
          </w:p>
        </w:tc>
        <w:tc>
          <w:tcPr>
            <w:tcW w:w="7279" w:type="dxa"/>
            <w:vAlign w:val="center"/>
          </w:tcPr>
          <w:p w14:paraId="2231F06F" w14:textId="77777777" w:rsidR="00C035A9" w:rsidRDefault="00C035A9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6EFCB1AC" w14:textId="77777777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C09BF45" w14:textId="10D66080" w:rsidR="00C035A9" w:rsidRPr="00E36912" w:rsidRDefault="00C035A9" w:rsidP="00E36912">
            <w:pPr>
              <w:spacing w:before="0" w:after="0"/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Възможности </w:t>
            </w:r>
            <w:r w:rsidRPr="00C035A9">
              <w:rPr>
                <w:b w:val="0"/>
                <w:bCs w:val="0"/>
                <w:sz w:val="24"/>
                <w:szCs w:val="24"/>
                <w:lang w:val="bg-BG"/>
              </w:rPr>
              <w:t>(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Opportunities)</w:t>
            </w:r>
          </w:p>
        </w:tc>
        <w:tc>
          <w:tcPr>
            <w:tcW w:w="7279" w:type="dxa"/>
            <w:vAlign w:val="center"/>
          </w:tcPr>
          <w:p w14:paraId="4893F3CC" w14:textId="77777777" w:rsidR="00C035A9" w:rsidRDefault="00C035A9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27AD3C87" w14:textId="77777777" w:rsidTr="00E36912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6F390825" w14:textId="4EDCDFCD" w:rsidR="00C035A9" w:rsidRPr="00E36912" w:rsidRDefault="00C035A9" w:rsidP="00E36912">
            <w:pPr>
              <w:rPr>
                <w:b w:val="0"/>
                <w:bCs w:val="0"/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Заплахи </w:t>
            </w:r>
            <w:r w:rsidRPr="00C035A9">
              <w:rPr>
                <w:b w:val="0"/>
                <w:bCs w:val="0"/>
                <w:sz w:val="24"/>
                <w:szCs w:val="24"/>
                <w:lang w:val="bg-BG"/>
              </w:rPr>
              <w:t>(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Threats)</w:t>
            </w:r>
          </w:p>
        </w:tc>
        <w:tc>
          <w:tcPr>
            <w:tcW w:w="7279" w:type="dxa"/>
            <w:vAlign w:val="center"/>
          </w:tcPr>
          <w:p w14:paraId="061D28A7" w14:textId="77777777" w:rsidR="00C035A9" w:rsidRDefault="00C035A9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9AC5421" w14:textId="77777777" w:rsidR="00C035A9" w:rsidRPr="00C035A9" w:rsidRDefault="00C035A9" w:rsidP="00C035A9">
      <w:pPr>
        <w:rPr>
          <w:lang w:val="bg-BG"/>
        </w:rPr>
      </w:pPr>
    </w:p>
    <w:sectPr w:rsidR="00C035A9" w:rsidRPr="00C035A9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58190" w14:textId="77777777" w:rsidR="00C25AE1" w:rsidRDefault="00C25AE1" w:rsidP="008068A2">
      <w:pPr>
        <w:spacing w:after="0" w:line="240" w:lineRule="auto"/>
      </w:pPr>
      <w:r>
        <w:separator/>
      </w:r>
    </w:p>
  </w:endnote>
  <w:endnote w:type="continuationSeparator" w:id="0">
    <w:p w14:paraId="7692D53C" w14:textId="77777777" w:rsidR="00C25AE1" w:rsidRDefault="00C25A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171E9" w14:textId="77777777" w:rsidR="00C25AE1" w:rsidRDefault="00C25AE1" w:rsidP="008068A2">
      <w:pPr>
        <w:spacing w:after="0" w:line="240" w:lineRule="auto"/>
      </w:pPr>
      <w:r>
        <w:separator/>
      </w:r>
    </w:p>
  </w:footnote>
  <w:footnote w:type="continuationSeparator" w:id="0">
    <w:p w14:paraId="5DA6090E" w14:textId="77777777" w:rsidR="00C25AE1" w:rsidRDefault="00C25A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8D78B6A4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4694A"/>
    <w:multiLevelType w:val="hybridMultilevel"/>
    <w:tmpl w:val="F5D47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6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6"/>
  </w:num>
  <w:num w:numId="17" w16cid:durableId="611519896">
    <w:abstractNumId w:val="34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3"/>
  </w:num>
  <w:num w:numId="29" w16cid:durableId="1660497488">
    <w:abstractNumId w:val="49"/>
  </w:num>
  <w:num w:numId="30" w16cid:durableId="1484933410">
    <w:abstractNumId w:val="27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2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1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2"/>
  </w:num>
  <w:num w:numId="48" w16cid:durableId="1429890842">
    <w:abstractNumId w:val="45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5"/>
  </w:num>
  <w:num w:numId="52" w16cid:durableId="1200630739">
    <w:abstractNumId w:val="20"/>
  </w:num>
  <w:num w:numId="53" w16cid:durableId="567544531">
    <w:abstractNumId w:val="18"/>
  </w:num>
  <w:num w:numId="54" w16cid:durableId="128012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29B5"/>
    <w:rsid w:val="0004734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1F254B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797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5586A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3344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35A9"/>
    <w:rsid w:val="00C0490B"/>
    <w:rsid w:val="00C07904"/>
    <w:rsid w:val="00C07DE3"/>
    <w:rsid w:val="00C121AF"/>
    <w:rsid w:val="00C14C80"/>
    <w:rsid w:val="00C25AE1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912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5C03"/>
    <w:rsid w:val="00EB7421"/>
    <w:rsid w:val="00EC36F5"/>
    <w:rsid w:val="00EC507B"/>
    <w:rsid w:val="00EC5A4D"/>
    <w:rsid w:val="00ED0DEA"/>
    <w:rsid w:val="00ED3B34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D334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urful">
    <w:name w:val="Grid Table 7 Colorful"/>
    <w:basedOn w:val="TableNormal"/>
    <w:uiPriority w:val="52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">
    <w:name w:val="List Table 4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">
    <w:name w:val="Grid Table 6 Colorful"/>
    <w:basedOn w:val="TableNormal"/>
    <w:uiPriority w:val="51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D3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Анализ на риска</vt:lpstr>
    </vt:vector>
  </TitlesOfParts>
  <Manager/>
  <Company>BG-IT-Edu</Company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Анализ на риска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76</cp:revision>
  <cp:lastPrinted>2015-10-26T22:35:00Z</cp:lastPrinted>
  <dcterms:created xsi:type="dcterms:W3CDTF">2019-11-12T12:29:00Z</dcterms:created>
  <dcterms:modified xsi:type="dcterms:W3CDTF">2025-03-24T12:53:00Z</dcterms:modified>
  <cp:category/>
</cp:coreProperties>
</file>