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11FA" w14:textId="72582DAE" w:rsidR="001631B9" w:rsidRPr="00EE73BB" w:rsidRDefault="001631B9" w:rsidP="009A4EDD"/>
    <w:tbl>
      <w:tblPr>
        <w:tblStyle w:val="GridTable2-Accent1"/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5"/>
        <w:gridCol w:w="2835"/>
      </w:tblGrid>
      <w:tr w:rsidR="00EE73BB" w14:paraId="552E8C6B" w14:textId="77777777" w:rsidTr="00143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C68F8" w14:textId="573DDEC3" w:rsidR="00EE73BB" w:rsidRPr="00C035A9" w:rsidRDefault="00EE73BB" w:rsidP="00EE73BB">
            <w:pPr>
              <w:pStyle w:val="ListParagraph"/>
              <w:ind w:left="36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119931" w14:textId="1E827BD9" w:rsidR="00EE73BB" w:rsidRPr="00C035A9" w:rsidRDefault="00EE73BB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Хардуерен компонент</w:t>
            </w:r>
          </w:p>
        </w:tc>
      </w:tr>
      <w:tr w:rsidR="00EE73BB" w14:paraId="5F6EB09D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75CDD7BC" w14:textId="340E1379" w:rsidR="00EE73BB" w:rsidRPr="000429B5" w:rsidRDefault="00EE73BB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Може да има различен брой ядра и нишки</w:t>
            </w:r>
          </w:p>
        </w:tc>
        <w:tc>
          <w:tcPr>
            <w:tcW w:w="2835" w:type="dxa"/>
            <w:vAlign w:val="center"/>
          </w:tcPr>
          <w:p w14:paraId="2436A543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2BD98E40" w14:textId="77777777" w:rsidTr="001437D2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347A567F" w14:textId="0111189C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 въртящи се магнитни плочи и четяща глава</w:t>
            </w:r>
          </w:p>
        </w:tc>
        <w:tc>
          <w:tcPr>
            <w:tcW w:w="2835" w:type="dxa"/>
            <w:vAlign w:val="center"/>
          </w:tcPr>
          <w:p w14:paraId="0BBB4F30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70E1B9B4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5432EE5D" w14:textId="5D75C14C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 възпроизвеждане и записване на звук</w:t>
            </w:r>
          </w:p>
        </w:tc>
        <w:tc>
          <w:tcPr>
            <w:tcW w:w="2835" w:type="dxa"/>
            <w:vAlign w:val="center"/>
          </w:tcPr>
          <w:p w14:paraId="044BF424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1C25DE19" w14:textId="77777777" w:rsidTr="001437D2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1E9E2A2D" w14:textId="5D6E1205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Временно съхранява данни и програми, с които компютърът работи в момента</w:t>
            </w:r>
          </w:p>
        </w:tc>
        <w:tc>
          <w:tcPr>
            <w:tcW w:w="2835" w:type="dxa"/>
            <w:vAlign w:val="center"/>
          </w:tcPr>
          <w:p w14:paraId="485C689B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4A91E1A4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73C62C1C" w14:textId="525F9DAD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Върху нея се свързват всички други компоненти</w:t>
            </w:r>
          </w:p>
        </w:tc>
        <w:tc>
          <w:tcPr>
            <w:tcW w:w="2835" w:type="dxa"/>
            <w:vAlign w:val="center"/>
          </w:tcPr>
          <w:p w14:paraId="2AE91330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68DD863E" w14:textId="77777777" w:rsidTr="001437D2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21B98755" w14:textId="5591CDD1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 свързването с интернет</w:t>
            </w:r>
          </w:p>
        </w:tc>
        <w:tc>
          <w:tcPr>
            <w:tcW w:w="2835" w:type="dxa"/>
            <w:vAlign w:val="center"/>
          </w:tcPr>
          <w:p w14:paraId="65898C70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033C275A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5E53711F" w14:textId="43AD2520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Съдържа основни програми при стартиране на компютъра</w:t>
            </w:r>
          </w:p>
        </w:tc>
        <w:tc>
          <w:tcPr>
            <w:tcW w:w="2835" w:type="dxa"/>
            <w:vAlign w:val="center"/>
          </w:tcPr>
          <w:p w14:paraId="422792EB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43D82146" w14:textId="77777777" w:rsidTr="001437D2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6768CB81" w14:textId="4B524CB9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 взаимно свързани чипове с флаш памет без движещи се части</w:t>
            </w:r>
          </w:p>
        </w:tc>
        <w:tc>
          <w:tcPr>
            <w:tcW w:w="2835" w:type="dxa"/>
            <w:vAlign w:val="center"/>
          </w:tcPr>
          <w:p w14:paraId="3A5401DC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52796872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6AFF18E9" w14:textId="5BC21BA5" w:rsidR="00EE73BB" w:rsidRPr="000429B5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Отговаря за обработката на изображения и видео</w:t>
            </w:r>
          </w:p>
        </w:tc>
        <w:tc>
          <w:tcPr>
            <w:tcW w:w="2835" w:type="dxa"/>
            <w:vAlign w:val="center"/>
          </w:tcPr>
          <w:p w14:paraId="576B827A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45C53F9E" w14:textId="77777777" w:rsidTr="001437D2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vAlign w:val="center"/>
          </w:tcPr>
          <w:p w14:paraId="413A71A8" w14:textId="2B8D98CD" w:rsidR="00EE73BB" w:rsidRPr="00E5630D" w:rsidRDefault="00E5630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Може да е електронна памет или оптичен носител на информация</w:t>
            </w:r>
          </w:p>
        </w:tc>
        <w:tc>
          <w:tcPr>
            <w:tcW w:w="2835" w:type="dxa"/>
            <w:vAlign w:val="center"/>
          </w:tcPr>
          <w:p w14:paraId="7A2703AF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664FEB7" w14:textId="4C6B643C" w:rsidR="00631CB4" w:rsidRPr="009A4EDD" w:rsidRDefault="00631CB4" w:rsidP="00631CB4">
      <w:pPr>
        <w:pStyle w:val="Heading1"/>
        <w:rPr>
          <w:sz w:val="22"/>
          <w:szCs w:val="22"/>
          <w:lang w:val="bg-BG"/>
        </w:rPr>
      </w:pPr>
    </w:p>
    <w:sectPr w:rsidR="00631CB4" w:rsidRPr="009A4EDD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1C6A3" w14:textId="77777777" w:rsidR="000A3C61" w:rsidRDefault="000A3C61" w:rsidP="008068A2">
      <w:pPr>
        <w:spacing w:after="0" w:line="240" w:lineRule="auto"/>
      </w:pPr>
      <w:r>
        <w:separator/>
      </w:r>
    </w:p>
  </w:endnote>
  <w:endnote w:type="continuationSeparator" w:id="0">
    <w:p w14:paraId="3FA598AD" w14:textId="77777777" w:rsidR="000A3C61" w:rsidRDefault="000A3C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129BB" w14:textId="77777777" w:rsidR="000A3C61" w:rsidRDefault="000A3C61" w:rsidP="008068A2">
      <w:pPr>
        <w:spacing w:after="0" w:line="240" w:lineRule="auto"/>
      </w:pPr>
      <w:r>
        <w:separator/>
      </w:r>
    </w:p>
  </w:footnote>
  <w:footnote w:type="continuationSeparator" w:id="0">
    <w:p w14:paraId="026D5867" w14:textId="77777777" w:rsidR="000A3C61" w:rsidRDefault="000A3C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3C61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37D2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10F1D"/>
    <w:rsid w:val="003230CF"/>
    <w:rsid w:val="0033212E"/>
    <w:rsid w:val="0033490F"/>
    <w:rsid w:val="00372CAB"/>
    <w:rsid w:val="00376D42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5D31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1CB4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118C"/>
    <w:rsid w:val="00972C7F"/>
    <w:rsid w:val="0097371F"/>
    <w:rsid w:val="00976E46"/>
    <w:rsid w:val="009A1473"/>
    <w:rsid w:val="009A4969"/>
    <w:rsid w:val="009A4EDD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175D5"/>
    <w:rsid w:val="00C26377"/>
    <w:rsid w:val="00C2781D"/>
    <w:rsid w:val="00C27853"/>
    <w:rsid w:val="00C355A5"/>
    <w:rsid w:val="00C43B64"/>
    <w:rsid w:val="00C539ED"/>
    <w:rsid w:val="00C53BF6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82</Words>
  <Characters>468</Characters>
  <Application>Microsoft Office Word</Application>
  <DocSecurity>0</DocSecurity>
  <Lines>23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Компютърни конфигурации</vt:lpstr>
    </vt:vector>
  </TitlesOfParts>
  <Manager/>
  <Company>BG-IT-Edu</Company>
  <LinksUpToDate>false</LinksUpToDate>
  <CharactersWithSpaces>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Хардуерни компоненти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80</cp:revision>
  <cp:lastPrinted>2015-10-26T22:35:00Z</cp:lastPrinted>
  <dcterms:created xsi:type="dcterms:W3CDTF">2019-11-12T12:29:00Z</dcterms:created>
  <dcterms:modified xsi:type="dcterms:W3CDTF">2025-05-09T09:49:00Z</dcterms:modified>
  <cp:category/>
</cp:coreProperties>
</file>