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21EF" w14:textId="76931ECD" w:rsidR="00AF4C68" w:rsidRPr="00AF4C68" w:rsidRDefault="00AF4C68" w:rsidP="00AF4C68">
      <w:pPr>
        <w:pStyle w:val="Heading1"/>
        <w:spacing w:line="240" w:lineRule="auto"/>
        <w:jc w:val="center"/>
        <w:rPr>
          <w:sz w:val="52"/>
          <w:lang w:val="bg-BG"/>
        </w:rPr>
      </w:pPr>
      <w:r w:rsidRPr="00AF4C68">
        <w:rPr>
          <w:sz w:val="52"/>
          <w:lang w:val="bg-BG"/>
        </w:rPr>
        <w:t>Упражнения</w:t>
      </w:r>
      <w:r w:rsidRPr="00AF4C68">
        <w:rPr>
          <w:sz w:val="52"/>
        </w:rPr>
        <w:t xml:space="preserve">: </w:t>
      </w:r>
      <w:r w:rsidR="00AC1546">
        <w:rPr>
          <w:sz w:val="52"/>
          <w:lang w:val="bg-BG"/>
        </w:rPr>
        <w:t>Множества</w:t>
      </w:r>
      <w:r w:rsidRPr="00AF4C68">
        <w:rPr>
          <w:sz w:val="52"/>
          <w:lang w:val="bg-BG"/>
        </w:rPr>
        <w:t xml:space="preserve"> и речници</w:t>
      </w:r>
    </w:p>
    <w:p w14:paraId="5815A7E3" w14:textId="77777777" w:rsidR="00AF4C68" w:rsidRPr="00AF4C68" w:rsidRDefault="00AF4C68" w:rsidP="00AF4C68">
      <w:pPr>
        <w:rPr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AF4C68">
        <w:rPr>
          <w:rFonts w:ascii="Calibri" w:eastAsia="Calibri" w:hAnsi="Calibri" w:cs="Calibri"/>
          <w:color w:val="000000" w:themeColor="text1"/>
        </w:rPr>
        <w:t>Judge</w:t>
      </w:r>
      <w:r w:rsidRPr="00AF4C68">
        <w:t xml:space="preserve">: </w:t>
      </w:r>
      <w:hyperlink r:id="rId8" w:history="1">
        <w:r w:rsidRPr="00AF4C68">
          <w:rPr>
            <w:rStyle w:val="Hyperlink"/>
          </w:rPr>
          <w:t>https://judge.softuni.org/Contests/4160/05-Sets-and-Dictionaries-Basics</w:t>
        </w:r>
      </w:hyperlink>
      <w:r w:rsidRPr="00AF4C68">
        <w:t>.</w:t>
      </w:r>
    </w:p>
    <w:p w14:paraId="51D6960A" w14:textId="77777777" w:rsidR="00AF4C68" w:rsidRPr="00AF4C68" w:rsidRDefault="00AF4C68" w:rsidP="00AF4C68">
      <w:pPr>
        <w:pStyle w:val="Heading2"/>
      </w:pPr>
      <w:r w:rsidRPr="00AF4C68">
        <w:rPr>
          <w:rStyle w:val="Heading2Char"/>
          <w:b/>
          <w:bCs/>
        </w:rPr>
        <w:t>Брой на еднакви стойности в масив</w:t>
      </w:r>
    </w:p>
    <w:p w14:paraId="3046F106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намира колко пъти едно число се среща в масив от реални числа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C994288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00AF4C68" w:rsidRPr="00AF4C68" w14:paraId="62BAC84F" w14:textId="77777777" w:rsidTr="008F5DC1">
        <w:trPr>
          <w:trHeight w:val="212"/>
        </w:trPr>
        <w:tc>
          <w:tcPr>
            <w:tcW w:w="5100" w:type="dxa"/>
            <w:shd w:val="clear" w:color="auto" w:fill="D9D9D9" w:themeFill="background1" w:themeFillShade="D9"/>
          </w:tcPr>
          <w:p w14:paraId="0E9A1C9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947CE1B" w14:textId="3D40E0B6" w:rsidR="00AF4C68" w:rsidRPr="00AF4C68" w:rsidRDefault="005C310B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0982F408" w14:textId="77777777" w:rsidTr="00D933FE">
        <w:trPr>
          <w:trHeight w:val="300"/>
        </w:trPr>
        <w:tc>
          <w:tcPr>
            <w:tcW w:w="5100" w:type="dxa"/>
          </w:tcPr>
          <w:p w14:paraId="32A36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4 3 -2.5 -5.5 4 3 3 -2.5 3</w:t>
            </w:r>
          </w:p>
          <w:p w14:paraId="425157B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459F881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-2.5 - 3 times</w:t>
            </w:r>
          </w:p>
          <w:p w14:paraId="1435789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4 - 2 times</w:t>
            </w:r>
          </w:p>
          <w:p w14:paraId="625FC0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3 - 4 times</w:t>
            </w:r>
          </w:p>
          <w:p w14:paraId="0E7715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-5.5 - 1 times</w:t>
            </w:r>
          </w:p>
        </w:tc>
      </w:tr>
      <w:tr w:rsidR="00AF4C68" w:rsidRPr="00AF4C68" w14:paraId="4853C5CF" w14:textId="77777777" w:rsidTr="00D933FE">
        <w:trPr>
          <w:trHeight w:val="300"/>
        </w:trPr>
        <w:tc>
          <w:tcPr>
            <w:tcW w:w="5100" w:type="dxa"/>
          </w:tcPr>
          <w:p w14:paraId="7FD88BA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2 4 4 5 5 2 3 3 4 4 3 3 4 3 5 3 2 5 4 3</w:t>
            </w:r>
          </w:p>
          <w:p w14:paraId="3172811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10CE960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2 - 3 times</w:t>
            </w:r>
          </w:p>
          <w:p w14:paraId="605EB2D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4 - 6 times</w:t>
            </w:r>
          </w:p>
          <w:p w14:paraId="2BFF6D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5 - 4 times</w:t>
            </w:r>
          </w:p>
          <w:p w14:paraId="0126CB5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3 - 7 times</w:t>
            </w:r>
          </w:p>
        </w:tc>
      </w:tr>
    </w:tbl>
    <w:p w14:paraId="6527FF0C" w14:textId="082F5988" w:rsidR="00CA7F0E" w:rsidRDefault="00CA7F0E" w:rsidP="00CA7F0E">
      <w:pPr>
        <w:pStyle w:val="Heading4"/>
        <w:rPr>
          <w:rStyle w:val="Heading3Char"/>
          <w:b/>
          <w:color w:val="A34A0D"/>
          <w:lang w:val="bg-BG"/>
        </w:rPr>
      </w:pPr>
      <w:r w:rsidRPr="00CA7F0E">
        <w:rPr>
          <w:rStyle w:val="Heading3Char"/>
          <w:b/>
          <w:color w:val="A34A0D"/>
          <w:lang w:val="bg-BG"/>
        </w:rPr>
        <w:t>Насоки</w:t>
      </w:r>
    </w:p>
    <w:p w14:paraId="60D46751" w14:textId="067BAD21" w:rsidR="00CA7F0E" w:rsidRPr="004A22B4" w:rsidRDefault="000822F7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>Прочетете</w:t>
      </w:r>
      <w:r w:rsidR="00CA7F0E">
        <w:rPr>
          <w:lang w:val="bg-BG"/>
        </w:rPr>
        <w:t xml:space="preserve"> </w:t>
      </w:r>
      <w:r w:rsidR="00CA7F0E" w:rsidRPr="00D87A40">
        <w:rPr>
          <w:b/>
          <w:bCs/>
          <w:lang w:val="bg-BG"/>
        </w:rPr>
        <w:t>входа</w:t>
      </w:r>
      <w:r w:rsidR="00CA7F0E">
        <w:rPr>
          <w:lang w:val="bg-BG"/>
        </w:rPr>
        <w:t>:</w:t>
      </w:r>
      <w:r w:rsidR="00CA7F0E" w:rsidRPr="004A22B4">
        <w:rPr>
          <w:lang w:val="bg-BG"/>
        </w:rPr>
        <w:t xml:space="preserve"> </w:t>
      </w:r>
    </w:p>
    <w:p w14:paraId="49314C7A" w14:textId="48F3E8D8" w:rsidR="004A22B4" w:rsidRPr="009656CC" w:rsidRDefault="004A22B4" w:rsidP="00154F41">
      <w:pPr>
        <w:pStyle w:val="ListParagraph"/>
        <w:ind w:left="360"/>
        <w:contextualSpacing w:val="0"/>
      </w:pPr>
      <w:r w:rsidRPr="004A22B4">
        <w:rPr>
          <w:noProof/>
          <w:lang w:val="bg-BG"/>
        </w:rPr>
        <w:drawing>
          <wp:inline distT="0" distB="0" distL="0" distR="0" wp14:anchorId="503889C0" wp14:editId="7C1C5C6D">
            <wp:extent cx="2725200" cy="1137600"/>
            <wp:effectExtent l="12700" t="12700" r="18415" b="18415"/>
            <wp:docPr id="10836241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4136" name="Картина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1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C87C1" w14:textId="76DA1CC2" w:rsidR="00CA7F0E" w:rsidRDefault="006963DC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>С</w:t>
      </w:r>
      <w:r w:rsidR="00CA7F0E">
        <w:rPr>
          <w:lang w:val="bg-BG"/>
        </w:rPr>
        <w:t xml:space="preserve">ъздайте </w:t>
      </w:r>
      <w:r w:rsidR="006F5BDF" w:rsidRPr="00D432C4">
        <w:rPr>
          <w:b/>
          <w:bCs/>
          <w:lang w:val="bg-BG"/>
        </w:rPr>
        <w:t>речник</w:t>
      </w:r>
      <w:r>
        <w:rPr>
          <w:lang w:val="bg-BG"/>
        </w:rPr>
        <w:t xml:space="preserve">, който ще брои </w:t>
      </w:r>
      <w:r w:rsidRPr="008C41EC">
        <w:rPr>
          <w:b/>
          <w:bCs/>
          <w:lang w:val="bg-BG"/>
        </w:rPr>
        <w:t>повторенията</w:t>
      </w:r>
      <w:r>
        <w:rPr>
          <w:lang w:val="bg-BG"/>
        </w:rPr>
        <w:t xml:space="preserve"> на всяко число</w:t>
      </w:r>
      <w:r w:rsidR="006F5BDF">
        <w:rPr>
          <w:lang w:val="bg-BG"/>
        </w:rPr>
        <w:t>:</w:t>
      </w:r>
    </w:p>
    <w:p w14:paraId="4A71A9C0" w14:textId="13479798" w:rsidR="006F5BDF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3C8F626F" wp14:editId="0B9C0945">
            <wp:extent cx="5043600" cy="237600"/>
            <wp:effectExtent l="12700" t="12700" r="11430" b="16510"/>
            <wp:docPr id="18946390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9024" name="Картина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2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C73E80" w14:textId="5313BB3C" w:rsidR="006F5BDF" w:rsidRPr="006F5BDF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6F5BDF">
        <w:rPr>
          <w:rFonts w:ascii="Consolas" w:hAnsi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, който обхожда входа</w:t>
      </w:r>
      <w:r>
        <w:t>:</w:t>
      </w:r>
    </w:p>
    <w:p w14:paraId="084D7E76" w14:textId="2B270402" w:rsidR="006F5BDF" w:rsidRDefault="006F5BDF" w:rsidP="00154F41">
      <w:pPr>
        <w:pStyle w:val="ListParagraph"/>
        <w:ind w:left="360"/>
        <w:contextualSpacing w:val="0"/>
        <w:rPr>
          <w:lang w:val="bg-BG"/>
        </w:rPr>
      </w:pPr>
      <w:r w:rsidRPr="006F5BDF">
        <w:rPr>
          <w:noProof/>
          <w:lang w:val="bg-BG"/>
        </w:rPr>
        <w:drawing>
          <wp:inline distT="0" distB="0" distL="0" distR="0" wp14:anchorId="12D18BCF" wp14:editId="73CFF2A1">
            <wp:extent cx="2185200" cy="730800"/>
            <wp:effectExtent l="12700" t="12700" r="12065" b="19050"/>
            <wp:docPr id="13796799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9913" name="Картина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73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4804D" w14:textId="716A7829" w:rsidR="006F5BDF" w:rsidRPr="004A22B4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В него проверете дали числото </w:t>
      </w:r>
      <w:r w:rsidRPr="00D432C4">
        <w:rPr>
          <w:b/>
          <w:bCs/>
          <w:lang w:val="bg-BG"/>
        </w:rPr>
        <w:t>съществува</w:t>
      </w:r>
      <w:r>
        <w:rPr>
          <w:lang w:val="bg-BG"/>
        </w:rPr>
        <w:t xml:space="preserve"> в </w:t>
      </w:r>
      <w:r w:rsidRPr="00D432C4">
        <w:rPr>
          <w:b/>
          <w:bCs/>
          <w:lang w:val="bg-BG"/>
        </w:rPr>
        <w:t>речника</w:t>
      </w:r>
      <w:r>
        <w:rPr>
          <w:lang w:val="bg-BG"/>
        </w:rPr>
        <w:t>. Ако е така</w:t>
      </w:r>
      <w:r>
        <w:rPr>
          <w:rFonts w:ascii="Calibri" w:hAnsi="Calibri" w:cs="Calibri"/>
          <w:color w:val="1E1E1E"/>
        </w:rPr>
        <w:t xml:space="preserve">, </w:t>
      </w:r>
      <w:r w:rsidRPr="006F5BDF">
        <w:rPr>
          <w:rFonts w:ascii="Calibri" w:hAnsi="Calibri" w:cs="Calibri"/>
          <w:color w:val="1E1E1E"/>
          <w:lang w:val="bg-BG"/>
        </w:rPr>
        <w:t xml:space="preserve">стойността му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увеличава</w:t>
      </w:r>
      <w:r w:rsidRPr="006F5BDF">
        <w:rPr>
          <w:rFonts w:ascii="Calibri" w:hAnsi="Calibri" w:cs="Calibri"/>
          <w:color w:val="1E1E1E"/>
          <w:lang w:val="bg-BG"/>
        </w:rPr>
        <w:t xml:space="preserve"> 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едно</w:t>
      </w:r>
      <w:r>
        <w:rPr>
          <w:rFonts w:ascii="Calibri" w:hAnsi="Calibri" w:cs="Calibri"/>
          <w:color w:val="1E1E1E"/>
          <w:lang w:val="bg-BG"/>
        </w:rPr>
        <w:t xml:space="preserve">. В противен случай,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числото</w:t>
      </w:r>
      <w:r>
        <w:rPr>
          <w:rFonts w:ascii="Calibri" w:hAnsi="Calibri" w:cs="Calibri"/>
          <w:color w:val="1E1E1E"/>
          <w:lang w:val="bg-BG"/>
        </w:rPr>
        <w:t xml:space="preserve">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добавя</w:t>
      </w:r>
      <w:r>
        <w:rPr>
          <w:rFonts w:ascii="Calibri" w:hAnsi="Calibri" w:cs="Calibri"/>
          <w:color w:val="1E1E1E"/>
          <w:lang w:val="bg-BG"/>
        </w:rPr>
        <w:t xml:space="preserve"> със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стойност 1</w:t>
      </w:r>
      <w:r>
        <w:rPr>
          <w:rFonts w:ascii="Calibri" w:hAnsi="Calibri" w:cs="Calibri"/>
          <w:color w:val="1E1E1E"/>
          <w:lang w:val="bg-BG"/>
        </w:rPr>
        <w:t>:</w:t>
      </w:r>
    </w:p>
    <w:p w14:paraId="75A7749E" w14:textId="678A55F8" w:rsidR="004A22B4" w:rsidRDefault="004A22B4" w:rsidP="00154F41">
      <w:pPr>
        <w:ind w:firstLine="360"/>
        <w:rPr>
          <w:lang w:val="bg-BG"/>
        </w:rPr>
      </w:pPr>
      <w:r w:rsidRPr="004A22B4">
        <w:rPr>
          <w:noProof/>
          <w:lang w:val="bg-BG"/>
        </w:rPr>
        <w:lastRenderedPageBreak/>
        <w:drawing>
          <wp:inline distT="0" distB="0" distL="0" distR="0" wp14:anchorId="41110155" wp14:editId="5747AD4B">
            <wp:extent cx="2566800" cy="1321200"/>
            <wp:effectExtent l="12700" t="12700" r="11430" b="12700"/>
            <wp:docPr id="7085987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8738" name="Картина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32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1FF84A" w14:textId="6A4907B9" w:rsidR="006F5BDF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Накрая отпечатайте числата чрез </w:t>
      </w:r>
      <w:r w:rsidRPr="000E46F8">
        <w:rPr>
          <w:rFonts w:ascii="Consolas" w:hAnsi="Consolas" w:cs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176429E9" w14:textId="094AC179" w:rsidR="006F5BDF" w:rsidRPr="006F5BDF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13ECFFC6" wp14:editId="06391783">
            <wp:extent cx="4554000" cy="687600"/>
            <wp:effectExtent l="12700" t="12700" r="5715" b="11430"/>
            <wp:docPr id="2724813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1372" name="Картина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779E5A" w14:textId="77777777" w:rsidR="002930F6" w:rsidRPr="00AF4C68" w:rsidRDefault="002930F6" w:rsidP="002930F6">
      <w:pPr>
        <w:pStyle w:val="Heading2"/>
      </w:pPr>
      <w:bookmarkStart w:id="0" w:name="_Hlk170743067"/>
      <w:r w:rsidRPr="00AF4C68">
        <w:t>Броя на еднакви символи в един низ</w:t>
      </w:r>
    </w:p>
    <w:p w14:paraId="4602D4D0" w14:textId="77777777" w:rsidR="002930F6" w:rsidRPr="00AF4C68" w:rsidRDefault="002930F6" w:rsidP="002930F6">
      <w:pPr>
        <w:spacing w:line="240" w:lineRule="auto"/>
        <w:rPr>
          <w:rStyle w:val="Strong"/>
          <w:lang w:val="bg-BG"/>
        </w:rPr>
      </w:pPr>
      <w:r w:rsidRPr="00AF4C68">
        <w:rPr>
          <w:rStyle w:val="Strong"/>
          <w:b w:val="0"/>
          <w:bCs w:val="0"/>
          <w:lang w:val="bg-BG"/>
        </w:rPr>
        <w:t>Напишете програма</w:t>
      </w:r>
      <w:r w:rsidRPr="00AF4C68">
        <w:rPr>
          <w:rStyle w:val="Strong"/>
          <w:b w:val="0"/>
          <w:bCs w:val="0"/>
        </w:rPr>
        <w:t xml:space="preserve">, </w:t>
      </w:r>
      <w:r w:rsidRPr="00AF4C68">
        <w:rPr>
          <w:rStyle w:val="Strong"/>
          <w:b w:val="0"/>
          <w:bCs w:val="0"/>
          <w:lang w:val="bg-BG"/>
        </w:rPr>
        <w:t xml:space="preserve">която намира броя на буквите в низ с изключение на </w:t>
      </w:r>
      <w:r w:rsidRPr="00AF4C68">
        <w:rPr>
          <w:rStyle w:val="Strong"/>
          <w:noProof/>
        </w:rPr>
        <w:t>(</w:t>
      </w:r>
      <w:r w:rsidRPr="00AF4C68">
        <w:rPr>
          <w:rStyle w:val="Strong"/>
        </w:rPr>
        <w:t>' ')</w:t>
      </w:r>
      <w:r w:rsidRPr="00AF4C68">
        <w:t xml:space="preserve">. </w:t>
      </w:r>
      <w:r w:rsidRPr="00AF4C68">
        <w:rPr>
          <w:lang w:val="bg-BG"/>
        </w:rPr>
        <w:t>Отпечатайте резултата в следния формат</w:t>
      </w:r>
      <w:r w:rsidRPr="00AF4C68">
        <w:t xml:space="preserve">: </w:t>
      </w:r>
      <w:r w:rsidRPr="00AF4C68">
        <w:rPr>
          <w:rStyle w:val="Strong"/>
        </w:rPr>
        <w:t>{</w:t>
      </w:r>
      <w:r w:rsidRPr="00AF4C68">
        <w:rPr>
          <w:rStyle w:val="Strong"/>
          <w:lang w:val="bg-BG"/>
        </w:rPr>
        <w:t>буква</w:t>
      </w:r>
      <w:r w:rsidRPr="00AF4C68">
        <w:rPr>
          <w:rStyle w:val="Strong"/>
        </w:rPr>
        <w:t>} -&gt; {</w:t>
      </w:r>
      <w:r w:rsidRPr="00AF4C68">
        <w:rPr>
          <w:rStyle w:val="Strong"/>
          <w:lang w:val="bg-BG"/>
        </w:rPr>
        <w:t>брой пъти срещания</w:t>
      </w:r>
      <w:r w:rsidRPr="00AF4C68">
        <w:rPr>
          <w:rStyle w:val="Strong"/>
        </w:rPr>
        <w:t>}</w:t>
      </w:r>
    </w:p>
    <w:bookmarkEnd w:id="0"/>
    <w:p w14:paraId="75AAFB89" w14:textId="77777777" w:rsidR="002930F6" w:rsidRPr="00AF4C68" w:rsidRDefault="002930F6" w:rsidP="002930F6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2930F6" w:rsidRPr="00AF4C68" w14:paraId="240343F3" w14:textId="77777777" w:rsidTr="008C288D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3B80BE04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5506740C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739ECCF8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2E2A336A" w14:textId="77777777" w:rsidR="002930F6" w:rsidRPr="00AF4C68" w:rsidRDefault="002930F6" w:rsidP="008C288D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2930F6" w:rsidRPr="00AF4C68" w14:paraId="105A2D65" w14:textId="77777777" w:rsidTr="008C288D">
        <w:tc>
          <w:tcPr>
            <w:tcW w:w="1985" w:type="dxa"/>
          </w:tcPr>
          <w:p w14:paraId="2C527DF9" w14:textId="77777777" w:rsidR="002930F6" w:rsidRPr="00AF4C68" w:rsidRDefault="002930F6" w:rsidP="008C288D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226" w:type="dxa"/>
          </w:tcPr>
          <w:p w14:paraId="73B771E0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2</w:t>
            </w:r>
          </w:p>
          <w:p w14:paraId="5F9895F5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1</w:t>
            </w:r>
          </w:p>
          <w:p w14:paraId="7BBDD44E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1</w:t>
            </w:r>
          </w:p>
        </w:tc>
        <w:tc>
          <w:tcPr>
            <w:tcW w:w="2192" w:type="dxa"/>
          </w:tcPr>
          <w:p w14:paraId="3C86C1A7" w14:textId="77777777" w:rsidR="002930F6" w:rsidRPr="00AF4C68" w:rsidRDefault="002930F6" w:rsidP="008C288D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C18DF">
              <w:rPr>
                <w:rFonts w:ascii="Consolas" w:hAnsi="Consolas"/>
                <w:bCs/>
                <w:lang w:val="bg-BG"/>
              </w:rPr>
              <w:t>text text text</w:t>
            </w:r>
          </w:p>
          <w:p w14:paraId="18BFED2D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09" w:type="dxa"/>
          </w:tcPr>
          <w:p w14:paraId="15FA9218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6</w:t>
            </w:r>
          </w:p>
          <w:p w14:paraId="48C365C8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3</w:t>
            </w:r>
          </w:p>
          <w:p w14:paraId="0B2472F1" w14:textId="77777777" w:rsidR="002930F6" w:rsidRPr="00AF4C68" w:rsidRDefault="002930F6" w:rsidP="008C288D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50D8840B" w14:textId="5FD96AE5" w:rsidR="00AF4C68" w:rsidRPr="00AF4C68" w:rsidRDefault="00AF4C68" w:rsidP="008C2BB6">
      <w:pPr>
        <w:pStyle w:val="Heading2"/>
      </w:pPr>
      <w:r w:rsidRPr="00AF4C68">
        <w:rPr>
          <w:rStyle w:val="Heading3Char"/>
          <w:b/>
          <w:color w:val="7C380A"/>
          <w:sz w:val="36"/>
          <w:szCs w:val="36"/>
        </w:rPr>
        <w:t>Средноаритметичен успех на ученици</w:t>
      </w:r>
    </w:p>
    <w:p w14:paraId="48874C21" w14:textId="77777777" w:rsidR="009D571D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чете</w:t>
      </w:r>
      <w:r w:rsidR="007456DD">
        <w:rPr>
          <w:rFonts w:ascii="Calibri" w:eastAsia="Calibri" w:hAnsi="Calibri" w:cs="Calibri"/>
          <w:color w:val="000000" w:themeColor="text1"/>
        </w:rPr>
        <w:t xml:space="preserve"> </w:t>
      </w:r>
      <w:r w:rsidR="007456DD" w:rsidRPr="007456DD">
        <w:rPr>
          <w:rFonts w:ascii="Calibri" w:eastAsia="Calibri" w:hAnsi="Calibri" w:cs="Calibri"/>
          <w:color w:val="000000" w:themeColor="text1"/>
          <w:lang w:val="bg-BG"/>
        </w:rPr>
        <w:t>ч</w:t>
      </w:r>
      <w:r w:rsidR="007456DD">
        <w:rPr>
          <w:rFonts w:ascii="Calibri" w:eastAsia="Calibri" w:hAnsi="Calibri" w:cs="Calibri"/>
          <w:color w:val="000000" w:themeColor="text1"/>
          <w:lang w:val="bg-BG"/>
        </w:rPr>
        <w:t xml:space="preserve">исло </w:t>
      </w:r>
      <w:r w:rsidR="007456DD" w:rsidRPr="007456DD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7456DD">
        <w:rPr>
          <w:rFonts w:ascii="Calibri" w:eastAsia="Calibri" w:hAnsi="Calibri" w:cs="Calibri"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2419A9">
        <w:rPr>
          <w:rFonts w:ascii="Calibri" w:eastAsia="Calibri" w:hAnsi="Calibri" w:cs="Calibri"/>
          <w:color w:val="000000" w:themeColor="text1"/>
          <w:lang w:val="bg-BG"/>
        </w:rPr>
        <w:t xml:space="preserve">След това получава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имената на </w:t>
      </w:r>
      <w:r w:rsidR="002419A9">
        <w:rPr>
          <w:rFonts w:ascii="Calibri" w:eastAsia="Calibri" w:hAnsi="Calibri" w:cs="Calibri"/>
          <w:b/>
          <w:bCs/>
          <w:color w:val="000000" w:themeColor="text1"/>
        </w:rPr>
        <w:t xml:space="preserve">n </w:t>
      </w:r>
      <w:r w:rsidR="002419A9" w:rsidRPr="002419A9">
        <w:rPr>
          <w:rFonts w:ascii="Calibri" w:eastAsia="Calibri" w:hAnsi="Calibri" w:cs="Calibri"/>
          <w:color w:val="000000" w:themeColor="text1"/>
          <w:lang w:val="bg-BG"/>
        </w:rPr>
        <w:t>на брой</w:t>
      </w:r>
      <w:r w:rsidR="002419A9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ученици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техните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оценки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ги добавя към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бележниците им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</w:p>
    <w:p w14:paraId="1D4E8A3E" w14:textId="77E99DA4" w:rsidR="00AF4C68" w:rsidRPr="00275012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името на всеки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неговите </w:t>
      </w:r>
      <w:r w:rsidRPr="009D571D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средноаритметичен успех</w:t>
      </w:r>
      <w:r w:rsidRPr="00AF4C68">
        <w:rPr>
          <w:rFonts w:ascii="Calibri" w:eastAsia="Calibri" w:hAnsi="Calibri" w:cs="Calibri"/>
          <w:color w:val="000000" w:themeColor="text1"/>
        </w:rPr>
        <w:t>.</w:t>
      </w:r>
      <w:r w:rsidR="00275012">
        <w:rPr>
          <w:rFonts w:ascii="Calibri" w:eastAsia="Calibri" w:hAnsi="Calibri" w:cs="Calibri"/>
          <w:color w:val="000000" w:themeColor="text1"/>
          <w:lang w:val="bg-BG"/>
        </w:rPr>
        <w:t xml:space="preserve"> Всички оценки трябва да бъдат форматирани до </w:t>
      </w:r>
      <w:r w:rsidR="00275012" w:rsidRPr="00275012">
        <w:rPr>
          <w:rFonts w:ascii="Calibri" w:eastAsia="Calibri" w:hAnsi="Calibri" w:cs="Calibri"/>
          <w:b/>
          <w:bCs/>
          <w:color w:val="000000" w:themeColor="text1"/>
          <w:lang w:val="bg-BG"/>
        </w:rPr>
        <w:t>2 знака след десетичната точка</w:t>
      </w:r>
      <w:r w:rsidR="00275012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91A23BE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00AF4C68" w:rsidRPr="00AF4C68" w14:paraId="519785BD" w14:textId="77777777" w:rsidTr="00D933FE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2ADA2B35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0EB85B6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AA2943C" w14:textId="77777777" w:rsidTr="00D933FE">
        <w:trPr>
          <w:trHeight w:val="300"/>
        </w:trPr>
        <w:tc>
          <w:tcPr>
            <w:tcW w:w="1429" w:type="pct"/>
          </w:tcPr>
          <w:p w14:paraId="3CF27F2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3E04A65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5.20</w:t>
            </w:r>
          </w:p>
          <w:p w14:paraId="536DAFF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5.50</w:t>
            </w:r>
          </w:p>
          <w:p w14:paraId="320493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3.20</w:t>
            </w:r>
          </w:p>
          <w:p w14:paraId="749DC6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2.50</w:t>
            </w:r>
          </w:p>
          <w:p w14:paraId="63CDE47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2.00</w:t>
            </w:r>
          </w:p>
          <w:p w14:paraId="6CC1CD2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3.46</w:t>
            </w:r>
          </w:p>
          <w:p w14:paraId="61E7D53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3.00</w:t>
            </w:r>
          </w:p>
        </w:tc>
        <w:tc>
          <w:tcPr>
            <w:tcW w:w="3571" w:type="pct"/>
          </w:tcPr>
          <w:p w14:paraId="15EB71A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-&gt; 5.20 3.20 (avg: 4.20)</w:t>
            </w:r>
          </w:p>
          <w:p w14:paraId="0472EE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-&gt; 5.50 2.50 3.46 (avg: 3.82)</w:t>
            </w:r>
          </w:p>
          <w:p w14:paraId="482FBE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-&gt; 2.00 3.00 (avg: 2.50)</w:t>
            </w:r>
          </w:p>
        </w:tc>
      </w:tr>
      <w:tr w:rsidR="00AF4C68" w:rsidRPr="00AF4C68" w14:paraId="58A7C70E" w14:textId="77777777" w:rsidTr="00D933FE">
        <w:trPr>
          <w:trHeight w:val="300"/>
        </w:trPr>
        <w:tc>
          <w:tcPr>
            <w:tcW w:w="1429" w:type="pct"/>
          </w:tcPr>
          <w:p w14:paraId="7A1DACB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</w:t>
            </w:r>
          </w:p>
          <w:p w14:paraId="5F77F0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Vladimir 4.50</w:t>
            </w:r>
          </w:p>
          <w:p w14:paraId="174E66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3.00</w:t>
            </w:r>
          </w:p>
          <w:p w14:paraId="35AECBC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5.00</w:t>
            </w:r>
          </w:p>
          <w:p w14:paraId="0DCB97B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3.66</w:t>
            </w:r>
          </w:p>
        </w:tc>
        <w:tc>
          <w:tcPr>
            <w:tcW w:w="3571" w:type="pct"/>
          </w:tcPr>
          <w:p w14:paraId="5686F5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Vladimir -&gt; 4.50 5.00 (avg: 4.75)</w:t>
            </w:r>
          </w:p>
          <w:p w14:paraId="12977D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Petko -&gt; 3.00 3.66 (avg: 3.33)</w:t>
            </w:r>
          </w:p>
        </w:tc>
      </w:tr>
      <w:tr w:rsidR="00E806C9" w:rsidRPr="00AF4C68" w14:paraId="0C6DCF72" w14:textId="77777777" w:rsidTr="00D933FE">
        <w:trPr>
          <w:trHeight w:val="300"/>
        </w:trPr>
        <w:tc>
          <w:tcPr>
            <w:tcW w:w="1429" w:type="pct"/>
          </w:tcPr>
          <w:p w14:paraId="6BBBF7D7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5</w:t>
            </w:r>
          </w:p>
          <w:p w14:paraId="251FF27C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55A650CB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5.50</w:t>
            </w:r>
          </w:p>
          <w:p w14:paraId="68765C1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1FB841E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4.40</w:t>
            </w:r>
          </w:p>
          <w:p w14:paraId="186B64B9" w14:textId="7AC57A22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3.30</w:t>
            </w:r>
          </w:p>
        </w:tc>
        <w:tc>
          <w:tcPr>
            <w:tcW w:w="3571" w:type="pct"/>
          </w:tcPr>
          <w:p w14:paraId="08C38092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-&gt; 6.00 5.50 6.00 (avg: 5.83)</w:t>
            </w:r>
          </w:p>
          <w:p w14:paraId="4F281D48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-&gt; 4.40 (avg: 4.40)</w:t>
            </w:r>
          </w:p>
          <w:p w14:paraId="6B03D0CA" w14:textId="50F82E7E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3.30 (avg: 3.30)</w:t>
            </w:r>
          </w:p>
        </w:tc>
      </w:tr>
    </w:tbl>
    <w:p w14:paraId="378C5827" w14:textId="77777777" w:rsidR="00AF4C68" w:rsidRPr="00AF4C68" w:rsidRDefault="00AF4C68" w:rsidP="00AF4C68">
      <w:pPr>
        <w:rPr>
          <w:lang w:val="bg-BG"/>
        </w:rPr>
      </w:pPr>
    </w:p>
    <w:p w14:paraId="1F303ABA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2FAB0EDD" w14:textId="3E731C84" w:rsidR="002C0724" w:rsidRPr="002C0724" w:rsidRDefault="00D432C4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Прочетете</w:t>
      </w:r>
      <w:r w:rsidR="00AC464C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="00FE4B4C">
        <w:rPr>
          <w:rFonts w:ascii="Calibri" w:eastAsia="Calibri" w:hAnsi="Calibri" w:cs="Calibri"/>
          <w:color w:val="000000" w:themeColor="text1"/>
          <w:lang w:val="bg-BG"/>
        </w:rPr>
        <w:t xml:space="preserve">учениците </w:t>
      </w:r>
      <w:r w:rsidR="00FE4B4C" w:rsidRPr="00FE4B4C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</w:p>
    <w:p w14:paraId="50305374" w14:textId="5C4E31D4" w:rsidR="002C0724" w:rsidRPr="00D432C4" w:rsidRDefault="002C0724" w:rsidP="00B46331">
      <w:pPr>
        <w:ind w:firstLine="360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EDA8362" wp14:editId="4AAA66DD">
            <wp:extent cx="2984400" cy="669600"/>
            <wp:effectExtent l="12700" t="12700" r="13335" b="16510"/>
            <wp:docPr id="1103393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3695" name="Картина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66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DA095" w14:textId="1F68DC00" w:rsidR="00585C17" w:rsidRPr="002C0724" w:rsidRDefault="00585C17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="00AF4C68"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речник 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AF4C68" w:rsidRPr="00AF4C68">
        <w:rPr>
          <w:rFonts w:ascii="Wingdings" w:eastAsia="Wingdings" w:hAnsi="Wingdings" w:cs="Wingdings"/>
          <w:color w:val="000000" w:themeColor="text1"/>
        </w:rPr>
        <w:t></w:t>
      </w:r>
      <w:r w:rsidR="00AF4C68"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List&lt;</w:t>
      </w:r>
      <w:r w:rsidR="004F7947">
        <w:rPr>
          <w:rStyle w:val="CodeChar"/>
          <w:rFonts w:eastAsia="Consolas" w:cs="Consolas"/>
          <w:bCs/>
          <w:color w:val="000000" w:themeColor="text1"/>
        </w:rPr>
        <w:t>double</w:t>
      </w:r>
      <w:r w:rsidR="00AF4C68"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="00AF4C68" w:rsidRPr="00AF4C68">
        <w:rPr>
          <w:rFonts w:ascii="Calibri" w:eastAsia="Calibri" w:hAnsi="Calibri" w:cs="Calibri"/>
          <w:color w:val="000000" w:themeColor="text1"/>
        </w:rPr>
        <w:t>)</w:t>
      </w:r>
      <w:r w:rsidR="00274424">
        <w:rPr>
          <w:rFonts w:ascii="Calibri" w:eastAsia="Calibri" w:hAnsi="Calibri" w:cs="Calibri"/>
          <w:color w:val="000000" w:themeColor="text1"/>
          <w:lang w:val="bg-BG"/>
        </w:rPr>
        <w:t>, който да съхранява техните оценки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06CE420" w14:textId="1361708A" w:rsidR="002C0724" w:rsidRDefault="002C0724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1C2709AB" wp14:editId="00B9456D">
            <wp:extent cx="5920967" cy="231505"/>
            <wp:effectExtent l="19050" t="19050" r="3810" b="16510"/>
            <wp:docPr id="11910035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3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766" cy="237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3DFFE" w14:textId="0E61B2DA" w:rsidR="00585C17" w:rsidRPr="00FD491A" w:rsidRDefault="00585C17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 w:rsidRPr="00585C17">
        <w:rPr>
          <w:rFonts w:ascii="Consolas" w:eastAsia="Calibri" w:hAnsi="Consolas" w:cs="Calibri"/>
          <w:b/>
          <w:bCs/>
          <w:color w:val="000000" w:themeColor="text1"/>
        </w:rPr>
        <w:t>for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</w:t>
      </w:r>
      <w:r w:rsidR="00D05CCC">
        <w:rPr>
          <w:rFonts w:ascii="Calibri" w:eastAsia="Calibri" w:hAnsi="Calibri" w:cs="Calibri"/>
          <w:color w:val="000000" w:themeColor="text1"/>
          <w:lang w:val="bg-BG"/>
        </w:rPr>
        <w:t xml:space="preserve">итерира от 0 до </w:t>
      </w:r>
      <w:r w:rsidR="00D05CCC">
        <w:rPr>
          <w:rFonts w:ascii="Calibri" w:eastAsia="Calibri" w:hAnsi="Calibri" w:cs="Calibri"/>
          <w:b/>
          <w:bCs/>
          <w:color w:val="000000" w:themeColor="text1"/>
          <w:lang w:val="bg-BG"/>
        </w:rPr>
        <w:t>броя на учениците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="00895042">
        <w:rPr>
          <w:rFonts w:ascii="Calibri" w:eastAsia="Calibri" w:hAnsi="Calibri" w:cs="Calibri"/>
          <w:color w:val="000000" w:themeColor="text1"/>
          <w:lang w:val="bg-BG"/>
        </w:rPr>
        <w:t>За всяка итерация на цикъла прочетете данни</w:t>
      </w:r>
      <w:r w:rsidR="00D6281D">
        <w:rPr>
          <w:rFonts w:ascii="Calibri" w:eastAsia="Calibri" w:hAnsi="Calibri" w:cs="Calibri"/>
          <w:color w:val="000000" w:themeColor="text1"/>
          <w:lang w:val="bg-BG"/>
        </w:rPr>
        <w:t xml:space="preserve">те на ученика </w:t>
      </w:r>
      <w:r>
        <w:rPr>
          <w:rFonts w:ascii="Calibri" w:eastAsia="Calibri" w:hAnsi="Calibri" w:cs="Calibri"/>
          <w:color w:val="000000" w:themeColor="text1"/>
          <w:lang w:val="bg-BG"/>
        </w:rPr>
        <w:t>и г</w:t>
      </w:r>
      <w:r w:rsidR="00895042">
        <w:rPr>
          <w:rFonts w:ascii="Calibri" w:eastAsia="Calibri" w:hAnsi="Calibri" w:cs="Calibri"/>
          <w:color w:val="000000" w:themeColor="text1"/>
          <w:lang w:val="bg-BG"/>
        </w:rPr>
        <w:t>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разделете на две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-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E121212" w14:textId="5EA003AD" w:rsidR="00FD491A" w:rsidRPr="00D432C4" w:rsidRDefault="00FD491A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FD491A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BB9DFC9" wp14:editId="4FAA1312">
            <wp:extent cx="3848400" cy="979200"/>
            <wp:effectExtent l="12700" t="12700" r="12700" b="11430"/>
            <wp:docPr id="569082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2819" name="Картина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9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8960E" w14:textId="1A4DB829" w:rsidR="00444A1F" w:rsidRPr="001C5DD5" w:rsidRDefault="00444A1F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проверка дали името на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="008C6E6E">
        <w:rPr>
          <w:rFonts w:ascii="Calibri" w:eastAsia="Calibri" w:hAnsi="Calibri" w:cs="Calibri"/>
          <w:b/>
          <w:bCs/>
          <w:color w:val="000000" w:themeColor="text1"/>
          <w:lang w:val="bg-BG"/>
        </w:rPr>
        <w:t>ът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8C6E6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присъства </w:t>
      </w:r>
      <w:r w:rsidR="00A3453D">
        <w:rPr>
          <w:rFonts w:ascii="Calibri" w:eastAsia="Calibri" w:hAnsi="Calibri" w:cs="Calibri"/>
          <w:color w:val="000000" w:themeColor="text1"/>
          <w:lang w:val="bg-BG"/>
        </w:rPr>
        <w:t>като ключ в речника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Ако е така, добавете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неговата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 w:rsidR="00A3453D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A3453D">
        <w:rPr>
          <w:rFonts w:ascii="Calibri" w:eastAsia="Calibri" w:hAnsi="Calibri" w:cs="Calibri"/>
          <w:color w:val="000000" w:themeColor="text1"/>
          <w:lang w:val="bg-BG"/>
        </w:rPr>
        <w:t xml:space="preserve">към вече съществуващия </w:t>
      </w:r>
      <w:r w:rsidR="00A3453D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противен случай, трябва да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и да сложите като стойност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нов списък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 с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оценка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AB70060" w14:textId="09FFB2E2" w:rsidR="001C5DD5" w:rsidRPr="00AF4C68" w:rsidRDefault="001C5DD5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1C5DD5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7E3C2E" wp14:editId="4B281B69">
            <wp:extent cx="3193200" cy="1432800"/>
            <wp:effectExtent l="12700" t="12700" r="7620" b="15240"/>
            <wp:docPr id="13864708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0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14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C99A0A" w14:textId="044B7D0F" w:rsidR="00AF4C68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Pr="00D665DE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665DE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, който ще обхожда всички ученици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28E901CB" w14:textId="157C2653" w:rsidR="00D665DE" w:rsidRPr="00D665DE" w:rsidRDefault="00D665DE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drawing>
          <wp:inline distT="0" distB="0" distL="0" distR="0" wp14:anchorId="56D70B67" wp14:editId="0B3A1E53">
            <wp:extent cx="4546800" cy="662400"/>
            <wp:effectExtent l="12700" t="12700" r="12700" b="10795"/>
            <wp:docPr id="16508253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5316" name="Картина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66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9A72E" w14:textId="41BF7A1F" w:rsidR="00D665DE" w:rsidRPr="00D62F34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color w:val="000000" w:themeColor="text1"/>
          <w:lang w:val="bg-BG"/>
        </w:rPr>
        <w:t xml:space="preserve">В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него създайте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която ще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пресмята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средния успех на ученика чрез метода </w:t>
      </w:r>
      <w:r w:rsidRPr="00AF4C68">
        <w:rPr>
          <w:rStyle w:val="CodeChar"/>
          <w:rFonts w:eastAsia="Consolas" w:cs="Consolas"/>
          <w:bCs/>
          <w:color w:val="000000" w:themeColor="text1"/>
        </w:rPr>
        <w:t>.Average()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A8BE48F" w14:textId="0A9734C2" w:rsidR="00D62F34" w:rsidRDefault="00D62F34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D62F3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5CF9BDD" wp14:editId="480BE417">
            <wp:extent cx="3075139" cy="238215"/>
            <wp:effectExtent l="12700" t="12700" r="11430" b="15875"/>
            <wp:docPr id="19046482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8294" name="Картина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139" cy="238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F3ACE2" w14:textId="097500F3" w:rsidR="00D665DE" w:rsidRPr="00E37280" w:rsidRDefault="00D665DE" w:rsidP="00B46331">
      <w:pPr>
        <w:pStyle w:val="ListParagraph"/>
        <w:numPr>
          <w:ilvl w:val="0"/>
          <w:numId w:val="51"/>
        </w:numPr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изхода</w:t>
      </w:r>
      <w:r w:rsidR="00757753">
        <w:rPr>
          <w:rFonts w:ascii="Calibri" w:eastAsia="Calibri" w:hAnsi="Calibri" w:cs="Calibri"/>
          <w:color w:val="000000" w:themeColor="text1"/>
          <w:lang w:val="bg-BG"/>
        </w:rPr>
        <w:t>,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като </w:t>
      </w:r>
      <w:r w:rsidR="00A64973">
        <w:rPr>
          <w:rFonts w:ascii="Calibri" w:eastAsia="Calibri" w:hAnsi="Calibri" w:cs="Calibri"/>
          <w:b/>
          <w:bCs/>
          <w:color w:val="000000" w:themeColor="text1"/>
          <w:lang w:val="bg-BG"/>
        </w:rPr>
        <w:t>форматирате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A64973" w:rsidRPr="00DA01D1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оценките</w:t>
      </w:r>
      <w:r w:rsidR="00A64973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A64973" w:rsidRPr="00DA01D1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средния успех</w:t>
      </w:r>
      <w:r w:rsidR="00A64973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на ученика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 </w:t>
      </w:r>
      <w:r w:rsidR="009103D8">
        <w:rPr>
          <w:rFonts w:ascii="Calibri" w:eastAsia="Calibri" w:hAnsi="Calibri" w:cs="Calibri"/>
          <w:b/>
          <w:bCs/>
          <w:color w:val="000000" w:themeColor="text1"/>
          <w:lang w:val="bg-BG"/>
        </w:rPr>
        <w:t>втората цифра след десетичната точка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DF8F3FA" w14:textId="4D42476F" w:rsidR="00E37280" w:rsidRPr="00D665DE" w:rsidRDefault="00E37280" w:rsidP="00B46331">
      <w:pPr>
        <w:pStyle w:val="ListParagraph"/>
        <w:ind w:left="360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E3728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2BB4E6F" wp14:editId="07F11DAB">
            <wp:extent cx="6663600" cy="370800"/>
            <wp:effectExtent l="12700" t="12700" r="4445" b="10795"/>
            <wp:docPr id="2654974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7497" name="Картина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00" cy="3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28881" w14:textId="33BEB5D4" w:rsidR="00AF4C68" w:rsidRPr="00AF4C68" w:rsidRDefault="00AF4C68" w:rsidP="00AF4C68">
      <w:pPr>
        <w:pStyle w:val="Heading2"/>
      </w:pPr>
      <w:r w:rsidRPr="00AF4C68">
        <w:t>Хранителен магазин</w:t>
      </w:r>
    </w:p>
    <w:p w14:paraId="4A0B7C7A" w14:textId="7327F5CB" w:rsidR="00AF4C68" w:rsidRPr="00AF4C68" w:rsidRDefault="00AF4C68" w:rsidP="006E2722">
      <w:pPr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принтира и събира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информация за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хранителните магазини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София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00AF4C68">
        <w:rPr>
          <w:rFonts w:ascii="Calibri" w:eastAsia="Calibri" w:hAnsi="Calibri" w:cs="Calibri"/>
          <w:color w:val="000000" w:themeColor="text1"/>
        </w:rPr>
        <w:t>"</w:t>
      </w:r>
      <w:r w:rsidRPr="00AF4C68">
        <w:rPr>
          <w:rStyle w:val="CodeChar"/>
          <w:rFonts w:eastAsia="Consolas" w:cs="Consolas"/>
          <w:bCs/>
          <w:color w:val="000000" w:themeColor="text1"/>
        </w:rPr>
        <w:t>Revision</w:t>
      </w:r>
      <w:r w:rsidRPr="00AF4C68">
        <w:rPr>
          <w:rFonts w:ascii="Calibri" w:eastAsia="Calibri" w:hAnsi="Calibri" w:cs="Calibri"/>
          <w:color w:val="000000" w:themeColor="text1"/>
        </w:rPr>
        <w:t xml:space="preserve">",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ще полочвате команди във формата</w:t>
      </w:r>
      <w:r w:rsidRPr="00AF4C68">
        <w:rPr>
          <w:rFonts w:ascii="Calibri" w:eastAsia="Calibri" w:hAnsi="Calibri" w:cs="Calibri"/>
          <w:color w:val="000000" w:themeColor="text1"/>
        </w:rPr>
        <w:t xml:space="preserve">: </w:t>
      </w:r>
      <w:r w:rsidRPr="00AF4C68">
        <w:rPr>
          <w:rStyle w:val="CodeChar"/>
          <w:rFonts w:eastAsia="Consolas" w:cs="Consolas"/>
          <w:bCs/>
          <w:color w:val="000000" w:themeColor="text1"/>
        </w:rPr>
        <w:t>"{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магазин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Style w:val="CodeChar"/>
          <w:rFonts w:eastAsia="Consolas" w:cs="Consolas"/>
          <w:bCs/>
          <w:color w:val="000000" w:themeColor="text1"/>
        </w:rPr>
        <w:t>}"</w:t>
      </w:r>
      <w:r w:rsidRPr="00D455BE">
        <w:rPr>
          <w:rStyle w:val="CodeChar"/>
          <w:rFonts w:asciiTheme="minorHAnsi" w:eastAsia="Consolas" w:hAnsiTheme="minorHAnsi" w:cstheme="minorHAnsi"/>
          <w:b w:val="0"/>
          <w:color w:val="000000" w:themeColor="text1"/>
        </w:rPr>
        <w:t>.</w:t>
      </w:r>
      <w:r w:rsidR="00705756">
        <w:rPr>
          <w:rStyle w:val="CodeChar"/>
          <w:rFonts w:asciiTheme="minorHAnsi" w:eastAsia="Consolas" w:hAnsiTheme="minorHAnsi" w:cstheme="minorHAnsi"/>
          <w:bCs/>
          <w:color w:val="000000" w:themeColor="text1"/>
          <w:lang w:val="bg-BG"/>
        </w:rPr>
        <w:t xml:space="preserve">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Имайте предвид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че ако получите магазин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който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съществува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просто добавете информацията за продукта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35B33654" w14:textId="77777777" w:rsidR="00AF4C68" w:rsidRPr="00AF4C68" w:rsidRDefault="00AF4C68" w:rsidP="006E2722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Трябва да ги отпечатате подредени по име</w:t>
      </w:r>
      <w:r w:rsidRPr="00AF4C68">
        <w:rPr>
          <w:rFonts w:ascii="Calibri" w:eastAsia="Calibri" w:hAnsi="Calibri" w:cs="Calibri"/>
          <w:color w:val="000000" w:themeColor="text1"/>
        </w:rPr>
        <w:t>:</w:t>
      </w:r>
    </w:p>
    <w:p w14:paraId="3737FE79" w14:textId="3E9D0AE0" w:rsidR="00AF4C68" w:rsidRPr="00AF4C68" w:rsidRDefault="00145FBA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>
        <w:rPr>
          <w:rFonts w:eastAsia="Consolas" w:cs="Consolas"/>
          <w:bCs/>
          <w:color w:val="000000" w:themeColor="text1"/>
        </w:rPr>
        <w:t>"</w:t>
      </w:r>
      <w:r w:rsidR="00AF4C68" w:rsidRPr="00AF4C68">
        <w:rPr>
          <w:rFonts w:eastAsia="Consolas" w:cs="Consolas"/>
          <w:bCs/>
          <w:color w:val="000000" w:themeColor="text1"/>
        </w:rPr>
        <w:t>{</w:t>
      </w:r>
      <w:r w:rsidR="00AF4C68" w:rsidRPr="00AF4C68">
        <w:rPr>
          <w:rFonts w:eastAsia="Consolas" w:cs="Consolas"/>
          <w:bCs/>
          <w:noProof w:val="0"/>
          <w:color w:val="000000" w:themeColor="text1"/>
          <w:lang w:val="bg-BG"/>
        </w:rPr>
        <w:t>Хранителен магазин</w:t>
      </w:r>
      <w:r w:rsidR="00AF4C68" w:rsidRPr="00AF4C68">
        <w:rPr>
          <w:rFonts w:eastAsia="Consolas" w:cs="Consolas"/>
          <w:bCs/>
          <w:color w:val="000000" w:themeColor="text1"/>
        </w:rPr>
        <w:t>}-&gt;</w:t>
      </w:r>
    </w:p>
    <w:p w14:paraId="7A2A2625" w14:textId="6B653E41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bookmarkStart w:id="1" w:name="_Hlk170715555"/>
      <w:r w:rsidRPr="00AF4C68">
        <w:rPr>
          <w:rFonts w:eastAsia="Consolas" w:cs="Consolas"/>
          <w:bCs/>
          <w:color w:val="000000" w:themeColor="text1"/>
        </w:rPr>
        <w:t>Product: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Fonts w:eastAsia="Consolas" w:cs="Consolas"/>
          <w:bCs/>
          <w:color w:val="000000" w:themeColor="text1"/>
        </w:rPr>
        <w:t>}, Price: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Fonts w:eastAsia="Consolas" w:cs="Consolas"/>
          <w:bCs/>
          <w:color w:val="000000" w:themeColor="text1"/>
        </w:rPr>
        <w:t>}</w:t>
      </w:r>
      <w:r w:rsidR="00145FBA">
        <w:rPr>
          <w:rFonts w:eastAsia="Consolas" w:cs="Consolas"/>
          <w:bCs/>
          <w:color w:val="000000" w:themeColor="text1"/>
        </w:rPr>
        <w:t>"</w:t>
      </w:r>
    </w:p>
    <w:bookmarkEnd w:id="1"/>
    <w:p w14:paraId="3E065081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00AF4C68" w:rsidRPr="00AF4C68" w14:paraId="7D3D14F9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134B307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468F29A2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148C782" w14:textId="77777777" w:rsidTr="00D933FE">
        <w:trPr>
          <w:trHeight w:val="300"/>
        </w:trPr>
        <w:tc>
          <w:tcPr>
            <w:tcW w:w="3390" w:type="dxa"/>
          </w:tcPr>
          <w:p w14:paraId="2B5A8E9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2" w:name="_Hlk170715593"/>
            <w:r w:rsidRPr="00AF4C68">
              <w:rPr>
                <w:rFonts w:ascii="Consolas" w:eastAsia="Consolas" w:hAnsi="Consolas" w:cs="Consolas"/>
                <w:noProof/>
              </w:rPr>
              <w:t>lidl, juice, 2.30</w:t>
            </w:r>
          </w:p>
          <w:p w14:paraId="4C1D13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apple, 1.20</w:t>
            </w:r>
          </w:p>
          <w:p w14:paraId="128949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kaufland, banana, 1.10</w:t>
            </w:r>
          </w:p>
          <w:p w14:paraId="37C89E4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grape, 2.20</w:t>
            </w:r>
          </w:p>
          <w:p w14:paraId="266C27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  <w:bookmarkEnd w:id="2"/>
          </w:p>
        </w:tc>
        <w:tc>
          <w:tcPr>
            <w:tcW w:w="4245" w:type="dxa"/>
          </w:tcPr>
          <w:p w14:paraId="1E2834C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3" w:name="_Hlk170715591"/>
            <w:r w:rsidRPr="00AF4C68">
              <w:rPr>
                <w:rFonts w:ascii="Consolas" w:eastAsia="Consolas" w:hAnsi="Consolas" w:cs="Consolas"/>
                <w:noProof/>
              </w:rPr>
              <w:t>fantastico-&gt;</w:t>
            </w:r>
          </w:p>
          <w:p w14:paraId="077D960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apple, Price: 1.2</w:t>
            </w:r>
          </w:p>
          <w:p w14:paraId="77F24FC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grape, Price: 2.2</w:t>
            </w:r>
          </w:p>
          <w:p w14:paraId="25EC7EE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kaufland-&gt;</w:t>
            </w:r>
          </w:p>
          <w:p w14:paraId="7CCE5C4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banana, Price: 1.1</w:t>
            </w:r>
          </w:p>
          <w:p w14:paraId="13B71E9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lidl-&gt;</w:t>
            </w:r>
          </w:p>
          <w:p w14:paraId="731E02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juice, Price: 2.3</w:t>
            </w:r>
            <w:bookmarkEnd w:id="3"/>
          </w:p>
        </w:tc>
      </w:tr>
      <w:tr w:rsidR="00AF4C68" w:rsidRPr="00AF4C68" w14:paraId="4CD95DB8" w14:textId="77777777" w:rsidTr="00D933FE">
        <w:trPr>
          <w:trHeight w:val="300"/>
        </w:trPr>
        <w:tc>
          <w:tcPr>
            <w:tcW w:w="3390" w:type="dxa"/>
          </w:tcPr>
          <w:p w14:paraId="401AAF0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peanuts, 2.20</w:t>
            </w:r>
          </w:p>
          <w:p w14:paraId="5ABA63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meatballs, 3.30</w:t>
            </w:r>
          </w:p>
          <w:p w14:paraId="3B9A815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HotDog, 1.40</w:t>
            </w:r>
          </w:p>
          <w:p w14:paraId="31614C7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sweets, 2.20</w:t>
            </w:r>
          </w:p>
          <w:p w14:paraId="7CC0155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7000E60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GoGrill-&gt;</w:t>
            </w:r>
          </w:p>
          <w:p w14:paraId="6D8598F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meatballs, Price: 3.3</w:t>
            </w:r>
          </w:p>
          <w:p w14:paraId="394966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HotDog, Price: 1.4</w:t>
            </w:r>
          </w:p>
          <w:p w14:paraId="4FE4026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tmarket-&gt;</w:t>
            </w:r>
          </w:p>
          <w:p w14:paraId="793D3E3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peanuts, Price: 2.2</w:t>
            </w:r>
          </w:p>
          <w:p w14:paraId="3D8906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sweets, Price: 2.2</w:t>
            </w:r>
          </w:p>
        </w:tc>
      </w:tr>
    </w:tbl>
    <w:p w14:paraId="45472A4F" w14:textId="16B46AC5" w:rsidR="008D6943" w:rsidRDefault="008D6943" w:rsidP="008D6943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5B4E4073" w14:textId="723E56A0" w:rsidR="008D6943" w:rsidRDefault="008D6943" w:rsidP="008D694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Първо прочете входа:</w:t>
      </w:r>
    </w:p>
    <w:p w14:paraId="2DFAC68A" w14:textId="016ACADB" w:rsidR="006A6E60" w:rsidRPr="006A6E60" w:rsidRDefault="006A6E60" w:rsidP="00CD278D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F1F242B" wp14:editId="7FB2C309">
            <wp:extent cx="2400300" cy="446209"/>
            <wp:effectExtent l="19050" t="19050" r="19050" b="11430"/>
            <wp:docPr id="8732182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78" cy="474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C40F7" w14:textId="43DFCF5C" w:rsidR="008D6943" w:rsidRPr="008C5E8A" w:rsidRDefault="006A6E60" w:rsidP="008C5E8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="00B25EF6" w:rsidRPr="00DF468A">
        <w:rPr>
          <w:b/>
          <w:bCs/>
          <w:lang w:val="bg-BG"/>
        </w:rPr>
        <w:t>сортиран</w:t>
      </w:r>
      <w:r w:rsidR="00B25EF6">
        <w:rPr>
          <w:lang w:val="bg-BG"/>
        </w:rPr>
        <w:t xml:space="preserve"> </w:t>
      </w:r>
      <w:r w:rsidR="00B25EF6" w:rsidRPr="00DF468A">
        <w:rPr>
          <w:b/>
          <w:bCs/>
          <w:lang w:val="bg-BG"/>
        </w:rPr>
        <w:t>речник</w:t>
      </w:r>
      <w:r>
        <w:rPr>
          <w:lang w:val="bg-BG"/>
        </w:rPr>
        <w:t>:</w:t>
      </w:r>
    </w:p>
    <w:p w14:paraId="7C038D91" w14:textId="10023501" w:rsidR="008C5E8A" w:rsidRDefault="008C5E8A" w:rsidP="006A6E60">
      <w:pPr>
        <w:pStyle w:val="ListParagraph"/>
        <w:rPr>
          <w:lang w:val="bg-BG"/>
        </w:rPr>
      </w:pPr>
      <w:r w:rsidRPr="008C5E8A">
        <w:rPr>
          <w:noProof/>
          <w:lang w:val="bg-BG"/>
        </w:rPr>
        <w:drawing>
          <wp:inline distT="0" distB="0" distL="0" distR="0" wp14:anchorId="3FB812BF" wp14:editId="7656D611">
            <wp:extent cx="5518088" cy="164459"/>
            <wp:effectExtent l="19050" t="19050" r="6985" b="26670"/>
            <wp:docPr id="5607552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5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9030" cy="17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E8E492" w14:textId="62A2D02A" w:rsidR="00A72D69" w:rsidRDefault="00A72D69" w:rsidP="00A72D69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>
        <w:rPr>
          <w:rFonts w:ascii="Consolas" w:eastAsia="Calibri" w:hAnsi="Consolas" w:cs="Calibri"/>
          <w:b/>
          <w:bCs/>
          <w:color w:val="000000" w:themeColor="text1"/>
        </w:rPr>
        <w:t>while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ще обхожда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докато нулевия елемент на масива </w:t>
      </w:r>
      <w:r w:rsidR="00987F7A" w:rsidRPr="00987F7A">
        <w:rPr>
          <w:rFonts w:ascii="Consolas" w:eastAsia="Calibri" w:hAnsi="Consolas" w:cs="Calibri"/>
          <w:b/>
          <w:bCs/>
          <w:color w:val="000000" w:themeColor="text1"/>
        </w:rPr>
        <w:t>input</w:t>
      </w:r>
      <w:r w:rsidR="00987F7A">
        <w:rPr>
          <w:rFonts w:ascii="Calibri" w:eastAsia="Calibri" w:hAnsi="Calibri" w:cs="Calibri"/>
          <w:color w:val="000000" w:themeColor="text1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е различен от 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</w:rPr>
        <w:t>Revision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прочетете входа и го разделете на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три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–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 w:rsidR="00987F7A" w:rsidRPr="00987F7A">
        <w:rPr>
          <w:rFonts w:ascii="Calibri" w:eastAsia="Calibri" w:hAnsi="Calibri" w:cs="Calibri"/>
          <w:color w:val="000000" w:themeColor="text1"/>
          <w:lang w:val="bg-BG"/>
        </w:rPr>
        <w:t>,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продукт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цена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2043182" w14:textId="67CC2F0D" w:rsidR="00705756" w:rsidRPr="008C5E8A" w:rsidRDefault="00705756" w:rsidP="008C5E8A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</w:p>
    <w:p w14:paraId="4D9B24FC" w14:textId="197CCED8" w:rsidR="008C5E8A" w:rsidRDefault="008C5E8A" w:rsidP="00705756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777C482C" wp14:editId="07DFF5D1">
            <wp:extent cx="2791789" cy="1574360"/>
            <wp:effectExtent l="19050" t="19050" r="27940" b="26035"/>
            <wp:docPr id="137461113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10" cy="1587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B8204" w14:textId="588A7865" w:rsidR="00705756" w:rsidRDefault="00705756" w:rsidP="00A72D69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</w:t>
      </w:r>
      <w:r w:rsidR="00472107">
        <w:rPr>
          <w:rFonts w:ascii="Calibri" w:eastAsia="Calibri" w:hAnsi="Calibri" w:cs="Calibri"/>
          <w:color w:val="000000" w:themeColor="text1"/>
          <w:lang w:val="bg-BG"/>
        </w:rPr>
        <w:t xml:space="preserve">информацията в </w:t>
      </w:r>
      <w:r w:rsidR="00472107"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сортирания </w:t>
      </w:r>
      <w:r w:rsid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речник</w:t>
      </w:r>
      <w:r w:rsidR="00DF468A">
        <w:rPr>
          <w:rFonts w:ascii="Calibri" w:eastAsia="Calibri" w:hAnsi="Calibri" w:cs="Calibri"/>
          <w:color w:val="000000" w:themeColor="text1"/>
        </w:rPr>
        <w:t>.</w:t>
      </w:r>
    </w:p>
    <w:p w14:paraId="380E8A76" w14:textId="226E583B" w:rsidR="00705756" w:rsidRDefault="00472107" w:rsidP="00D31FA3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информацията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Създайте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да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създайте още един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за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обхождане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продуктите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4B06614" w14:textId="11ACADDB" w:rsidR="008C5E8A" w:rsidRPr="00D31FA3" w:rsidRDefault="008C5E8A" w:rsidP="008C5E8A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6ADDD17" wp14:editId="21AEC805">
            <wp:extent cx="5134775" cy="1339913"/>
            <wp:effectExtent l="19050" t="19050" r="27940" b="12700"/>
            <wp:docPr id="191031779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03" cy="1344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AC5A93" w14:textId="77777777" w:rsidR="00B3606B" w:rsidRPr="00AF4C68" w:rsidRDefault="00B3606B" w:rsidP="00B3606B">
      <w:pPr>
        <w:pStyle w:val="Heading2"/>
      </w:pPr>
      <w:r w:rsidRPr="00AF4C68">
        <w:t>Уникални имена</w:t>
      </w:r>
    </w:p>
    <w:p w14:paraId="1C1B7233" w14:textId="77777777" w:rsidR="00B3606B" w:rsidRPr="00AF4C68" w:rsidRDefault="00B3606B" w:rsidP="00B3606B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о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списък </w:t>
      </w:r>
      <w:r w:rsidRPr="00CB0458">
        <w:rPr>
          <w:rFonts w:ascii="Consolas" w:eastAsia="Calibri" w:hAnsi="Consolas" w:cs="Consolas"/>
          <w:b/>
          <w:bCs/>
          <w:color w:val="000000" w:themeColor="text1"/>
        </w:rPr>
        <w:t>n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от имена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отпечатва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уникалните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имена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63F8DC3A" w14:textId="77777777" w:rsidR="00B3606B" w:rsidRPr="00AF4C68" w:rsidRDefault="00B3606B" w:rsidP="00B3606B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00B3606B" w:rsidRPr="00AF4C68" w14:paraId="4812358F" w14:textId="77777777" w:rsidTr="006222A0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5D2584C5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03636265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C27497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3CFF8BAA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329DC530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A28067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1A24D194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188CC4C" w14:textId="77777777" w:rsidR="00B3606B" w:rsidRPr="00AF4C68" w:rsidRDefault="00B3606B" w:rsidP="006222A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B3606B" w:rsidRPr="00AF4C68" w14:paraId="65A24564" w14:textId="77777777" w:rsidTr="006222A0">
        <w:trPr>
          <w:trHeight w:val="300"/>
        </w:trPr>
        <w:tc>
          <w:tcPr>
            <w:tcW w:w="1065" w:type="dxa"/>
          </w:tcPr>
          <w:p w14:paraId="7D9D8065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4" w:name="_Hlk170743054"/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1E538D8B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0669C1B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2239A0D6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17DC084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6F36AA7D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1F3772AD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2D3714A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  <w:p w14:paraId="352091F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3D8D03F4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65DD8333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7DFF3A61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436F88EF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28E50FAB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96DA9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144D2AB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6F6CE0E2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3EFC2A99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6AFB0A05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3BBC44DF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40AAFDCC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7AD74C54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30982ED3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59491550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3C394E6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6134188A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269E4FEF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226D4996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55ACB717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F8BEA7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2AB6E995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6</w:t>
            </w:r>
          </w:p>
          <w:p w14:paraId="462BB599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15E27877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2C342474" w14:textId="77777777" w:rsidR="00B3606B" w:rsidRPr="00E322EF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67674AF5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00B38A86" w14:textId="77777777" w:rsidR="00B3606B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02D5F147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Roki</w:t>
            </w:r>
          </w:p>
        </w:tc>
        <w:tc>
          <w:tcPr>
            <w:tcW w:w="990" w:type="dxa"/>
          </w:tcPr>
          <w:p w14:paraId="6495E5EB" w14:textId="77777777" w:rsidR="00B3606B" w:rsidRPr="00AF4C68" w:rsidRDefault="00B3606B" w:rsidP="006222A0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</w:tr>
    </w:tbl>
    <w:bookmarkEnd w:id="4"/>
    <w:p w14:paraId="1D4CF6D4" w14:textId="77777777" w:rsidR="00B3606B" w:rsidRPr="00AF4C68" w:rsidRDefault="00B3606B" w:rsidP="00B3606B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2CA5F344" w14:textId="77777777" w:rsidR="00B3606B" w:rsidRPr="00C63AC3" w:rsidRDefault="00B3606B" w:rsidP="00B3606B">
      <w:pPr>
        <w:pStyle w:val="ListParagraph"/>
        <w:numPr>
          <w:ilvl w:val="0"/>
          <w:numId w:val="5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C63AC3">
        <w:rPr>
          <w:lang w:val="bg-BG"/>
        </w:rPr>
        <w:t xml:space="preserve">Сложете имената в </w:t>
      </w:r>
      <w:r w:rsidRPr="00C63AC3">
        <w:rPr>
          <w:rStyle w:val="CodeChar"/>
          <w:rFonts w:eastAsia="Consolas" w:cs="Consolas"/>
          <w:bCs/>
          <w:color w:val="000000" w:themeColor="text1"/>
        </w:rPr>
        <w:t>HashSet&lt;string</w:t>
      </w:r>
      <w:r w:rsidRPr="00C63AC3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Pr="00C63AC3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вземете уникалните имена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49ED4B56" w14:textId="04973384" w:rsidR="00AF4C68" w:rsidRPr="00AF4C68" w:rsidRDefault="00AF4C68" w:rsidP="00AF4C68">
      <w:pPr>
        <w:pStyle w:val="Heading2"/>
      </w:pPr>
      <w:r w:rsidRPr="00AF4C68">
        <w:lastRenderedPageBreak/>
        <w:t>Градове по континент и държава</w:t>
      </w:r>
    </w:p>
    <w:p w14:paraId="2F7006DF" w14:textId="7E70A82B" w:rsidR="00AF4C68" w:rsidRPr="00EF03DD" w:rsidRDefault="00AF4C68" w:rsidP="007314B7">
      <w:p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число </w:t>
      </w:r>
      <w:r w:rsidR="00C009A2" w:rsidRPr="007262B9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C009A2" w:rsidRPr="00C009A2">
        <w:rPr>
          <w:rFonts w:ascii="Calibri" w:eastAsia="Calibri" w:hAnsi="Calibri" w:cs="Calibri"/>
          <w:color w:val="000000" w:themeColor="text1"/>
        </w:rPr>
        <w:t xml:space="preserve">. 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След това ще получите </w:t>
      </w:r>
      <w:r w:rsidR="00C009A2" w:rsidRPr="00A77F7F">
        <w:rPr>
          <w:rFonts w:ascii="Consolas" w:eastAsia="Calibri" w:hAnsi="Consolas" w:cs="Consolas"/>
          <w:b/>
          <w:bCs/>
          <w:color w:val="000000" w:themeColor="text1"/>
        </w:rPr>
        <w:t>n</w:t>
      </w:r>
      <w:r w:rsidR="00C009A2">
        <w:rPr>
          <w:rFonts w:ascii="Calibri" w:eastAsia="Calibri" w:hAnsi="Calibri" w:cs="Calibri"/>
          <w:b/>
          <w:bCs/>
          <w:color w:val="000000" w:themeColor="text1"/>
        </w:rPr>
        <w:t>-</w:t>
      </w:r>
      <w:r w:rsidR="00C009A2">
        <w:rPr>
          <w:rFonts w:ascii="Calibri" w:eastAsia="Calibri" w:hAnsi="Calibri" w:cs="Calibri"/>
          <w:color w:val="000000" w:themeColor="text1"/>
          <w:lang w:val="bg-BG"/>
        </w:rPr>
        <w:t xml:space="preserve">на брой реда с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континент</w:t>
      </w:r>
      <w:r w:rsidRPr="00AF4C68">
        <w:rPr>
          <w:rFonts w:ascii="Calibri" w:eastAsia="Calibri" w:hAnsi="Calibri" w:cs="Calibri"/>
          <w:color w:val="000000" w:themeColor="text1"/>
        </w:rPr>
        <w:t>,</w:t>
      </w:r>
      <w:r w:rsidRPr="00A77F7F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държав</w:t>
      </w:r>
      <w:r w:rsidR="003E649A"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град</w:t>
      </w:r>
      <w:r w:rsidR="00A77F7F">
        <w:rPr>
          <w:rFonts w:ascii="Calibri" w:eastAsia="Calibri" w:hAnsi="Calibri" w:cs="Calibri"/>
          <w:color w:val="000000" w:themeColor="text1"/>
          <w:lang w:val="bg-BG"/>
        </w:rPr>
        <w:t xml:space="preserve">, разделени с </w:t>
      </w:r>
      <w:r w:rsidR="00A77F7F" w:rsidRPr="00A77F7F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Може да </w:t>
      </w:r>
      <w:r w:rsidR="00A2222D">
        <w:rPr>
          <w:rFonts w:ascii="Calibri" w:eastAsia="Calibri" w:hAnsi="Calibri" w:cs="Calibri"/>
          <w:color w:val="000000" w:themeColor="text1"/>
          <w:lang w:val="bg-BG"/>
        </w:rPr>
        <w:t>получите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няколко държави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един континент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няколко града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="003E558B" w:rsidRPr="003E558B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държава</w:t>
      </w:r>
      <w:r w:rsidR="003E558B"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Сложете ги в </w:t>
      </w:r>
      <w:r w:rsidRPr="00EE2D0E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 ги отпечатайте</w:t>
      </w:r>
      <w:r w:rsidR="00EF03DD">
        <w:rPr>
          <w:rFonts w:ascii="Calibri" w:eastAsia="Calibri" w:hAnsi="Calibri" w:cs="Calibri"/>
          <w:color w:val="000000" w:themeColor="text1"/>
          <w:lang w:val="bg-BG"/>
        </w:rPr>
        <w:t xml:space="preserve"> във формата, показан в примера</w:t>
      </w:r>
      <w:r w:rsidR="001C7FEB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7C470AD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00AF4C68" w:rsidRPr="00AF4C68" w14:paraId="28C993DA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46238A9E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C89AD4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8EEB84B" w14:textId="77777777" w:rsidTr="00D933FE">
        <w:trPr>
          <w:trHeight w:val="300"/>
        </w:trPr>
        <w:tc>
          <w:tcPr>
            <w:tcW w:w="3390" w:type="dxa"/>
          </w:tcPr>
          <w:p w14:paraId="5839CCD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5" w:name="_Hlk170716212"/>
            <w:r w:rsidRPr="00AF4C68">
              <w:rPr>
                <w:rFonts w:ascii="Consolas" w:eastAsia="Consolas" w:hAnsi="Consolas" w:cs="Consolas"/>
                <w:noProof/>
              </w:rPr>
              <w:t>9</w:t>
            </w:r>
          </w:p>
          <w:p w14:paraId="3C751C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Sofia</w:t>
            </w:r>
          </w:p>
          <w:p w14:paraId="73DC72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Beijing</w:t>
            </w:r>
          </w:p>
          <w:p w14:paraId="6B1E8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Japan Tokyo</w:t>
            </w:r>
          </w:p>
          <w:p w14:paraId="0DD7A78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Warsaw</w:t>
            </w:r>
          </w:p>
          <w:p w14:paraId="25435C5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243A04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Poznan</w:t>
            </w:r>
          </w:p>
          <w:p w14:paraId="60D4B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Plovdiv</w:t>
            </w:r>
          </w:p>
          <w:p w14:paraId="5C17B2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Nigeria Abuja</w:t>
            </w:r>
          </w:p>
          <w:p w14:paraId="14237EA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Shanghai</w:t>
            </w:r>
            <w:bookmarkEnd w:id="5"/>
          </w:p>
        </w:tc>
        <w:tc>
          <w:tcPr>
            <w:tcW w:w="4395" w:type="dxa"/>
          </w:tcPr>
          <w:p w14:paraId="30BF45E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4E8A7D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Sofia, Plovdiv</w:t>
            </w:r>
          </w:p>
          <w:p w14:paraId="5C7B106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Warsaw, Poznan</w:t>
            </w:r>
          </w:p>
          <w:p w14:paraId="78306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495F6A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3825798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China -&gt; Beijing, Shanghai</w:t>
            </w:r>
          </w:p>
          <w:p w14:paraId="10B333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Japan -&gt; Tokyo</w:t>
            </w:r>
          </w:p>
          <w:p w14:paraId="45C367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745982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Nigeria -&gt; Abuja</w:t>
            </w:r>
          </w:p>
        </w:tc>
      </w:tr>
      <w:tr w:rsidR="00AF4C68" w:rsidRPr="00AF4C68" w14:paraId="7EF9A238" w14:textId="77777777" w:rsidTr="00D933FE">
        <w:trPr>
          <w:trHeight w:val="300"/>
        </w:trPr>
        <w:tc>
          <w:tcPr>
            <w:tcW w:w="3390" w:type="dxa"/>
          </w:tcPr>
          <w:p w14:paraId="6920DD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</w:t>
            </w:r>
          </w:p>
          <w:p w14:paraId="2CDA8F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57B3E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Varna</w:t>
            </w:r>
          </w:p>
          <w:p w14:paraId="2B63272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15E2CE9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91BC67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9991CF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Varna</w:t>
            </w:r>
          </w:p>
          <w:p w14:paraId="01F82A5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287DD8F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Egypt -&gt; Cairo</w:t>
            </w:r>
          </w:p>
        </w:tc>
      </w:tr>
      <w:tr w:rsidR="00AF4C68" w:rsidRPr="00AF4C68" w14:paraId="40FF448F" w14:textId="77777777" w:rsidTr="00D933FE">
        <w:trPr>
          <w:trHeight w:val="300"/>
        </w:trPr>
        <w:tc>
          <w:tcPr>
            <w:tcW w:w="3390" w:type="dxa"/>
          </w:tcPr>
          <w:p w14:paraId="49D1466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C872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Somalia Mogadishu</w:t>
            </w:r>
          </w:p>
          <w:p w14:paraId="67A173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Mumbai</w:t>
            </w:r>
          </w:p>
          <w:p w14:paraId="37D1B9C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Delhi</w:t>
            </w:r>
          </w:p>
          <w:p w14:paraId="03D0C87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France Paris</w:t>
            </w:r>
          </w:p>
          <w:p w14:paraId="7BA7F19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Nagpur</w:t>
            </w:r>
          </w:p>
          <w:p w14:paraId="74EB548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Hamburg</w:t>
            </w:r>
          </w:p>
          <w:p w14:paraId="03171E8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Gdansk</w:t>
            </w:r>
          </w:p>
          <w:p w14:paraId="28FC01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66C43D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116A32A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Somalia -&gt; Mogadishu</w:t>
            </w:r>
          </w:p>
          <w:p w14:paraId="3225AFF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6ADD8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India -&gt; Mumbai, Delhi, Nagpur</w:t>
            </w:r>
          </w:p>
          <w:p w14:paraId="502F1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A2C8B4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France -&gt; Paris</w:t>
            </w:r>
          </w:p>
          <w:p w14:paraId="59E7CAF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Hamburg, Danzig</w:t>
            </w:r>
          </w:p>
          <w:p w14:paraId="2C61DA4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Gdansk</w:t>
            </w:r>
          </w:p>
        </w:tc>
      </w:tr>
    </w:tbl>
    <w:p w14:paraId="1BF60455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4810F750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AF4C68">
        <w:rPr>
          <w:rFonts w:ascii="Wingdings" w:eastAsia="Wingdings" w:hAnsi="Wingdings" w:cs="Wingdings"/>
          <w:color w:val="000000" w:themeColor="text1"/>
        </w:rPr>
        <w:t>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 xml:space="preserve">Dictionary </w:t>
      </w:r>
      <w:r w:rsidRPr="00AF4C68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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r w:rsidRPr="00AF4C68">
        <w:rPr>
          <w:rStyle w:val="CodeChar"/>
          <w:rFonts w:eastAsia="Consolas" w:cs="Consolas"/>
          <w:bCs/>
          <w:color w:val="000000" w:themeColor="text1"/>
        </w:rPr>
        <w:t>List&lt;string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&gt;)</w:t>
      </w:r>
      <w:r w:rsidRPr="00AF4C68">
        <w:rPr>
          <w:rFonts w:ascii="Calibri" w:eastAsia="Calibri" w:hAnsi="Calibri" w:cs="Calibri"/>
          <w:color w:val="000000" w:themeColor="text1"/>
        </w:rPr>
        <w:t xml:space="preserve">) </w:t>
      </w:r>
    </w:p>
    <w:p w14:paraId="4DEC8803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континента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го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62AADAA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държавата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я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E550CAE" w14:textId="22EC69C3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Преминете през всички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ключ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="008D085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8D0851" w:rsidRPr="008D0851">
        <w:rPr>
          <w:rFonts w:ascii="Calibri" w:eastAsia="Calibri" w:hAnsi="Calibri" w:cs="Calibri"/>
          <w:color w:val="000000" w:themeColor="text1"/>
          <w:lang w:val="bg-BG"/>
        </w:rPr>
        <w:t>двойки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речника и отпечатайте </w:t>
      </w:r>
      <w:r w:rsidRPr="008D0851">
        <w:rPr>
          <w:rFonts w:ascii="Calibri" w:eastAsia="Calibri" w:hAnsi="Calibri" w:cs="Calibri"/>
          <w:b/>
          <w:bCs/>
          <w:color w:val="000000" w:themeColor="text1"/>
          <w:lang w:val="bg-BG"/>
        </w:rPr>
        <w:t>резултата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sectPr w:rsidR="00AF4C68" w:rsidRPr="00AF4C68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15B6" w14:textId="77777777" w:rsidR="0075378F" w:rsidRDefault="0075378F" w:rsidP="008068A2">
      <w:pPr>
        <w:spacing w:after="0" w:line="240" w:lineRule="auto"/>
      </w:pPr>
      <w:r>
        <w:separator/>
      </w:r>
    </w:p>
  </w:endnote>
  <w:endnote w:type="continuationSeparator" w:id="0">
    <w:p w14:paraId="27F68DAC" w14:textId="77777777" w:rsidR="0075378F" w:rsidRDefault="007537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D5C1" w14:textId="77777777" w:rsidR="0075378F" w:rsidRDefault="0075378F" w:rsidP="008068A2">
      <w:pPr>
        <w:spacing w:after="0" w:line="240" w:lineRule="auto"/>
      </w:pPr>
      <w:r>
        <w:separator/>
      </w:r>
    </w:p>
  </w:footnote>
  <w:footnote w:type="continuationSeparator" w:id="0">
    <w:p w14:paraId="02B5AEB5" w14:textId="77777777" w:rsidR="0075378F" w:rsidRDefault="007537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50B0"/>
    <w:multiLevelType w:val="hybridMultilevel"/>
    <w:tmpl w:val="674AE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7F64"/>
    <w:multiLevelType w:val="hybridMultilevel"/>
    <w:tmpl w:val="4AB42A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017869"/>
    <w:multiLevelType w:val="hybridMultilevel"/>
    <w:tmpl w:val="4AB42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C7EF3"/>
    <w:multiLevelType w:val="hybridMultilevel"/>
    <w:tmpl w:val="C5DC09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3D643B"/>
    <w:multiLevelType w:val="hybridMultilevel"/>
    <w:tmpl w:val="6A7EC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4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20"/>
  </w:num>
  <w:num w:numId="45" w16cid:durableId="697975918">
    <w:abstractNumId w:val="25"/>
  </w:num>
  <w:num w:numId="46" w16cid:durableId="1824855376">
    <w:abstractNumId w:val="1"/>
  </w:num>
  <w:num w:numId="47" w16cid:durableId="1367175258">
    <w:abstractNumId w:val="46"/>
  </w:num>
  <w:num w:numId="48" w16cid:durableId="106702567">
    <w:abstractNumId w:val="14"/>
  </w:num>
  <w:num w:numId="49" w16cid:durableId="1820222308">
    <w:abstractNumId w:val="51"/>
  </w:num>
  <w:num w:numId="50" w16cid:durableId="67382290">
    <w:abstractNumId w:val="37"/>
  </w:num>
  <w:num w:numId="51" w16cid:durableId="1882814965">
    <w:abstractNumId w:val="10"/>
  </w:num>
  <w:num w:numId="52" w16cid:durableId="1080104875">
    <w:abstractNumId w:val="3"/>
  </w:num>
  <w:num w:numId="53" w16cid:durableId="3935100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2F7"/>
    <w:rsid w:val="0008559D"/>
    <w:rsid w:val="00086727"/>
    <w:rsid w:val="0009209B"/>
    <w:rsid w:val="000A6794"/>
    <w:rsid w:val="000B39E6"/>
    <w:rsid w:val="000B56F0"/>
    <w:rsid w:val="000C5361"/>
    <w:rsid w:val="000D2923"/>
    <w:rsid w:val="000E46F8"/>
    <w:rsid w:val="00103906"/>
    <w:rsid w:val="00105BA8"/>
    <w:rsid w:val="001275B9"/>
    <w:rsid w:val="001303EB"/>
    <w:rsid w:val="00131B53"/>
    <w:rsid w:val="00142C75"/>
    <w:rsid w:val="001449E8"/>
    <w:rsid w:val="00145FBA"/>
    <w:rsid w:val="0014687A"/>
    <w:rsid w:val="00154F41"/>
    <w:rsid w:val="001619DF"/>
    <w:rsid w:val="00164CDC"/>
    <w:rsid w:val="001660BC"/>
    <w:rsid w:val="00167CF1"/>
    <w:rsid w:val="00171021"/>
    <w:rsid w:val="00175E1D"/>
    <w:rsid w:val="001837BD"/>
    <w:rsid w:val="00183A2C"/>
    <w:rsid w:val="001A6728"/>
    <w:rsid w:val="001B7060"/>
    <w:rsid w:val="001C18DF"/>
    <w:rsid w:val="001C1FCD"/>
    <w:rsid w:val="001C5C9E"/>
    <w:rsid w:val="001C5DD5"/>
    <w:rsid w:val="001C7FEB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419A9"/>
    <w:rsid w:val="00264287"/>
    <w:rsid w:val="0026589D"/>
    <w:rsid w:val="002664E1"/>
    <w:rsid w:val="002674C4"/>
    <w:rsid w:val="00274424"/>
    <w:rsid w:val="00275012"/>
    <w:rsid w:val="002819B5"/>
    <w:rsid w:val="002853F4"/>
    <w:rsid w:val="002930F6"/>
    <w:rsid w:val="0029330B"/>
    <w:rsid w:val="002A1B31"/>
    <w:rsid w:val="002A2D2D"/>
    <w:rsid w:val="002C0724"/>
    <w:rsid w:val="002C539D"/>
    <w:rsid w:val="002C71C6"/>
    <w:rsid w:val="002D07CA"/>
    <w:rsid w:val="0030185F"/>
    <w:rsid w:val="00305122"/>
    <w:rsid w:val="00315B1C"/>
    <w:rsid w:val="003230CF"/>
    <w:rsid w:val="00324E5B"/>
    <w:rsid w:val="0033212E"/>
    <w:rsid w:val="0033490F"/>
    <w:rsid w:val="0034402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C86"/>
    <w:rsid w:val="003E1013"/>
    <w:rsid w:val="003E167F"/>
    <w:rsid w:val="003E2A3C"/>
    <w:rsid w:val="003E2F33"/>
    <w:rsid w:val="003E558B"/>
    <w:rsid w:val="003E649A"/>
    <w:rsid w:val="003E6BFB"/>
    <w:rsid w:val="003F1864"/>
    <w:rsid w:val="003F314F"/>
    <w:rsid w:val="004014A7"/>
    <w:rsid w:val="0041081C"/>
    <w:rsid w:val="0042450C"/>
    <w:rsid w:val="0042681A"/>
    <w:rsid w:val="004311CA"/>
    <w:rsid w:val="00432E78"/>
    <w:rsid w:val="0043680A"/>
    <w:rsid w:val="00436F18"/>
    <w:rsid w:val="00441961"/>
    <w:rsid w:val="00444A1F"/>
    <w:rsid w:val="00462179"/>
    <w:rsid w:val="00472107"/>
    <w:rsid w:val="0047331A"/>
    <w:rsid w:val="0047640B"/>
    <w:rsid w:val="0047644B"/>
    <w:rsid w:val="00476D4B"/>
    <w:rsid w:val="00487435"/>
    <w:rsid w:val="00491748"/>
    <w:rsid w:val="004A22B4"/>
    <w:rsid w:val="004A4BD0"/>
    <w:rsid w:val="004A7E77"/>
    <w:rsid w:val="004B0253"/>
    <w:rsid w:val="004C0A80"/>
    <w:rsid w:val="004D03E1"/>
    <w:rsid w:val="004D29A9"/>
    <w:rsid w:val="004E0D4F"/>
    <w:rsid w:val="004E4C1E"/>
    <w:rsid w:val="004F7947"/>
    <w:rsid w:val="0050017E"/>
    <w:rsid w:val="00503820"/>
    <w:rsid w:val="005054C7"/>
    <w:rsid w:val="0050682C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C17"/>
    <w:rsid w:val="0058723E"/>
    <w:rsid w:val="00594821"/>
    <w:rsid w:val="00596357"/>
    <w:rsid w:val="00596AA5"/>
    <w:rsid w:val="005A1857"/>
    <w:rsid w:val="005A7497"/>
    <w:rsid w:val="005B0164"/>
    <w:rsid w:val="005C131C"/>
    <w:rsid w:val="005C310B"/>
    <w:rsid w:val="005C5EA5"/>
    <w:rsid w:val="005C6A24"/>
    <w:rsid w:val="005C74FE"/>
    <w:rsid w:val="005C7839"/>
    <w:rsid w:val="005E04CE"/>
    <w:rsid w:val="005E6CC9"/>
    <w:rsid w:val="00600083"/>
    <w:rsid w:val="00604363"/>
    <w:rsid w:val="006201CB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74E"/>
    <w:rsid w:val="00670041"/>
    <w:rsid w:val="00671FE2"/>
    <w:rsid w:val="00686C0C"/>
    <w:rsid w:val="0069250F"/>
    <w:rsid w:val="00695634"/>
    <w:rsid w:val="006963DC"/>
    <w:rsid w:val="006A2531"/>
    <w:rsid w:val="006A6E60"/>
    <w:rsid w:val="006D239A"/>
    <w:rsid w:val="006E1302"/>
    <w:rsid w:val="006E2245"/>
    <w:rsid w:val="006E2722"/>
    <w:rsid w:val="006E55B4"/>
    <w:rsid w:val="006E7E50"/>
    <w:rsid w:val="006F5BDF"/>
    <w:rsid w:val="00700170"/>
    <w:rsid w:val="00702679"/>
    <w:rsid w:val="00704432"/>
    <w:rsid w:val="007051DF"/>
    <w:rsid w:val="00705756"/>
    <w:rsid w:val="00724DA4"/>
    <w:rsid w:val="007262B9"/>
    <w:rsid w:val="00727DA5"/>
    <w:rsid w:val="007314B7"/>
    <w:rsid w:val="007456DD"/>
    <w:rsid w:val="0075378F"/>
    <w:rsid w:val="0075775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2EB5"/>
    <w:rsid w:val="007F5F65"/>
    <w:rsid w:val="00801502"/>
    <w:rsid w:val="00803217"/>
    <w:rsid w:val="00804287"/>
    <w:rsid w:val="008063E1"/>
    <w:rsid w:val="008068A2"/>
    <w:rsid w:val="008105A0"/>
    <w:rsid w:val="00830E42"/>
    <w:rsid w:val="00836CA4"/>
    <w:rsid w:val="0085184F"/>
    <w:rsid w:val="00861625"/>
    <w:rsid w:val="008617B5"/>
    <w:rsid w:val="00861F13"/>
    <w:rsid w:val="00870828"/>
    <w:rsid w:val="0088080B"/>
    <w:rsid w:val="00880CF8"/>
    <w:rsid w:val="00895042"/>
    <w:rsid w:val="008A18CF"/>
    <w:rsid w:val="008B07D7"/>
    <w:rsid w:val="008B1A02"/>
    <w:rsid w:val="008B557F"/>
    <w:rsid w:val="008B5F3A"/>
    <w:rsid w:val="008B7618"/>
    <w:rsid w:val="008C2344"/>
    <w:rsid w:val="008C2B83"/>
    <w:rsid w:val="008C2BB6"/>
    <w:rsid w:val="008C3EE0"/>
    <w:rsid w:val="008C41EC"/>
    <w:rsid w:val="008C5930"/>
    <w:rsid w:val="008C5E8A"/>
    <w:rsid w:val="008C6E6E"/>
    <w:rsid w:val="008D0851"/>
    <w:rsid w:val="008D3EA5"/>
    <w:rsid w:val="008D6097"/>
    <w:rsid w:val="008D6943"/>
    <w:rsid w:val="008D7806"/>
    <w:rsid w:val="008E6CF3"/>
    <w:rsid w:val="008F202C"/>
    <w:rsid w:val="008F5B43"/>
    <w:rsid w:val="008F5DC1"/>
    <w:rsid w:val="008F5FDB"/>
    <w:rsid w:val="00901CDC"/>
    <w:rsid w:val="00902E68"/>
    <w:rsid w:val="009103D8"/>
    <w:rsid w:val="00912BC6"/>
    <w:rsid w:val="0092145D"/>
    <w:rsid w:val="009254B7"/>
    <w:rsid w:val="00926C5A"/>
    <w:rsid w:val="00930CEE"/>
    <w:rsid w:val="0093216C"/>
    <w:rsid w:val="00933732"/>
    <w:rsid w:val="00941FFF"/>
    <w:rsid w:val="009426E5"/>
    <w:rsid w:val="00955691"/>
    <w:rsid w:val="00961157"/>
    <w:rsid w:val="009656CC"/>
    <w:rsid w:val="00965C5B"/>
    <w:rsid w:val="0096684B"/>
    <w:rsid w:val="00972C7F"/>
    <w:rsid w:val="00976E46"/>
    <w:rsid w:val="00987F7A"/>
    <w:rsid w:val="00991A61"/>
    <w:rsid w:val="009A1473"/>
    <w:rsid w:val="009B48BB"/>
    <w:rsid w:val="009B4FB4"/>
    <w:rsid w:val="009B6543"/>
    <w:rsid w:val="009C0C39"/>
    <w:rsid w:val="009D1805"/>
    <w:rsid w:val="009D571D"/>
    <w:rsid w:val="009E1A09"/>
    <w:rsid w:val="009F221B"/>
    <w:rsid w:val="00A02545"/>
    <w:rsid w:val="00A025E6"/>
    <w:rsid w:val="00A05555"/>
    <w:rsid w:val="00A06D89"/>
    <w:rsid w:val="00A2222D"/>
    <w:rsid w:val="00A3453D"/>
    <w:rsid w:val="00A35790"/>
    <w:rsid w:val="00A4081A"/>
    <w:rsid w:val="00A45A89"/>
    <w:rsid w:val="00A47F12"/>
    <w:rsid w:val="00A56BA8"/>
    <w:rsid w:val="00A608D3"/>
    <w:rsid w:val="00A64973"/>
    <w:rsid w:val="00A66DE2"/>
    <w:rsid w:val="00A70227"/>
    <w:rsid w:val="00A72D69"/>
    <w:rsid w:val="00A77F7F"/>
    <w:rsid w:val="00A847D3"/>
    <w:rsid w:val="00A96A30"/>
    <w:rsid w:val="00AA3772"/>
    <w:rsid w:val="00AB106E"/>
    <w:rsid w:val="00AB2224"/>
    <w:rsid w:val="00AC1546"/>
    <w:rsid w:val="00AC36D6"/>
    <w:rsid w:val="00AC464C"/>
    <w:rsid w:val="00AC60FE"/>
    <w:rsid w:val="00AC77AD"/>
    <w:rsid w:val="00AD3214"/>
    <w:rsid w:val="00AE05D3"/>
    <w:rsid w:val="00AE355A"/>
    <w:rsid w:val="00AF4C68"/>
    <w:rsid w:val="00AF748E"/>
    <w:rsid w:val="00B148DD"/>
    <w:rsid w:val="00B2472A"/>
    <w:rsid w:val="00B25EF6"/>
    <w:rsid w:val="00B3606B"/>
    <w:rsid w:val="00B46331"/>
    <w:rsid w:val="00B567F6"/>
    <w:rsid w:val="00B56DF3"/>
    <w:rsid w:val="00B57A5C"/>
    <w:rsid w:val="00B6185B"/>
    <w:rsid w:val="00B638EB"/>
    <w:rsid w:val="00B63DED"/>
    <w:rsid w:val="00B673EE"/>
    <w:rsid w:val="00B753E7"/>
    <w:rsid w:val="00B80C89"/>
    <w:rsid w:val="00B86AF3"/>
    <w:rsid w:val="00B90EDE"/>
    <w:rsid w:val="00B9309B"/>
    <w:rsid w:val="00BA0373"/>
    <w:rsid w:val="00BA1F40"/>
    <w:rsid w:val="00BA4820"/>
    <w:rsid w:val="00BB05FA"/>
    <w:rsid w:val="00BB5B10"/>
    <w:rsid w:val="00BB6D75"/>
    <w:rsid w:val="00BC274F"/>
    <w:rsid w:val="00BC56D6"/>
    <w:rsid w:val="00BE399E"/>
    <w:rsid w:val="00BF1775"/>
    <w:rsid w:val="00BF201D"/>
    <w:rsid w:val="00BF5FA6"/>
    <w:rsid w:val="00C009A2"/>
    <w:rsid w:val="00C0490B"/>
    <w:rsid w:val="00C07904"/>
    <w:rsid w:val="00C07DE3"/>
    <w:rsid w:val="00C114B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63AC3"/>
    <w:rsid w:val="00C82862"/>
    <w:rsid w:val="00C84E4D"/>
    <w:rsid w:val="00CA2FD0"/>
    <w:rsid w:val="00CA7F0E"/>
    <w:rsid w:val="00CB0458"/>
    <w:rsid w:val="00CB626D"/>
    <w:rsid w:val="00CC449F"/>
    <w:rsid w:val="00CD278D"/>
    <w:rsid w:val="00CD5181"/>
    <w:rsid w:val="00CD7485"/>
    <w:rsid w:val="00CE2360"/>
    <w:rsid w:val="00CE236C"/>
    <w:rsid w:val="00CE312B"/>
    <w:rsid w:val="00CF0047"/>
    <w:rsid w:val="00D05CCC"/>
    <w:rsid w:val="00D17C2F"/>
    <w:rsid w:val="00D22895"/>
    <w:rsid w:val="00D230DB"/>
    <w:rsid w:val="00D31FA3"/>
    <w:rsid w:val="00D3404A"/>
    <w:rsid w:val="00D432C4"/>
    <w:rsid w:val="00D4354E"/>
    <w:rsid w:val="00D43F69"/>
    <w:rsid w:val="00D455BE"/>
    <w:rsid w:val="00D47521"/>
    <w:rsid w:val="00D50F79"/>
    <w:rsid w:val="00D6281D"/>
    <w:rsid w:val="00D62F34"/>
    <w:rsid w:val="00D665DE"/>
    <w:rsid w:val="00D73957"/>
    <w:rsid w:val="00D74A88"/>
    <w:rsid w:val="00D8395C"/>
    <w:rsid w:val="00D87A40"/>
    <w:rsid w:val="00D910AA"/>
    <w:rsid w:val="00DA01D1"/>
    <w:rsid w:val="00DA028F"/>
    <w:rsid w:val="00DC0A29"/>
    <w:rsid w:val="00DC28E6"/>
    <w:rsid w:val="00DC79E8"/>
    <w:rsid w:val="00DD0160"/>
    <w:rsid w:val="00DD55F0"/>
    <w:rsid w:val="00DD7BB2"/>
    <w:rsid w:val="00DE1B8E"/>
    <w:rsid w:val="00DE512F"/>
    <w:rsid w:val="00DF00FA"/>
    <w:rsid w:val="00DF468A"/>
    <w:rsid w:val="00DF57D8"/>
    <w:rsid w:val="00DF6F6D"/>
    <w:rsid w:val="00E032C5"/>
    <w:rsid w:val="00E24C6A"/>
    <w:rsid w:val="00E25811"/>
    <w:rsid w:val="00E322EF"/>
    <w:rsid w:val="00E32F85"/>
    <w:rsid w:val="00E36FD8"/>
    <w:rsid w:val="00E37280"/>
    <w:rsid w:val="00E37380"/>
    <w:rsid w:val="00E465C4"/>
    <w:rsid w:val="00E50DD2"/>
    <w:rsid w:val="00E63F64"/>
    <w:rsid w:val="00E67CEF"/>
    <w:rsid w:val="00E74623"/>
    <w:rsid w:val="00E806C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0E"/>
    <w:rsid w:val="00EF03DD"/>
    <w:rsid w:val="00F06B31"/>
    <w:rsid w:val="00F20B48"/>
    <w:rsid w:val="00F2447B"/>
    <w:rsid w:val="00F258BA"/>
    <w:rsid w:val="00F27E9C"/>
    <w:rsid w:val="00F31D58"/>
    <w:rsid w:val="00F35DC1"/>
    <w:rsid w:val="00F402D6"/>
    <w:rsid w:val="00F41F41"/>
    <w:rsid w:val="00F46918"/>
    <w:rsid w:val="00F46DDE"/>
    <w:rsid w:val="00F60BDF"/>
    <w:rsid w:val="00F655ED"/>
    <w:rsid w:val="00F7033C"/>
    <w:rsid w:val="00F96D0D"/>
    <w:rsid w:val="00F976AD"/>
    <w:rsid w:val="00FA2C69"/>
    <w:rsid w:val="00FA5E97"/>
    <w:rsid w:val="00FA6461"/>
    <w:rsid w:val="00FD491A"/>
    <w:rsid w:val="00FE038F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2BB6"/>
    <w:pPr>
      <w:keepNext/>
      <w:keepLines/>
      <w:numPr>
        <w:numId w:val="11"/>
      </w:numPr>
      <w:spacing w:before="3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C2BB6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0/05-Sets-and-Dictionarie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Множества и речници - Упражнения</vt:lpstr>
      <vt:lpstr>Множества и речници - Упражнения</vt:lpstr>
    </vt:vector>
  </TitlesOfParts>
  <Manager/>
  <Company>BG-IT-Edu</Company>
  <LinksUpToDate>false</LinksUpToDate>
  <CharactersWithSpaces>6004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140</cp:revision>
  <cp:lastPrinted>2015-10-26T22:35:00Z</cp:lastPrinted>
  <dcterms:created xsi:type="dcterms:W3CDTF">2019-11-12T12:29:00Z</dcterms:created>
  <dcterms:modified xsi:type="dcterms:W3CDTF">2024-07-03T11:47:00Z</dcterms:modified>
  <cp:category>programming;education;software engineering;software development</cp:category>
</cp:coreProperties>
</file>