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E61D1B">
      <w:pPr>
        <w:pStyle w:val="Heading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E61D1B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Hyperlink"/>
          </w:rPr>
          <w:t>https://judge.softuni.org/Contests/4171/12-Data-Structures-Overview-Basics</w:t>
        </w:r>
      </w:hyperlink>
      <w:r w:rsidRPr="00F46734">
        <w:t>.</w:t>
      </w:r>
    </w:p>
    <w:p w14:paraId="4B5240AC" w14:textId="383A9CC7" w:rsidR="00A86EEB" w:rsidRDefault="00A86EEB" w:rsidP="00E61D1B">
      <w:pPr>
        <w:pStyle w:val="Heading2"/>
      </w:pPr>
      <w:r w:rsidRPr="00903BDA">
        <w:t>Уникални</w:t>
      </w:r>
      <w:r>
        <w:t xml:space="preserve"> </w:t>
      </w:r>
      <w:r w:rsidR="00DF7677">
        <w:t>имена</w:t>
      </w:r>
    </w:p>
    <w:p w14:paraId="4F9613BC" w14:textId="0875E26C" w:rsidR="00A86EEB" w:rsidRDefault="00A86EEB" w:rsidP="00E61D1B">
      <w:r>
        <w:rPr>
          <w:lang w:val="bg-BG"/>
        </w:rPr>
        <w:t xml:space="preserve">Напишете програма, която чете </w:t>
      </w:r>
      <w:r w:rsidRPr="009D33AC">
        <w:rPr>
          <w:b/>
          <w:bCs/>
          <w:lang w:val="bg-BG"/>
        </w:rPr>
        <w:t>списък от имена</w:t>
      </w:r>
      <w:r>
        <w:rPr>
          <w:lang w:val="bg-BG"/>
        </w:rPr>
        <w:t xml:space="preserve"> на един ред, разделени със </w:t>
      </w:r>
      <w:r w:rsidRPr="009D33AC">
        <w:rPr>
          <w:b/>
          <w:bCs/>
          <w:lang w:val="bg-BG"/>
        </w:rPr>
        <w:t>запетая и интервал</w:t>
      </w:r>
      <w:r>
        <w:rPr>
          <w:lang w:val="bg-BG"/>
        </w:rPr>
        <w:t xml:space="preserve"> (", "). Изполвайте </w:t>
      </w:r>
      <w:r w:rsidRPr="007D38F7">
        <w:rPr>
          <w:b/>
          <w:bCs/>
          <w:lang w:val="bg-BG"/>
        </w:rPr>
        <w:t>подходяща структура от данни</w:t>
      </w:r>
      <w:r>
        <w:rPr>
          <w:lang w:val="bg-BG"/>
        </w:rPr>
        <w:t xml:space="preserve">, за да извлечете и отпечатате само </w:t>
      </w:r>
      <w:r w:rsidRPr="007D38F7">
        <w:rPr>
          <w:b/>
          <w:bCs/>
          <w:lang w:val="bg-BG"/>
        </w:rPr>
        <w:t>уникалните имена</w:t>
      </w:r>
      <w:r>
        <w:rPr>
          <w:lang w:val="bg-BG"/>
        </w:rPr>
        <w:t xml:space="preserve">, подредени по </w:t>
      </w:r>
      <w:r w:rsidRPr="007D38F7">
        <w:rPr>
          <w:b/>
          <w:bCs/>
          <w:lang w:val="bg-BG"/>
        </w:rPr>
        <w:t>азбучен ред</w:t>
      </w:r>
      <w:r>
        <w:rPr>
          <w:lang w:val="bg-BG"/>
        </w:rPr>
        <w:t xml:space="preserve">, всяко на </w:t>
      </w:r>
      <w:r w:rsidRPr="007D38F7">
        <w:rPr>
          <w:b/>
          <w:bCs/>
          <w:lang w:val="bg-BG"/>
        </w:rPr>
        <w:t>нов ред</w:t>
      </w:r>
      <w:r>
        <w:rPr>
          <w:lang w:val="bg-BG"/>
        </w:rPr>
        <w:t>.</w:t>
      </w:r>
      <w:r w:rsidR="00311062">
        <w:t xml:space="preserve"> </w:t>
      </w:r>
      <w:r w:rsidR="00311062">
        <w:rPr>
          <w:lang w:val="bg-BG"/>
        </w:rPr>
        <w:t xml:space="preserve">Проверката за уникалност трябва да бъде </w:t>
      </w:r>
      <w:r w:rsidR="00311062" w:rsidRPr="00980EE2">
        <w:rPr>
          <w:b/>
          <w:bCs/>
        </w:rPr>
        <w:t>case-insensitive</w:t>
      </w:r>
      <w:r w:rsidR="00311062">
        <w:rPr>
          <w:lang w:val="bg-BG"/>
        </w:rPr>
        <w:t>, т.е. ако първо се въведе 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311062">
        <w:rPr>
          <w:lang w:val="bg-BG"/>
        </w:rPr>
        <w:t xml:space="preserve">а след това и </w:t>
      </w:r>
      <w:r w:rsidR="00311062">
        <w:t>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547A7D">
        <w:rPr>
          <w:lang w:val="bg-BG"/>
        </w:rPr>
        <w:t xml:space="preserve">като уникално </w:t>
      </w:r>
      <w:r w:rsidR="00311062">
        <w:rPr>
          <w:lang w:val="bg-BG"/>
        </w:rPr>
        <w:t xml:space="preserve">се брои </w:t>
      </w:r>
      <w:r w:rsidR="00311062" w:rsidRPr="00185132">
        <w:rPr>
          <w:b/>
          <w:bCs/>
          <w:lang w:val="bg-BG"/>
        </w:rPr>
        <w:t>само първ</w:t>
      </w:r>
      <w:r w:rsidR="00547A7D" w:rsidRPr="00185132">
        <w:rPr>
          <w:b/>
          <w:bCs/>
          <w:lang w:val="bg-BG"/>
        </w:rPr>
        <w:t>ото име</w:t>
      </w:r>
      <w:r w:rsidR="00311062">
        <w:rPr>
          <w:lang w:val="bg-BG"/>
        </w:rPr>
        <w:t>.</w:t>
      </w:r>
    </w:p>
    <w:p w14:paraId="416A60EB" w14:textId="77777777" w:rsidR="0095657C" w:rsidRPr="00F46734" w:rsidRDefault="0095657C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680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1427"/>
      </w:tblGrid>
      <w:tr w:rsidR="0095657C" w:rsidRPr="00F46734" w14:paraId="12A4CE46" w14:textId="77777777" w:rsidTr="00C347A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2914F136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76764B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95657C" w:rsidRPr="00F46734" w14:paraId="60411749" w14:textId="77777777" w:rsidTr="00C347AE">
        <w:trPr>
          <w:trHeight w:val="1071"/>
        </w:trPr>
        <w:tc>
          <w:tcPr>
            <w:tcW w:w="5377" w:type="dxa"/>
          </w:tcPr>
          <w:p w14:paraId="66A895EE" w14:textId="45B954E1" w:rsidR="0095657C" w:rsidRPr="0095657C" w:rsidRDefault="0095657C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Marry, Ivan, Tommy, Ivan</w:t>
            </w:r>
          </w:p>
        </w:tc>
        <w:tc>
          <w:tcPr>
            <w:tcW w:w="1427" w:type="dxa"/>
          </w:tcPr>
          <w:p w14:paraId="4DF4D94C" w14:textId="77777777" w:rsidR="0095657C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Ivan</w:t>
            </w:r>
          </w:p>
          <w:p w14:paraId="159C5628" w14:textId="77777777" w:rsidR="00CC2B00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</w:t>
            </w:r>
          </w:p>
          <w:p w14:paraId="4C7FDCA9" w14:textId="51869CE9" w:rsidR="00CC2B00" w:rsidRPr="00F46734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Tommy</w:t>
            </w:r>
          </w:p>
        </w:tc>
      </w:tr>
      <w:tr w:rsidR="00E633AE" w:rsidRPr="00F46734" w14:paraId="7B335C47" w14:textId="77777777" w:rsidTr="00C347AE">
        <w:trPr>
          <w:trHeight w:val="1071"/>
        </w:trPr>
        <w:tc>
          <w:tcPr>
            <w:tcW w:w="5377" w:type="dxa"/>
          </w:tcPr>
          <w:p w14:paraId="75051BC1" w14:textId="0942F01D" w:rsidR="00E633AE" w:rsidRDefault="00E633AE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John, Jenny, john, Sofiya, Martin, jenny, Dan</w:t>
            </w:r>
          </w:p>
        </w:tc>
        <w:tc>
          <w:tcPr>
            <w:tcW w:w="1427" w:type="dxa"/>
          </w:tcPr>
          <w:p w14:paraId="70DAC91E" w14:textId="77777777" w:rsidR="00E633AE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Dan</w:t>
            </w:r>
          </w:p>
          <w:p w14:paraId="56CAD5B5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Jenny</w:t>
            </w:r>
          </w:p>
          <w:p w14:paraId="6735E069" w14:textId="63DF01B7" w:rsidR="00902B67" w:rsidRDefault="00902B67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</w:t>
            </w:r>
            <w:r w:rsidR="00C425E9">
              <w:rPr>
                <w:rFonts w:ascii="Consolas" w:hAnsi="Consolas" w:cs="Consolas"/>
                <w:noProof/>
                <w:sz w:val="20"/>
                <w:szCs w:val="20"/>
              </w:rPr>
              <w:t>ohn</w:t>
            </w:r>
          </w:p>
          <w:p w14:paraId="4FC968CC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Martin</w:t>
            </w:r>
          </w:p>
          <w:p w14:paraId="6006AD4D" w14:textId="69222F5B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Sofiya</w:t>
            </w:r>
          </w:p>
        </w:tc>
      </w:tr>
    </w:tbl>
    <w:p w14:paraId="37BDB1C9" w14:textId="5093CF43" w:rsidR="00581AF0" w:rsidRDefault="00581AF0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A3FFCC" w14:textId="4B0C9BBD" w:rsidR="00581AF0" w:rsidRPr="00AA011B" w:rsidRDefault="00581AF0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Първо трябва да </w:t>
      </w:r>
      <w:r w:rsidR="004E7D67">
        <w:rPr>
          <w:lang w:val="bg-BG"/>
        </w:rPr>
        <w:t>изберете</w:t>
      </w:r>
      <w:r>
        <w:rPr>
          <w:lang w:val="bg-BG"/>
        </w:rPr>
        <w:t xml:space="preserve"> подходяща структура от данни. В тази задача </w:t>
      </w:r>
      <w:r w:rsidR="004F7A4F">
        <w:rPr>
          <w:lang w:val="bg-BG"/>
        </w:rPr>
        <w:t>се изисква</w:t>
      </w:r>
      <w:r>
        <w:rPr>
          <w:lang w:val="bg-BG"/>
        </w:rPr>
        <w:t xml:space="preserve"> да </w:t>
      </w:r>
      <w:r w:rsidR="00A44ABE">
        <w:rPr>
          <w:lang w:val="bg-BG"/>
        </w:rPr>
        <w:t>пазите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уникални записи</w:t>
      </w:r>
      <w:r>
        <w:rPr>
          <w:lang w:val="bg-BG"/>
        </w:rPr>
        <w:t xml:space="preserve"> и те да бъдат подредени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 Най-подходящо ще бъде да използва</w:t>
      </w:r>
      <w:r w:rsidR="00D7276A">
        <w:rPr>
          <w:lang w:val="bg-BG"/>
        </w:rPr>
        <w:t>т</w:t>
      </w:r>
      <w:r>
        <w:rPr>
          <w:lang w:val="bg-BG"/>
        </w:rPr>
        <w:t xml:space="preserve">е </w:t>
      </w:r>
      <w:r w:rsidRPr="00581AF0">
        <w:rPr>
          <w:rFonts w:ascii="Consolas" w:hAnsi="Consolas" w:cs="Consolas"/>
          <w:b/>
          <w:bCs/>
        </w:rPr>
        <w:t>SortedSet&lt;T&gt;</w:t>
      </w:r>
      <w:r w:rsidR="00AA011B">
        <w:t>.</w:t>
      </w:r>
    </w:p>
    <w:p w14:paraId="4286D974" w14:textId="6EBB586B" w:rsidR="00AA011B" w:rsidRPr="00AA011B" w:rsidRDefault="00DF3DA7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</w:t>
      </w:r>
      <w:r w:rsidR="00AA011B">
        <w:rPr>
          <w:lang w:val="bg-BG"/>
        </w:rPr>
        <w:t>ъзд</w:t>
      </w:r>
      <w:r>
        <w:rPr>
          <w:lang w:val="bg-BG"/>
        </w:rPr>
        <w:t>айте</w:t>
      </w:r>
      <w:r w:rsidR="00AA011B">
        <w:rPr>
          <w:lang w:val="bg-BG"/>
        </w:rPr>
        <w:t xml:space="preserve"> помощен </w:t>
      </w:r>
      <w:r w:rsidR="00AA011B" w:rsidRPr="008E2886">
        <w:rPr>
          <w:b/>
          <w:bCs/>
          <w:lang w:val="bg-BG"/>
        </w:rPr>
        <w:t>списък</w:t>
      </w:r>
      <w:r w:rsidR="00AA011B">
        <w:rPr>
          <w:lang w:val="bg-BG"/>
        </w:rPr>
        <w:t>, в който да запази</w:t>
      </w:r>
      <w:r w:rsidR="00557548">
        <w:rPr>
          <w:lang w:val="bg-BG"/>
        </w:rPr>
        <w:t>те</w:t>
      </w:r>
      <w:r w:rsidR="00AA011B">
        <w:rPr>
          <w:lang w:val="bg-BG"/>
        </w:rPr>
        <w:t xml:space="preserve"> </w:t>
      </w:r>
      <w:r w:rsidR="00AA011B" w:rsidRPr="008E2886">
        <w:rPr>
          <w:b/>
          <w:bCs/>
          <w:lang w:val="bg-BG"/>
        </w:rPr>
        <w:t>първоначалния вход</w:t>
      </w:r>
      <w:r w:rsidR="00AA011B">
        <w:rPr>
          <w:lang w:val="bg-BG"/>
        </w:rPr>
        <w:t>:</w:t>
      </w:r>
    </w:p>
    <w:p w14:paraId="2B8BEECA" w14:textId="248BB03A" w:rsidR="00AA011B" w:rsidRDefault="00AA011B" w:rsidP="00E61D1B">
      <w:pPr>
        <w:ind w:left="360"/>
      </w:pPr>
      <w:r w:rsidRPr="00AA011B">
        <w:drawing>
          <wp:inline distT="0" distB="0" distL="0" distR="0" wp14:anchorId="1DF47691" wp14:editId="41774574">
            <wp:extent cx="4532400" cy="205200"/>
            <wp:effectExtent l="12700" t="12700" r="14605" b="10795"/>
            <wp:docPr id="1278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6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6581A" w14:textId="0CB56212" w:rsidR="00E22F26" w:rsidRPr="000556AA" w:rsidRDefault="0058609C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>С</w:t>
      </w:r>
      <w:r w:rsidR="00E22F26">
        <w:rPr>
          <w:lang w:val="bg-BG"/>
        </w:rPr>
        <w:t>ъзда</w:t>
      </w:r>
      <w:r>
        <w:rPr>
          <w:lang w:val="bg-BG"/>
        </w:rPr>
        <w:t>йте</w:t>
      </w:r>
      <w:r w:rsidR="00E22F26">
        <w:rPr>
          <w:lang w:val="bg-BG"/>
        </w:rPr>
        <w:t xml:space="preserve"> </w:t>
      </w:r>
      <w:r w:rsidR="00E22F26" w:rsidRPr="00E22F26">
        <w:rPr>
          <w:b/>
          <w:bCs/>
          <w:lang w:val="bg-BG"/>
        </w:rPr>
        <w:t>сортирано множество</w:t>
      </w:r>
      <w:r w:rsidR="00E22F26">
        <w:rPr>
          <w:lang w:val="bg-BG"/>
        </w:rPr>
        <w:t xml:space="preserve"> (</w:t>
      </w:r>
      <w:r w:rsidR="00E22F26" w:rsidRPr="00E22F26">
        <w:rPr>
          <w:rFonts w:ascii="Consolas" w:hAnsi="Consolas" w:cs="Consolas"/>
          <w:b/>
          <w:bCs/>
        </w:rPr>
        <w:t>SortedSet</w:t>
      </w:r>
      <w:r w:rsidR="00E22F26">
        <w:rPr>
          <w:lang w:val="bg-BG"/>
        </w:rPr>
        <w:t xml:space="preserve">) за </w:t>
      </w:r>
      <w:r w:rsidR="00E22F26" w:rsidRPr="004A35B9">
        <w:rPr>
          <w:b/>
          <w:bCs/>
          <w:lang w:val="bg-BG"/>
        </w:rPr>
        <w:t>уникалните</w:t>
      </w:r>
      <w:r w:rsidR="00E22F26">
        <w:rPr>
          <w:lang w:val="bg-BG"/>
        </w:rPr>
        <w:t xml:space="preserve"> имена. За да бъде </w:t>
      </w:r>
      <w:r w:rsidR="00E22F26" w:rsidRPr="004A35B9">
        <w:rPr>
          <w:b/>
          <w:bCs/>
        </w:rPr>
        <w:t>case-insensitive</w:t>
      </w:r>
      <w:r w:rsidR="00E22F26">
        <w:t xml:space="preserve">, </w:t>
      </w:r>
      <w:r w:rsidR="004E7D67">
        <w:rPr>
          <w:lang w:val="bg-BG"/>
        </w:rPr>
        <w:t>трябва да използва</w:t>
      </w:r>
      <w:r w:rsidR="004A35B9">
        <w:rPr>
          <w:lang w:val="bg-BG"/>
        </w:rPr>
        <w:t>т</w:t>
      </w:r>
      <w:r w:rsidR="004E7D67">
        <w:rPr>
          <w:lang w:val="bg-BG"/>
        </w:rPr>
        <w:t xml:space="preserve">е настройката </w:t>
      </w:r>
      <w:r w:rsidR="004E7D67" w:rsidRPr="004E7D67">
        <w:rPr>
          <w:rFonts w:ascii="Consolas" w:hAnsi="Consolas" w:cs="Consolas"/>
          <w:b/>
          <w:bCs/>
        </w:rPr>
        <w:t>StringComparer.OrdinalIgnoreCase</w:t>
      </w:r>
      <w:r w:rsidR="004E7D67" w:rsidRPr="004E7D67">
        <w:t>:</w:t>
      </w:r>
    </w:p>
    <w:p w14:paraId="24E167D1" w14:textId="773782B5" w:rsidR="000556AA" w:rsidRPr="000556AA" w:rsidRDefault="000556AA" w:rsidP="00E61D1B">
      <w:pPr>
        <w:ind w:left="360"/>
        <w:rPr>
          <w:lang w:val="bg-BG"/>
        </w:rPr>
      </w:pPr>
      <w:r w:rsidRPr="000556AA">
        <w:rPr>
          <w:lang w:val="bg-BG"/>
        </w:rPr>
        <w:drawing>
          <wp:inline distT="0" distB="0" distL="0" distR="0" wp14:anchorId="279E565D" wp14:editId="796AA52A">
            <wp:extent cx="6626225" cy="227330"/>
            <wp:effectExtent l="12700" t="12700" r="15875" b="13970"/>
            <wp:docPr id="1695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8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1DAC0" w14:textId="37AD6DB6" w:rsidR="004E7D67" w:rsidRPr="004E7D67" w:rsidRDefault="007061AB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Отпечатайте всяко </w:t>
      </w:r>
      <w:r w:rsidRPr="007061AB">
        <w:rPr>
          <w:b/>
          <w:bCs/>
          <w:lang w:val="bg-BG"/>
        </w:rPr>
        <w:t>уникално</w:t>
      </w:r>
      <w:r>
        <w:rPr>
          <w:lang w:val="bg-BG"/>
        </w:rPr>
        <w:t xml:space="preserve"> име на </w:t>
      </w:r>
      <w:r w:rsidRPr="007061AB">
        <w:rPr>
          <w:b/>
          <w:bCs/>
          <w:lang w:val="bg-BG"/>
        </w:rPr>
        <w:t>нов ред</w:t>
      </w:r>
      <w:r>
        <w:rPr>
          <w:lang w:val="bg-BG"/>
        </w:rPr>
        <w:t>.</w:t>
      </w:r>
    </w:p>
    <w:p w14:paraId="78FABD1D" w14:textId="6FF306FB" w:rsidR="00866BA1" w:rsidRDefault="00866BA1" w:rsidP="00E61D1B">
      <w:pPr>
        <w:pStyle w:val="Heading2"/>
      </w:pPr>
      <w:r>
        <w:t>Проверка за палиндром</w:t>
      </w:r>
    </w:p>
    <w:p w14:paraId="12670B2D" w14:textId="2BBA89F8" w:rsidR="00344CF6" w:rsidRPr="0006252F" w:rsidRDefault="00432B3F" w:rsidP="00E61D1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ED3165" w:rsidRPr="00D321D9">
        <w:rPr>
          <w:b/>
          <w:bCs/>
          <w:lang w:val="bg-BG"/>
        </w:rPr>
        <w:t>дума</w:t>
      </w:r>
      <w:r>
        <w:rPr>
          <w:lang w:val="bg-BG"/>
        </w:rPr>
        <w:t xml:space="preserve"> (стринг) от конзолата и проверява дали </w:t>
      </w:r>
      <w:r w:rsidR="00134C58">
        <w:rPr>
          <w:lang w:val="bg-BG"/>
        </w:rPr>
        <w:t>думата</w:t>
      </w:r>
      <w:r>
        <w:rPr>
          <w:lang w:val="bg-BG"/>
        </w:rPr>
        <w:t xml:space="preserve"> е </w:t>
      </w:r>
      <w:r w:rsidRPr="00D321D9">
        <w:rPr>
          <w:b/>
          <w:bCs/>
          <w:lang w:val="bg-BG"/>
        </w:rPr>
        <w:t>палиндром</w:t>
      </w:r>
      <w:r>
        <w:rPr>
          <w:lang w:val="bg-BG"/>
        </w:rPr>
        <w:t xml:space="preserve">. </w:t>
      </w:r>
      <w:r w:rsidR="00C95792">
        <w:rPr>
          <w:lang w:val="bg-BG"/>
        </w:rPr>
        <w:t xml:space="preserve">Палиндром се нарича дума, която се чете по </w:t>
      </w:r>
      <w:r w:rsidR="00C95792" w:rsidRPr="00931B3C">
        <w:rPr>
          <w:b/>
          <w:bCs/>
          <w:lang w:val="bg-BG"/>
        </w:rPr>
        <w:t>еднакъв начин</w:t>
      </w:r>
      <w:r w:rsidR="00C95792">
        <w:rPr>
          <w:lang w:val="bg-BG"/>
        </w:rPr>
        <w:t xml:space="preserve">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ляво</w:t>
      </w:r>
      <w:r w:rsidR="00C95792" w:rsidRPr="00931B3C">
        <w:rPr>
          <w:b/>
          <w:bCs/>
          <w:lang w:val="bg-BG"/>
        </w:rPr>
        <w:t xml:space="preserve"> </w:t>
      </w:r>
      <w:r w:rsidR="00905037" w:rsidRPr="00931B3C">
        <w:rPr>
          <w:b/>
          <w:bCs/>
          <w:lang w:val="bg-BG"/>
        </w:rPr>
        <w:t>надясно</w:t>
      </w:r>
      <w:r w:rsidR="00905037">
        <w:rPr>
          <w:lang w:val="bg-BG"/>
        </w:rPr>
        <w:t xml:space="preserve"> </w:t>
      </w:r>
      <w:r w:rsidR="00C95792">
        <w:rPr>
          <w:lang w:val="bg-BG"/>
        </w:rPr>
        <w:t xml:space="preserve">и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дясно наляво</w:t>
      </w:r>
      <w:r w:rsidR="00C95792">
        <w:rPr>
          <w:lang w:val="bg-BG"/>
        </w:rPr>
        <w:t>.</w:t>
      </w:r>
      <w:r w:rsidR="002B4278">
        <w:rPr>
          <w:lang w:val="bg-BG"/>
        </w:rPr>
        <w:t xml:space="preserve"> Сравнението трябва да е </w:t>
      </w:r>
      <w:r w:rsidR="002B4278" w:rsidRPr="002B4278">
        <w:rPr>
          <w:rFonts w:ascii="Consolas" w:hAnsi="Consolas" w:cs="Consolas"/>
          <w:b/>
          <w:bCs/>
        </w:rPr>
        <w:t>case-insensitive</w:t>
      </w:r>
      <w:r w:rsidR="002B4278">
        <w:t>.</w:t>
      </w:r>
      <w:r w:rsidR="00C95792">
        <w:rPr>
          <w:lang w:val="bg-BG"/>
        </w:rPr>
        <w:t xml:space="preserve"> </w:t>
      </w:r>
    </w:p>
    <w:p w14:paraId="686AEEB9" w14:textId="5D5B4B5D" w:rsidR="00603F6C" w:rsidRDefault="00603F6C" w:rsidP="00E61D1B">
      <w:pPr>
        <w:rPr>
          <w:lang w:val="bg-BG"/>
        </w:rPr>
      </w:pPr>
      <w:r>
        <w:rPr>
          <w:lang w:val="bg-BG"/>
        </w:rPr>
        <w:t>Отпечатайте резултата в следния формат:</w:t>
      </w:r>
    </w:p>
    <w:p w14:paraId="06F44578" w14:textId="3C82C211" w:rsidR="00603F6C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lastRenderedPageBreak/>
        <w:t xml:space="preserve">Ако думата </w:t>
      </w:r>
      <w:r w:rsidRPr="00931B3C">
        <w:rPr>
          <w:b/>
          <w:bCs/>
          <w:lang w:val="bg-BG"/>
        </w:rPr>
        <w:t>е</w:t>
      </w:r>
      <w:r w:rsidRPr="00931B3C">
        <w:rPr>
          <w:lang w:val="bg-BG"/>
        </w:rPr>
        <w:t xml:space="preserve"> </w:t>
      </w:r>
      <w:r w:rsidRPr="00931B3C">
        <w:rPr>
          <w:b/>
          <w:bCs/>
          <w:lang w:val="bg-BG"/>
        </w:rPr>
        <w:t>палиндром</w:t>
      </w:r>
      <w:r w:rsidRPr="00931B3C">
        <w:rPr>
          <w:lang w:val="bg-BG"/>
        </w:rPr>
        <w:t>:</w:t>
      </w:r>
      <w:bookmarkStart w:id="0" w:name="_Hlk171359120"/>
      <w:r w:rsidR="00931B3C">
        <w:rPr>
          <w:lang w:val="bg-BG"/>
        </w:rPr>
        <w:br/>
      </w:r>
      <w:r w:rsidRPr="00931B3C">
        <w:rPr>
          <w:rFonts w:ascii="Consolas" w:hAnsi="Consolas" w:cs="Consolas"/>
          <w:b/>
          <w:bCs/>
        </w:rPr>
        <w:t>"The word {</w:t>
      </w:r>
      <w:r w:rsidRPr="00931B3C">
        <w:rPr>
          <w:rFonts w:ascii="Consolas" w:hAnsi="Consolas" w:cs="Consolas"/>
          <w:b/>
          <w:bCs/>
          <w:lang w:val="bg-BG"/>
        </w:rPr>
        <w:t>дума</w:t>
      </w:r>
      <w:r w:rsidRPr="00931B3C">
        <w:rPr>
          <w:rFonts w:ascii="Consolas" w:hAnsi="Consolas" w:cs="Consolas"/>
          <w:b/>
          <w:bCs/>
        </w:rPr>
        <w:t>} is a palindrome."</w:t>
      </w:r>
    </w:p>
    <w:p w14:paraId="6A05C821" w14:textId="426F720E" w:rsidR="00603F6C" w:rsidRPr="0006252F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t xml:space="preserve">Ако думата </w:t>
      </w:r>
      <w:r w:rsidRPr="00931B3C">
        <w:rPr>
          <w:b/>
          <w:bCs/>
          <w:lang w:val="bg-BG"/>
        </w:rPr>
        <w:t>не е палиндром</w:t>
      </w:r>
      <w:r w:rsidRPr="00931B3C">
        <w:rPr>
          <w:lang w:val="bg-BG"/>
        </w:rPr>
        <w:t>:</w:t>
      </w:r>
      <w:r w:rsidR="00931B3C">
        <w:rPr>
          <w:lang w:val="bg-BG"/>
        </w:rPr>
        <w:br/>
      </w:r>
      <w:r w:rsidRPr="00857F59">
        <w:rPr>
          <w:rFonts w:ascii="Consolas" w:hAnsi="Consolas" w:cs="Consolas"/>
          <w:b/>
          <w:bCs/>
        </w:rPr>
        <w:t>"The word {</w:t>
      </w:r>
      <w:r w:rsidRPr="00857F59">
        <w:rPr>
          <w:rFonts w:ascii="Consolas" w:hAnsi="Consolas" w:cs="Consolas"/>
          <w:b/>
          <w:bCs/>
          <w:lang w:val="bg-BG"/>
        </w:rPr>
        <w:t>дума</w:t>
      </w:r>
      <w:r w:rsidRPr="00857F59">
        <w:rPr>
          <w:rFonts w:ascii="Consolas" w:hAnsi="Consolas" w:cs="Consolas"/>
          <w:b/>
          <w:bCs/>
        </w:rPr>
        <w:t>} is</w:t>
      </w:r>
      <w:r w:rsidRPr="00857F59">
        <w:rPr>
          <w:rFonts w:ascii="Consolas" w:hAnsi="Consolas" w:cs="Consolas"/>
          <w:b/>
          <w:bCs/>
        </w:rPr>
        <w:t xml:space="preserve"> not</w:t>
      </w:r>
      <w:r w:rsidRPr="00857F59">
        <w:rPr>
          <w:rFonts w:ascii="Consolas" w:hAnsi="Consolas" w:cs="Consolas"/>
          <w:b/>
          <w:bCs/>
        </w:rPr>
        <w:t xml:space="preserve"> a palindrome."</w:t>
      </w:r>
    </w:p>
    <w:p w14:paraId="56E69112" w14:textId="491F29C4" w:rsidR="00603F6C" w:rsidRPr="00603F6C" w:rsidRDefault="0006252F" w:rsidP="00E61D1B">
      <w:pPr>
        <w:ind w:left="360"/>
      </w:pPr>
      <w:r>
        <w:rPr>
          <w:lang w:val="bg-BG"/>
        </w:rPr>
        <w:t xml:space="preserve">В резултата думата трябва да се отпечатва с </w:t>
      </w:r>
      <w:r w:rsidRPr="0006252F">
        <w:rPr>
          <w:b/>
          <w:bCs/>
          <w:lang w:val="bg-BG"/>
        </w:rPr>
        <w:t>малки букви</w:t>
      </w:r>
      <w:r>
        <w:rPr>
          <w:lang w:val="bg-BG"/>
        </w:rPr>
        <w:t xml:space="preserve"> (</w:t>
      </w:r>
      <w:r w:rsidR="00AC5336">
        <w:rPr>
          <w:b/>
          <w:bCs/>
        </w:rPr>
        <w:t>lower</w:t>
      </w:r>
      <w:r w:rsidR="002A6D46">
        <w:rPr>
          <w:b/>
          <w:bCs/>
          <w:lang w:val="bg-BG"/>
        </w:rPr>
        <w:t>-</w:t>
      </w:r>
      <w:r w:rsidRPr="0006252F">
        <w:rPr>
          <w:b/>
          <w:bCs/>
        </w:rPr>
        <w:t>case</w:t>
      </w:r>
      <w:r>
        <w:t>).</w:t>
      </w:r>
    </w:p>
    <w:bookmarkEnd w:id="0"/>
    <w:p w14:paraId="1703B7A5" w14:textId="286A4B62" w:rsidR="00ED3165" w:rsidRDefault="00B40FE7" w:rsidP="00E61D1B">
      <w:r w:rsidRPr="00B40FE7">
        <w:rPr>
          <w:b/>
          <w:bCs/>
          <w:lang w:val="bg-BG"/>
        </w:rPr>
        <w:t>Важно</w:t>
      </w:r>
      <w:r>
        <w:rPr>
          <w:lang w:val="bg-BG"/>
        </w:rPr>
        <w:t xml:space="preserve">: Не използвайте метода </w:t>
      </w:r>
      <w:r w:rsidRPr="006A457A">
        <w:rPr>
          <w:rFonts w:ascii="Consolas" w:hAnsi="Consolas" w:cs="Consolas"/>
          <w:b/>
          <w:bCs/>
        </w:rPr>
        <w:t>Reverse()</w:t>
      </w:r>
      <w:r>
        <w:t xml:space="preserve">. </w:t>
      </w:r>
      <w:r>
        <w:rPr>
          <w:lang w:val="bg-BG"/>
        </w:rPr>
        <w:t>Използвайте съответната структура от данни, която ще ви предостави необходимата функционалност.</w:t>
      </w:r>
    </w:p>
    <w:p w14:paraId="357C569E" w14:textId="77777777" w:rsidR="002B19D1" w:rsidRPr="00F46734" w:rsidRDefault="002B19D1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4394"/>
      </w:tblGrid>
      <w:tr w:rsidR="002B19D1" w:rsidRPr="00F46734" w14:paraId="009B1B95" w14:textId="77777777" w:rsidTr="00C33800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E13C35C" w14:textId="77777777" w:rsidR="002B19D1" w:rsidRPr="00A303D9" w:rsidRDefault="002B19D1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3AAA10" w14:textId="77777777" w:rsidR="002B19D1" w:rsidRPr="00F46734" w:rsidRDefault="002B19D1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2B19D1" w:rsidRPr="00F46734" w14:paraId="2D4D1489" w14:textId="77777777" w:rsidTr="00C33800">
        <w:trPr>
          <w:trHeight w:val="282"/>
        </w:trPr>
        <w:tc>
          <w:tcPr>
            <w:tcW w:w="1418" w:type="dxa"/>
          </w:tcPr>
          <w:p w14:paraId="37FA47F5" w14:textId="63EA3A40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</w:t>
            </w:r>
          </w:p>
        </w:tc>
        <w:tc>
          <w:tcPr>
            <w:tcW w:w="4394" w:type="dxa"/>
          </w:tcPr>
          <w:p w14:paraId="60FB8C95" w14:textId="0EEA1CFE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hello is not a palindrome.</w:t>
            </w:r>
          </w:p>
        </w:tc>
      </w:tr>
      <w:tr w:rsidR="00963B1B" w:rsidRPr="00F46734" w14:paraId="27FBBFFF" w14:textId="77777777" w:rsidTr="00C33800">
        <w:trPr>
          <w:trHeight w:val="282"/>
        </w:trPr>
        <w:tc>
          <w:tcPr>
            <w:tcW w:w="1418" w:type="dxa"/>
          </w:tcPr>
          <w:p w14:paraId="3B6A4B90" w14:textId="570823AF" w:rsid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racecar</w:t>
            </w:r>
          </w:p>
        </w:tc>
        <w:tc>
          <w:tcPr>
            <w:tcW w:w="4394" w:type="dxa"/>
          </w:tcPr>
          <w:p w14:paraId="77E1AECC" w14:textId="64EB232E" w:rsidR="00963B1B" w:rsidRP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racecar is a palindrome.</w:t>
            </w:r>
          </w:p>
        </w:tc>
      </w:tr>
      <w:tr w:rsidR="00344CF6" w:rsidRPr="00F46734" w14:paraId="2B6953F3" w14:textId="77777777" w:rsidTr="00C33800">
        <w:trPr>
          <w:trHeight w:val="282"/>
        </w:trPr>
        <w:tc>
          <w:tcPr>
            <w:tcW w:w="1418" w:type="dxa"/>
          </w:tcPr>
          <w:p w14:paraId="3CF00D9F" w14:textId="6D59FEF7" w:rsidR="00344CF6" w:rsidRDefault="00344CF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</w:p>
        </w:tc>
        <w:tc>
          <w:tcPr>
            <w:tcW w:w="4394" w:type="dxa"/>
          </w:tcPr>
          <w:p w14:paraId="604753DE" w14:textId="7E05F647" w:rsidR="00344CF6" w:rsidRDefault="00594833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The word </w:t>
            </w:r>
            <w:r w:rsidR="00985814"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is a palindrome.</w:t>
            </w:r>
          </w:p>
        </w:tc>
      </w:tr>
    </w:tbl>
    <w:p w14:paraId="62C97A1F" w14:textId="62B589EA" w:rsidR="00A53257" w:rsidRDefault="00A53257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148DF5" w14:textId="08B34E52" w:rsidR="004C7F3D" w:rsidRPr="00556C7D" w:rsidRDefault="004C7F3D" w:rsidP="00E61D1B">
      <w:pPr>
        <w:pStyle w:val="ListParagraph"/>
        <w:numPr>
          <w:ilvl w:val="0"/>
          <w:numId w:val="9"/>
        </w:numPr>
        <w:ind w:left="426" w:hanging="426"/>
        <w:rPr>
          <w:lang w:val="bg-BG"/>
        </w:rPr>
      </w:pPr>
      <w:r w:rsidRPr="00556C7D">
        <w:rPr>
          <w:lang w:val="bg-BG"/>
        </w:rPr>
        <w:t xml:space="preserve">За да проверим дали дадена дума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, можем да проверим дали </w:t>
      </w:r>
      <w:r w:rsidRPr="00556C7D">
        <w:rPr>
          <w:b/>
          <w:bCs/>
          <w:lang w:val="bg-BG"/>
        </w:rPr>
        <w:t>оригиналната дума</w:t>
      </w:r>
      <w:r w:rsidRPr="00556C7D">
        <w:rPr>
          <w:lang w:val="bg-BG"/>
        </w:rPr>
        <w:t xml:space="preserve"> е </w:t>
      </w:r>
      <w:r w:rsidRPr="00556C7D">
        <w:rPr>
          <w:b/>
          <w:bCs/>
          <w:lang w:val="bg-BG"/>
        </w:rPr>
        <w:t>равна</w:t>
      </w:r>
      <w:r w:rsidRPr="00556C7D">
        <w:rPr>
          <w:lang w:val="bg-BG"/>
        </w:rPr>
        <w:t xml:space="preserve"> на </w:t>
      </w:r>
      <w:r w:rsidRPr="00556C7D">
        <w:rPr>
          <w:b/>
          <w:bCs/>
          <w:lang w:val="bg-BG"/>
        </w:rPr>
        <w:t>обърнатата</w:t>
      </w:r>
      <w:r w:rsidRPr="00556C7D">
        <w:rPr>
          <w:lang w:val="bg-BG"/>
        </w:rPr>
        <w:t xml:space="preserve"> ѝ версия. Ако са </w:t>
      </w:r>
      <w:r w:rsidRPr="00556C7D">
        <w:rPr>
          <w:b/>
          <w:bCs/>
          <w:lang w:val="bg-BG"/>
        </w:rPr>
        <w:t>еднакви</w:t>
      </w:r>
      <w:r w:rsidRPr="00556C7D">
        <w:rPr>
          <w:lang w:val="bg-BG"/>
        </w:rPr>
        <w:t xml:space="preserve">, думата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 (чете се еднакво от ляво надясно и от дясно наляво).</w:t>
      </w:r>
    </w:p>
    <w:p w14:paraId="5A8B1520" w14:textId="16647621" w:rsid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C15C39">
        <w:rPr>
          <w:b/>
          <w:bCs/>
          <w:lang w:val="bg-BG"/>
        </w:rPr>
        <w:t>оригиналната дума</w:t>
      </w:r>
      <w:r>
        <w:rPr>
          <w:lang w:val="bg-BG"/>
        </w:rPr>
        <w:t xml:space="preserve"> от конзолата.</w:t>
      </w:r>
    </w:p>
    <w:p w14:paraId="6EC04F3D" w14:textId="45588A2F" w:rsidR="00A53257" w:rsidRP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стек</w:t>
      </w:r>
      <w:r>
        <w:rPr>
          <w:lang w:val="bg-BG"/>
        </w:rPr>
        <w:t xml:space="preserve">, който първоначално да съдържа </w:t>
      </w:r>
      <w:r w:rsidRPr="00A53257">
        <w:rPr>
          <w:b/>
          <w:bCs/>
          <w:lang w:val="bg-BG"/>
        </w:rPr>
        <w:t>всички символи</w:t>
      </w:r>
      <w:r>
        <w:rPr>
          <w:lang w:val="bg-BG"/>
        </w:rPr>
        <w:t xml:space="preserve"> от </w:t>
      </w:r>
      <w:r w:rsidRPr="00A53257">
        <w:rPr>
          <w:b/>
          <w:bCs/>
          <w:lang w:val="bg-BG"/>
        </w:rPr>
        <w:t>оригиналната дума</w:t>
      </w:r>
      <w:r>
        <w:t>:</w:t>
      </w:r>
    </w:p>
    <w:p w14:paraId="2AFB9871" w14:textId="7BD39B87" w:rsidR="00A53257" w:rsidRDefault="00A53257" w:rsidP="00E61D1B">
      <w:pPr>
        <w:ind w:left="360"/>
      </w:pPr>
      <w:r w:rsidRPr="00A53257">
        <w:drawing>
          <wp:inline distT="0" distB="0" distL="0" distR="0" wp14:anchorId="00027D83" wp14:editId="640508AA">
            <wp:extent cx="3445200" cy="219600"/>
            <wp:effectExtent l="12700" t="12700" r="9525" b="9525"/>
            <wp:docPr id="4575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2DA60" w14:textId="395C63A9" w:rsidR="004C7F3D" w:rsidRDefault="004C7F3D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Създайте стринг за </w:t>
      </w:r>
      <w:r w:rsidRPr="007C3340">
        <w:rPr>
          <w:b/>
          <w:bCs/>
          <w:lang w:val="bg-BG"/>
        </w:rPr>
        <w:t>обърнатата дума</w:t>
      </w:r>
      <w:r>
        <w:rPr>
          <w:lang w:val="bg-BG"/>
        </w:rPr>
        <w:t xml:space="preserve">. Може да го направите чрез създаване </w:t>
      </w:r>
      <w:r w:rsidR="007C3340">
        <w:rPr>
          <w:lang w:val="bg-BG"/>
        </w:rPr>
        <w:t xml:space="preserve">на </w:t>
      </w:r>
      <w:r w:rsidR="007C3340" w:rsidRPr="00827877">
        <w:rPr>
          <w:b/>
          <w:bCs/>
          <w:lang w:val="bg-BG"/>
        </w:rPr>
        <w:t>празен стринг</w:t>
      </w:r>
      <w:r w:rsidR="007C3340">
        <w:rPr>
          <w:lang w:val="bg-BG"/>
        </w:rPr>
        <w:t xml:space="preserve"> ("") или със </w:t>
      </w:r>
      <w:r w:rsidR="007C3340" w:rsidRPr="007C3340">
        <w:rPr>
          <w:rFonts w:ascii="Consolas" w:hAnsi="Consolas" w:cs="Consolas"/>
          <w:b/>
          <w:bCs/>
        </w:rPr>
        <w:t>StringBuilder</w:t>
      </w:r>
      <w:r w:rsidR="007C3340">
        <w:t>:</w:t>
      </w:r>
    </w:p>
    <w:p w14:paraId="09B9AB5D" w14:textId="0BD3E0BE" w:rsidR="00827877" w:rsidRDefault="00827877" w:rsidP="00E61D1B">
      <w:pPr>
        <w:ind w:left="360"/>
      </w:pPr>
      <w:r w:rsidRPr="00827877">
        <w:drawing>
          <wp:inline distT="0" distB="0" distL="0" distR="0" wp14:anchorId="5A619D48" wp14:editId="782B3D45">
            <wp:extent cx="1837508" cy="227790"/>
            <wp:effectExtent l="12700" t="12700" r="4445" b="13970"/>
            <wp:docPr id="1343149113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113" name="Picture 1" descr="A blue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69" cy="251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60A9D9" w14:textId="49AD6A05" w:rsidR="00827877" w:rsidRPr="00541BF9" w:rsidRDefault="00541BF9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Тъй като използвате </w:t>
      </w:r>
      <w:r w:rsidRPr="00541BF9">
        <w:rPr>
          <w:b/>
          <w:bCs/>
          <w:lang w:val="bg-BG"/>
        </w:rPr>
        <w:t>стек</w:t>
      </w:r>
      <w:r>
        <w:rPr>
          <w:lang w:val="bg-BG"/>
        </w:rPr>
        <w:t xml:space="preserve">, може </w:t>
      </w:r>
      <w:r w:rsidR="00827877">
        <w:rPr>
          <w:lang w:val="bg-BG"/>
        </w:rPr>
        <w:t>на всяка итерация</w:t>
      </w:r>
      <w:r>
        <w:rPr>
          <w:lang w:val="bg-BG"/>
        </w:rPr>
        <w:t xml:space="preserve">, до </w:t>
      </w:r>
      <w:r w:rsidRPr="00541BF9">
        <w:rPr>
          <w:b/>
          <w:bCs/>
          <w:lang w:val="bg-BG"/>
        </w:rPr>
        <w:t>изчерпване на елементите</w:t>
      </w:r>
      <w:r>
        <w:rPr>
          <w:lang w:val="bg-BG"/>
        </w:rPr>
        <w:t xml:space="preserve"> в него, да </w:t>
      </w:r>
      <w:r w:rsidR="00827877" w:rsidRPr="00541BF9">
        <w:rPr>
          <w:b/>
          <w:bCs/>
          <w:lang w:val="bg-BG"/>
        </w:rPr>
        <w:t>вадите буква</w:t>
      </w:r>
      <w:r w:rsidR="00827877">
        <w:rPr>
          <w:lang w:val="bg-BG"/>
        </w:rPr>
        <w:t xml:space="preserve"> и я </w:t>
      </w:r>
      <w:r w:rsidR="00827877" w:rsidRPr="00541BF9">
        <w:rPr>
          <w:b/>
          <w:bCs/>
          <w:lang w:val="bg-BG"/>
        </w:rPr>
        <w:t>добавяте към обърнатия стринг</w:t>
      </w:r>
      <w:r w:rsidR="00827877">
        <w:rPr>
          <w:lang w:val="bg-BG"/>
        </w:rPr>
        <w:t>:</w:t>
      </w:r>
    </w:p>
    <w:p w14:paraId="6887A11A" w14:textId="13CAF4A3" w:rsidR="00541BF9" w:rsidRDefault="00541BF9" w:rsidP="00E61D1B">
      <w:pPr>
        <w:ind w:left="360"/>
      </w:pPr>
      <w:r w:rsidRPr="00541BF9">
        <w:rPr>
          <w:lang w:val="bg-BG"/>
        </w:rPr>
        <w:drawing>
          <wp:inline distT="0" distB="0" distL="0" distR="0" wp14:anchorId="6C17DB9E" wp14:editId="154A1688">
            <wp:extent cx="2238103" cy="705156"/>
            <wp:effectExtent l="12700" t="12700" r="10160" b="19050"/>
            <wp:docPr id="1134915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534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862" cy="719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C220A" w14:textId="59C70D5C" w:rsidR="00827877" w:rsidRPr="00A53257" w:rsidRDefault="00035B54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След приключване на цикъла проверете дали </w:t>
      </w:r>
      <w:r>
        <w:rPr>
          <w:b/>
          <w:bCs/>
          <w:lang w:val="bg-BG"/>
        </w:rPr>
        <w:t xml:space="preserve">оригиналната </w:t>
      </w:r>
      <w:r>
        <w:rPr>
          <w:lang w:val="bg-BG"/>
        </w:rPr>
        <w:t xml:space="preserve">версия е </w:t>
      </w:r>
      <w:r>
        <w:rPr>
          <w:b/>
          <w:bCs/>
          <w:lang w:val="bg-BG"/>
        </w:rPr>
        <w:t xml:space="preserve">равна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обърнатата</w:t>
      </w:r>
      <w:r>
        <w:rPr>
          <w:lang w:val="bg-BG"/>
        </w:rPr>
        <w:t xml:space="preserve"> и отпечатайте съответния резултат.</w:t>
      </w:r>
    </w:p>
    <w:p w14:paraId="1A729DBD" w14:textId="50E78ACE" w:rsidR="00A80797" w:rsidRDefault="00B87140" w:rsidP="00E61D1B">
      <w:pPr>
        <w:pStyle w:val="Heading2"/>
      </w:pPr>
      <w:r>
        <w:t>Обединение</w:t>
      </w:r>
      <w:r w:rsidR="00A80797">
        <w:t xml:space="preserve"> на две </w:t>
      </w:r>
      <w:r w:rsidR="00A80797" w:rsidRPr="00AD0C6A">
        <w:t>множества</w:t>
      </w:r>
    </w:p>
    <w:p w14:paraId="50E93169" w14:textId="29EBBEDB" w:rsidR="00A80797" w:rsidRPr="00872701" w:rsidRDefault="00A80797" w:rsidP="00E61D1B">
      <w:r>
        <w:rPr>
          <w:lang w:val="bg-BG"/>
        </w:rPr>
        <w:t xml:space="preserve">Създайте програма, която чете два </w:t>
      </w:r>
      <w:r w:rsidRPr="00BB2D9B">
        <w:rPr>
          <w:b/>
          <w:bCs/>
          <w:lang w:val="bg-BG"/>
        </w:rPr>
        <w:t>списъка с числа</w:t>
      </w:r>
      <w:r w:rsidR="00BB2D9B">
        <w:rPr>
          <w:lang w:val="bg-BG"/>
        </w:rPr>
        <w:t xml:space="preserve"> (числата във всеки списък са </w:t>
      </w:r>
      <w:r w:rsidR="00BB2D9B">
        <w:rPr>
          <w:b/>
          <w:bCs/>
          <w:lang w:val="bg-BG"/>
        </w:rPr>
        <w:t>разделени с интервал</w:t>
      </w:r>
      <w:r w:rsidR="00BB2D9B" w:rsidRPr="00BB2D9B">
        <w:rPr>
          <w:lang w:val="bg-BG"/>
        </w:rPr>
        <w:t>)</w:t>
      </w:r>
      <w:r>
        <w:rPr>
          <w:lang w:val="bg-BG"/>
        </w:rPr>
        <w:t xml:space="preserve">. </w:t>
      </w:r>
      <w:r w:rsidR="00E84000">
        <w:rPr>
          <w:b/>
          <w:bCs/>
          <w:lang w:val="bg-BG"/>
        </w:rPr>
        <w:t>П</w:t>
      </w:r>
      <w:r w:rsidRPr="00E84000">
        <w:rPr>
          <w:b/>
          <w:bCs/>
          <w:lang w:val="bg-BG"/>
        </w:rPr>
        <w:t>ремахнете повторенията</w:t>
      </w:r>
      <w:r>
        <w:rPr>
          <w:lang w:val="bg-BG"/>
        </w:rPr>
        <w:t xml:space="preserve"> в рамките на отделните </w:t>
      </w:r>
      <w:r w:rsidR="007432C1">
        <w:rPr>
          <w:lang w:val="bg-BG"/>
        </w:rPr>
        <w:t>списъци</w:t>
      </w:r>
      <w:r>
        <w:rPr>
          <w:lang w:val="bg-BG"/>
        </w:rPr>
        <w:t xml:space="preserve">. След това </w:t>
      </w:r>
      <w:r w:rsidRPr="00C35A45">
        <w:rPr>
          <w:b/>
          <w:bCs/>
          <w:lang w:val="bg-BG"/>
        </w:rPr>
        <w:t xml:space="preserve">обединете </w:t>
      </w:r>
      <w:r w:rsidR="00C35A45" w:rsidRPr="00C35A45">
        <w:rPr>
          <w:b/>
          <w:bCs/>
          <w:lang w:val="bg-BG"/>
        </w:rPr>
        <w:t xml:space="preserve">получените </w:t>
      </w:r>
      <w:r w:rsidRPr="00C35A45">
        <w:rPr>
          <w:b/>
          <w:bCs/>
          <w:lang w:val="bg-BG"/>
        </w:rPr>
        <w:t>сетовете</w:t>
      </w:r>
      <w:r>
        <w:rPr>
          <w:lang w:val="bg-BG"/>
        </w:rPr>
        <w:t xml:space="preserve"> в един и отпечатайте неговите </w:t>
      </w:r>
      <w:r w:rsidRPr="008D0023">
        <w:rPr>
          <w:b/>
          <w:bCs/>
          <w:lang w:val="bg-BG"/>
        </w:rPr>
        <w:t>елементи</w:t>
      </w:r>
      <w:r>
        <w:rPr>
          <w:lang w:val="bg-BG"/>
        </w:rPr>
        <w:t xml:space="preserve">, разделени с </w:t>
      </w:r>
      <w:r w:rsidRPr="008D0023">
        <w:rPr>
          <w:b/>
          <w:bCs/>
          <w:lang w:val="bg-BG"/>
        </w:rPr>
        <w:t>интервал</w:t>
      </w:r>
      <w:r>
        <w:rPr>
          <w:lang w:val="bg-BG"/>
        </w:rPr>
        <w:t xml:space="preserve"> (" ").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</w:tblGrid>
      <w:tr w:rsidR="00A303D9" w:rsidRPr="00F46734" w14:paraId="242CD814" w14:textId="77777777" w:rsidTr="00A303D9"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4E67EB9" w14:textId="77777777" w:rsidR="00A303D9" w:rsidRPr="00A303D9" w:rsidRDefault="00A303D9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985620" w14:textId="77777777" w:rsidR="00A303D9" w:rsidRPr="00F46734" w:rsidRDefault="00A303D9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A303D9" w:rsidRPr="00F46734" w14:paraId="3688061B" w14:textId="77777777" w:rsidTr="00A303D9">
        <w:trPr>
          <w:trHeight w:val="282"/>
        </w:trPr>
        <w:tc>
          <w:tcPr>
            <w:tcW w:w="2694" w:type="dxa"/>
          </w:tcPr>
          <w:p w14:paraId="5BC82D78" w14:textId="77777777" w:rsidR="00A303D9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</w:t>
            </w:r>
          </w:p>
          <w:p w14:paraId="676A318F" w14:textId="4421A04F" w:rsidR="002F04D6" w:rsidRPr="00F46734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3 0 6 23 50</w:t>
            </w:r>
          </w:p>
        </w:tc>
        <w:tc>
          <w:tcPr>
            <w:tcW w:w="3118" w:type="dxa"/>
          </w:tcPr>
          <w:p w14:paraId="6FFC20ED" w14:textId="4C6A2AB4" w:rsidR="00A303D9" w:rsidRPr="00F46734" w:rsidRDefault="00EF356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 6 50</w:t>
            </w:r>
          </w:p>
        </w:tc>
      </w:tr>
      <w:tr w:rsidR="00A303D9" w:rsidRPr="00F46734" w14:paraId="1986D764" w14:textId="77777777" w:rsidTr="00A303D9">
        <w:trPr>
          <w:trHeight w:val="282"/>
        </w:trPr>
        <w:tc>
          <w:tcPr>
            <w:tcW w:w="2694" w:type="dxa"/>
          </w:tcPr>
          <w:p w14:paraId="0A9AEA7F" w14:textId="0E6FFDC1" w:rsidR="00A303D9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</w:t>
            </w:r>
          </w:p>
          <w:p w14:paraId="1B5F03C4" w14:textId="4F172BF7" w:rsidR="001D5D95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1 3 4</w:t>
            </w:r>
          </w:p>
        </w:tc>
        <w:tc>
          <w:tcPr>
            <w:tcW w:w="3118" w:type="dxa"/>
          </w:tcPr>
          <w:p w14:paraId="27203465" w14:textId="31D07BCB" w:rsidR="00A303D9" w:rsidRPr="00963B1B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-1 3 1 4</w:t>
            </w:r>
          </w:p>
        </w:tc>
      </w:tr>
    </w:tbl>
    <w:p w14:paraId="1EBBC7A3" w14:textId="537499E3" w:rsidR="00A303D9" w:rsidRDefault="00BB2D9B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285E9A8" w14:textId="071FA7CF" w:rsidR="00BB2D9B" w:rsidRPr="00950E96" w:rsidRDefault="00BB2D9B" w:rsidP="00E61D1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данните за двата </w:t>
      </w:r>
      <w:r w:rsidR="008751DE" w:rsidRPr="008751DE">
        <w:rPr>
          <w:b/>
          <w:bCs/>
          <w:lang w:val="bg-BG"/>
        </w:rPr>
        <w:t>списъка от числа</w:t>
      </w:r>
      <w:r w:rsidR="008751DE">
        <w:rPr>
          <w:lang w:val="bg-BG"/>
        </w:rPr>
        <w:t xml:space="preserve">, като ги запазите в </w:t>
      </w:r>
      <w:r w:rsidR="008751DE" w:rsidRPr="008751DE">
        <w:rPr>
          <w:b/>
          <w:bCs/>
          <w:lang w:val="bg-BG"/>
        </w:rPr>
        <w:t>масиви</w:t>
      </w:r>
      <w:r w:rsidR="008751DE">
        <w:rPr>
          <w:lang w:val="bg-BG"/>
        </w:rPr>
        <w:t>:</w:t>
      </w:r>
    </w:p>
    <w:p w14:paraId="17568F45" w14:textId="7240FEF6" w:rsidR="00950E96" w:rsidRDefault="00950E96" w:rsidP="00E61D1B">
      <w:pPr>
        <w:ind w:left="360"/>
      </w:pPr>
      <w:r w:rsidRPr="00950E96">
        <w:drawing>
          <wp:inline distT="0" distB="0" distL="0" distR="0" wp14:anchorId="42821961" wp14:editId="7F180627">
            <wp:extent cx="4813935" cy="348301"/>
            <wp:effectExtent l="12700" t="12700" r="12065" b="7620"/>
            <wp:docPr id="11909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20" cy="3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15AC4" w14:textId="269C9C6D" w:rsidR="00950E96" w:rsidRDefault="00950E9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Тъй като трябва да останат само </w:t>
      </w:r>
      <w:r w:rsidRPr="00950E96">
        <w:rPr>
          <w:b/>
          <w:bCs/>
          <w:lang w:val="bg-BG"/>
        </w:rPr>
        <w:t>уникалните числа</w:t>
      </w:r>
      <w:r>
        <w:rPr>
          <w:lang w:val="bg-BG"/>
        </w:rPr>
        <w:t xml:space="preserve">, създайте </w:t>
      </w:r>
      <w:r>
        <w:rPr>
          <w:b/>
          <w:bCs/>
          <w:lang w:val="bg-BG"/>
        </w:rPr>
        <w:t xml:space="preserve">множество </w:t>
      </w:r>
      <w:r>
        <w:rPr>
          <w:lang w:val="bg-BG"/>
        </w:rPr>
        <w:t>за всеки от двата масива:</w:t>
      </w:r>
    </w:p>
    <w:p w14:paraId="51839B90" w14:textId="38A88149" w:rsidR="000670A7" w:rsidRDefault="000670A7" w:rsidP="00E61D1B">
      <w:pPr>
        <w:ind w:left="360"/>
      </w:pPr>
      <w:r w:rsidRPr="000670A7">
        <w:drawing>
          <wp:inline distT="0" distB="0" distL="0" distR="0" wp14:anchorId="3374A3FD" wp14:editId="3B2BBE07">
            <wp:extent cx="3143794" cy="373590"/>
            <wp:effectExtent l="12700" t="12700" r="6350" b="7620"/>
            <wp:docPr id="174424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4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99" cy="412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358365" w14:textId="41490970" w:rsidR="005714A8" w:rsidRDefault="005714A8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Създайте </w:t>
      </w:r>
      <w:r w:rsidRPr="00623959">
        <w:rPr>
          <w:b/>
          <w:bCs/>
          <w:lang w:val="bg-BG"/>
        </w:rPr>
        <w:t>множество за обединението</w:t>
      </w:r>
      <w:r>
        <w:rPr>
          <w:lang w:val="bg-BG"/>
        </w:rPr>
        <w:t xml:space="preserve">, което първоначално ще бъде </w:t>
      </w:r>
      <w:r w:rsidRPr="00623959">
        <w:rPr>
          <w:b/>
          <w:bCs/>
          <w:lang w:val="bg-BG"/>
        </w:rPr>
        <w:t>празно</w:t>
      </w:r>
      <w:r w:rsidR="00C317BE">
        <w:rPr>
          <w:lang w:val="bg-BG"/>
        </w:rPr>
        <w:t xml:space="preserve">. Избираме отново </w:t>
      </w:r>
      <w:r w:rsidR="00C317BE" w:rsidRPr="00C317BE">
        <w:rPr>
          <w:b/>
          <w:bCs/>
          <w:lang w:val="bg-BG"/>
        </w:rPr>
        <w:t>множество</w:t>
      </w:r>
      <w:r w:rsidR="00C317BE">
        <w:rPr>
          <w:lang w:val="bg-BG"/>
        </w:rPr>
        <w:t xml:space="preserve">, а не списък, защото при </w:t>
      </w:r>
      <w:r w:rsidR="00C317BE" w:rsidRPr="00C317BE">
        <w:rPr>
          <w:b/>
          <w:bCs/>
          <w:lang w:val="bg-BG"/>
        </w:rPr>
        <w:t>обединение</w:t>
      </w:r>
      <w:r w:rsidR="00C317BE">
        <w:rPr>
          <w:lang w:val="bg-BG"/>
        </w:rPr>
        <w:t xml:space="preserve"> може да има </w:t>
      </w:r>
      <w:r w:rsidR="00C317BE" w:rsidRPr="00C317BE">
        <w:rPr>
          <w:b/>
          <w:bCs/>
          <w:lang w:val="bg-BG"/>
        </w:rPr>
        <w:t>повтарящи се елементи</w:t>
      </w:r>
      <w:r w:rsidR="00C317BE">
        <w:rPr>
          <w:lang w:val="bg-BG"/>
        </w:rPr>
        <w:t>, които трябва да се премахнат:</w:t>
      </w:r>
    </w:p>
    <w:p w14:paraId="24CF2A64" w14:textId="06E0B3CA" w:rsidR="00623959" w:rsidRDefault="00623959" w:rsidP="00E61D1B">
      <w:pPr>
        <w:ind w:left="360"/>
      </w:pPr>
      <w:r w:rsidRPr="00623959">
        <w:drawing>
          <wp:inline distT="0" distB="0" distL="0" distR="0" wp14:anchorId="755DF8AA" wp14:editId="29FBE714">
            <wp:extent cx="2965631" cy="223142"/>
            <wp:effectExtent l="12700" t="12700" r="6350" b="18415"/>
            <wp:docPr id="16197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565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41" cy="235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37ADF" w14:textId="4CE10126" w:rsidR="00C317BE" w:rsidRDefault="00C317BE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с цикъл през </w:t>
      </w:r>
      <w:r w:rsidRPr="00C01473">
        <w:rPr>
          <w:b/>
          <w:bCs/>
          <w:lang w:val="bg-BG"/>
        </w:rPr>
        <w:t>първото множество</w:t>
      </w:r>
      <w:r>
        <w:rPr>
          <w:lang w:val="bg-BG"/>
        </w:rPr>
        <w:t xml:space="preserve"> и добавете елементите му</w:t>
      </w:r>
      <w:r w:rsidR="00C01473">
        <w:rPr>
          <w:lang w:val="bg-BG"/>
        </w:rPr>
        <w:t xml:space="preserve"> към </w:t>
      </w:r>
      <w:r w:rsidR="00C01473" w:rsidRPr="00C01473">
        <w:rPr>
          <w:rFonts w:ascii="Consolas" w:hAnsi="Consolas" w:cs="Consolas"/>
          <w:b/>
          <w:bCs/>
        </w:rPr>
        <w:t>numsUnion</w:t>
      </w:r>
      <w:r w:rsidR="00C01473">
        <w:t>:</w:t>
      </w:r>
    </w:p>
    <w:p w14:paraId="56BFED04" w14:textId="5DEBCA2F" w:rsidR="00793516" w:rsidRDefault="00793516" w:rsidP="00E61D1B">
      <w:pPr>
        <w:ind w:left="360"/>
      </w:pPr>
      <w:r w:rsidRPr="00793516">
        <w:drawing>
          <wp:inline distT="0" distB="0" distL="0" distR="0" wp14:anchorId="39B842A5" wp14:editId="05910F75">
            <wp:extent cx="1776548" cy="661851"/>
            <wp:effectExtent l="12700" t="12700" r="14605" b="11430"/>
            <wp:docPr id="15612162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6274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304" cy="685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36068" w14:textId="4C87F0C7" w:rsidR="00793516" w:rsidRDefault="0079351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по същия начин през </w:t>
      </w:r>
      <w:r w:rsidRPr="00793516">
        <w:rPr>
          <w:b/>
          <w:bCs/>
          <w:lang w:val="bg-BG"/>
        </w:rPr>
        <w:t>второто множество</w:t>
      </w:r>
      <w:r>
        <w:rPr>
          <w:lang w:val="bg-BG"/>
        </w:rPr>
        <w:t xml:space="preserve"> и </w:t>
      </w:r>
      <w:r w:rsidRPr="00793516">
        <w:rPr>
          <w:b/>
          <w:bCs/>
          <w:lang w:val="bg-BG"/>
        </w:rPr>
        <w:t>добавете</w:t>
      </w:r>
      <w:r>
        <w:rPr>
          <w:lang w:val="bg-BG"/>
        </w:rPr>
        <w:t xml:space="preserve"> неговите </w:t>
      </w:r>
      <w:r w:rsidRPr="00793516">
        <w:rPr>
          <w:b/>
          <w:bCs/>
          <w:lang w:val="bg-BG"/>
        </w:rPr>
        <w:t>елементи</w:t>
      </w:r>
      <w:r>
        <w:rPr>
          <w:lang w:val="bg-BG"/>
        </w:rPr>
        <w:t xml:space="preserve"> към </w:t>
      </w:r>
      <w:r w:rsidRPr="00793516">
        <w:rPr>
          <w:rFonts w:ascii="Consolas" w:hAnsi="Consolas" w:cs="Consolas"/>
          <w:b/>
          <w:bCs/>
        </w:rPr>
        <w:t>numsUnion</w:t>
      </w:r>
      <w:r>
        <w:t>.</w:t>
      </w:r>
    </w:p>
    <w:p w14:paraId="523993B2" w14:textId="3303B8FB" w:rsidR="00793516" w:rsidRPr="00950E96" w:rsidRDefault="00793516" w:rsidP="00E61D1B">
      <w:pPr>
        <w:pStyle w:val="ListParagraph"/>
        <w:numPr>
          <w:ilvl w:val="0"/>
          <w:numId w:val="11"/>
        </w:numPr>
      </w:pPr>
      <w:r w:rsidRPr="00B72CF2">
        <w:rPr>
          <w:b/>
          <w:bCs/>
          <w:lang w:val="bg-BG"/>
        </w:rPr>
        <w:t>Отпечатайте</w:t>
      </w:r>
      <w:r>
        <w:rPr>
          <w:lang w:val="bg-BG"/>
        </w:rPr>
        <w:t xml:space="preserve"> числата на конзолата, разделени с </w:t>
      </w:r>
      <w:r w:rsidRPr="00B72CF2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61DA0B22" w14:textId="685EDDDF" w:rsidR="00F46734" w:rsidRPr="00F46734" w:rsidRDefault="00F46734" w:rsidP="00E61D1B">
      <w:pPr>
        <w:pStyle w:val="Heading2"/>
      </w:pPr>
      <w:r w:rsidRPr="00F46734">
        <w:t xml:space="preserve">Събития в даден обхват от </w:t>
      </w:r>
      <w:r w:rsidRPr="00AD0C6A">
        <w:t>време</w:t>
      </w:r>
    </w:p>
    <w:p w14:paraId="04E9F444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5509ED28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>SoftUni.Wintellect.PowerCollections</w:t>
      </w:r>
      <w:r w:rsidR="00E6513C" w:rsidRPr="00E6513C">
        <w:rPr>
          <w:rStyle w:val="CodeChar"/>
          <w:rFonts w:asciiTheme="minorHAnsi" w:hAnsiTheme="minorHAnsi" w:cstheme="minorHAnsi"/>
        </w:rPr>
        <w:t xml:space="preserve">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bookmarkStart w:id="1" w:name="_Hlk171359237"/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5</w:t>
            </w:r>
          </w:p>
          <w:p w14:paraId="6CDE177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bookmarkEnd w:id="1"/>
    <w:p w14:paraId="63A1F5E1" w14:textId="4B91874F" w:rsidR="003921B3" w:rsidRDefault="003921B3" w:rsidP="00E61D1B">
      <w:pPr>
        <w:pStyle w:val="Heading3"/>
        <w:spacing w:before="80" w:after="120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0844E80" w14:textId="124D58DC" w:rsidR="00F46734" w:rsidRPr="003921B3" w:rsidRDefault="00012907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Н</w:t>
      </w:r>
      <w:r w:rsidR="00F46734" w:rsidRPr="00F46734">
        <w:rPr>
          <w:lang w:val="bg-BG"/>
        </w:rPr>
        <w:t>улира</w:t>
      </w:r>
      <w:r w:rsidR="003921B3">
        <w:rPr>
          <w:lang w:val="bg-BG"/>
        </w:rPr>
        <w:t>йте</w:t>
      </w:r>
      <w:r w:rsidR="00F46734" w:rsidRPr="00F46734">
        <w:rPr>
          <w:lang w:val="bg-BG"/>
        </w:rPr>
        <w:t xml:space="preserve"> текущата </w:t>
      </w:r>
      <w:r w:rsidR="00F46734" w:rsidRPr="003921B3">
        <w:rPr>
          <w:b/>
          <w:bCs/>
          <w:lang w:val="bg-BG"/>
        </w:rPr>
        <w:t>култура</w:t>
      </w:r>
      <w:r w:rsidR="00F46734" w:rsidRPr="00F46734">
        <w:rPr>
          <w:lang w:val="bg-BG"/>
        </w:rPr>
        <w:t xml:space="preserve"> </w:t>
      </w:r>
      <w:r w:rsidR="00F46734" w:rsidRPr="00F46734">
        <w:rPr>
          <w:noProof/>
        </w:rPr>
        <w:t>(</w:t>
      </w:r>
      <w:r w:rsidR="00F46734" w:rsidRPr="003921B3">
        <w:rPr>
          <w:b/>
          <w:bCs/>
          <w:lang w:val="bg-BG"/>
        </w:rPr>
        <w:t>локация</w:t>
      </w:r>
      <w:r w:rsidR="00F46734" w:rsidRPr="00F46734">
        <w:t xml:space="preserve">), </w:t>
      </w:r>
      <w:r w:rsidR="00F46734" w:rsidRPr="00F46734">
        <w:rPr>
          <w:lang w:val="bg-BG"/>
        </w:rPr>
        <w:t>за да гарантира</w:t>
      </w:r>
      <w:r w:rsidR="003921B3">
        <w:rPr>
          <w:lang w:val="bg-BG"/>
        </w:rPr>
        <w:t>т</w:t>
      </w:r>
      <w:r w:rsidR="00F46734" w:rsidRPr="00F46734">
        <w:rPr>
          <w:lang w:val="bg-BG"/>
        </w:rPr>
        <w:t>е</w:t>
      </w:r>
      <w:r w:rsidR="00F46734" w:rsidRPr="00F46734">
        <w:t xml:space="preserve">, </w:t>
      </w:r>
      <w:r w:rsidR="00F46734" w:rsidRPr="00F46734">
        <w:rPr>
          <w:lang w:val="bg-BG"/>
        </w:rPr>
        <w:t>че системните локални настройки н</w:t>
      </w:r>
      <w:r w:rsidR="003921B3">
        <w:rPr>
          <w:lang w:val="bg-BG"/>
        </w:rPr>
        <w:t>яма да</w:t>
      </w:r>
      <w:r w:rsidR="00F46734" w:rsidRPr="00F46734">
        <w:rPr>
          <w:lang w:val="bg-BG"/>
        </w:rPr>
        <w:t xml:space="preserve"> влия</w:t>
      </w:r>
      <w:r w:rsidR="00FD7A66">
        <w:rPr>
          <w:lang w:val="bg-BG"/>
        </w:rPr>
        <w:t>я</w:t>
      </w:r>
      <w:r w:rsidR="00F46734" w:rsidRPr="00F46734">
        <w:rPr>
          <w:lang w:val="bg-BG"/>
        </w:rPr>
        <w:t xml:space="preserve">т на </w:t>
      </w:r>
      <w:r w:rsidR="00F46734" w:rsidRPr="003921B3">
        <w:rPr>
          <w:b/>
          <w:bCs/>
          <w:lang w:val="bg-BG"/>
        </w:rPr>
        <w:t>формата</w:t>
      </w:r>
      <w:r w:rsidR="00F46734" w:rsidRPr="00F46734">
        <w:rPr>
          <w:lang w:val="bg-BG"/>
        </w:rPr>
        <w:t xml:space="preserve"> за </w:t>
      </w:r>
      <w:r w:rsidR="00F46734" w:rsidRPr="003921B3">
        <w:rPr>
          <w:b/>
          <w:bCs/>
          <w:lang w:val="bg-BG"/>
        </w:rPr>
        <w:t>дата</w:t>
      </w:r>
      <w:r w:rsidR="00F46734" w:rsidRPr="00F46734">
        <w:rPr>
          <w:lang w:val="bg-BG"/>
        </w:rPr>
        <w:t xml:space="preserve"> и </w:t>
      </w:r>
      <w:r w:rsidR="00F46734" w:rsidRPr="003921B3">
        <w:rPr>
          <w:b/>
          <w:bCs/>
          <w:lang w:val="bg-BG"/>
        </w:rPr>
        <w:t>час</w:t>
      </w:r>
      <w:r w:rsidR="009237B2">
        <w:rPr>
          <w:lang w:val="bg-BG"/>
        </w:rPr>
        <w:t>:</w:t>
      </w:r>
    </w:p>
    <w:p w14:paraId="42EE81FD" w14:textId="52FD8DF1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43B37E1" wp14:editId="6C73B0A6">
            <wp:extent cx="4897335" cy="230332"/>
            <wp:effectExtent l="19050" t="19050" r="17780" b="17780"/>
            <wp:docPr id="316234506" name="Картина 3162345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r="-717" b="89117"/>
                    <a:stretch/>
                  </pic:blipFill>
                  <pic:spPr bwMode="auto">
                    <a:xfrm>
                      <a:off x="0" y="0"/>
                      <a:ext cx="4925910" cy="23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ADA" w14:textId="735011D0" w:rsidR="00F46734" w:rsidRPr="003921B3" w:rsidRDefault="00F46734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F46734">
        <w:rPr>
          <w:lang w:val="bg-BG"/>
        </w:rPr>
        <w:t>След това създа</w:t>
      </w:r>
      <w:r w:rsidR="003921B3">
        <w:rPr>
          <w:lang w:val="bg-BG"/>
        </w:rPr>
        <w:t>йте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 xml:space="preserve">Той </w:t>
      </w:r>
      <w:r w:rsidR="00E6513C">
        <w:rPr>
          <w:lang w:val="bg-BG"/>
        </w:rPr>
        <w:t>подрежда</w:t>
      </w:r>
      <w:r w:rsidRPr="00F46734">
        <w:rPr>
          <w:lang w:val="bg-BG"/>
        </w:rPr>
        <w:t xml:space="preserve"> датите </w:t>
      </w:r>
      <w:r w:rsidR="00C36B7F">
        <w:rPr>
          <w:lang w:val="bg-BG"/>
        </w:rPr>
        <w:t>на</w:t>
      </w:r>
      <w:r w:rsidRPr="00F46734">
        <w:rPr>
          <w:lang w:val="bg-BG"/>
        </w:rPr>
        <w:t xml:space="preserve"> събитията</w:t>
      </w:r>
      <w:r w:rsidR="009237B2">
        <w:rPr>
          <w:lang w:val="bg-BG"/>
        </w:rPr>
        <w:t>:</w:t>
      </w:r>
    </w:p>
    <w:p w14:paraId="7BB68011" w14:textId="235C15E5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EC0C6A3" wp14:editId="23D7022A">
            <wp:extent cx="4436409" cy="207202"/>
            <wp:effectExtent l="19050" t="19050" r="21590" b="21590"/>
            <wp:docPr id="1175051664" name="Картина 11750516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t="16735" r="4887" b="73059"/>
                    <a:stretch/>
                  </pic:blipFill>
                  <pic:spPr bwMode="auto">
                    <a:xfrm>
                      <a:off x="0" y="0"/>
                      <a:ext cx="4599670" cy="21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0BAE" w14:textId="25976384" w:rsidR="00F46734" w:rsidRDefault="009237B2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Прочете</w:t>
      </w:r>
      <w:r w:rsidR="00F46734" w:rsidRPr="00F46734">
        <w:rPr>
          <w:lang w:val="bg-BG"/>
        </w:rPr>
        <w:t xml:space="preserve"> </w:t>
      </w:r>
      <w:r w:rsidR="00F46734" w:rsidRPr="002E1A1D">
        <w:rPr>
          <w:b/>
          <w:bCs/>
          <w:lang w:val="bg-BG"/>
        </w:rPr>
        <w:t>входа</w:t>
      </w:r>
      <w:r w:rsidR="00F46734" w:rsidRPr="00F46734">
        <w:rPr>
          <w:lang w:val="bg-BG"/>
        </w:rPr>
        <w:t xml:space="preserve"> ред по ред</w:t>
      </w:r>
      <w:r>
        <w:rPr>
          <w:lang w:val="bg-BG"/>
        </w:rPr>
        <w:t>:</w:t>
      </w:r>
    </w:p>
    <w:p w14:paraId="6D64B487" w14:textId="4B6E889E" w:rsidR="008E11C3" w:rsidRDefault="008E11C3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6A7BECB0" wp14:editId="41ABEA0D">
            <wp:extent cx="4418479" cy="1154267"/>
            <wp:effectExtent l="19050" t="19050" r="20320" b="27305"/>
            <wp:docPr id="17858070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7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117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D85DA" w14:textId="77777777" w:rsidR="008E11C3" w:rsidRDefault="008E11C3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8E11C3">
        <w:rPr>
          <w:lang w:val="bg-BG"/>
        </w:rPr>
        <w:t xml:space="preserve">Добавете </w:t>
      </w:r>
      <w:r w:rsidRPr="002E1A1D">
        <w:rPr>
          <w:b/>
          <w:bCs/>
          <w:lang w:val="bg-BG"/>
        </w:rPr>
        <w:t>събитието</w:t>
      </w:r>
      <w:r w:rsidRPr="008E11C3">
        <w:rPr>
          <w:lang w:val="bg-BG"/>
        </w:rPr>
        <w:t xml:space="preserve"> в </w:t>
      </w:r>
      <w:r w:rsidRPr="002E1A1D">
        <w:rPr>
          <w:b/>
          <w:bCs/>
          <w:lang w:val="bg-BG"/>
        </w:rPr>
        <w:t>мулти</w:t>
      </w:r>
      <w:r w:rsidRPr="008E11C3">
        <w:rPr>
          <w:lang w:val="bg-BG"/>
        </w:rPr>
        <w:t xml:space="preserve"> </w:t>
      </w:r>
      <w:r w:rsidRPr="002E1A1D">
        <w:rPr>
          <w:b/>
          <w:bCs/>
          <w:lang w:val="bg-BG"/>
        </w:rPr>
        <w:t>речника</w:t>
      </w:r>
      <w:r w:rsidRPr="008E11C3">
        <w:rPr>
          <w:lang w:val="bg-BG"/>
        </w:rPr>
        <w:t>:</w:t>
      </w:r>
    </w:p>
    <w:p w14:paraId="6146CD5D" w14:textId="39BAF037" w:rsidR="0067146A" w:rsidRDefault="0067146A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539E463F" wp14:editId="286245E9">
            <wp:extent cx="2621056" cy="137373"/>
            <wp:effectExtent l="19050" t="19050" r="8255" b="15240"/>
            <wp:docPr id="17560067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768" name=""/>
                    <pic:cNvPicPr/>
                  </pic:nvPicPr>
                  <pic:blipFill rotWithShape="1">
                    <a:blip r:embed="rId20"/>
                    <a:srcRect r="2099" b="22176"/>
                    <a:stretch/>
                  </pic:blipFill>
                  <pic:spPr bwMode="auto">
                    <a:xfrm>
                      <a:off x="0" y="0"/>
                      <a:ext cx="2845172" cy="149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9533" w14:textId="12756404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След това прочете </w:t>
      </w:r>
      <w:r w:rsidRPr="002E1A1D">
        <w:rPr>
          <w:b/>
          <w:bCs/>
          <w:lang w:val="bg-BG"/>
        </w:rPr>
        <w:t>двете</w:t>
      </w:r>
      <w:r>
        <w:rPr>
          <w:lang w:val="bg-BG"/>
        </w:rPr>
        <w:t xml:space="preserve"> </w:t>
      </w:r>
      <w:r w:rsidRPr="002E1A1D">
        <w:rPr>
          <w:b/>
          <w:bCs/>
          <w:lang w:val="bg-BG"/>
        </w:rPr>
        <w:t>дати</w:t>
      </w:r>
      <w:r>
        <w:t>:</w:t>
      </w:r>
      <w:r>
        <w:rPr>
          <w:lang w:val="bg-BG"/>
        </w:rPr>
        <w:t xml:space="preserve"> </w:t>
      </w:r>
    </w:p>
    <w:p w14:paraId="6419EC42" w14:textId="14082D5C" w:rsidR="006D0F4C" w:rsidRP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69261DD1" wp14:editId="4C63E3D8">
            <wp:extent cx="4536584" cy="504825"/>
            <wp:effectExtent l="19050" t="19050" r="16510" b="9525"/>
            <wp:docPr id="17759421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2159" name=""/>
                    <pic:cNvPicPr/>
                  </pic:nvPicPr>
                  <pic:blipFill rotWithShape="1">
                    <a:blip r:embed="rId21"/>
                    <a:srcRect t="9234" r="1589" b="-1"/>
                    <a:stretch/>
                  </pic:blipFill>
                  <pic:spPr bwMode="auto">
                    <a:xfrm>
                      <a:off x="0" y="0"/>
                      <a:ext cx="4746830" cy="528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3002" w14:textId="5C15F042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Вземете датите в обхвата като използвате </w:t>
      </w:r>
      <w:r w:rsidRPr="00F46734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3AA0D5CB" w14:textId="2B0552AF" w:rsid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641CBCF" wp14:editId="380D7B2B">
            <wp:extent cx="4781550" cy="157628"/>
            <wp:effectExtent l="19050" t="19050" r="19050" b="13970"/>
            <wp:docPr id="1448789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9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679" cy="16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E08DA" w14:textId="3AF7EDAB" w:rsidR="0067146A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Накрая отпечатайте датите чрез </w:t>
      </w:r>
      <w:r w:rsidRPr="002E1A1D">
        <w:rPr>
          <w:rFonts w:ascii="Consolas" w:hAnsi="Consolas"/>
          <w:b/>
          <w:bCs/>
        </w:rPr>
        <w:t>foreach</w:t>
      </w:r>
      <w:r w:rsidRPr="002E1A1D">
        <w:rPr>
          <w:b/>
          <w:bCs/>
        </w:rPr>
        <w:t>-</w:t>
      </w:r>
      <w:r w:rsidRPr="002E1A1D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662B8DE5" w14:textId="51CDB6F1" w:rsidR="0067146A" w:rsidRPr="002E1A1D" w:rsidRDefault="002E1A1D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5C7E8B5E" wp14:editId="3F49D14F">
            <wp:extent cx="5192502" cy="705340"/>
            <wp:effectExtent l="19050" t="19050" r="8255" b="19050"/>
            <wp:docPr id="978009455" name="Картина 97800945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205" cy="736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39623D87" w:rsidR="00F46734" w:rsidRPr="00F46734" w:rsidRDefault="00F46734" w:rsidP="00E61D1B">
      <w:pPr>
        <w:pStyle w:val="Heading2"/>
      </w:pPr>
      <w:r w:rsidRPr="00F46734">
        <w:lastRenderedPageBreak/>
        <w:t xml:space="preserve">Дума с </w:t>
      </w:r>
      <w:r w:rsidR="001E6473">
        <w:t>представка</w:t>
      </w:r>
    </w:p>
    <w:p w14:paraId="2E66506C" w14:textId="4C2D00A3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които са базирани на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да изброявате всички записи с един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Hyperlink"/>
          <w:color w:val="auto"/>
          <w:u w:val="none"/>
        </w:rPr>
        <w:t>.</w:t>
      </w:r>
    </w:p>
    <w:p w14:paraId="26280B70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color w:val="auto"/>
          <w:u w:val="none"/>
        </w:rPr>
        <w:t xml:space="preserve">, </w:t>
      </w:r>
      <w:r w:rsidRPr="00F46734">
        <w:rPr>
          <w:rStyle w:val="Hyperlink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 xml:space="preserve">от  </w:t>
      </w:r>
      <w:r w:rsidRPr="00F46734">
        <w:rPr>
          <w:rStyle w:val="Hyperlink"/>
          <w:noProof/>
          <w:color w:val="auto"/>
          <w:u w:val="none"/>
        </w:rPr>
        <w:t xml:space="preserve">NuGet </w:t>
      </w:r>
      <w:r w:rsidRPr="00F46734">
        <w:rPr>
          <w:rStyle w:val="Hyperlink"/>
          <w:color w:val="auto"/>
          <w:u w:val="none"/>
        </w:rPr>
        <w:t>package</w:t>
      </w:r>
    </w:p>
    <w:p w14:paraId="694B971C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>на</w:t>
      </w:r>
      <w:r w:rsidRPr="00F46734">
        <w:rPr>
          <w:rStyle w:val="Hyperlink"/>
          <w:color w:val="auto"/>
          <w:u w:val="none"/>
        </w:rPr>
        <w:t>:</w:t>
      </w:r>
      <w:r w:rsidRPr="00F46734">
        <w:t xml:space="preserve"> </w:t>
      </w:r>
      <w:hyperlink r:id="rId25" w:history="1">
        <w:r w:rsidRPr="00F46734">
          <w:rPr>
            <w:rStyle w:val="Hyperlink"/>
          </w:rPr>
          <w:t>https://github.com/rmandvikar/csharp-trie</w:t>
        </w:r>
      </w:hyperlink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Hyperlink"/>
          <w:color w:val="auto"/>
          <w:u w:val="none"/>
        </w:rPr>
        <w:t>.</w:t>
      </w:r>
    </w:p>
    <w:p w14:paraId="1EF48C12" w14:textId="6811D0EC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Hyperlink"/>
          <w:b/>
          <w:bCs/>
          <w:color w:val="auto"/>
          <w:u w:val="none"/>
          <w:lang w:val="bg-BG"/>
        </w:rPr>
        <w:t>текст</w:t>
      </w:r>
      <w:r w:rsidRPr="00F46734">
        <w:rPr>
          <w:rStyle w:val="Hyperlink"/>
          <w:color w:val="auto"/>
          <w:u w:val="none"/>
          <w:lang w:val="bg-BG"/>
        </w:rPr>
        <w:t xml:space="preserve"> и </w:t>
      </w:r>
      <w:r w:rsidR="00013AD1">
        <w:rPr>
          <w:rStyle w:val="Hyperlink"/>
          <w:b/>
          <w:bCs/>
          <w:color w:val="auto"/>
          <w:u w:val="none"/>
          <w:lang w:val="bg-BG"/>
        </w:rPr>
        <w:t>представка</w:t>
      </w:r>
      <w:r w:rsidRPr="00F46734">
        <w:rPr>
          <w:rStyle w:val="Hyperlink"/>
          <w:b/>
          <w:bCs/>
          <w:color w:val="auto"/>
          <w:u w:val="none"/>
          <w:lang w:val="bg-BG"/>
        </w:rPr>
        <w:t xml:space="preserve"> на низ</w:t>
      </w:r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След това трябва да</w:t>
      </w:r>
      <w:r w:rsidRPr="00F46734">
        <w:rPr>
          <w:rStyle w:val="Hyperlink"/>
          <w:color w:val="auto"/>
          <w:u w:val="none"/>
        </w:rPr>
        <w:t>:</w:t>
      </w:r>
    </w:p>
    <w:p w14:paraId="26AE4F0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5953810A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="00013AD1">
        <w:rPr>
          <w:b/>
          <w:bCs/>
          <w:lang w:val="bg-BG"/>
        </w:rPr>
        <w:t>представка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1BC82A0F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от </w:t>
      </w:r>
      <w:r w:rsidRPr="00F46734">
        <w:t>trie</w:t>
      </w:r>
    </w:p>
    <w:p w14:paraId="3D637C6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E61D1B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AD0C6A" w:rsidRDefault="00F46734" w:rsidP="00E61D1B">
      <w:pPr>
        <w:pStyle w:val="Heading3"/>
      </w:pPr>
      <w:r w:rsidRPr="00F46734">
        <w:rPr>
          <w:lang w:val="bg-BG"/>
        </w:rPr>
        <w:t>Примери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7D565C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27F52686" w14:textId="0976A522" w:rsidR="002E1A1D" w:rsidRPr="00AD0C6A" w:rsidRDefault="002E1A1D" w:rsidP="00E61D1B">
      <w:pPr>
        <w:pStyle w:val="Heading3"/>
      </w:pPr>
      <w:r>
        <w:rPr>
          <w:noProof/>
          <w:lang w:val="bg-BG"/>
        </w:rPr>
        <w:t>Насоки</w:t>
      </w:r>
    </w:p>
    <w:p w14:paraId="0E617BD1" w14:textId="355957F6" w:rsidR="008239B1" w:rsidRPr="00F4160A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8B4761">
        <w:rPr>
          <w:lang w:val="bg-BG"/>
        </w:rPr>
        <w:t>Създайте</w:t>
      </w:r>
      <w:r w:rsidRPr="008B476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r w:rsidRPr="008239B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Trie</w:t>
      </w:r>
      <w:r w:rsidR="008239B1" w:rsidRPr="008239B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16C27382" w14:textId="0E399086" w:rsidR="00F4160A" w:rsidRDefault="00F4160A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F4160A">
        <w:rPr>
          <w:noProof/>
          <w:lang w:val="bg-BG"/>
        </w:rPr>
        <w:drawing>
          <wp:inline distT="0" distB="0" distL="0" distR="0" wp14:anchorId="516A2BC9" wp14:editId="1E33BAA9">
            <wp:extent cx="1673225" cy="209153"/>
            <wp:effectExtent l="12700" t="12700" r="15875" b="6985"/>
            <wp:docPr id="93944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5077" name="Картина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78" cy="2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97D7ED" w14:textId="27798592" w:rsidR="008B4761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lastRenderedPageBreak/>
        <w:t xml:space="preserve">Прочетете </w:t>
      </w:r>
      <w:r w:rsidRPr="008C64A0">
        <w:rPr>
          <w:b/>
          <w:bCs/>
          <w:lang w:val="bg-BG"/>
        </w:rPr>
        <w:t>текста</w:t>
      </w:r>
      <w:r>
        <w:rPr>
          <w:lang w:val="bg-BG"/>
        </w:rPr>
        <w:t xml:space="preserve"> и </w:t>
      </w:r>
      <w:r w:rsidR="00013AD1" w:rsidRPr="008C64A0">
        <w:rPr>
          <w:b/>
          <w:bCs/>
          <w:lang w:val="bg-BG"/>
        </w:rPr>
        <w:t>представка</w:t>
      </w:r>
      <w:r w:rsidR="003575F6" w:rsidRPr="008C64A0">
        <w:rPr>
          <w:b/>
          <w:bCs/>
          <w:lang w:val="bg-BG"/>
        </w:rPr>
        <w:t>т</w:t>
      </w:r>
      <w:r w:rsidRPr="008C64A0">
        <w:rPr>
          <w:b/>
          <w:bCs/>
          <w:lang w:val="bg-BG"/>
        </w:rPr>
        <w:t>а</w:t>
      </w:r>
      <w:r w:rsidR="00FD7A66">
        <w:rPr>
          <w:lang w:val="bg-BG"/>
        </w:rPr>
        <w:t>.</w:t>
      </w:r>
    </w:p>
    <w:p w14:paraId="3C7E76DC" w14:textId="5CE72CC0" w:rsidR="008B4761" w:rsidRPr="00D21BBD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8239B1">
        <w:rPr>
          <w:rFonts w:ascii="Consolas" w:hAnsi="Consolas"/>
          <w:b/>
          <w:bCs/>
        </w:rPr>
        <w:t>foreach</w:t>
      </w:r>
      <w:r w:rsidRPr="008239B1">
        <w:rPr>
          <w:b/>
          <w:bCs/>
        </w:rPr>
        <w:t>-</w:t>
      </w:r>
      <w:r w:rsidRPr="008239B1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думи на текста</w:t>
      </w:r>
      <w:r w:rsidR="00D21BBD">
        <w:t>:</w:t>
      </w:r>
    </w:p>
    <w:p w14:paraId="18D99605" w14:textId="0977B14D" w:rsidR="00D21BBD" w:rsidRPr="00D21BBD" w:rsidRDefault="00D21BBD" w:rsidP="00E61D1B">
      <w:pPr>
        <w:autoSpaceDE w:val="0"/>
        <w:autoSpaceDN w:val="0"/>
        <w:adjustRightInd w:val="0"/>
        <w:spacing w:after="80"/>
        <w:ind w:firstLine="36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4FD986ED" wp14:editId="00DFA118">
            <wp:extent cx="5232373" cy="645972"/>
            <wp:effectExtent l="12700" t="12700" r="13335" b="14605"/>
            <wp:docPr id="1617119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9275" name="Картина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73" cy="6459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50BDE" w14:textId="4ABC13FB" w:rsidR="00D21BBD" w:rsidRPr="006D0F4C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В него добавете думата към</w:t>
      </w:r>
      <w:r>
        <w:t xml:space="preserve"> </w:t>
      </w:r>
      <w:r w:rsidRPr="00916725">
        <w:rPr>
          <w:rFonts w:ascii="Consolas" w:hAnsi="Consolas"/>
          <w:b/>
          <w:bCs/>
        </w:rPr>
        <w:t>trie</w:t>
      </w:r>
      <w:r>
        <w:t>:</w:t>
      </w:r>
    </w:p>
    <w:p w14:paraId="37B00D7F" w14:textId="7D21A78C" w:rsidR="006D0F4C" w:rsidRPr="008B4761" w:rsidRDefault="006D0F4C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F25979B" wp14:editId="2CE320A4">
            <wp:extent cx="1519238" cy="146727"/>
            <wp:effectExtent l="19050" t="19050" r="24130" b="24765"/>
            <wp:docPr id="1578276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64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5762" cy="15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AEB8C" w14:textId="591A00EA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  <w:r>
        <w:rPr>
          <w:lang w:val="bg-BG"/>
        </w:rPr>
        <w:t xml:space="preserve"> чрез метода</w:t>
      </w:r>
      <w:r w:rsidR="007C6E63">
        <w:rPr>
          <w:lang w:val="bg-BG"/>
        </w:rPr>
        <w:t xml:space="preserve"> </w:t>
      </w:r>
      <w:r w:rsidR="007C6E63" w:rsidRPr="00D21BBD">
        <w:rPr>
          <w:rFonts w:ascii="Consolas" w:hAnsi="Consolas"/>
          <w:b/>
          <w:bCs/>
          <w:lang w:val="bg-BG"/>
        </w:rPr>
        <w:t>Count()</w:t>
      </w:r>
      <w:r>
        <w:rPr>
          <w:lang w:val="bg-BG"/>
        </w:rPr>
        <w:t>:</w:t>
      </w:r>
    </w:p>
    <w:p w14:paraId="38F46727" w14:textId="5DFD13FD" w:rsidR="00D21BBD" w:rsidRPr="00F46734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50F4CB58" wp14:editId="04C67DCB">
            <wp:extent cx="2496729" cy="157480"/>
            <wp:effectExtent l="19050" t="19050" r="18415" b="13970"/>
            <wp:docPr id="7540992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17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9B4B73" w14:textId="0A2C25F9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  <w:r>
        <w:rPr>
          <w:b/>
          <w:bCs/>
          <w:lang w:val="bg-BG"/>
        </w:rPr>
        <w:t xml:space="preserve"> </w:t>
      </w:r>
      <w:r w:rsidRPr="008B4761">
        <w:rPr>
          <w:lang w:val="bg-BG"/>
        </w:rPr>
        <w:t>ч</w:t>
      </w:r>
      <w:r>
        <w:rPr>
          <w:lang w:val="bg-BG"/>
        </w:rPr>
        <w:t>рез метода</w:t>
      </w:r>
      <w:r w:rsidR="007C6E63">
        <w:t xml:space="preserve"> </w:t>
      </w:r>
      <w:r w:rsidR="007C6E63" w:rsidRPr="00D21BBD">
        <w:rPr>
          <w:b/>
          <w:bCs/>
        </w:rPr>
        <w:t>UniqueCount()</w:t>
      </w:r>
      <w:r>
        <w:rPr>
          <w:lang w:val="bg-BG"/>
        </w:rPr>
        <w:t>:</w:t>
      </w:r>
    </w:p>
    <w:p w14:paraId="4D0FF01A" w14:textId="5F856273" w:rsidR="00D21BBD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1B1EB8E9" wp14:editId="66D97669">
            <wp:extent cx="2914630" cy="187139"/>
            <wp:effectExtent l="19050" t="19050" r="19685" b="22860"/>
            <wp:docPr id="1235491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1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1820" cy="210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BCD97" w14:textId="0EABEE5B" w:rsidR="00D21BBD" w:rsidRPr="00EA47A0" w:rsidRDefault="007C6E63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След това създайте променлива, която ще получи всички думи чрез метода </w:t>
      </w:r>
      <w:r w:rsidRPr="00D21BBD">
        <w:rPr>
          <w:rFonts w:ascii="Consolas" w:hAnsi="Consolas"/>
          <w:b/>
          <w:bCs/>
          <w:lang w:val="bg-BG"/>
        </w:rPr>
        <w:t>GetWords()</w:t>
      </w:r>
      <w:r>
        <w:rPr>
          <w:lang w:val="bg-BG"/>
        </w:rPr>
        <w:t>:</w:t>
      </w:r>
    </w:p>
    <w:p w14:paraId="609247CE" w14:textId="65E32D11" w:rsidR="00EA47A0" w:rsidRPr="00EA47A0" w:rsidRDefault="00EA47A0" w:rsidP="00E61D1B">
      <w:pPr>
        <w:spacing w:after="80"/>
        <w:ind w:left="360"/>
      </w:pPr>
      <w:r w:rsidRPr="00EA47A0">
        <w:drawing>
          <wp:inline distT="0" distB="0" distL="0" distR="0" wp14:anchorId="5744CDED" wp14:editId="3418B498">
            <wp:extent cx="2933065" cy="249110"/>
            <wp:effectExtent l="12700" t="12700" r="13335" b="17780"/>
            <wp:docPr id="8661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3336" cy="254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80A772" w14:textId="511FBF56" w:rsidR="00D21BBD" w:rsidRPr="000753C6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="00D21BBD">
        <w:rPr>
          <w:lang w:val="bg-BG"/>
        </w:rPr>
        <w:t>променливата като разделите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D21BBD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0753C6">
        <w:t>.</w:t>
      </w:r>
    </w:p>
    <w:p w14:paraId="077CD1C9" w14:textId="2E20341B" w:rsidR="007C6E63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7C6E63">
        <w:rPr>
          <w:lang w:val="bg-BG"/>
        </w:rPr>
        <w:t>ъздайте променлива, която ще получи всички думи, ко</w:t>
      </w:r>
      <w:r w:rsidR="00D21BBD">
        <w:rPr>
          <w:lang w:val="bg-BG"/>
        </w:rPr>
        <w:t>и</w:t>
      </w:r>
      <w:r w:rsidR="007C6E63">
        <w:rPr>
          <w:lang w:val="bg-BG"/>
        </w:rPr>
        <w:t xml:space="preserve">то започват с </w:t>
      </w:r>
      <w:r w:rsidR="00013AD1">
        <w:rPr>
          <w:lang w:val="bg-BG"/>
        </w:rPr>
        <w:t>представка</w:t>
      </w:r>
      <w:r w:rsidR="00DA1008">
        <w:rPr>
          <w:lang w:val="bg-BG"/>
        </w:rPr>
        <w:t>т</w:t>
      </w:r>
      <w:r w:rsidR="00D21BBD">
        <w:rPr>
          <w:lang w:val="bg-BG"/>
        </w:rPr>
        <w:t>а</w:t>
      </w:r>
      <w:r w:rsidR="007C6E63">
        <w:rPr>
          <w:lang w:val="bg-BG"/>
        </w:rPr>
        <w:t xml:space="preserve"> чрез метода </w:t>
      </w:r>
      <w:r w:rsidR="007C6E63" w:rsidRPr="00D21BBD">
        <w:rPr>
          <w:rFonts w:ascii="Consolas" w:hAnsi="Consolas"/>
          <w:b/>
          <w:bCs/>
          <w:lang w:val="bg-BG"/>
        </w:rPr>
        <w:t>GetWords(</w:t>
      </w:r>
      <w:r w:rsidR="00013AD1">
        <w:rPr>
          <w:rFonts w:ascii="Consolas" w:hAnsi="Consolas"/>
          <w:b/>
          <w:bCs/>
          <w:lang w:val="bg-BG"/>
        </w:rPr>
        <w:t>представка</w:t>
      </w:r>
      <w:r w:rsidR="007C6E63" w:rsidRPr="00D21BBD">
        <w:rPr>
          <w:rFonts w:ascii="Consolas" w:hAnsi="Consolas"/>
          <w:b/>
          <w:bCs/>
          <w:lang w:val="bg-BG"/>
        </w:rPr>
        <w:t>)</w:t>
      </w:r>
      <w:r w:rsidR="007C6E63">
        <w:rPr>
          <w:lang w:val="bg-BG"/>
        </w:rPr>
        <w:t>:</w:t>
      </w:r>
    </w:p>
    <w:p w14:paraId="4ADFF075" w14:textId="59EE37C4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22DE4487" wp14:editId="0DDD56CE">
            <wp:extent cx="3611561" cy="254000"/>
            <wp:effectExtent l="12700" t="12700" r="8255" b="12700"/>
            <wp:docPr id="129065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665" name="Картина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19" cy="255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A37C8" w14:textId="768F81CB" w:rsidR="00916725" w:rsidRPr="00687979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 w:rsidR="007C6E63">
        <w:rPr>
          <w:lang w:val="bg-BG"/>
        </w:rPr>
        <w:t>й</w:t>
      </w:r>
      <w:r w:rsidRPr="00F46734">
        <w:rPr>
          <w:lang w:val="bg-BG"/>
        </w:rPr>
        <w:t>те</w:t>
      </w:r>
      <w:r w:rsidR="00916725">
        <w:rPr>
          <w:lang w:val="bg-BG"/>
        </w:rPr>
        <w:t xml:space="preserve"> променливата</w:t>
      </w:r>
      <w:r w:rsidR="00F502F4">
        <w:rPr>
          <w:lang w:val="bg-BG"/>
        </w:rPr>
        <w:t>,</w:t>
      </w:r>
      <w:r w:rsidR="00916725">
        <w:rPr>
          <w:lang w:val="bg-BG"/>
        </w:rPr>
        <w:t xml:space="preserve"> като раделите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9F6B2B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687979">
        <w:rPr>
          <w:lang w:val="bg-BG"/>
        </w:rPr>
        <w:t>.</w:t>
      </w:r>
    </w:p>
    <w:p w14:paraId="12A16660" w14:textId="7A733A42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Премахнете всички думи</w:t>
      </w:r>
      <w:r w:rsidR="00687979">
        <w:rPr>
          <w:lang w:val="bg-BG"/>
        </w:rPr>
        <w:t>,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съдържащи</w:t>
      </w:r>
      <w:r w:rsidRPr="00F46734">
        <w:rPr>
          <w:lang w:val="bg-BG"/>
        </w:rPr>
        <w:t xml:space="preserve">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в</w:t>
      </w:r>
      <w:r w:rsidRPr="00F46734">
        <w:rPr>
          <w:lang w:val="bg-BG"/>
        </w:rPr>
        <w:t xml:space="preserve"> </w:t>
      </w:r>
      <w:r w:rsidRPr="00916725">
        <w:rPr>
          <w:rFonts w:ascii="Consolas" w:hAnsi="Consolas"/>
          <w:b/>
          <w:bCs/>
        </w:rPr>
        <w:t>trie</w:t>
      </w:r>
      <w:r w:rsidR="00916725" w:rsidRPr="00916725">
        <w:rPr>
          <w:rFonts w:cstheme="minorHAnsi"/>
        </w:rPr>
        <w:t>:</w:t>
      </w:r>
    </w:p>
    <w:p w14:paraId="7E16A60B" w14:textId="217EEADF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1D05408F" wp14:editId="5BA77D75">
            <wp:extent cx="1993526" cy="176592"/>
            <wp:effectExtent l="19050" t="19050" r="26035" b="13970"/>
            <wp:docPr id="466453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052" cy="211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138CE" w14:textId="1AF0A214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  <w:r w:rsidR="00916725">
        <w:t>:</w:t>
      </w:r>
    </w:p>
    <w:p w14:paraId="75897060" w14:textId="45891245" w:rsidR="00916725" w:rsidRPr="00916725" w:rsidRDefault="00916725" w:rsidP="00E61D1B">
      <w:pPr>
        <w:spacing w:after="80"/>
        <w:ind w:firstLine="36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368EB3DD" wp14:editId="0DE6D04C">
            <wp:extent cx="4090988" cy="179949"/>
            <wp:effectExtent l="19050" t="19050" r="5080" b="10795"/>
            <wp:docPr id="7268686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87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6EC2B" w14:textId="5BF02CD7" w:rsidR="00F46734" w:rsidRPr="00F46734" w:rsidRDefault="00F46734" w:rsidP="00E61D1B">
      <w:pPr>
        <w:pStyle w:val="Heading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 w:rsidP="00E61D1B">
      <w:pPr>
        <w:pStyle w:val="ListParagraph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lastRenderedPageBreak/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 w:rsidP="00E61D1B">
      <w:pPr>
        <w:pStyle w:val="Index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62BE5631" w14:textId="53EB3E50" w:rsidR="00261ECF" w:rsidRPr="00261ECF" w:rsidRDefault="00261ECF" w:rsidP="00E61D1B">
      <w:pPr>
        <w:rPr>
          <w:noProof/>
        </w:rPr>
      </w:pPr>
      <w:r>
        <w:rPr>
          <w:noProof/>
          <w:lang w:val="bg-BG"/>
        </w:rPr>
        <w:t xml:space="preserve">Всички операции за съвпадение на стрингове трябва да бъдат </w:t>
      </w:r>
      <w:r>
        <w:rPr>
          <w:b/>
          <w:bCs/>
          <w:noProof/>
        </w:rPr>
        <w:t>case-sensitive</w:t>
      </w:r>
      <w:r>
        <w:rPr>
          <w:noProof/>
        </w:rPr>
        <w:t>.</w:t>
      </w:r>
    </w:p>
    <w:p w14:paraId="78EC5701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E61D1B">
      <w:pPr>
        <w:pStyle w:val="Heading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E61D1B">
      <w:pPr>
        <w:pStyle w:val="Heading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 w:rsidP="00E61D1B">
      <w:pPr>
        <w:numPr>
          <w:ilvl w:val="0"/>
          <w:numId w:val="3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E61D1B">
      <w:pPr>
        <w:pStyle w:val="Heading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17</w:t>
            </w:r>
          </w:p>
          <w:p w14:paraId="2F4B305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lastRenderedPageBreak/>
              <w:t>FindProductsByName CLS 63</w:t>
            </w:r>
          </w:p>
          <w:p w14:paraId="384A159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lastRenderedPageBreak/>
              <w:t>Product added</w:t>
            </w:r>
          </w:p>
          <w:p w14:paraId="62CE4C1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lastRenderedPageBreak/>
              <w:t>No products found</w:t>
            </w:r>
          </w:p>
          <w:p w14:paraId="525541B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92EBD29" w14:textId="51658AA2" w:rsidR="00640502" w:rsidRPr="00F46734" w:rsidRDefault="00640502" w:rsidP="00E61D1B">
      <w:pPr>
        <w:rPr>
          <w:lang w:val="bg-BG"/>
        </w:rPr>
      </w:pPr>
    </w:p>
    <w:sectPr w:rsidR="00640502" w:rsidRPr="00F46734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548E7" w14:textId="77777777" w:rsidR="00D92DC3" w:rsidRDefault="00D92DC3" w:rsidP="008068A2">
      <w:pPr>
        <w:spacing w:after="0" w:line="240" w:lineRule="auto"/>
      </w:pPr>
      <w:r>
        <w:separator/>
      </w:r>
    </w:p>
  </w:endnote>
  <w:endnote w:type="continuationSeparator" w:id="0">
    <w:p w14:paraId="116BB9B8" w14:textId="77777777" w:rsidR="00D92DC3" w:rsidRDefault="00D92D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0249" w14:textId="77777777" w:rsidR="00D92DC3" w:rsidRDefault="00D92DC3" w:rsidP="008068A2">
      <w:pPr>
        <w:spacing w:after="0" w:line="240" w:lineRule="auto"/>
      </w:pPr>
      <w:r>
        <w:separator/>
      </w:r>
    </w:p>
  </w:footnote>
  <w:footnote w:type="continuationSeparator" w:id="0">
    <w:p w14:paraId="1DBEEA50" w14:textId="77777777" w:rsidR="00D92DC3" w:rsidRDefault="00D92D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482B"/>
    <w:multiLevelType w:val="hybridMultilevel"/>
    <w:tmpl w:val="149875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7CED"/>
    <w:multiLevelType w:val="hybridMultilevel"/>
    <w:tmpl w:val="6B02C6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B744F"/>
    <w:multiLevelType w:val="hybridMultilevel"/>
    <w:tmpl w:val="89703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E738D"/>
    <w:multiLevelType w:val="hybridMultilevel"/>
    <w:tmpl w:val="66DEC2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360AA"/>
    <w:multiLevelType w:val="hybridMultilevel"/>
    <w:tmpl w:val="EF3EE4F4"/>
    <w:lvl w:ilvl="0" w:tplc="CE24EC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300763856">
    <w:abstractNumId w:val="6"/>
  </w:num>
  <w:num w:numId="3" w16cid:durableId="326790368">
    <w:abstractNumId w:val="0"/>
  </w:num>
  <w:num w:numId="4" w16cid:durableId="667638243">
    <w:abstractNumId w:val="7"/>
  </w:num>
  <w:num w:numId="5" w16cid:durableId="668796760">
    <w:abstractNumId w:val="8"/>
  </w:num>
  <w:num w:numId="6" w16cid:durableId="2057242527">
    <w:abstractNumId w:val="1"/>
  </w:num>
  <w:num w:numId="7" w16cid:durableId="1638097834">
    <w:abstractNumId w:val="5"/>
  </w:num>
  <w:num w:numId="8" w16cid:durableId="838738163">
    <w:abstractNumId w:val="9"/>
  </w:num>
  <w:num w:numId="9" w16cid:durableId="619603206">
    <w:abstractNumId w:val="10"/>
  </w:num>
  <w:num w:numId="10" w16cid:durableId="1605845889">
    <w:abstractNumId w:val="3"/>
  </w:num>
  <w:num w:numId="11" w16cid:durableId="191924808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07"/>
    <w:rsid w:val="00013AD1"/>
    <w:rsid w:val="0001451E"/>
    <w:rsid w:val="0001788E"/>
    <w:rsid w:val="00023DC6"/>
    <w:rsid w:val="00025F04"/>
    <w:rsid w:val="00035B54"/>
    <w:rsid w:val="000556AA"/>
    <w:rsid w:val="000573CE"/>
    <w:rsid w:val="0006252F"/>
    <w:rsid w:val="00064D15"/>
    <w:rsid w:val="000670A7"/>
    <w:rsid w:val="00073129"/>
    <w:rsid w:val="000753C6"/>
    <w:rsid w:val="0008559D"/>
    <w:rsid w:val="00086727"/>
    <w:rsid w:val="0009209B"/>
    <w:rsid w:val="000A31B6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4C58"/>
    <w:rsid w:val="00141BFA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5132"/>
    <w:rsid w:val="001A6728"/>
    <w:rsid w:val="001B7060"/>
    <w:rsid w:val="001C1FCD"/>
    <w:rsid w:val="001C5C9E"/>
    <w:rsid w:val="001D2464"/>
    <w:rsid w:val="001D50AE"/>
    <w:rsid w:val="001D5D95"/>
    <w:rsid w:val="001E0633"/>
    <w:rsid w:val="001E1161"/>
    <w:rsid w:val="001E3FEF"/>
    <w:rsid w:val="001E6473"/>
    <w:rsid w:val="00202683"/>
    <w:rsid w:val="00215FCE"/>
    <w:rsid w:val="002326A7"/>
    <w:rsid w:val="00232E7D"/>
    <w:rsid w:val="00233653"/>
    <w:rsid w:val="0023471C"/>
    <w:rsid w:val="00261ECF"/>
    <w:rsid w:val="00264287"/>
    <w:rsid w:val="0026589D"/>
    <w:rsid w:val="002664E1"/>
    <w:rsid w:val="00266C91"/>
    <w:rsid w:val="002674C4"/>
    <w:rsid w:val="0027675C"/>
    <w:rsid w:val="002819B5"/>
    <w:rsid w:val="002853F4"/>
    <w:rsid w:val="002A1B31"/>
    <w:rsid w:val="002A2D2D"/>
    <w:rsid w:val="002A6D46"/>
    <w:rsid w:val="002B19D1"/>
    <w:rsid w:val="002B4278"/>
    <w:rsid w:val="002B48AC"/>
    <w:rsid w:val="002B7647"/>
    <w:rsid w:val="002C539D"/>
    <w:rsid w:val="002C71C6"/>
    <w:rsid w:val="002D07CA"/>
    <w:rsid w:val="002E1A1D"/>
    <w:rsid w:val="002F04D6"/>
    <w:rsid w:val="00305122"/>
    <w:rsid w:val="00311062"/>
    <w:rsid w:val="003230CF"/>
    <w:rsid w:val="0033212E"/>
    <w:rsid w:val="0033490F"/>
    <w:rsid w:val="00344CF6"/>
    <w:rsid w:val="003575F6"/>
    <w:rsid w:val="00372325"/>
    <w:rsid w:val="00373D14"/>
    <w:rsid w:val="00380A57"/>
    <w:rsid w:val="003817EF"/>
    <w:rsid w:val="00382A45"/>
    <w:rsid w:val="003921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B3F"/>
    <w:rsid w:val="00432E78"/>
    <w:rsid w:val="0043680A"/>
    <w:rsid w:val="00441961"/>
    <w:rsid w:val="0047331A"/>
    <w:rsid w:val="0047640B"/>
    <w:rsid w:val="0047644B"/>
    <w:rsid w:val="00476D4B"/>
    <w:rsid w:val="00491748"/>
    <w:rsid w:val="004A35B9"/>
    <w:rsid w:val="004A7E77"/>
    <w:rsid w:val="004B0253"/>
    <w:rsid w:val="004C0A80"/>
    <w:rsid w:val="004C7F3D"/>
    <w:rsid w:val="004D03E1"/>
    <w:rsid w:val="004D29A9"/>
    <w:rsid w:val="004E0D4F"/>
    <w:rsid w:val="004E4C1E"/>
    <w:rsid w:val="004E7D67"/>
    <w:rsid w:val="004F7A4F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1BF9"/>
    <w:rsid w:val="0054310C"/>
    <w:rsid w:val="005439C9"/>
    <w:rsid w:val="00547A7D"/>
    <w:rsid w:val="00553CCB"/>
    <w:rsid w:val="00556C7D"/>
    <w:rsid w:val="00557548"/>
    <w:rsid w:val="00561634"/>
    <w:rsid w:val="00563DC7"/>
    <w:rsid w:val="00564029"/>
    <w:rsid w:val="00564D7B"/>
    <w:rsid w:val="0056527D"/>
    <w:rsid w:val="0056666D"/>
    <w:rsid w:val="0056786B"/>
    <w:rsid w:val="0057138C"/>
    <w:rsid w:val="005714A8"/>
    <w:rsid w:val="005803E5"/>
    <w:rsid w:val="00581AF0"/>
    <w:rsid w:val="00584EDB"/>
    <w:rsid w:val="0058609C"/>
    <w:rsid w:val="0058723E"/>
    <w:rsid w:val="00594821"/>
    <w:rsid w:val="00594833"/>
    <w:rsid w:val="00596357"/>
    <w:rsid w:val="00596AA5"/>
    <w:rsid w:val="005A562E"/>
    <w:rsid w:val="005B0164"/>
    <w:rsid w:val="005C131C"/>
    <w:rsid w:val="005C6A24"/>
    <w:rsid w:val="005E04CE"/>
    <w:rsid w:val="005E6CC9"/>
    <w:rsid w:val="00600083"/>
    <w:rsid w:val="00603F6C"/>
    <w:rsid w:val="0060428A"/>
    <w:rsid w:val="00604363"/>
    <w:rsid w:val="0062319C"/>
    <w:rsid w:val="00623959"/>
    <w:rsid w:val="00624212"/>
    <w:rsid w:val="006242A9"/>
    <w:rsid w:val="00624DCF"/>
    <w:rsid w:val="0063342B"/>
    <w:rsid w:val="00640502"/>
    <w:rsid w:val="00644D27"/>
    <w:rsid w:val="006463E7"/>
    <w:rsid w:val="0065192F"/>
    <w:rsid w:val="006640AE"/>
    <w:rsid w:val="00670041"/>
    <w:rsid w:val="0067146A"/>
    <w:rsid w:val="00671FE2"/>
    <w:rsid w:val="00686C0C"/>
    <w:rsid w:val="00687979"/>
    <w:rsid w:val="00695634"/>
    <w:rsid w:val="00695D60"/>
    <w:rsid w:val="006A2531"/>
    <w:rsid w:val="006A3D07"/>
    <w:rsid w:val="006A457A"/>
    <w:rsid w:val="006D0F4C"/>
    <w:rsid w:val="006D239A"/>
    <w:rsid w:val="006E1302"/>
    <w:rsid w:val="006E2245"/>
    <w:rsid w:val="006E55B4"/>
    <w:rsid w:val="006E7E50"/>
    <w:rsid w:val="00704432"/>
    <w:rsid w:val="007051DF"/>
    <w:rsid w:val="007061AB"/>
    <w:rsid w:val="00724DA4"/>
    <w:rsid w:val="00726D89"/>
    <w:rsid w:val="007432C1"/>
    <w:rsid w:val="00763912"/>
    <w:rsid w:val="00774E44"/>
    <w:rsid w:val="00785258"/>
    <w:rsid w:val="00791F02"/>
    <w:rsid w:val="0079324A"/>
    <w:rsid w:val="00793516"/>
    <w:rsid w:val="00794EEE"/>
    <w:rsid w:val="00797C29"/>
    <w:rsid w:val="007A1DC6"/>
    <w:rsid w:val="007A37B7"/>
    <w:rsid w:val="007A635E"/>
    <w:rsid w:val="007B3686"/>
    <w:rsid w:val="007C2C37"/>
    <w:rsid w:val="007C3340"/>
    <w:rsid w:val="007C3E81"/>
    <w:rsid w:val="007C42AC"/>
    <w:rsid w:val="007C6E63"/>
    <w:rsid w:val="007D38F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B1"/>
    <w:rsid w:val="00827877"/>
    <w:rsid w:val="00836CA4"/>
    <w:rsid w:val="0085184F"/>
    <w:rsid w:val="00857F59"/>
    <w:rsid w:val="00861625"/>
    <w:rsid w:val="008617B5"/>
    <w:rsid w:val="00866BA1"/>
    <w:rsid w:val="00870828"/>
    <w:rsid w:val="00872701"/>
    <w:rsid w:val="008751DE"/>
    <w:rsid w:val="0088080B"/>
    <w:rsid w:val="008B07D7"/>
    <w:rsid w:val="008B1A02"/>
    <w:rsid w:val="008B4761"/>
    <w:rsid w:val="008B557F"/>
    <w:rsid w:val="008B5F3A"/>
    <w:rsid w:val="008B7618"/>
    <w:rsid w:val="008C2344"/>
    <w:rsid w:val="008C2B83"/>
    <w:rsid w:val="008C5930"/>
    <w:rsid w:val="008C64A0"/>
    <w:rsid w:val="008D0023"/>
    <w:rsid w:val="008D6097"/>
    <w:rsid w:val="008E11C3"/>
    <w:rsid w:val="008E2886"/>
    <w:rsid w:val="008E6CF3"/>
    <w:rsid w:val="008F202C"/>
    <w:rsid w:val="008F5B43"/>
    <w:rsid w:val="008F5FDB"/>
    <w:rsid w:val="008F62A7"/>
    <w:rsid w:val="00901CDC"/>
    <w:rsid w:val="00902B67"/>
    <w:rsid w:val="00902E68"/>
    <w:rsid w:val="00903BDA"/>
    <w:rsid w:val="00905037"/>
    <w:rsid w:val="00912BC6"/>
    <w:rsid w:val="00916725"/>
    <w:rsid w:val="0092145D"/>
    <w:rsid w:val="009237B2"/>
    <w:rsid w:val="009254B7"/>
    <w:rsid w:val="00930CEE"/>
    <w:rsid w:val="00931B3C"/>
    <w:rsid w:val="00935FDF"/>
    <w:rsid w:val="00941FFF"/>
    <w:rsid w:val="00950E96"/>
    <w:rsid w:val="00955691"/>
    <w:rsid w:val="0095657C"/>
    <w:rsid w:val="00961157"/>
    <w:rsid w:val="00963B1B"/>
    <w:rsid w:val="00965C5B"/>
    <w:rsid w:val="0096684B"/>
    <w:rsid w:val="00972C7F"/>
    <w:rsid w:val="00976E46"/>
    <w:rsid w:val="00980D61"/>
    <w:rsid w:val="00980EE2"/>
    <w:rsid w:val="00985814"/>
    <w:rsid w:val="009A1473"/>
    <w:rsid w:val="009B4FB4"/>
    <w:rsid w:val="009B6543"/>
    <w:rsid w:val="009C0C39"/>
    <w:rsid w:val="009D12EE"/>
    <w:rsid w:val="009D1805"/>
    <w:rsid w:val="009D33AC"/>
    <w:rsid w:val="009D7A58"/>
    <w:rsid w:val="009E1A09"/>
    <w:rsid w:val="009F6B2B"/>
    <w:rsid w:val="00A02545"/>
    <w:rsid w:val="00A025E6"/>
    <w:rsid w:val="00A05555"/>
    <w:rsid w:val="00A06D89"/>
    <w:rsid w:val="00A303D9"/>
    <w:rsid w:val="00A35790"/>
    <w:rsid w:val="00A44ABE"/>
    <w:rsid w:val="00A45A89"/>
    <w:rsid w:val="00A47F12"/>
    <w:rsid w:val="00A53257"/>
    <w:rsid w:val="00A56BA8"/>
    <w:rsid w:val="00A608D3"/>
    <w:rsid w:val="00A63849"/>
    <w:rsid w:val="00A66DE2"/>
    <w:rsid w:val="00A70227"/>
    <w:rsid w:val="00A76463"/>
    <w:rsid w:val="00A80797"/>
    <w:rsid w:val="00A847D3"/>
    <w:rsid w:val="00A86EEB"/>
    <w:rsid w:val="00A96A30"/>
    <w:rsid w:val="00AA011B"/>
    <w:rsid w:val="00AA3772"/>
    <w:rsid w:val="00AB106E"/>
    <w:rsid w:val="00AB2224"/>
    <w:rsid w:val="00AC36D6"/>
    <w:rsid w:val="00AC5336"/>
    <w:rsid w:val="00AC60FE"/>
    <w:rsid w:val="00AC77AD"/>
    <w:rsid w:val="00AD0C6A"/>
    <w:rsid w:val="00AD3214"/>
    <w:rsid w:val="00AE05D3"/>
    <w:rsid w:val="00AE355A"/>
    <w:rsid w:val="00B148DD"/>
    <w:rsid w:val="00B2472A"/>
    <w:rsid w:val="00B40FE7"/>
    <w:rsid w:val="00B567F6"/>
    <w:rsid w:val="00B56DF3"/>
    <w:rsid w:val="00B57A5C"/>
    <w:rsid w:val="00B60E04"/>
    <w:rsid w:val="00B6185B"/>
    <w:rsid w:val="00B638EB"/>
    <w:rsid w:val="00B63DED"/>
    <w:rsid w:val="00B72CF2"/>
    <w:rsid w:val="00B753E7"/>
    <w:rsid w:val="00B86AF3"/>
    <w:rsid w:val="00B87140"/>
    <w:rsid w:val="00B87612"/>
    <w:rsid w:val="00B90EDE"/>
    <w:rsid w:val="00B9309B"/>
    <w:rsid w:val="00BA1F40"/>
    <w:rsid w:val="00BA4820"/>
    <w:rsid w:val="00BB05FA"/>
    <w:rsid w:val="00BB2D9B"/>
    <w:rsid w:val="00BB5B10"/>
    <w:rsid w:val="00BC2A3B"/>
    <w:rsid w:val="00BC56D6"/>
    <w:rsid w:val="00BE399E"/>
    <w:rsid w:val="00BE4107"/>
    <w:rsid w:val="00BF1294"/>
    <w:rsid w:val="00BF1775"/>
    <w:rsid w:val="00BF201D"/>
    <w:rsid w:val="00C01473"/>
    <w:rsid w:val="00C0490B"/>
    <w:rsid w:val="00C07904"/>
    <w:rsid w:val="00C07DE3"/>
    <w:rsid w:val="00C121AF"/>
    <w:rsid w:val="00C14C80"/>
    <w:rsid w:val="00C15C39"/>
    <w:rsid w:val="00C26377"/>
    <w:rsid w:val="00C27853"/>
    <w:rsid w:val="00C317BE"/>
    <w:rsid w:val="00C33800"/>
    <w:rsid w:val="00C347AE"/>
    <w:rsid w:val="00C355A5"/>
    <w:rsid w:val="00C35A45"/>
    <w:rsid w:val="00C36B7F"/>
    <w:rsid w:val="00C425E9"/>
    <w:rsid w:val="00C43B64"/>
    <w:rsid w:val="00C539ED"/>
    <w:rsid w:val="00C53F37"/>
    <w:rsid w:val="00C5499A"/>
    <w:rsid w:val="00C62A0F"/>
    <w:rsid w:val="00C7618C"/>
    <w:rsid w:val="00C82862"/>
    <w:rsid w:val="00C84E4D"/>
    <w:rsid w:val="00C95792"/>
    <w:rsid w:val="00CA0F43"/>
    <w:rsid w:val="00CA2FD0"/>
    <w:rsid w:val="00CB162C"/>
    <w:rsid w:val="00CB626D"/>
    <w:rsid w:val="00CC2B00"/>
    <w:rsid w:val="00CD5181"/>
    <w:rsid w:val="00CD7485"/>
    <w:rsid w:val="00CE2360"/>
    <w:rsid w:val="00CE236C"/>
    <w:rsid w:val="00CE312B"/>
    <w:rsid w:val="00CF0047"/>
    <w:rsid w:val="00D21BBD"/>
    <w:rsid w:val="00D22895"/>
    <w:rsid w:val="00D230DB"/>
    <w:rsid w:val="00D321D9"/>
    <w:rsid w:val="00D3404A"/>
    <w:rsid w:val="00D4354E"/>
    <w:rsid w:val="00D43F69"/>
    <w:rsid w:val="00D50F79"/>
    <w:rsid w:val="00D71525"/>
    <w:rsid w:val="00D7276A"/>
    <w:rsid w:val="00D73957"/>
    <w:rsid w:val="00D74A88"/>
    <w:rsid w:val="00D8395C"/>
    <w:rsid w:val="00D910AA"/>
    <w:rsid w:val="00D92DC3"/>
    <w:rsid w:val="00DA028F"/>
    <w:rsid w:val="00DA1008"/>
    <w:rsid w:val="00DC0A29"/>
    <w:rsid w:val="00DC28E6"/>
    <w:rsid w:val="00DC79E8"/>
    <w:rsid w:val="00DD55F0"/>
    <w:rsid w:val="00DD7BB2"/>
    <w:rsid w:val="00DE1B8E"/>
    <w:rsid w:val="00DF00FA"/>
    <w:rsid w:val="00DF3DA7"/>
    <w:rsid w:val="00DF57D8"/>
    <w:rsid w:val="00DF6F6D"/>
    <w:rsid w:val="00DF7677"/>
    <w:rsid w:val="00E026BE"/>
    <w:rsid w:val="00E032C5"/>
    <w:rsid w:val="00E22F26"/>
    <w:rsid w:val="00E24C6A"/>
    <w:rsid w:val="00E25811"/>
    <w:rsid w:val="00E32F85"/>
    <w:rsid w:val="00E36FD8"/>
    <w:rsid w:val="00E37380"/>
    <w:rsid w:val="00E465C4"/>
    <w:rsid w:val="00E50DD2"/>
    <w:rsid w:val="00E61D1B"/>
    <w:rsid w:val="00E633AE"/>
    <w:rsid w:val="00E63F64"/>
    <w:rsid w:val="00E6513C"/>
    <w:rsid w:val="00E74623"/>
    <w:rsid w:val="00E80E3D"/>
    <w:rsid w:val="00E84000"/>
    <w:rsid w:val="00E86D42"/>
    <w:rsid w:val="00E870B8"/>
    <w:rsid w:val="00EA1019"/>
    <w:rsid w:val="00EA3B29"/>
    <w:rsid w:val="00EA47A0"/>
    <w:rsid w:val="00EB7421"/>
    <w:rsid w:val="00EC36F5"/>
    <w:rsid w:val="00EC5A4D"/>
    <w:rsid w:val="00ED0DEA"/>
    <w:rsid w:val="00ED3165"/>
    <w:rsid w:val="00ED73C4"/>
    <w:rsid w:val="00EF3564"/>
    <w:rsid w:val="00F20B48"/>
    <w:rsid w:val="00F2447B"/>
    <w:rsid w:val="00F245D1"/>
    <w:rsid w:val="00F258BA"/>
    <w:rsid w:val="00F27E9C"/>
    <w:rsid w:val="00F402D6"/>
    <w:rsid w:val="00F4160A"/>
    <w:rsid w:val="00F41F41"/>
    <w:rsid w:val="00F46734"/>
    <w:rsid w:val="00F46918"/>
    <w:rsid w:val="00F46DDE"/>
    <w:rsid w:val="00F502F4"/>
    <w:rsid w:val="00F655ED"/>
    <w:rsid w:val="00F7033C"/>
    <w:rsid w:val="00F96D0D"/>
    <w:rsid w:val="00F976AD"/>
    <w:rsid w:val="00FA2C69"/>
    <w:rsid w:val="00FA5E97"/>
    <w:rsid w:val="00FA6461"/>
    <w:rsid w:val="00FD7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E4107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D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07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3B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rmandvikar/csharp-trie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71/12-Data-Structures-Overview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1629</Words>
  <Characters>9287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 to Data Structures</vt:lpstr>
      <vt:lpstr>Intro to Data Structures</vt:lpstr>
    </vt:vector>
  </TitlesOfParts>
  <Company>BG-IT-Edu</Company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168</cp:revision>
  <cp:lastPrinted>2015-10-26T22:35:00Z</cp:lastPrinted>
  <dcterms:created xsi:type="dcterms:W3CDTF">2019-11-12T12:29:00Z</dcterms:created>
  <dcterms:modified xsi:type="dcterms:W3CDTF">2024-07-08T19:05:00Z</dcterms:modified>
  <cp:category>programming;education;software engineering;software development</cp:category>
</cp:coreProperties>
</file>