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9D3B9" w14:textId="77777777" w:rsidR="00F46734" w:rsidRPr="00F46734" w:rsidRDefault="00F46734" w:rsidP="009D12EE">
      <w:pPr>
        <w:pStyle w:val="Heading1"/>
        <w:spacing w:before="80" w:after="120"/>
        <w:jc w:val="center"/>
        <w:rPr>
          <w:lang w:val="bg-BG"/>
        </w:rPr>
      </w:pPr>
      <w:r w:rsidRPr="00F46734">
        <w:rPr>
          <w:sz w:val="52"/>
          <w:szCs w:val="52"/>
          <w:lang w:val="bg-BG"/>
        </w:rPr>
        <w:t>Упражнения</w:t>
      </w:r>
      <w:r w:rsidRPr="00F46734">
        <w:t xml:space="preserve">: </w:t>
      </w:r>
      <w:r w:rsidRPr="00F46734">
        <w:rPr>
          <w:lang w:val="bg-BG"/>
        </w:rPr>
        <w:t>Въведение в структури от данни</w:t>
      </w:r>
    </w:p>
    <w:p w14:paraId="246C17CE" w14:textId="77777777" w:rsidR="00F46734" w:rsidRPr="00F46734" w:rsidRDefault="00F46734" w:rsidP="009D12EE">
      <w:pPr>
        <w:rPr>
          <w:lang w:val="bg-BG"/>
        </w:rPr>
      </w:pPr>
      <w:r w:rsidRPr="00F46734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Тествайте решението в </w:t>
      </w:r>
      <w:r w:rsidRPr="00F46734">
        <w:rPr>
          <w:rFonts w:ascii="Calibri" w:eastAsia="Calibri" w:hAnsi="Calibri" w:cs="Calibri"/>
          <w:noProof/>
          <w:color w:val="000000" w:themeColor="text1"/>
        </w:rPr>
        <w:t>Judge</w:t>
      </w:r>
      <w:r w:rsidRPr="00F46734">
        <w:rPr>
          <w:noProof/>
        </w:rPr>
        <w:t xml:space="preserve">: </w:t>
      </w:r>
      <w:hyperlink r:id="rId8" w:history="1">
        <w:r w:rsidRPr="00F46734">
          <w:rPr>
            <w:rStyle w:val="Hyperlink"/>
          </w:rPr>
          <w:t>https://judge.softuni.org/Contests/4171/12-Data-Structures-Overview-Basics</w:t>
        </w:r>
      </w:hyperlink>
      <w:r w:rsidRPr="00F46734">
        <w:t>.</w:t>
      </w:r>
    </w:p>
    <w:p w14:paraId="61DA0B22" w14:textId="77777777" w:rsidR="00F46734" w:rsidRPr="00F46734" w:rsidRDefault="00F46734" w:rsidP="009D12EE">
      <w:pPr>
        <w:pStyle w:val="Heading2"/>
        <w:spacing w:before="80" w:after="120"/>
      </w:pPr>
      <w:r w:rsidRPr="00F46734">
        <w:t>Събития в даден обхват от време</w:t>
      </w:r>
    </w:p>
    <w:p w14:paraId="04E9F444" w14:textId="77777777" w:rsidR="00F46734" w:rsidRPr="00F46734" w:rsidRDefault="00F46734" w:rsidP="009D12EE">
      <w:pPr>
        <w:rPr>
          <w:lang w:val="bg-BG"/>
        </w:rPr>
      </w:pPr>
      <w:r w:rsidRPr="00F46734">
        <w:rPr>
          <w:lang w:val="bg-BG"/>
        </w:rPr>
        <w:t>Напишете програма</w:t>
      </w:r>
      <w:r w:rsidRPr="00F46734">
        <w:t xml:space="preserve">, </w:t>
      </w:r>
      <w:r w:rsidRPr="00F46734">
        <w:rPr>
          <w:lang w:val="bg-BG"/>
        </w:rPr>
        <w:t xml:space="preserve">която чете набори от събития във формата </w:t>
      </w:r>
      <w:r w:rsidRPr="00F46734">
        <w:t>"</w:t>
      </w:r>
      <w:r w:rsidRPr="00F46734">
        <w:rPr>
          <w:rStyle w:val="CodeChar"/>
        </w:rPr>
        <w:t>{</w:t>
      </w:r>
      <w:r w:rsidRPr="00F46734">
        <w:rPr>
          <w:b/>
          <w:bCs/>
          <w:lang w:val="bg-BG"/>
        </w:rPr>
        <w:t>Събитие</w:t>
      </w:r>
      <w:r w:rsidRPr="00F46734">
        <w:rPr>
          <w:b/>
          <w:bCs/>
        </w:rPr>
        <w:t xml:space="preserve">} | </w:t>
      </w:r>
      <w:r w:rsidRPr="00F46734">
        <w:rPr>
          <w:b/>
          <w:bCs/>
          <w:lang w:val="bg-BG"/>
        </w:rPr>
        <w:t>дата и време</w:t>
      </w:r>
      <w:r w:rsidRPr="00F46734">
        <w:t xml:space="preserve">" </w:t>
      </w:r>
      <w:r w:rsidRPr="00F46734">
        <w:rPr>
          <w:lang w:val="bg-BG"/>
        </w:rPr>
        <w:t xml:space="preserve">и две дати като </w:t>
      </w:r>
      <w:r w:rsidRPr="00F46734">
        <w:rPr>
          <w:b/>
          <w:bCs/>
        </w:rPr>
        <w:t>a</w:t>
      </w:r>
      <w:r w:rsidRPr="00F46734">
        <w:t xml:space="preserve"> &lt; </w:t>
      </w:r>
      <w:r w:rsidRPr="00F46734">
        <w:rPr>
          <w:b/>
          <w:bCs/>
        </w:rPr>
        <w:t>b</w:t>
      </w:r>
      <w:r w:rsidRPr="00F46734">
        <w:t xml:space="preserve">. </w:t>
      </w:r>
      <w:r w:rsidRPr="00F46734">
        <w:rPr>
          <w:lang w:val="bg-BG"/>
        </w:rPr>
        <w:t xml:space="preserve">Програмата трябва да отпечатва всички събития в обхвата на двете дати включително </w:t>
      </w:r>
      <w:r w:rsidRPr="00F46734">
        <w:rPr>
          <w:noProof/>
        </w:rPr>
        <w:t>(</w:t>
      </w:r>
      <w:r w:rsidRPr="00F46734">
        <w:rPr>
          <w:lang w:val="bg-BG"/>
        </w:rPr>
        <w:t>подредете ги по дати</w:t>
      </w:r>
      <w:r w:rsidRPr="00F46734">
        <w:t xml:space="preserve">; </w:t>
      </w:r>
      <w:r w:rsidRPr="00F46734">
        <w:rPr>
          <w:lang w:val="bg-BG"/>
        </w:rPr>
        <w:t>ако има две събития с еднаква дата</w:t>
      </w:r>
      <w:r w:rsidRPr="00F46734">
        <w:t xml:space="preserve">, </w:t>
      </w:r>
      <w:r w:rsidRPr="00F46734">
        <w:rPr>
          <w:lang w:val="bg-BG"/>
        </w:rPr>
        <w:t>подредете ги по ред на вход</w:t>
      </w:r>
      <w:r w:rsidRPr="00F46734">
        <w:t>).</w:t>
      </w:r>
    </w:p>
    <w:p w14:paraId="1E4C912C" w14:textId="77777777" w:rsidR="00F46734" w:rsidRPr="00F46734" w:rsidRDefault="00F46734" w:rsidP="009D12EE">
      <w:pPr>
        <w:rPr>
          <w:lang w:val="bg-BG"/>
        </w:rPr>
      </w:pPr>
      <w:r w:rsidRPr="00F46734">
        <w:rPr>
          <w:lang w:val="bg-BG"/>
        </w:rPr>
        <w:t xml:space="preserve">Използвайте </w:t>
      </w:r>
      <w:r w:rsidRPr="00F46734">
        <w:rPr>
          <w:b/>
          <w:bCs/>
        </w:rPr>
        <w:t>Ordered Multi-Dictionary</w:t>
      </w:r>
      <w:r w:rsidRPr="00F46734">
        <w:t xml:space="preserve">. </w:t>
      </w:r>
      <w:r w:rsidRPr="00F46734">
        <w:rPr>
          <w:lang w:val="bg-BG"/>
        </w:rPr>
        <w:t>За да го използвате</w:t>
      </w:r>
      <w:r w:rsidRPr="00F46734">
        <w:t xml:space="preserve">, </w:t>
      </w:r>
      <w:r w:rsidRPr="00F46734">
        <w:rPr>
          <w:lang w:val="bg-BG"/>
        </w:rPr>
        <w:t xml:space="preserve">трябва да инсталирате  </w:t>
      </w:r>
      <w:r w:rsidRPr="00F46734">
        <w:rPr>
          <w:rStyle w:val="CodeChar"/>
        </w:rPr>
        <w:t xml:space="preserve">SoftUni.Wintellect.PowerCollections </w:t>
      </w:r>
      <w:r w:rsidRPr="00F46734">
        <w:rPr>
          <w:lang w:val="bg-BG"/>
        </w:rPr>
        <w:t>от</w:t>
      </w:r>
      <w:r w:rsidRPr="00F46734">
        <w:rPr>
          <w:noProof/>
          <w:lang w:val="bg-BG"/>
        </w:rPr>
        <w:t xml:space="preserve"> </w:t>
      </w:r>
      <w:r w:rsidRPr="00F46734">
        <w:rPr>
          <w:noProof/>
        </w:rPr>
        <w:t xml:space="preserve">NuGet </w:t>
      </w:r>
      <w:r w:rsidRPr="00F46734">
        <w:t>Packages.</w:t>
      </w:r>
    </w:p>
    <w:p w14:paraId="7A6A0EDC" w14:textId="77777777" w:rsidR="00F46734" w:rsidRPr="00F46734" w:rsidRDefault="00F46734" w:rsidP="009D12EE">
      <w:pPr>
        <w:pStyle w:val="Heading3"/>
        <w:spacing w:before="80" w:after="120"/>
        <w:rPr>
          <w:lang w:val="bg-BG"/>
        </w:rPr>
      </w:pPr>
      <w:r w:rsidRPr="00F46734">
        <w:rPr>
          <w:lang w:val="bg-BG"/>
        </w:rPr>
        <w:t>Примери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7"/>
        <w:gridCol w:w="5243"/>
      </w:tblGrid>
      <w:tr w:rsidR="00F46734" w:rsidRPr="00F46734" w14:paraId="2FC1D267" w14:textId="77777777" w:rsidTr="00A2533E">
        <w:tc>
          <w:tcPr>
            <w:tcW w:w="5377" w:type="dxa"/>
            <w:shd w:val="clear" w:color="auto" w:fill="D9D9D9" w:themeFill="background1" w:themeFillShade="D9"/>
            <w:vAlign w:val="center"/>
          </w:tcPr>
          <w:p w14:paraId="51C911DF" w14:textId="77777777" w:rsidR="00F46734" w:rsidRPr="00F46734" w:rsidRDefault="00F46734" w:rsidP="009D12EE">
            <w:pPr>
              <w:spacing w:before="60" w:after="60" w:line="276" w:lineRule="auto"/>
              <w:jc w:val="center"/>
              <w:rPr>
                <w:b/>
              </w:rPr>
            </w:pPr>
            <w:r w:rsidRPr="00F46734">
              <w:rPr>
                <w:b/>
                <w:lang w:val="bg-BG"/>
              </w:rPr>
              <w:t>Вход</w:t>
            </w:r>
          </w:p>
        </w:tc>
        <w:tc>
          <w:tcPr>
            <w:tcW w:w="5243" w:type="dxa"/>
            <w:shd w:val="clear" w:color="auto" w:fill="D9D9D9" w:themeFill="background1" w:themeFillShade="D9"/>
            <w:vAlign w:val="center"/>
          </w:tcPr>
          <w:p w14:paraId="29BF6CE8" w14:textId="77777777" w:rsidR="00F46734" w:rsidRPr="00F46734" w:rsidRDefault="00F46734" w:rsidP="009D12EE">
            <w:pPr>
              <w:spacing w:before="60" w:after="60" w:line="276" w:lineRule="auto"/>
              <w:jc w:val="center"/>
              <w:rPr>
                <w:b/>
                <w:noProof/>
              </w:rPr>
            </w:pPr>
            <w:r w:rsidRPr="00F46734">
              <w:rPr>
                <w:b/>
                <w:noProof/>
                <w:lang w:val="bg-BG"/>
              </w:rPr>
              <w:t>Изход</w:t>
            </w:r>
          </w:p>
        </w:tc>
      </w:tr>
      <w:tr w:rsidR="00F46734" w:rsidRPr="00F46734" w14:paraId="00B3973B" w14:textId="77777777" w:rsidTr="00A2533E">
        <w:trPr>
          <w:trHeight w:val="1733"/>
        </w:trPr>
        <w:tc>
          <w:tcPr>
            <w:tcW w:w="5377" w:type="dxa"/>
          </w:tcPr>
          <w:p w14:paraId="39B19641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  <w:p w14:paraId="6CDE1779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C# Course - Group II | 15-Aug-2015 14:00</w:t>
            </w:r>
          </w:p>
          <w:p w14:paraId="1F377153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Data Structures Course | 13-Aug-2015 18:00</w:t>
            </w:r>
          </w:p>
          <w:p w14:paraId="2D033414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C# Course - Group I | 15-Aug-2015 10:00</w:t>
            </w:r>
          </w:p>
          <w:p w14:paraId="6EF19C35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Seminar for Java Developers | 18-Aug-2015 19:00</w:t>
            </w:r>
          </w:p>
          <w:p w14:paraId="46029F41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Game Development Seminar | 15-Aug-2015 10:00</w:t>
            </w:r>
          </w:p>
          <w:p w14:paraId="6DA46025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15-Aug-2015 10:00 | 1-Sep-2015 0:00</w:t>
            </w:r>
          </w:p>
        </w:tc>
        <w:tc>
          <w:tcPr>
            <w:tcW w:w="5243" w:type="dxa"/>
          </w:tcPr>
          <w:p w14:paraId="56095BFC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{C# Course - Group I,Game Development Seminar} | 15-Aug-2015 10:00</w:t>
            </w:r>
          </w:p>
          <w:p w14:paraId="401AA5CB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{C# Course - Group II} | 15-Aug-2015 02:00</w:t>
            </w:r>
          </w:p>
          <w:p w14:paraId="59572F04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{Seminar for Java Developers} | 18-Aug-2015 07:00</w:t>
            </w:r>
          </w:p>
        </w:tc>
      </w:tr>
    </w:tbl>
    <w:p w14:paraId="04BD5FB2" w14:textId="77777777" w:rsidR="00F46734" w:rsidRPr="00F46734" w:rsidRDefault="00F46734" w:rsidP="009D12EE">
      <w:pPr>
        <w:pStyle w:val="Heading3"/>
        <w:spacing w:before="80" w:after="120"/>
        <w:rPr>
          <w:noProof/>
          <w:lang w:val="bg-BG"/>
        </w:rPr>
      </w:pPr>
      <w:r w:rsidRPr="00F46734">
        <w:rPr>
          <w:noProof/>
          <w:lang w:val="bg-BG"/>
        </w:rPr>
        <w:t>Прочитане на всички събития в сортиран мулти речник</w:t>
      </w:r>
    </w:p>
    <w:p w14:paraId="700CD80D" w14:textId="77777777" w:rsidR="00F46734" w:rsidRPr="00F46734" w:rsidRDefault="00F46734" w:rsidP="009D12EE">
      <w:pPr>
        <w:pStyle w:val="ListParagraph"/>
        <w:numPr>
          <w:ilvl w:val="0"/>
          <w:numId w:val="49"/>
        </w:numPr>
        <w:rPr>
          <w:lang w:val="bg-BG"/>
        </w:rPr>
      </w:pPr>
      <w:r w:rsidRPr="00F46734">
        <w:rPr>
          <w:lang w:val="bg-BG"/>
        </w:rPr>
        <w:t xml:space="preserve">Прочете всички събития в </w:t>
      </w:r>
      <w:r w:rsidRPr="00F46734">
        <w:rPr>
          <w:b/>
          <w:bCs/>
          <w:lang w:val="bg-BG"/>
        </w:rPr>
        <w:t>подреден</w:t>
      </w:r>
      <w:r w:rsidRPr="00F46734">
        <w:rPr>
          <w:lang w:val="bg-BG"/>
        </w:rPr>
        <w:t xml:space="preserve"> </w:t>
      </w:r>
      <w:r w:rsidRPr="00F46734">
        <w:rPr>
          <w:b/>
          <w:bCs/>
          <w:lang w:val="bg-BG"/>
        </w:rPr>
        <w:t>мулти речник</w:t>
      </w:r>
    </w:p>
    <w:p w14:paraId="37C94C63" w14:textId="0184E3B7" w:rsidR="00F46734" w:rsidRPr="00BC2A3B" w:rsidRDefault="00BC2A3B" w:rsidP="00BC2A3B">
      <w:pPr>
        <w:ind w:left="360"/>
        <w:rPr>
          <w:lang w:val="bg-BG"/>
        </w:rPr>
      </w:pPr>
      <w:r w:rsidRPr="00F46734">
        <w:rPr>
          <w:noProof/>
          <w:lang w:eastAsia="bg-BG"/>
        </w:rPr>
        <w:drawing>
          <wp:inline distT="0" distB="0" distL="0" distR="0" wp14:anchorId="62209981" wp14:editId="17ADC248">
            <wp:extent cx="4863193" cy="2116782"/>
            <wp:effectExtent l="19050" t="19050" r="13970" b="17145"/>
            <wp:docPr id="10" name="Картина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0813" cy="21288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844E80" w14:textId="77777777" w:rsidR="00F46734" w:rsidRPr="00F46734" w:rsidRDefault="00F46734" w:rsidP="009D12EE">
      <w:pPr>
        <w:pStyle w:val="ListParagraph"/>
        <w:numPr>
          <w:ilvl w:val="0"/>
          <w:numId w:val="49"/>
        </w:numPr>
        <w:rPr>
          <w:lang w:val="bg-BG"/>
        </w:rPr>
      </w:pPr>
      <w:r w:rsidRPr="00F46734">
        <w:rPr>
          <w:lang w:val="bg-BG"/>
        </w:rPr>
        <w:t xml:space="preserve">Първоначално нулираме текущата култура </w:t>
      </w:r>
      <w:r w:rsidRPr="00F46734">
        <w:rPr>
          <w:noProof/>
        </w:rPr>
        <w:t>(</w:t>
      </w:r>
      <w:r w:rsidRPr="00F46734">
        <w:rPr>
          <w:lang w:val="bg-BG"/>
        </w:rPr>
        <w:t>локация</w:t>
      </w:r>
      <w:r w:rsidRPr="00F46734">
        <w:t xml:space="preserve">), </w:t>
      </w:r>
      <w:r w:rsidRPr="00F46734">
        <w:rPr>
          <w:lang w:val="bg-BG"/>
        </w:rPr>
        <w:t>за да гарантираме</w:t>
      </w:r>
      <w:r w:rsidRPr="00F46734">
        <w:t xml:space="preserve">, </w:t>
      </w:r>
      <w:r w:rsidRPr="00F46734">
        <w:rPr>
          <w:lang w:val="bg-BG"/>
        </w:rPr>
        <w:t>че системните локални настройки да не влияят на формата за дата и час</w:t>
      </w:r>
      <w:r w:rsidRPr="00F46734">
        <w:t>.</w:t>
      </w:r>
    </w:p>
    <w:p w14:paraId="2EC46ADA" w14:textId="77777777" w:rsidR="00F46734" w:rsidRPr="00F46734" w:rsidRDefault="00F46734" w:rsidP="009D12EE">
      <w:pPr>
        <w:pStyle w:val="ListParagraph"/>
        <w:numPr>
          <w:ilvl w:val="0"/>
          <w:numId w:val="49"/>
        </w:numPr>
        <w:rPr>
          <w:lang w:val="bg-BG"/>
        </w:rPr>
      </w:pPr>
      <w:r w:rsidRPr="00F46734">
        <w:rPr>
          <w:lang w:val="bg-BG"/>
        </w:rPr>
        <w:t xml:space="preserve">След това създаваме </w:t>
      </w:r>
      <w:r w:rsidRPr="00F46734">
        <w:rPr>
          <w:b/>
          <w:bCs/>
          <w:lang w:val="bg-BG"/>
        </w:rPr>
        <w:t>подреден мулти речник</w:t>
      </w:r>
      <w:r w:rsidRPr="00F46734">
        <w:rPr>
          <w:lang w:val="bg-BG"/>
        </w:rPr>
        <w:t xml:space="preserve"> </w:t>
      </w:r>
      <w:r w:rsidRPr="00F46734">
        <w:t xml:space="preserve">: </w:t>
      </w:r>
      <w:r w:rsidRPr="00F46734">
        <w:rPr>
          <w:rStyle w:val="CodeChar"/>
        </w:rPr>
        <w:t>OrderedMultiDictionary&lt;DateTime,</w:t>
      </w:r>
      <w:r w:rsidRPr="00F46734">
        <w:rPr>
          <w:noProof/>
        </w:rPr>
        <w:t xml:space="preserve"> </w:t>
      </w:r>
      <w:r w:rsidRPr="00F46734">
        <w:rPr>
          <w:rStyle w:val="CodeChar"/>
        </w:rPr>
        <w:t>string&gt;</w:t>
      </w:r>
      <w:r w:rsidRPr="00F46734">
        <w:t xml:space="preserve">. </w:t>
      </w:r>
      <w:r w:rsidRPr="00F46734">
        <w:rPr>
          <w:lang w:val="bg-BG"/>
        </w:rPr>
        <w:t>Той съпоставя датите със събитията</w:t>
      </w:r>
      <w:r w:rsidRPr="00F46734">
        <w:t>.</w:t>
      </w:r>
    </w:p>
    <w:p w14:paraId="40440BAE" w14:textId="77777777" w:rsidR="00F46734" w:rsidRPr="00F46734" w:rsidRDefault="00F46734" w:rsidP="009D12EE">
      <w:pPr>
        <w:pStyle w:val="ListParagraph"/>
        <w:numPr>
          <w:ilvl w:val="0"/>
          <w:numId w:val="49"/>
        </w:numPr>
        <w:rPr>
          <w:lang w:val="bg-BG"/>
        </w:rPr>
      </w:pPr>
      <w:r w:rsidRPr="00F46734">
        <w:rPr>
          <w:lang w:val="bg-BG"/>
        </w:rPr>
        <w:t>Накрая четем входа ред по ред и поставяме събитията от всеки ред в мулти речника</w:t>
      </w:r>
      <w:r w:rsidRPr="00F46734">
        <w:t>.</w:t>
      </w:r>
    </w:p>
    <w:p w14:paraId="0D80EDED" w14:textId="77777777" w:rsidR="00F46734" w:rsidRPr="00F46734" w:rsidRDefault="00F46734" w:rsidP="009D12EE">
      <w:pPr>
        <w:pStyle w:val="Heading3"/>
        <w:spacing w:before="80" w:after="120"/>
        <w:rPr>
          <w:noProof/>
          <w:lang w:val="bg-BG"/>
        </w:rPr>
      </w:pPr>
      <w:r w:rsidRPr="00F46734">
        <w:rPr>
          <w:noProof/>
          <w:lang w:val="bg-BG"/>
        </w:rPr>
        <w:lastRenderedPageBreak/>
        <w:t>Намиране на събитията в даден обхват от време</w:t>
      </w:r>
    </w:p>
    <w:p w14:paraId="26345D2A" w14:textId="77777777" w:rsidR="00F46734" w:rsidRPr="00F46734" w:rsidRDefault="00F46734" w:rsidP="009D12EE">
      <w:pPr>
        <w:rPr>
          <w:lang w:val="bg-BG"/>
        </w:rPr>
      </w:pPr>
      <w:r w:rsidRPr="00F46734">
        <w:rPr>
          <w:lang w:val="bg-BG"/>
        </w:rPr>
        <w:t>Напишете код</w:t>
      </w:r>
      <w:r w:rsidRPr="00F46734">
        <w:t xml:space="preserve">, </w:t>
      </w:r>
      <w:r w:rsidRPr="00F46734">
        <w:rPr>
          <w:lang w:val="bg-BG"/>
        </w:rPr>
        <w:t>който да вземе ефективно поддиапазон от сортиран мулти речник</w:t>
      </w:r>
      <w:r w:rsidRPr="00F46734">
        <w:t xml:space="preserve">. </w:t>
      </w:r>
      <w:r w:rsidRPr="00F46734">
        <w:rPr>
          <w:lang w:val="bg-BG"/>
        </w:rPr>
        <w:t xml:space="preserve">Прочетете входа от конзолата и след това използвайте метода </w:t>
      </w:r>
      <w:r w:rsidRPr="00F46734">
        <w:rPr>
          <w:rStyle w:val="CodeChar"/>
        </w:rPr>
        <w:t>.Range(startDate, true, endDate, true)</w:t>
      </w:r>
      <w:r w:rsidRPr="00F46734">
        <w:t>:</w:t>
      </w:r>
    </w:p>
    <w:p w14:paraId="41E6D359" w14:textId="77777777" w:rsidR="00F46734" w:rsidRPr="00F46734" w:rsidRDefault="00F46734" w:rsidP="009D12EE">
      <w:pPr>
        <w:rPr>
          <w:lang w:val="bg-BG"/>
        </w:rPr>
      </w:pPr>
      <w:r w:rsidRPr="00F46734">
        <w:rPr>
          <w:noProof/>
          <w:lang w:eastAsia="bg-BG"/>
        </w:rPr>
        <w:drawing>
          <wp:inline distT="0" distB="0" distL="0" distR="0" wp14:anchorId="4FCA88FE" wp14:editId="27F65290">
            <wp:extent cx="4764325" cy="759279"/>
            <wp:effectExtent l="19050" t="19050" r="17780" b="22225"/>
            <wp:docPr id="9" name="Картина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474" cy="7846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46D4EC" w14:textId="77777777" w:rsidR="00F46734" w:rsidRPr="00F46734" w:rsidRDefault="00F46734" w:rsidP="009D12EE">
      <w:pPr>
        <w:pStyle w:val="Heading3"/>
        <w:spacing w:before="80" w:after="120"/>
        <w:rPr>
          <w:lang w:val="bg-BG"/>
        </w:rPr>
      </w:pPr>
      <w:r w:rsidRPr="00F46734">
        <w:rPr>
          <w:noProof/>
          <w:lang w:val="bg-BG"/>
        </w:rPr>
        <w:t>Отпечатване на резултата</w:t>
      </w:r>
    </w:p>
    <w:p w14:paraId="6B634889" w14:textId="77777777" w:rsidR="00F46734" w:rsidRPr="00F46734" w:rsidRDefault="00F46734" w:rsidP="009D12EE">
      <w:pPr>
        <w:rPr>
          <w:lang w:val="bg-BG"/>
        </w:rPr>
      </w:pPr>
      <w:r w:rsidRPr="00F46734">
        <w:rPr>
          <w:lang w:val="bg-BG"/>
        </w:rPr>
        <w:t>Накрая отпечатайте изхода</w:t>
      </w:r>
      <w:r w:rsidRPr="00F46734">
        <w:t xml:space="preserve">. </w:t>
      </w:r>
      <w:r w:rsidRPr="00F46734">
        <w:rPr>
          <w:lang w:val="bg-BG"/>
        </w:rPr>
        <w:t xml:space="preserve">Използвайте метода </w:t>
      </w:r>
      <w:r w:rsidRPr="00F46734">
        <w:rPr>
          <w:rStyle w:val="CodeChar"/>
        </w:rPr>
        <w:t>ToString()</w:t>
      </w:r>
      <w:r w:rsidRPr="00F46734">
        <w:t xml:space="preserve">, </w:t>
      </w:r>
      <w:r w:rsidRPr="00F46734">
        <w:rPr>
          <w:lang w:val="bg-BG"/>
        </w:rPr>
        <w:t xml:space="preserve">за да </w:t>
      </w:r>
      <w:r w:rsidRPr="00F46734">
        <w:rPr>
          <w:b/>
          <w:bCs/>
          <w:lang w:val="bg-BG"/>
        </w:rPr>
        <w:t>форматирате</w:t>
      </w:r>
      <w:r w:rsidRPr="00F46734">
        <w:rPr>
          <w:lang w:val="bg-BG"/>
        </w:rPr>
        <w:t xml:space="preserve"> датата и времето</w:t>
      </w:r>
      <w:r w:rsidRPr="00F46734">
        <w:t>:</w:t>
      </w:r>
    </w:p>
    <w:p w14:paraId="5AE291B3" w14:textId="77777777" w:rsidR="00F46734" w:rsidRPr="00F46734" w:rsidRDefault="00F46734" w:rsidP="009D12EE">
      <w:pPr>
        <w:rPr>
          <w:lang w:val="bg-BG"/>
        </w:rPr>
      </w:pPr>
      <w:r w:rsidRPr="00F46734">
        <w:rPr>
          <w:noProof/>
          <w:lang w:eastAsia="bg-BG"/>
        </w:rPr>
        <w:drawing>
          <wp:inline distT="0" distB="0" distL="0" distR="0" wp14:anchorId="2FCA336F" wp14:editId="7B23E9FC">
            <wp:extent cx="5566410" cy="756131"/>
            <wp:effectExtent l="19050" t="19050" r="15240" b="25400"/>
            <wp:docPr id="11" name="Картина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6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7826" cy="7739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FC6974" w14:textId="77777777" w:rsidR="00F46734" w:rsidRPr="00F46734" w:rsidRDefault="00F46734" w:rsidP="009D12EE">
      <w:pPr>
        <w:pStyle w:val="Heading2"/>
        <w:spacing w:before="80" w:after="120"/>
      </w:pPr>
      <w:r w:rsidRPr="00F46734">
        <w:t>Дума с префикс</w:t>
      </w:r>
    </w:p>
    <w:p w14:paraId="2E66506C" w14:textId="77777777" w:rsidR="00F46734" w:rsidRPr="00F46734" w:rsidRDefault="00F46734" w:rsidP="009D12EE">
      <w:pPr>
        <w:rPr>
          <w:rStyle w:val="Hyperlink"/>
          <w:color w:val="auto"/>
          <w:u w:val="none"/>
          <w:lang w:val="bg-BG"/>
        </w:rPr>
      </w:pPr>
      <w:r w:rsidRPr="00F46734">
        <w:rPr>
          <w:rStyle w:val="CodeChar"/>
        </w:rPr>
        <w:t>Trie</w:t>
      </w:r>
      <w:r w:rsidRPr="00F46734">
        <w:rPr>
          <w:noProof/>
        </w:rPr>
        <w:t xml:space="preserve"> (</w:t>
      </w:r>
      <w:r w:rsidRPr="00F46734">
        <w:t>Prefix Tree</w:t>
      </w:r>
      <w:r w:rsidRPr="00F46734">
        <w:rPr>
          <w:noProof/>
        </w:rPr>
        <w:t xml:space="preserve">) </w:t>
      </w:r>
      <w:r w:rsidRPr="00F46734">
        <w:rPr>
          <w:noProof/>
          <w:lang w:val="bg-BG"/>
        </w:rPr>
        <w:t>са изключително полезни структури от данни</w:t>
      </w:r>
      <w:r w:rsidRPr="00F46734">
        <w:rPr>
          <w:noProof/>
        </w:rPr>
        <w:t xml:space="preserve">, </w:t>
      </w:r>
      <w:r w:rsidRPr="00F46734">
        <w:rPr>
          <w:noProof/>
          <w:lang w:val="bg-BG"/>
        </w:rPr>
        <w:t>които са базирани на префикса на низ</w:t>
      </w:r>
      <w:r w:rsidRPr="00F46734">
        <w:rPr>
          <w:noProof/>
        </w:rPr>
        <w:t xml:space="preserve">. </w:t>
      </w:r>
      <w:r w:rsidRPr="00F46734">
        <w:rPr>
          <w:noProof/>
          <w:lang w:val="bg-BG"/>
        </w:rPr>
        <w:t>Затова може бързо да търсете ключовите на префексите</w:t>
      </w:r>
      <w:r w:rsidRPr="00F46734">
        <w:rPr>
          <w:noProof/>
        </w:rPr>
        <w:t xml:space="preserve">, </w:t>
      </w:r>
      <w:r w:rsidRPr="00F46734">
        <w:rPr>
          <w:noProof/>
          <w:lang w:val="bg-BG"/>
        </w:rPr>
        <w:t>да изброявате всички записи с един префикс и т</w:t>
      </w:r>
      <w:r w:rsidRPr="00F46734">
        <w:rPr>
          <w:noProof/>
        </w:rPr>
        <w:t>.</w:t>
      </w:r>
      <w:r w:rsidRPr="00F46734">
        <w:rPr>
          <w:noProof/>
          <w:lang w:val="bg-BG"/>
        </w:rPr>
        <w:t>н</w:t>
      </w:r>
      <w:r w:rsidRPr="00F46734">
        <w:rPr>
          <w:noProof/>
        </w:rPr>
        <w:t xml:space="preserve">. </w:t>
      </w:r>
      <w:r w:rsidRPr="00F46734">
        <w:rPr>
          <w:noProof/>
          <w:lang w:val="bg-BG"/>
        </w:rPr>
        <w:t>Освен това изтриването е бързо</w:t>
      </w:r>
      <w:r w:rsidRPr="00F46734">
        <w:rPr>
          <w:noProof/>
        </w:rPr>
        <w:t xml:space="preserve">, </w:t>
      </w:r>
      <w:r w:rsidRPr="00F46734">
        <w:rPr>
          <w:noProof/>
          <w:lang w:val="bg-BG"/>
        </w:rPr>
        <w:t>защото е много лесно</w:t>
      </w:r>
      <w:r w:rsidRPr="00F46734">
        <w:rPr>
          <w:rStyle w:val="Hyperlink"/>
          <w:color w:val="auto"/>
          <w:u w:val="none"/>
        </w:rPr>
        <w:t>.</w:t>
      </w:r>
    </w:p>
    <w:p w14:paraId="26280B70" w14:textId="77777777" w:rsidR="00F46734" w:rsidRPr="00F46734" w:rsidRDefault="00F46734" w:rsidP="009D12EE">
      <w:pPr>
        <w:rPr>
          <w:rStyle w:val="Hyperlink"/>
          <w:color w:val="auto"/>
          <w:u w:val="none"/>
          <w:lang w:val="bg-BG"/>
        </w:rPr>
      </w:pPr>
      <w:r w:rsidRPr="00F46734">
        <w:rPr>
          <w:rStyle w:val="Hyperlink"/>
          <w:color w:val="auto"/>
          <w:u w:val="none"/>
          <w:lang w:val="bg-BG"/>
        </w:rPr>
        <w:t xml:space="preserve">За да използвате структурата от данни </w:t>
      </w:r>
      <w:r w:rsidRPr="00F46734">
        <w:rPr>
          <w:rStyle w:val="CodeChar"/>
        </w:rPr>
        <w:t>Trie</w:t>
      </w:r>
      <w:r w:rsidRPr="00F46734">
        <w:rPr>
          <w:rStyle w:val="Hyperlink"/>
          <w:color w:val="auto"/>
          <w:u w:val="none"/>
        </w:rPr>
        <w:t xml:space="preserve">, </w:t>
      </w:r>
      <w:r w:rsidRPr="00F46734">
        <w:rPr>
          <w:rStyle w:val="Hyperlink"/>
          <w:color w:val="auto"/>
          <w:u w:val="none"/>
          <w:lang w:val="bg-BG"/>
        </w:rPr>
        <w:t xml:space="preserve">трябва да инсталирате </w:t>
      </w:r>
      <w:r w:rsidRPr="00F46734">
        <w:rPr>
          <w:rStyle w:val="CodeChar"/>
        </w:rPr>
        <w:t>rm.Trie</w:t>
      </w:r>
      <w:r w:rsidRPr="00F46734">
        <w:rPr>
          <w:rStyle w:val="Hyperlink"/>
          <w:noProof/>
          <w:color w:val="auto"/>
          <w:u w:val="none"/>
        </w:rPr>
        <w:t xml:space="preserve"> </w:t>
      </w:r>
      <w:r w:rsidRPr="00F46734">
        <w:rPr>
          <w:rStyle w:val="Hyperlink"/>
          <w:color w:val="auto"/>
          <w:u w:val="none"/>
          <w:lang w:val="bg-BG"/>
        </w:rPr>
        <w:t xml:space="preserve">от  </w:t>
      </w:r>
      <w:r w:rsidRPr="00F46734">
        <w:rPr>
          <w:rStyle w:val="Hyperlink"/>
          <w:noProof/>
          <w:color w:val="auto"/>
          <w:u w:val="none"/>
        </w:rPr>
        <w:t xml:space="preserve">NuGet </w:t>
      </w:r>
      <w:r w:rsidRPr="00F46734">
        <w:rPr>
          <w:rStyle w:val="Hyperlink"/>
          <w:color w:val="auto"/>
          <w:u w:val="none"/>
        </w:rPr>
        <w:t>package</w:t>
      </w:r>
    </w:p>
    <w:p w14:paraId="694B971C" w14:textId="77777777" w:rsidR="00F46734" w:rsidRPr="00F46734" w:rsidRDefault="00F46734" w:rsidP="009D12EE">
      <w:pPr>
        <w:rPr>
          <w:rStyle w:val="Hyperlink"/>
          <w:color w:val="auto"/>
          <w:u w:val="none"/>
          <w:lang w:val="bg-BG"/>
        </w:rPr>
      </w:pPr>
      <w:r w:rsidRPr="00F46734">
        <w:rPr>
          <w:noProof/>
          <w:lang w:eastAsia="bg-BG"/>
        </w:rPr>
        <w:drawing>
          <wp:inline distT="0" distB="0" distL="0" distR="0" wp14:anchorId="2BD45F62" wp14:editId="0D5C0FBE">
            <wp:extent cx="3493770" cy="908685"/>
            <wp:effectExtent l="19050" t="19050" r="11430" b="24765"/>
            <wp:docPr id="12" name="Картина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5" descr="Graphical user interface, application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871"/>
                    <a:stretch/>
                  </pic:blipFill>
                  <pic:spPr bwMode="auto">
                    <a:xfrm>
                      <a:off x="0" y="0"/>
                      <a:ext cx="3493770" cy="908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0FBB2" w14:textId="77777777" w:rsidR="00F46734" w:rsidRPr="00F46734" w:rsidRDefault="00F46734" w:rsidP="009D12EE">
      <w:pPr>
        <w:rPr>
          <w:rStyle w:val="Hyperlink"/>
          <w:color w:val="auto"/>
          <w:u w:val="none"/>
          <w:lang w:val="bg-BG"/>
        </w:rPr>
      </w:pPr>
      <w:r w:rsidRPr="00F46734">
        <w:rPr>
          <w:rStyle w:val="Hyperlink"/>
          <w:color w:val="auto"/>
          <w:u w:val="none"/>
          <w:lang w:val="bg-BG"/>
        </w:rPr>
        <w:t xml:space="preserve">Можете да се запознаете с методите на структурата от данни </w:t>
      </w:r>
      <w:r w:rsidRPr="00F46734">
        <w:rPr>
          <w:rStyle w:val="CodeChar"/>
        </w:rPr>
        <w:t>Trie</w:t>
      </w:r>
      <w:r w:rsidRPr="00F46734">
        <w:rPr>
          <w:rStyle w:val="Hyperlink"/>
          <w:noProof/>
          <w:color w:val="auto"/>
          <w:u w:val="none"/>
        </w:rPr>
        <w:t xml:space="preserve"> </w:t>
      </w:r>
      <w:r w:rsidRPr="00F46734">
        <w:rPr>
          <w:rStyle w:val="Hyperlink"/>
          <w:color w:val="auto"/>
          <w:u w:val="none"/>
          <w:lang w:val="bg-BG"/>
        </w:rPr>
        <w:t>на</w:t>
      </w:r>
      <w:r w:rsidRPr="00F46734">
        <w:rPr>
          <w:rStyle w:val="Hyperlink"/>
          <w:color w:val="auto"/>
          <w:u w:val="none"/>
        </w:rPr>
        <w:t>:</w:t>
      </w:r>
      <w:r w:rsidRPr="00F46734">
        <w:t xml:space="preserve"> </w:t>
      </w:r>
      <w:hyperlink r:id="rId13" w:history="1">
        <w:r w:rsidRPr="00F46734">
          <w:rPr>
            <w:rStyle w:val="Hyperlink"/>
          </w:rPr>
          <w:t>https://github.com/rmandvikar/csharp-trie</w:t>
        </w:r>
      </w:hyperlink>
      <w:r w:rsidRPr="00F46734">
        <w:rPr>
          <w:rStyle w:val="Hyperlink"/>
          <w:color w:val="auto"/>
          <w:u w:val="none"/>
        </w:rPr>
        <w:t xml:space="preserve">. </w:t>
      </w:r>
      <w:r w:rsidRPr="00F46734">
        <w:rPr>
          <w:rStyle w:val="Hyperlink"/>
          <w:color w:val="auto"/>
          <w:u w:val="none"/>
          <w:lang w:val="bg-BG"/>
        </w:rPr>
        <w:t>Добра идея е да видите примерите</w:t>
      </w:r>
      <w:r w:rsidRPr="00F46734">
        <w:rPr>
          <w:rStyle w:val="Hyperlink"/>
          <w:color w:val="auto"/>
          <w:u w:val="none"/>
        </w:rPr>
        <w:t>.</w:t>
      </w:r>
    </w:p>
    <w:p w14:paraId="1EF48C12" w14:textId="77777777" w:rsidR="00F46734" w:rsidRPr="00F46734" w:rsidRDefault="00F46734" w:rsidP="009D12EE">
      <w:pPr>
        <w:rPr>
          <w:rStyle w:val="Hyperlink"/>
          <w:color w:val="auto"/>
          <w:u w:val="none"/>
          <w:lang w:val="bg-BG"/>
        </w:rPr>
      </w:pPr>
      <w:r w:rsidRPr="00F46734">
        <w:rPr>
          <w:rStyle w:val="Hyperlink"/>
          <w:color w:val="auto"/>
          <w:u w:val="none"/>
          <w:lang w:val="bg-BG"/>
        </w:rPr>
        <w:t xml:space="preserve">Вашата задача е да приемите </w:t>
      </w:r>
      <w:r w:rsidRPr="00F46734">
        <w:rPr>
          <w:rStyle w:val="Hyperlink"/>
          <w:b/>
          <w:bCs/>
          <w:color w:val="auto"/>
          <w:u w:val="none"/>
          <w:lang w:val="bg-BG"/>
        </w:rPr>
        <w:t>текст</w:t>
      </w:r>
      <w:r w:rsidRPr="00F46734">
        <w:rPr>
          <w:rStyle w:val="Hyperlink"/>
          <w:color w:val="auto"/>
          <w:u w:val="none"/>
          <w:lang w:val="bg-BG"/>
        </w:rPr>
        <w:t xml:space="preserve"> и </w:t>
      </w:r>
      <w:r w:rsidRPr="00F46734">
        <w:rPr>
          <w:rStyle w:val="Hyperlink"/>
          <w:b/>
          <w:bCs/>
          <w:color w:val="auto"/>
          <w:u w:val="none"/>
          <w:lang w:val="bg-BG"/>
        </w:rPr>
        <w:t>префикс на низ</w:t>
      </w:r>
      <w:r w:rsidRPr="00F46734">
        <w:rPr>
          <w:rStyle w:val="Hyperlink"/>
          <w:color w:val="auto"/>
          <w:u w:val="none"/>
        </w:rPr>
        <w:t xml:space="preserve">. </w:t>
      </w:r>
      <w:r w:rsidRPr="00F46734">
        <w:rPr>
          <w:rStyle w:val="Hyperlink"/>
          <w:color w:val="auto"/>
          <w:u w:val="none"/>
          <w:lang w:val="bg-BG"/>
        </w:rPr>
        <w:t>След това трябва да</w:t>
      </w:r>
      <w:r w:rsidRPr="00F46734">
        <w:rPr>
          <w:rStyle w:val="Hyperlink"/>
          <w:color w:val="auto"/>
          <w:u w:val="none"/>
        </w:rPr>
        <w:t>:</w:t>
      </w:r>
    </w:p>
    <w:p w14:paraId="26AE4F0E" w14:textId="77777777" w:rsidR="00F46734" w:rsidRPr="00F46734" w:rsidRDefault="00F46734" w:rsidP="009D12EE">
      <w:pPr>
        <w:pStyle w:val="ListParagraph"/>
        <w:numPr>
          <w:ilvl w:val="0"/>
          <w:numId w:val="45"/>
        </w:numPr>
        <w:rPr>
          <w:lang w:val="bg-BG"/>
        </w:rPr>
      </w:pPr>
      <w:r w:rsidRPr="00F46734">
        <w:rPr>
          <w:lang w:val="bg-BG"/>
        </w:rPr>
        <w:t xml:space="preserve">Отпечатате </w:t>
      </w:r>
      <w:r w:rsidRPr="00F46734">
        <w:rPr>
          <w:b/>
          <w:bCs/>
          <w:lang w:val="bg-BG"/>
        </w:rPr>
        <w:t>броя</w:t>
      </w:r>
      <w:r w:rsidRPr="00F46734">
        <w:rPr>
          <w:lang w:val="bg-BG"/>
        </w:rPr>
        <w:t xml:space="preserve"> на </w:t>
      </w:r>
      <w:r w:rsidRPr="00F46734">
        <w:rPr>
          <w:b/>
          <w:bCs/>
          <w:lang w:val="bg-BG"/>
        </w:rPr>
        <w:t>думите</w:t>
      </w:r>
      <w:r w:rsidRPr="00F46734">
        <w:rPr>
          <w:lang w:val="bg-BG"/>
        </w:rPr>
        <w:t xml:space="preserve"> в текста</w:t>
      </w:r>
    </w:p>
    <w:p w14:paraId="081B8EA0" w14:textId="77777777" w:rsidR="00F46734" w:rsidRPr="00F46734" w:rsidRDefault="00F46734" w:rsidP="009D12EE">
      <w:pPr>
        <w:pStyle w:val="ListParagraph"/>
        <w:numPr>
          <w:ilvl w:val="0"/>
          <w:numId w:val="45"/>
        </w:numPr>
        <w:rPr>
          <w:lang w:val="bg-BG"/>
        </w:rPr>
      </w:pPr>
      <w:r w:rsidRPr="00F46734">
        <w:rPr>
          <w:lang w:val="bg-BG"/>
        </w:rPr>
        <w:t xml:space="preserve">Отпечатате </w:t>
      </w:r>
      <w:r w:rsidRPr="00F46734">
        <w:rPr>
          <w:b/>
          <w:bCs/>
          <w:lang w:val="bg-BG"/>
        </w:rPr>
        <w:t>броя</w:t>
      </w:r>
      <w:r w:rsidRPr="00F46734">
        <w:rPr>
          <w:lang w:val="bg-BG"/>
        </w:rPr>
        <w:t xml:space="preserve"> на </w:t>
      </w:r>
      <w:r w:rsidRPr="00F46734">
        <w:rPr>
          <w:b/>
          <w:bCs/>
          <w:lang w:val="bg-BG"/>
        </w:rPr>
        <w:t>уникалните думи</w:t>
      </w:r>
    </w:p>
    <w:p w14:paraId="243B4EFE" w14:textId="77777777" w:rsidR="00F46734" w:rsidRPr="00F46734" w:rsidRDefault="00F46734" w:rsidP="009D12EE">
      <w:pPr>
        <w:pStyle w:val="ListParagraph"/>
        <w:numPr>
          <w:ilvl w:val="0"/>
          <w:numId w:val="45"/>
        </w:numPr>
        <w:rPr>
          <w:lang w:val="bg-BG"/>
        </w:rPr>
      </w:pPr>
      <w:r w:rsidRPr="00F46734">
        <w:rPr>
          <w:lang w:val="bg-BG"/>
        </w:rPr>
        <w:t xml:space="preserve">Отпечатате всички </w:t>
      </w:r>
      <w:r w:rsidRPr="00F46734">
        <w:rPr>
          <w:b/>
          <w:bCs/>
          <w:lang w:val="bg-BG"/>
        </w:rPr>
        <w:t>думи</w:t>
      </w:r>
      <w:r w:rsidRPr="00F46734">
        <w:rPr>
          <w:lang w:val="bg-BG"/>
        </w:rPr>
        <w:t xml:space="preserve"> разделени с </w:t>
      </w:r>
      <w:r w:rsidRPr="00F46734">
        <w:t>", "</w:t>
      </w:r>
    </w:p>
    <w:p w14:paraId="125228F6" w14:textId="77777777" w:rsidR="00F46734" w:rsidRPr="00F46734" w:rsidRDefault="00F46734" w:rsidP="009D12EE">
      <w:pPr>
        <w:pStyle w:val="ListParagraph"/>
        <w:numPr>
          <w:ilvl w:val="0"/>
          <w:numId w:val="45"/>
        </w:numPr>
        <w:rPr>
          <w:lang w:val="bg-BG"/>
        </w:rPr>
      </w:pPr>
      <w:r w:rsidRPr="00F46734">
        <w:rPr>
          <w:lang w:val="bg-BG"/>
        </w:rPr>
        <w:t xml:space="preserve">Отпечатате </w:t>
      </w:r>
      <w:r w:rsidRPr="00F46734">
        <w:rPr>
          <w:b/>
          <w:bCs/>
          <w:lang w:val="bg-BG"/>
        </w:rPr>
        <w:t>думи</w:t>
      </w:r>
      <w:r w:rsidRPr="00F46734">
        <w:t xml:space="preserve">, </w:t>
      </w:r>
      <w:r w:rsidRPr="00F46734">
        <w:rPr>
          <w:lang w:val="bg-BG"/>
        </w:rPr>
        <w:t xml:space="preserve">започващи с дадения </w:t>
      </w:r>
      <w:r w:rsidRPr="00F46734">
        <w:rPr>
          <w:b/>
          <w:bCs/>
          <w:lang w:val="bg-BG"/>
        </w:rPr>
        <w:t>префикс</w:t>
      </w:r>
      <w:r w:rsidRPr="00F46734">
        <w:t xml:space="preserve">, </w:t>
      </w:r>
      <w:r w:rsidRPr="00F46734">
        <w:rPr>
          <w:lang w:val="bg-BG"/>
        </w:rPr>
        <w:t xml:space="preserve">разделени с </w:t>
      </w:r>
      <w:r w:rsidRPr="00F46734">
        <w:t>", "</w:t>
      </w:r>
    </w:p>
    <w:p w14:paraId="74FA322A" w14:textId="77777777" w:rsidR="00F46734" w:rsidRPr="00F46734" w:rsidRDefault="00F46734" w:rsidP="009D12EE">
      <w:pPr>
        <w:pStyle w:val="ListParagraph"/>
        <w:numPr>
          <w:ilvl w:val="0"/>
          <w:numId w:val="45"/>
        </w:numPr>
        <w:rPr>
          <w:lang w:val="bg-BG"/>
        </w:rPr>
      </w:pPr>
      <w:r w:rsidRPr="00F46734">
        <w:rPr>
          <w:lang w:val="bg-BG"/>
        </w:rPr>
        <w:t xml:space="preserve">Премахнете всички думи с </w:t>
      </w:r>
      <w:r w:rsidRPr="00F46734">
        <w:rPr>
          <w:b/>
          <w:bCs/>
          <w:lang w:val="bg-BG"/>
        </w:rPr>
        <w:t>префикс</w:t>
      </w:r>
      <w:r w:rsidRPr="00F46734">
        <w:rPr>
          <w:lang w:val="bg-BG"/>
        </w:rPr>
        <w:t xml:space="preserve"> от </w:t>
      </w:r>
      <w:proofErr w:type="spellStart"/>
      <w:r w:rsidRPr="00F46734">
        <w:t>trie</w:t>
      </w:r>
      <w:proofErr w:type="spellEnd"/>
    </w:p>
    <w:p w14:paraId="3D637C6E" w14:textId="77777777" w:rsidR="00F46734" w:rsidRPr="00F46734" w:rsidRDefault="00F46734" w:rsidP="009D12EE">
      <w:pPr>
        <w:pStyle w:val="ListParagraph"/>
        <w:numPr>
          <w:ilvl w:val="0"/>
          <w:numId w:val="45"/>
        </w:numPr>
        <w:rPr>
          <w:lang w:val="bg-BG"/>
        </w:rPr>
      </w:pPr>
      <w:r w:rsidRPr="00F46734">
        <w:rPr>
          <w:lang w:val="bg-BG"/>
        </w:rPr>
        <w:t xml:space="preserve">Отпечатате </w:t>
      </w:r>
      <w:r w:rsidRPr="00F46734">
        <w:rPr>
          <w:b/>
          <w:bCs/>
          <w:lang w:val="bg-BG"/>
        </w:rPr>
        <w:t>оставащите</w:t>
      </w:r>
      <w:r w:rsidRPr="00F46734">
        <w:rPr>
          <w:lang w:val="bg-BG"/>
        </w:rPr>
        <w:t xml:space="preserve"> думи разделени с </w:t>
      </w:r>
      <w:r w:rsidRPr="00F46734">
        <w:t>", "</w:t>
      </w:r>
    </w:p>
    <w:p w14:paraId="2CA95583" w14:textId="77777777" w:rsidR="00F46734" w:rsidRPr="00F46734" w:rsidRDefault="00F46734" w:rsidP="009D12EE">
      <w:pPr>
        <w:rPr>
          <w:lang w:val="bg-BG"/>
        </w:rPr>
      </w:pPr>
      <w:r w:rsidRPr="00F46734">
        <w:rPr>
          <w:b/>
          <w:bCs/>
          <w:lang w:val="bg-BG"/>
        </w:rPr>
        <w:t>Бързината</w:t>
      </w:r>
      <w:r w:rsidRPr="00F46734">
        <w:rPr>
          <w:lang w:val="bg-BG"/>
        </w:rPr>
        <w:t xml:space="preserve"> на </w:t>
      </w:r>
      <w:r w:rsidRPr="00F46734">
        <w:rPr>
          <w:rStyle w:val="CodeChar"/>
        </w:rPr>
        <w:t>Trie</w:t>
      </w:r>
      <w:r w:rsidRPr="00F46734">
        <w:rPr>
          <w:noProof/>
        </w:rPr>
        <w:t xml:space="preserve"> </w:t>
      </w:r>
      <w:r w:rsidRPr="00F46734">
        <w:rPr>
          <w:lang w:val="bg-BG"/>
        </w:rPr>
        <w:t>се дължи на неговата структура от дърво</w:t>
      </w:r>
      <w:r w:rsidRPr="00F46734">
        <w:t>.</w:t>
      </w:r>
    </w:p>
    <w:p w14:paraId="77425C5A" w14:textId="77777777" w:rsidR="00F46734" w:rsidRPr="00F46734" w:rsidRDefault="00F46734" w:rsidP="009D12EE">
      <w:pPr>
        <w:pStyle w:val="Heading3"/>
        <w:spacing w:before="80" w:after="120"/>
        <w:rPr>
          <w:lang w:val="bg-BG"/>
        </w:rPr>
      </w:pPr>
      <w:r w:rsidRPr="00F46734">
        <w:rPr>
          <w:lang w:val="bg-BG"/>
        </w:rPr>
        <w:t>Примери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5953"/>
      </w:tblGrid>
      <w:tr w:rsidR="00F46734" w:rsidRPr="00F46734" w14:paraId="560F896A" w14:textId="77777777" w:rsidTr="00A2533E">
        <w:tc>
          <w:tcPr>
            <w:tcW w:w="4230" w:type="dxa"/>
            <w:shd w:val="clear" w:color="auto" w:fill="D9D9D9" w:themeFill="background1" w:themeFillShade="D9"/>
            <w:vAlign w:val="center"/>
          </w:tcPr>
          <w:p w14:paraId="47DDD9C3" w14:textId="77777777" w:rsidR="00F46734" w:rsidRPr="00F46734" w:rsidRDefault="00F46734" w:rsidP="009D12EE">
            <w:pPr>
              <w:spacing w:before="40" w:after="40" w:line="276" w:lineRule="auto"/>
              <w:jc w:val="center"/>
              <w:rPr>
                <w:b/>
              </w:rPr>
            </w:pPr>
            <w:r w:rsidRPr="00F46734">
              <w:rPr>
                <w:b/>
                <w:lang w:val="bg-BG"/>
              </w:rPr>
              <w:t>Вход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14:paraId="24F7EB6D" w14:textId="77777777" w:rsidR="00F46734" w:rsidRPr="00F46734" w:rsidRDefault="00F46734" w:rsidP="009D12E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F46734">
              <w:rPr>
                <w:b/>
                <w:noProof/>
                <w:lang w:val="bg-BG"/>
              </w:rPr>
              <w:t>Изход</w:t>
            </w:r>
          </w:p>
        </w:tc>
      </w:tr>
      <w:tr w:rsidR="00F46734" w:rsidRPr="00F46734" w14:paraId="5AD545DE" w14:textId="77777777" w:rsidTr="00A2533E">
        <w:trPr>
          <w:trHeight w:val="1733"/>
        </w:trPr>
        <w:tc>
          <w:tcPr>
            <w:tcW w:w="4230" w:type="dxa"/>
          </w:tcPr>
          <w:p w14:paraId="2D179907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She is a wonderful woman</w:t>
            </w:r>
          </w:p>
          <w:p w14:paraId="7D565C22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wo</w:t>
            </w:r>
          </w:p>
        </w:tc>
        <w:tc>
          <w:tcPr>
            <w:tcW w:w="5953" w:type="dxa"/>
          </w:tcPr>
          <w:p w14:paraId="75198633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  <w:p w14:paraId="6F3E4A7C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  <w:p w14:paraId="43BC6FE8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She, is, a, wonderful, woman</w:t>
            </w:r>
          </w:p>
          <w:p w14:paraId="2F1DF0AC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wonderful, woman</w:t>
            </w:r>
          </w:p>
          <w:p w14:paraId="2AA6C4B6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She, is, a</w:t>
            </w:r>
          </w:p>
        </w:tc>
      </w:tr>
      <w:tr w:rsidR="00F46734" w:rsidRPr="00F46734" w14:paraId="7CFEA1ED" w14:textId="77777777" w:rsidTr="00A253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3"/>
        </w:trPr>
        <w:tc>
          <w:tcPr>
            <w:tcW w:w="4230" w:type="dxa"/>
          </w:tcPr>
          <w:p w14:paraId="42E647FD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My conscience hath a thousand several tongues and every tongue brings in a several tale and every tale condemns me for a villain</w:t>
            </w:r>
          </w:p>
          <w:p w14:paraId="176495CC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t</w:t>
            </w:r>
          </w:p>
          <w:p w14:paraId="08D36145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5953" w:type="dxa"/>
          </w:tcPr>
          <w:p w14:paraId="30474359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23</w:t>
            </w:r>
          </w:p>
          <w:p w14:paraId="38EF7869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17</w:t>
            </w:r>
          </w:p>
          <w:p w14:paraId="55EB2E22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My, conscience, condemns, hath, a, and, thousand, tongue, tongues, tale, several, every, brings, in, me, for, villain</w:t>
            </w:r>
          </w:p>
          <w:p w14:paraId="3A55ADF6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thousand, tongue, tongues, tale</w:t>
            </w:r>
          </w:p>
          <w:p w14:paraId="03FF8785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My, conscience, condemns, hath, a, and, several, every, brings, in, me, for, villain</w:t>
            </w:r>
          </w:p>
        </w:tc>
      </w:tr>
    </w:tbl>
    <w:p w14:paraId="4F96EC2B" w14:textId="77777777" w:rsidR="00F46734" w:rsidRPr="00F46734" w:rsidRDefault="00F46734" w:rsidP="009D12EE">
      <w:pPr>
        <w:pStyle w:val="Heading2"/>
        <w:spacing w:before="80" w:after="120"/>
        <w:rPr>
          <w:noProof/>
        </w:rPr>
      </w:pPr>
      <w:r w:rsidRPr="00F46734">
        <w:rPr>
          <w:noProof/>
        </w:rPr>
        <w:t>Търговски център</w:t>
      </w:r>
    </w:p>
    <w:p w14:paraId="6BEF1D30" w14:textId="77777777" w:rsidR="00F46734" w:rsidRPr="00F46734" w:rsidRDefault="00F46734" w:rsidP="009D12EE">
      <w:pPr>
        <w:rPr>
          <w:lang w:val="bg-BG"/>
        </w:rPr>
      </w:pPr>
      <w:r w:rsidRPr="00F46734">
        <w:rPr>
          <w:lang w:val="bg-BG"/>
        </w:rPr>
        <w:t>Търговски център съдържа набор от продукти</w:t>
      </w:r>
      <w:r w:rsidRPr="00F46734">
        <w:t xml:space="preserve">. </w:t>
      </w:r>
      <w:r w:rsidRPr="00F46734">
        <w:rPr>
          <w:lang w:val="bg-BG"/>
        </w:rPr>
        <w:t>Всеки продукт има цена и производител</w:t>
      </w:r>
      <w:r w:rsidRPr="00F46734">
        <w:t xml:space="preserve">. </w:t>
      </w:r>
      <w:r w:rsidRPr="00F46734">
        <w:rPr>
          <w:lang w:val="bg-BG"/>
        </w:rPr>
        <w:t>Вашата задача е да моделирате търговски център и да създадете структура от данни</w:t>
      </w:r>
      <w:r w:rsidRPr="00F46734">
        <w:t xml:space="preserve">, </w:t>
      </w:r>
      <w:r w:rsidRPr="00F46734">
        <w:rPr>
          <w:lang w:val="bg-BG"/>
        </w:rPr>
        <w:t>която да съхранява продуктите</w:t>
      </w:r>
      <w:r w:rsidRPr="00F46734">
        <w:t xml:space="preserve">. </w:t>
      </w:r>
      <w:r w:rsidRPr="00F46734">
        <w:rPr>
          <w:lang w:val="bg-BG"/>
        </w:rPr>
        <w:t>Напишете програма</w:t>
      </w:r>
      <w:r w:rsidRPr="00F46734">
        <w:t xml:space="preserve">, </w:t>
      </w:r>
      <w:r w:rsidRPr="00F46734">
        <w:rPr>
          <w:lang w:val="bg-BG"/>
        </w:rPr>
        <w:t xml:space="preserve">която изпълнява </w:t>
      </w:r>
      <w:r w:rsidRPr="00F46734">
        <w:t xml:space="preserve">N </w:t>
      </w:r>
      <w:r w:rsidRPr="00F46734">
        <w:rPr>
          <w:lang w:val="bg-BG"/>
        </w:rPr>
        <w:t xml:space="preserve">команди от входа </w:t>
      </w:r>
      <w:r w:rsidRPr="00F46734">
        <w:rPr>
          <w:noProof/>
        </w:rPr>
        <w:t>(</w:t>
      </w:r>
      <w:r w:rsidRPr="00F46734">
        <w:rPr>
          <w:lang w:val="bg-BG"/>
        </w:rPr>
        <w:t>всяка команда ще се състои от един ред</w:t>
      </w:r>
      <w:r w:rsidRPr="00F46734">
        <w:t>):</w:t>
      </w:r>
    </w:p>
    <w:p w14:paraId="4F3FA609" w14:textId="77777777" w:rsidR="00F46734" w:rsidRPr="00F46734" w:rsidRDefault="00F46734" w:rsidP="009D12EE">
      <w:pPr>
        <w:numPr>
          <w:ilvl w:val="0"/>
          <w:numId w:val="47"/>
        </w:numPr>
        <w:jc w:val="both"/>
        <w:rPr>
          <w:lang w:val="bg-BG"/>
        </w:rPr>
      </w:pPr>
      <w:r w:rsidRPr="00F46734">
        <w:rPr>
          <w:lang w:val="bg-BG"/>
        </w:rPr>
        <w:t xml:space="preserve"> </w:t>
      </w:r>
      <w:r w:rsidRPr="00F46734">
        <w:rPr>
          <w:rStyle w:val="CodeChar"/>
        </w:rPr>
        <w:t>AddProduct</w:t>
      </w:r>
      <w:r w:rsidRPr="00F46734">
        <w:rPr>
          <w:noProof/>
        </w:rPr>
        <w:t xml:space="preserve"> </w:t>
      </w:r>
      <w:r w:rsidRPr="00F46734">
        <w:rPr>
          <w:rStyle w:val="CodeChar"/>
          <w:lang w:val="bg-BG"/>
        </w:rPr>
        <w:t>име</w:t>
      </w:r>
      <w:r w:rsidRPr="00F46734">
        <w:rPr>
          <w:rStyle w:val="CodeChar"/>
        </w:rPr>
        <w:t>;</w:t>
      </w:r>
      <w:r w:rsidRPr="00F46734">
        <w:rPr>
          <w:rStyle w:val="CodeChar"/>
          <w:lang w:val="bg-BG"/>
        </w:rPr>
        <w:t>цена</w:t>
      </w:r>
      <w:r w:rsidRPr="00F46734">
        <w:rPr>
          <w:rStyle w:val="CodeChar"/>
        </w:rPr>
        <w:t>;</w:t>
      </w:r>
      <w:r w:rsidRPr="00F46734">
        <w:rPr>
          <w:rStyle w:val="CodeChar"/>
          <w:lang w:val="bg-BG"/>
        </w:rPr>
        <w:t>производител</w:t>
      </w:r>
      <w:r w:rsidRPr="00F46734">
        <w:rPr>
          <w:b/>
          <w:noProof/>
          <w:lang w:val="bg-BG"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добавя продукт по дадено име</w:t>
      </w:r>
      <w:r w:rsidRPr="00F46734">
        <w:t xml:space="preserve">, </w:t>
      </w:r>
      <w:r w:rsidRPr="00F46734">
        <w:rPr>
          <w:lang w:val="bg-BG"/>
        </w:rPr>
        <w:t>цена и производител</w:t>
      </w:r>
      <w:r w:rsidRPr="00F46734">
        <w:t xml:space="preserve">. </w:t>
      </w:r>
      <w:r w:rsidRPr="00F46734">
        <w:rPr>
          <w:lang w:val="bg-BG"/>
        </w:rPr>
        <w:t>Продуктът не се засяга</w:t>
      </w:r>
      <w:r w:rsidRPr="00F46734">
        <w:t xml:space="preserve">, </w:t>
      </w:r>
      <w:r w:rsidRPr="00F46734">
        <w:rPr>
          <w:lang w:val="bg-BG"/>
        </w:rPr>
        <w:t>ако вече съществува продуктът с еднакво име</w:t>
      </w:r>
      <w:r w:rsidRPr="00F46734">
        <w:t xml:space="preserve">/ </w:t>
      </w:r>
      <w:r w:rsidRPr="00F46734">
        <w:rPr>
          <w:lang w:val="bg-BG"/>
        </w:rPr>
        <w:t>производител</w:t>
      </w:r>
      <w:r w:rsidRPr="00F46734">
        <w:t xml:space="preserve">/ </w:t>
      </w:r>
      <w:r w:rsidRPr="00F46734">
        <w:rPr>
          <w:lang w:val="bg-BG"/>
        </w:rPr>
        <w:t>цена</w:t>
      </w:r>
      <w:r w:rsidRPr="00F46734">
        <w:t xml:space="preserve">. </w:t>
      </w:r>
      <w:r w:rsidRPr="00F46734">
        <w:rPr>
          <w:noProof/>
        </w:rPr>
        <w:t>(</w:t>
      </w:r>
      <w:r w:rsidRPr="00F46734">
        <w:rPr>
          <w:lang w:val="bg-BG"/>
        </w:rPr>
        <w:t>позволени са повтарянията</w:t>
      </w:r>
      <w:r w:rsidRPr="00F46734">
        <w:t xml:space="preserve">). </w:t>
      </w:r>
      <w:r w:rsidRPr="00F46734">
        <w:rPr>
          <w:lang w:val="bg-BG"/>
        </w:rPr>
        <w:t xml:space="preserve">След това трябва да отпечатате командата </w:t>
      </w:r>
      <w:r w:rsidRPr="00F46734">
        <w:t>“</w:t>
      </w:r>
      <w:r w:rsidRPr="00F46734">
        <w:rPr>
          <w:b/>
        </w:rPr>
        <w:t>Product added</w:t>
      </w:r>
      <w:r w:rsidRPr="00F46734">
        <w:t>”.</w:t>
      </w:r>
    </w:p>
    <w:p w14:paraId="57D17AD0" w14:textId="77777777" w:rsidR="00F46734" w:rsidRPr="00F46734" w:rsidRDefault="00F46734" w:rsidP="009D12EE">
      <w:pPr>
        <w:numPr>
          <w:ilvl w:val="0"/>
          <w:numId w:val="47"/>
        </w:numPr>
        <w:jc w:val="both"/>
        <w:rPr>
          <w:lang w:val="bg-BG"/>
        </w:rPr>
      </w:pPr>
      <w:r w:rsidRPr="00F46734">
        <w:rPr>
          <w:rStyle w:val="CodeChar"/>
        </w:rPr>
        <w:t>DeleteProducts</w:t>
      </w:r>
      <w:r w:rsidRPr="00F46734">
        <w:rPr>
          <w:noProof/>
        </w:rPr>
        <w:t xml:space="preserve"> </w:t>
      </w:r>
      <w:r w:rsidRPr="00F46734">
        <w:rPr>
          <w:rStyle w:val="CodeChar"/>
          <w:lang w:val="bg-BG"/>
        </w:rPr>
        <w:t>производите</w:t>
      </w:r>
      <w:r w:rsidRPr="00F46734">
        <w:rPr>
          <w:b/>
          <w:noProof/>
          <w:lang w:val="bg-BG"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изтрива всички продукти</w:t>
      </w:r>
      <w:r w:rsidRPr="00F46734">
        <w:t xml:space="preserve">, </w:t>
      </w:r>
      <w:r w:rsidRPr="00F46734">
        <w:rPr>
          <w:lang w:val="bg-BG"/>
        </w:rPr>
        <w:t>които имат определен производител</w:t>
      </w:r>
      <w:r w:rsidRPr="00F46734">
        <w:t xml:space="preserve">. </w:t>
      </w:r>
      <w:r w:rsidRPr="00F46734">
        <w:rPr>
          <w:lang w:val="bg-BG"/>
        </w:rPr>
        <w:t xml:space="preserve">Отпечатайте </w:t>
      </w:r>
      <w:r w:rsidRPr="00F46734">
        <w:t>“</w:t>
      </w:r>
      <w:r w:rsidRPr="00F46734">
        <w:rPr>
          <w:b/>
        </w:rPr>
        <w:t>X products deleted</w:t>
      </w:r>
      <w:r w:rsidRPr="00F46734">
        <w:t xml:space="preserve">”, </w:t>
      </w:r>
      <w:r w:rsidRPr="00F46734">
        <w:rPr>
          <w:lang w:val="bg-BG"/>
        </w:rPr>
        <w:t xml:space="preserve">където </w:t>
      </w:r>
      <w:r w:rsidRPr="00F46734">
        <w:t xml:space="preserve">X e </w:t>
      </w:r>
      <w:r w:rsidRPr="00F46734">
        <w:rPr>
          <w:lang w:val="bg-BG"/>
        </w:rPr>
        <w:t xml:space="preserve">броя на изтритите продукти или </w:t>
      </w:r>
      <w:r w:rsidRPr="00F46734">
        <w:t>“</w:t>
      </w:r>
      <w:r w:rsidRPr="00F46734">
        <w:rPr>
          <w:b/>
        </w:rPr>
        <w:t>No products found</w:t>
      </w:r>
      <w:r w:rsidRPr="00F46734">
        <w:t xml:space="preserve">”, </w:t>
      </w:r>
      <w:r w:rsidRPr="00F46734">
        <w:rPr>
          <w:lang w:val="bg-BG"/>
        </w:rPr>
        <w:t>ако няма такива продукти</w:t>
      </w:r>
      <w:r w:rsidRPr="00F46734">
        <w:t>.</w:t>
      </w:r>
    </w:p>
    <w:p w14:paraId="1A616BB6" w14:textId="77777777" w:rsidR="00F46734" w:rsidRPr="00F46734" w:rsidRDefault="00F46734" w:rsidP="009D12EE">
      <w:pPr>
        <w:numPr>
          <w:ilvl w:val="0"/>
          <w:numId w:val="47"/>
        </w:numPr>
        <w:jc w:val="both"/>
        <w:rPr>
          <w:lang w:val="bg-BG"/>
        </w:rPr>
      </w:pPr>
      <w:r w:rsidRPr="00F46734">
        <w:rPr>
          <w:rStyle w:val="CodeChar"/>
        </w:rPr>
        <w:t>DeleteProducts</w:t>
      </w:r>
      <w:r w:rsidRPr="00F46734">
        <w:rPr>
          <w:noProof/>
        </w:rPr>
        <w:t xml:space="preserve"> </w:t>
      </w:r>
      <w:r w:rsidRPr="00F46734">
        <w:rPr>
          <w:rStyle w:val="CodeChar"/>
        </w:rPr>
        <w:t>name;producer</w:t>
      </w:r>
      <w:r w:rsidRPr="00F46734">
        <w:rPr>
          <w:noProof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изтрива всички продукти</w:t>
      </w:r>
      <w:r w:rsidRPr="00F46734">
        <w:t xml:space="preserve">, </w:t>
      </w:r>
      <w:r w:rsidRPr="00F46734">
        <w:rPr>
          <w:lang w:val="bg-BG"/>
        </w:rPr>
        <w:t>които имат определено име и производител</w:t>
      </w:r>
      <w:r w:rsidRPr="00F46734">
        <w:t xml:space="preserve">. </w:t>
      </w:r>
      <w:r w:rsidRPr="00F46734">
        <w:rPr>
          <w:lang w:val="bg-BG"/>
        </w:rPr>
        <w:t xml:space="preserve">Отпечатайте </w:t>
      </w:r>
      <w:r w:rsidRPr="00F46734">
        <w:t>“</w:t>
      </w:r>
      <w:r w:rsidRPr="00F46734">
        <w:rPr>
          <w:b/>
        </w:rPr>
        <w:t>X products deleted</w:t>
      </w:r>
      <w:r w:rsidRPr="00F46734">
        <w:t xml:space="preserve">”, </w:t>
      </w:r>
      <w:r w:rsidRPr="00F46734">
        <w:rPr>
          <w:lang w:val="bg-BG"/>
        </w:rPr>
        <w:t xml:space="preserve">където </w:t>
      </w:r>
      <w:r w:rsidRPr="00F46734">
        <w:t xml:space="preserve">X e </w:t>
      </w:r>
      <w:r w:rsidRPr="00F46734">
        <w:rPr>
          <w:lang w:val="bg-BG"/>
        </w:rPr>
        <w:t xml:space="preserve">броя на изтритите продукти или </w:t>
      </w:r>
      <w:r w:rsidRPr="00F46734">
        <w:t>“</w:t>
      </w:r>
      <w:r w:rsidRPr="00F46734">
        <w:rPr>
          <w:b/>
        </w:rPr>
        <w:t>No products found</w:t>
      </w:r>
      <w:r w:rsidRPr="00F46734">
        <w:t xml:space="preserve">”, </w:t>
      </w:r>
      <w:r w:rsidRPr="00F46734">
        <w:rPr>
          <w:lang w:val="bg-BG"/>
        </w:rPr>
        <w:t>ако няма такива продукти</w:t>
      </w:r>
      <w:r w:rsidRPr="00F46734">
        <w:t>.</w:t>
      </w:r>
    </w:p>
    <w:p w14:paraId="266DD90B" w14:textId="77777777" w:rsidR="00F46734" w:rsidRPr="00F46734" w:rsidRDefault="00F46734" w:rsidP="009D12EE">
      <w:pPr>
        <w:pStyle w:val="ListParagraph"/>
        <w:numPr>
          <w:ilvl w:val="0"/>
          <w:numId w:val="47"/>
        </w:numPr>
        <w:rPr>
          <w:lang w:val="bg-BG"/>
        </w:rPr>
      </w:pPr>
      <w:r w:rsidRPr="00F46734">
        <w:rPr>
          <w:rStyle w:val="CodeChar"/>
        </w:rPr>
        <w:t>FindProductsByName</w:t>
      </w:r>
      <w:r w:rsidRPr="00F46734">
        <w:rPr>
          <w:noProof/>
        </w:rPr>
        <w:t xml:space="preserve"> </w:t>
      </w:r>
      <w:r w:rsidRPr="00F46734">
        <w:rPr>
          <w:rStyle w:val="CodeChar"/>
        </w:rPr>
        <w:t>name</w:t>
      </w:r>
      <w:r w:rsidRPr="00F46734">
        <w:rPr>
          <w:noProof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намира всички продукти</w:t>
      </w:r>
      <w:r w:rsidRPr="00F46734">
        <w:t xml:space="preserve">, </w:t>
      </w:r>
      <w:r w:rsidRPr="00F46734">
        <w:rPr>
          <w:lang w:val="bg-BG"/>
        </w:rPr>
        <w:t>които имат такова име</w:t>
      </w:r>
      <w:r w:rsidRPr="00F46734">
        <w:t xml:space="preserve">. </w:t>
      </w:r>
      <w:r w:rsidRPr="00F46734">
        <w:rPr>
          <w:lang w:val="bg-BG"/>
        </w:rPr>
        <w:t xml:space="preserve">Отпечатайте списък от продукти във формата </w:t>
      </w:r>
      <w:r w:rsidRPr="00F46734">
        <w:rPr>
          <w:b/>
          <w:noProof/>
        </w:rPr>
        <w:t>{name;producer;price}</w:t>
      </w:r>
      <w:r w:rsidRPr="00F46734">
        <w:t xml:space="preserve">, </w:t>
      </w:r>
      <w:r w:rsidRPr="00F46734">
        <w:rPr>
          <w:lang w:val="bg-BG"/>
        </w:rPr>
        <w:t>подредени по име</w:t>
      </w:r>
      <w:r w:rsidRPr="00F46734">
        <w:t xml:space="preserve">, </w:t>
      </w:r>
      <w:r w:rsidRPr="00F46734">
        <w:rPr>
          <w:lang w:val="bg-BG"/>
        </w:rPr>
        <w:t>производител и цена</w:t>
      </w:r>
      <w:r w:rsidRPr="00F46734">
        <w:t xml:space="preserve">. </w:t>
      </w:r>
      <w:r w:rsidRPr="00F46734">
        <w:rPr>
          <w:lang w:val="bg-BG"/>
        </w:rPr>
        <w:t>Отпечатайте всеки продукт на нов ред</w:t>
      </w:r>
      <w:r w:rsidRPr="00F46734">
        <w:t xml:space="preserve">. </w:t>
      </w:r>
      <w:r w:rsidRPr="00F46734">
        <w:rPr>
          <w:lang w:val="bg-BG"/>
        </w:rPr>
        <w:t xml:space="preserve">Ако няма такива продукти отпечатайте </w:t>
      </w:r>
      <w:r w:rsidRPr="00F46734">
        <w:t>“</w:t>
      </w:r>
      <w:r w:rsidRPr="00F46734">
        <w:rPr>
          <w:b/>
        </w:rPr>
        <w:t>No products found</w:t>
      </w:r>
      <w:r w:rsidRPr="00F46734">
        <w:t>”.</w:t>
      </w:r>
    </w:p>
    <w:p w14:paraId="5F2C501D" w14:textId="77777777" w:rsidR="00F46734" w:rsidRPr="00F46734" w:rsidRDefault="00F46734" w:rsidP="009D12EE">
      <w:pPr>
        <w:numPr>
          <w:ilvl w:val="0"/>
          <w:numId w:val="47"/>
        </w:numPr>
        <w:jc w:val="both"/>
        <w:rPr>
          <w:lang w:val="bg-BG"/>
        </w:rPr>
      </w:pPr>
      <w:r w:rsidRPr="00F46734">
        <w:rPr>
          <w:rStyle w:val="CodeChar"/>
        </w:rPr>
        <w:t>FindProductsByProducer</w:t>
      </w:r>
      <w:r w:rsidRPr="00F46734">
        <w:rPr>
          <w:noProof/>
        </w:rPr>
        <w:t xml:space="preserve"> </w:t>
      </w:r>
      <w:r w:rsidRPr="00F46734">
        <w:rPr>
          <w:rStyle w:val="CodeChar"/>
        </w:rPr>
        <w:t>producer</w:t>
      </w:r>
      <w:r w:rsidRPr="00F46734">
        <w:rPr>
          <w:b/>
          <w:noProof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намира всички продукти</w:t>
      </w:r>
      <w:r w:rsidRPr="00F46734">
        <w:t xml:space="preserve">, </w:t>
      </w:r>
      <w:r w:rsidRPr="00F46734">
        <w:rPr>
          <w:lang w:val="bg-BG"/>
        </w:rPr>
        <w:t>които имат определено име</w:t>
      </w:r>
      <w:r w:rsidRPr="00F46734">
        <w:t xml:space="preserve">. </w:t>
      </w:r>
      <w:r w:rsidRPr="00F46734">
        <w:rPr>
          <w:lang w:val="bg-BG"/>
        </w:rPr>
        <w:t xml:space="preserve">Отпечатайте списък от продукти във формата </w:t>
      </w:r>
      <w:r w:rsidRPr="00F46734">
        <w:rPr>
          <w:b/>
          <w:noProof/>
        </w:rPr>
        <w:t>{name;producer;price}</w:t>
      </w:r>
      <w:r w:rsidRPr="00F46734">
        <w:t xml:space="preserve">, </w:t>
      </w:r>
      <w:r w:rsidRPr="00F46734">
        <w:rPr>
          <w:lang w:val="bg-BG"/>
        </w:rPr>
        <w:t>подредени по име</w:t>
      </w:r>
      <w:r w:rsidRPr="00F46734">
        <w:t xml:space="preserve">, </w:t>
      </w:r>
      <w:r w:rsidRPr="00F46734">
        <w:rPr>
          <w:lang w:val="bg-BG"/>
        </w:rPr>
        <w:t>производител и цена</w:t>
      </w:r>
      <w:r w:rsidRPr="00F46734">
        <w:t xml:space="preserve">. </w:t>
      </w:r>
      <w:r w:rsidRPr="00F46734">
        <w:rPr>
          <w:lang w:val="bg-BG"/>
        </w:rPr>
        <w:t>Отпечатайте всеки продукт на нов ред</w:t>
      </w:r>
      <w:r w:rsidRPr="00F46734">
        <w:t xml:space="preserve">. </w:t>
      </w:r>
      <w:r w:rsidRPr="00F46734">
        <w:rPr>
          <w:lang w:val="bg-BG"/>
        </w:rPr>
        <w:t xml:space="preserve">Ако няма такива продукти отпечатайте </w:t>
      </w:r>
      <w:r w:rsidRPr="00F46734">
        <w:t>“</w:t>
      </w:r>
      <w:r w:rsidRPr="00F46734">
        <w:rPr>
          <w:b/>
        </w:rPr>
        <w:t>No products found</w:t>
      </w:r>
      <w:r w:rsidRPr="00F46734">
        <w:t>”.</w:t>
      </w:r>
    </w:p>
    <w:p w14:paraId="420A4F90" w14:textId="77777777" w:rsidR="00F46734" w:rsidRPr="00F46734" w:rsidRDefault="00F46734" w:rsidP="009D12EE">
      <w:pPr>
        <w:pStyle w:val="Index"/>
        <w:numPr>
          <w:ilvl w:val="0"/>
          <w:numId w:val="47"/>
        </w:numPr>
        <w:rPr>
          <w:lang w:val="bg-BG"/>
        </w:rPr>
      </w:pPr>
      <w:r w:rsidRPr="00F46734">
        <w:rPr>
          <w:rStyle w:val="CodeChar"/>
        </w:rPr>
        <w:t>FindProductsByPriceRange</w:t>
      </w:r>
      <w:r w:rsidRPr="00F46734">
        <w:rPr>
          <w:noProof/>
        </w:rPr>
        <w:t xml:space="preserve"> </w:t>
      </w:r>
      <w:r w:rsidRPr="00F46734">
        <w:rPr>
          <w:rStyle w:val="CodeChar"/>
        </w:rPr>
        <w:t>fromPrice;toPrice</w:t>
      </w:r>
      <w:r w:rsidRPr="00F46734">
        <w:rPr>
          <w:noProof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намира всички продукти</w:t>
      </w:r>
      <w:r w:rsidRPr="00F46734">
        <w:t xml:space="preserve">, </w:t>
      </w:r>
      <w:r w:rsidRPr="00F46734">
        <w:rPr>
          <w:lang w:val="bg-BG"/>
        </w:rPr>
        <w:t>които имат цена по</w:t>
      </w:r>
      <w:r w:rsidRPr="00F46734">
        <w:t>-</w:t>
      </w:r>
      <w:r w:rsidRPr="00F46734">
        <w:rPr>
          <w:lang w:val="bg-BG"/>
        </w:rPr>
        <w:t xml:space="preserve">голяма или равна на </w:t>
      </w:r>
      <w:r w:rsidRPr="00F46734">
        <w:rPr>
          <w:b/>
          <w:noProof/>
        </w:rPr>
        <w:t>fromPrice</w:t>
      </w:r>
      <w:r w:rsidRPr="00F46734">
        <w:rPr>
          <w:noProof/>
        </w:rPr>
        <w:t xml:space="preserve"> </w:t>
      </w:r>
      <w:r w:rsidRPr="00F46734">
        <w:rPr>
          <w:lang w:val="bg-BG"/>
        </w:rPr>
        <w:t>и по</w:t>
      </w:r>
      <w:r w:rsidRPr="00F46734">
        <w:t>-</w:t>
      </w:r>
      <w:r w:rsidRPr="00F46734">
        <w:rPr>
          <w:lang w:val="bg-BG"/>
        </w:rPr>
        <w:t xml:space="preserve">малка или равна на </w:t>
      </w:r>
      <w:r w:rsidRPr="00F46734">
        <w:rPr>
          <w:b/>
          <w:noProof/>
        </w:rPr>
        <w:t>toPrice</w:t>
      </w:r>
      <w:r w:rsidRPr="00F46734">
        <w:t xml:space="preserve">. </w:t>
      </w:r>
      <w:r w:rsidRPr="00F46734">
        <w:rPr>
          <w:lang w:val="bg-BG"/>
        </w:rPr>
        <w:t xml:space="preserve">Отпечатайте списък от продукти във формата </w:t>
      </w:r>
      <w:r w:rsidRPr="00F46734">
        <w:rPr>
          <w:b/>
          <w:noProof/>
        </w:rPr>
        <w:t>{name;producer;price}</w:t>
      </w:r>
      <w:r w:rsidRPr="00F46734">
        <w:t xml:space="preserve"> ,</w:t>
      </w:r>
      <w:r w:rsidRPr="00F46734">
        <w:rPr>
          <w:lang w:val="bg-BG"/>
        </w:rPr>
        <w:t>подредени по име</w:t>
      </w:r>
      <w:r w:rsidRPr="00F46734">
        <w:t xml:space="preserve">, </w:t>
      </w:r>
      <w:r w:rsidRPr="00F46734">
        <w:rPr>
          <w:lang w:val="bg-BG"/>
        </w:rPr>
        <w:t>производител и цена</w:t>
      </w:r>
      <w:r w:rsidRPr="00F46734">
        <w:t xml:space="preserve">. </w:t>
      </w:r>
      <w:r w:rsidRPr="00F46734">
        <w:rPr>
          <w:lang w:val="bg-BG"/>
        </w:rPr>
        <w:t>Отпечатайте всеки продукт на нов ред</w:t>
      </w:r>
      <w:r w:rsidRPr="00F46734">
        <w:t xml:space="preserve">. </w:t>
      </w:r>
      <w:r w:rsidRPr="00F46734">
        <w:rPr>
          <w:lang w:val="bg-BG"/>
        </w:rPr>
        <w:t xml:space="preserve">Ако няма такива продукти отпечатайте </w:t>
      </w:r>
      <w:r w:rsidRPr="00F46734">
        <w:t>“</w:t>
      </w:r>
      <w:r w:rsidRPr="00F46734">
        <w:rPr>
          <w:b/>
        </w:rPr>
        <w:t>No products found</w:t>
      </w:r>
      <w:r w:rsidRPr="00F46734">
        <w:t>”.</w:t>
      </w:r>
    </w:p>
    <w:p w14:paraId="209B17CA" w14:textId="77777777" w:rsidR="00F46734" w:rsidRPr="00F46734" w:rsidRDefault="00F46734" w:rsidP="009D12EE">
      <w:pPr>
        <w:rPr>
          <w:noProof/>
          <w:lang w:val="bg-BG"/>
        </w:rPr>
      </w:pPr>
      <w:r w:rsidRPr="00F46734">
        <w:rPr>
          <w:noProof/>
        </w:rPr>
        <w:t xml:space="preserve">All string matching operations are </w:t>
      </w:r>
      <w:r w:rsidRPr="00F46734">
        <w:rPr>
          <w:b/>
          <w:noProof/>
        </w:rPr>
        <w:t>case-sensetive</w:t>
      </w:r>
      <w:r w:rsidRPr="00F46734">
        <w:rPr>
          <w:noProof/>
        </w:rPr>
        <w:t>.</w:t>
      </w:r>
    </w:p>
    <w:p w14:paraId="78EC5701" w14:textId="77777777" w:rsidR="00F46734" w:rsidRPr="00F46734" w:rsidRDefault="00F46734" w:rsidP="009D12EE">
      <w:pPr>
        <w:pStyle w:val="Heading3"/>
        <w:spacing w:before="80" w:after="120"/>
        <w:rPr>
          <w:lang w:val="bg-BG"/>
        </w:rPr>
      </w:pPr>
      <w:r w:rsidRPr="00F46734">
        <w:rPr>
          <w:lang w:val="bg-BG"/>
        </w:rPr>
        <w:t>Вход</w:t>
      </w:r>
    </w:p>
    <w:p w14:paraId="1DD2AB2A" w14:textId="77777777" w:rsidR="00F46734" w:rsidRPr="00F46734" w:rsidRDefault="00F46734" w:rsidP="009D12EE">
      <w:pPr>
        <w:rPr>
          <w:lang w:val="bg-BG"/>
        </w:rPr>
      </w:pPr>
      <w:r w:rsidRPr="00F46734">
        <w:rPr>
          <w:lang w:val="bg-BG"/>
        </w:rPr>
        <w:t>Входните данните трябва да се четат от конзолата</w:t>
      </w:r>
      <w:r w:rsidRPr="00F46734">
        <w:t>.</w:t>
      </w:r>
    </w:p>
    <w:p w14:paraId="35FD3004" w14:textId="77777777" w:rsidR="00F46734" w:rsidRPr="00F46734" w:rsidRDefault="00F46734" w:rsidP="009D12EE">
      <w:pPr>
        <w:pStyle w:val="ListParagraph"/>
        <w:numPr>
          <w:ilvl w:val="0"/>
          <w:numId w:val="48"/>
        </w:numPr>
        <w:rPr>
          <w:lang w:val="bg-BG"/>
        </w:rPr>
      </w:pPr>
      <w:r w:rsidRPr="00F46734">
        <w:rPr>
          <w:lang w:val="bg-BG"/>
        </w:rPr>
        <w:lastRenderedPageBreak/>
        <w:t xml:space="preserve">На първия ред ще получите </w:t>
      </w:r>
      <w:r w:rsidRPr="00F46734">
        <w:rPr>
          <w:b/>
          <w:bCs/>
        </w:rPr>
        <w:t xml:space="preserve">N - </w:t>
      </w:r>
      <w:r w:rsidRPr="00F46734">
        <w:rPr>
          <w:lang w:val="bg-BG"/>
        </w:rPr>
        <w:t>броя на командите</w:t>
      </w:r>
      <w:r w:rsidRPr="00F46734">
        <w:t>.</w:t>
      </w:r>
    </w:p>
    <w:p w14:paraId="4D27E76A" w14:textId="77777777" w:rsidR="00F46734" w:rsidRPr="00F46734" w:rsidRDefault="00F46734" w:rsidP="009D12EE">
      <w:pPr>
        <w:pStyle w:val="ListParagraph"/>
        <w:numPr>
          <w:ilvl w:val="0"/>
          <w:numId w:val="48"/>
        </w:numPr>
        <w:rPr>
          <w:lang w:val="bg-BG"/>
        </w:rPr>
      </w:pPr>
      <w:r w:rsidRPr="00F46734">
        <w:rPr>
          <w:lang w:val="bg-BG"/>
        </w:rPr>
        <w:t xml:space="preserve">На следващите </w:t>
      </w:r>
      <w:r w:rsidRPr="00F46734">
        <w:rPr>
          <w:b/>
          <w:bCs/>
        </w:rPr>
        <w:t>N</w:t>
      </w:r>
      <w:r w:rsidRPr="00F46734">
        <w:t xml:space="preserve"> </w:t>
      </w:r>
      <w:r w:rsidRPr="00F46734">
        <w:rPr>
          <w:lang w:val="bg-BG"/>
        </w:rPr>
        <w:t>реда ще получите командите</w:t>
      </w:r>
      <w:r w:rsidRPr="00F46734">
        <w:t xml:space="preserve">, </w:t>
      </w:r>
      <w:r w:rsidRPr="00F46734">
        <w:rPr>
          <w:lang w:val="bg-BG"/>
        </w:rPr>
        <w:t>обяснени по</w:t>
      </w:r>
      <w:r w:rsidRPr="00F46734">
        <w:t>-</w:t>
      </w:r>
      <w:r w:rsidRPr="00F46734">
        <w:rPr>
          <w:lang w:val="bg-BG"/>
        </w:rPr>
        <w:t>горе</w:t>
      </w:r>
      <w:r w:rsidRPr="00F46734">
        <w:t>.</w:t>
      </w:r>
    </w:p>
    <w:p w14:paraId="0EE59ECF" w14:textId="77777777" w:rsidR="00F46734" w:rsidRPr="00F46734" w:rsidRDefault="00F46734" w:rsidP="009D12EE">
      <w:pPr>
        <w:rPr>
          <w:lang w:val="bg-BG"/>
        </w:rPr>
      </w:pPr>
      <w:r w:rsidRPr="00F46734">
        <w:rPr>
          <w:lang w:val="bg-BG"/>
        </w:rPr>
        <w:t>Входните данни ще бъдат валидни</w:t>
      </w:r>
      <w:r w:rsidRPr="00F46734">
        <w:t xml:space="preserve">. </w:t>
      </w:r>
      <w:r w:rsidRPr="00F46734">
        <w:rPr>
          <w:lang w:val="bg-BG"/>
        </w:rPr>
        <w:t>Няма нужда от допълнителни проверки</w:t>
      </w:r>
      <w:r w:rsidRPr="00F46734">
        <w:t>.</w:t>
      </w:r>
    </w:p>
    <w:p w14:paraId="1A0A21C0" w14:textId="77777777" w:rsidR="00F46734" w:rsidRPr="00F46734" w:rsidRDefault="00F46734" w:rsidP="009D12EE">
      <w:pPr>
        <w:pStyle w:val="Heading3"/>
        <w:spacing w:before="80" w:after="120"/>
        <w:rPr>
          <w:rFonts w:eastAsia="MS Mincho"/>
          <w:lang w:val="bg-BG" w:eastAsia="ja-JP"/>
        </w:rPr>
      </w:pPr>
      <w:r w:rsidRPr="00F46734">
        <w:rPr>
          <w:rFonts w:eastAsia="MS Mincho" w:cstheme="minorHAnsi"/>
          <w:lang w:val="bg-BG" w:eastAsia="ja-JP"/>
        </w:rPr>
        <w:t>Изход</w:t>
      </w:r>
    </w:p>
    <w:p w14:paraId="11BD7F38" w14:textId="77777777" w:rsidR="00F46734" w:rsidRPr="00F46734" w:rsidRDefault="00F46734" w:rsidP="009D12EE">
      <w:pPr>
        <w:rPr>
          <w:lang w:val="bg-BG"/>
        </w:rPr>
      </w:pPr>
      <w:r w:rsidRPr="00F46734">
        <w:rPr>
          <w:lang w:val="bg-BG"/>
        </w:rPr>
        <w:t>Изходът трябва да се отпечата на конзолата</w:t>
      </w:r>
      <w:r w:rsidRPr="00F46734">
        <w:t>.</w:t>
      </w:r>
    </w:p>
    <w:p w14:paraId="2DC65139" w14:textId="77777777" w:rsidR="00F46734" w:rsidRPr="00F46734" w:rsidRDefault="00F46734" w:rsidP="009D12EE">
      <w:pPr>
        <w:pStyle w:val="Heading3"/>
        <w:spacing w:before="80" w:after="120"/>
        <w:rPr>
          <w:rFonts w:cstheme="minorHAnsi"/>
          <w:lang w:val="bg-BG"/>
        </w:rPr>
      </w:pPr>
      <w:r w:rsidRPr="00F46734">
        <w:rPr>
          <w:rFonts w:cstheme="minorHAnsi"/>
          <w:lang w:val="bg-BG"/>
        </w:rPr>
        <w:t>Бележки</w:t>
      </w:r>
    </w:p>
    <w:p w14:paraId="2C26D54B" w14:textId="77777777" w:rsidR="00F46734" w:rsidRPr="00F46734" w:rsidRDefault="00F46734" w:rsidP="009D12EE">
      <w:pPr>
        <w:numPr>
          <w:ilvl w:val="0"/>
          <w:numId w:val="46"/>
        </w:numPr>
        <w:rPr>
          <w:lang w:val="bg-BG"/>
        </w:rPr>
      </w:pPr>
      <w:r w:rsidRPr="00F46734">
        <w:rPr>
          <w:b/>
        </w:rPr>
        <w:t>N</w:t>
      </w:r>
      <w:r w:rsidRPr="00F46734">
        <w:t xml:space="preserve"> </w:t>
      </w:r>
      <w:r w:rsidRPr="00F46734">
        <w:rPr>
          <w:lang w:val="bg-BG"/>
        </w:rPr>
        <w:t xml:space="preserve">ще бъде между </w:t>
      </w:r>
      <w:r w:rsidRPr="00F46734">
        <w:t xml:space="preserve">1 </w:t>
      </w:r>
      <w:r w:rsidRPr="00F46734">
        <w:rPr>
          <w:lang w:val="bg-BG"/>
        </w:rPr>
        <w:t xml:space="preserve">и </w:t>
      </w:r>
      <w:r w:rsidRPr="00F46734">
        <w:t>50 000.</w:t>
      </w:r>
    </w:p>
    <w:p w14:paraId="68D17310" w14:textId="77777777" w:rsidR="00F46734" w:rsidRPr="00F46734" w:rsidRDefault="00F46734" w:rsidP="009D12EE">
      <w:pPr>
        <w:numPr>
          <w:ilvl w:val="0"/>
          <w:numId w:val="46"/>
        </w:numPr>
        <w:ind w:left="714" w:hanging="357"/>
        <w:rPr>
          <w:bCs/>
          <w:lang w:val="bg-BG"/>
        </w:rPr>
      </w:pPr>
      <w:r w:rsidRPr="00F46734">
        <w:rPr>
          <w:bCs/>
          <w:lang w:val="bg-BG"/>
        </w:rPr>
        <w:t>Всички низове</w:t>
      </w:r>
      <w:r w:rsidRPr="00F46734">
        <w:rPr>
          <w:bCs/>
        </w:rPr>
        <w:t xml:space="preserve">, </w:t>
      </w:r>
      <w:r w:rsidRPr="00F46734">
        <w:rPr>
          <w:bCs/>
          <w:lang w:val="bg-BG"/>
        </w:rPr>
        <w:t xml:space="preserve">посочени в командите </w:t>
      </w:r>
      <w:r w:rsidRPr="00F46734">
        <w:rPr>
          <w:bCs/>
          <w:noProof/>
        </w:rPr>
        <w:t>(</w:t>
      </w:r>
      <w:r w:rsidRPr="00F46734">
        <w:rPr>
          <w:bCs/>
          <w:lang w:val="bg-BG"/>
        </w:rPr>
        <w:t>напр</w:t>
      </w:r>
      <w:r w:rsidRPr="00F46734">
        <w:rPr>
          <w:bCs/>
        </w:rPr>
        <w:t xml:space="preserve">. </w:t>
      </w:r>
      <w:r w:rsidRPr="00F46734">
        <w:rPr>
          <w:bCs/>
          <w:lang w:val="bg-BG"/>
        </w:rPr>
        <w:t>имена на продукти и производители</w:t>
      </w:r>
      <w:r w:rsidRPr="00F46734">
        <w:rPr>
          <w:bCs/>
        </w:rPr>
        <w:t xml:space="preserve">), </w:t>
      </w:r>
      <w:r w:rsidRPr="00F46734">
        <w:rPr>
          <w:bCs/>
          <w:lang w:val="bg-BG"/>
        </w:rPr>
        <w:t>се състоят от букви</w:t>
      </w:r>
      <w:r w:rsidRPr="00F46734">
        <w:rPr>
          <w:bCs/>
        </w:rPr>
        <w:t xml:space="preserve">, </w:t>
      </w:r>
      <w:r w:rsidRPr="00F46734">
        <w:rPr>
          <w:bCs/>
          <w:lang w:val="bg-BG"/>
        </w:rPr>
        <w:t>цифри и интервали</w:t>
      </w:r>
      <w:r w:rsidRPr="00F46734">
        <w:rPr>
          <w:bCs/>
        </w:rPr>
        <w:t xml:space="preserve">. </w:t>
      </w:r>
      <w:r w:rsidRPr="00F46734">
        <w:rPr>
          <w:bCs/>
          <w:lang w:val="bg-BG"/>
        </w:rPr>
        <w:t>Низовете различават малки и главни букви</w:t>
      </w:r>
      <w:r w:rsidRPr="00F46734">
        <w:rPr>
          <w:bCs/>
        </w:rPr>
        <w:t>.</w:t>
      </w:r>
    </w:p>
    <w:p w14:paraId="46381E54" w14:textId="77777777" w:rsidR="00F46734" w:rsidRPr="00F46734" w:rsidRDefault="00F46734" w:rsidP="009D12EE">
      <w:pPr>
        <w:numPr>
          <w:ilvl w:val="0"/>
          <w:numId w:val="46"/>
        </w:numPr>
        <w:ind w:left="714" w:hanging="357"/>
        <w:rPr>
          <w:bCs/>
          <w:lang w:val="bg-BG"/>
        </w:rPr>
      </w:pPr>
      <w:r w:rsidRPr="00F46734">
        <w:rPr>
          <w:bCs/>
          <w:lang w:val="bg-BG"/>
        </w:rPr>
        <w:t xml:space="preserve">Цените са дадени като реални числа с до </w:t>
      </w:r>
      <w:r w:rsidRPr="00F46734">
        <w:rPr>
          <w:bCs/>
        </w:rPr>
        <w:t xml:space="preserve">2 </w:t>
      </w:r>
      <w:r w:rsidRPr="00F46734">
        <w:rPr>
          <w:bCs/>
          <w:lang w:val="bg-BG"/>
        </w:rPr>
        <w:t xml:space="preserve">цифри след десетичната запетая </w:t>
      </w:r>
      <w:r w:rsidRPr="00F46734">
        <w:rPr>
          <w:bCs/>
          <w:noProof/>
        </w:rPr>
        <w:t>(</w:t>
      </w:r>
      <w:r w:rsidRPr="00F46734">
        <w:rPr>
          <w:bCs/>
          <w:lang w:val="bg-BG"/>
        </w:rPr>
        <w:t>напр</w:t>
      </w:r>
      <w:r w:rsidRPr="00F46734">
        <w:rPr>
          <w:bCs/>
        </w:rPr>
        <w:t xml:space="preserve">. 133.58, 320.3 </w:t>
      </w:r>
      <w:r w:rsidRPr="00F46734">
        <w:rPr>
          <w:bCs/>
          <w:lang w:val="bg-BG"/>
        </w:rPr>
        <w:t xml:space="preserve">или </w:t>
      </w:r>
      <w:r w:rsidRPr="00F46734">
        <w:rPr>
          <w:bCs/>
        </w:rPr>
        <w:t>10</w:t>
      </w:r>
      <w:r w:rsidRPr="00F46734">
        <w:rPr>
          <w:bCs/>
          <w:noProof/>
        </w:rPr>
        <w:t xml:space="preserve">) </w:t>
      </w:r>
    </w:p>
    <w:p w14:paraId="71F05D78" w14:textId="77777777" w:rsidR="00F46734" w:rsidRPr="00F46734" w:rsidRDefault="00F46734" w:rsidP="009D12EE">
      <w:pPr>
        <w:ind w:left="357"/>
        <w:rPr>
          <w:bCs/>
          <w:lang w:val="bg-BG"/>
        </w:rPr>
      </w:pPr>
      <w:r w:rsidRPr="00F46734">
        <w:rPr>
          <w:bCs/>
        </w:rPr>
        <w:t xml:space="preserve">• </w:t>
      </w:r>
      <w:r w:rsidRPr="00F46734">
        <w:rPr>
          <w:bCs/>
          <w:lang w:val="bg-BG"/>
        </w:rPr>
        <w:t xml:space="preserve">Символът </w:t>
      </w:r>
      <w:r w:rsidRPr="00F46734">
        <w:rPr>
          <w:bCs/>
        </w:rPr>
        <w:t xml:space="preserve">‘.’ </w:t>
      </w:r>
      <w:r w:rsidRPr="00F46734">
        <w:rPr>
          <w:bCs/>
          <w:lang w:val="bg-BG"/>
        </w:rPr>
        <w:t>се използва като десетичен разделител</w:t>
      </w:r>
      <w:r w:rsidRPr="00F46734">
        <w:rPr>
          <w:bCs/>
        </w:rPr>
        <w:t xml:space="preserve">. </w:t>
      </w:r>
    </w:p>
    <w:p w14:paraId="2D3EC672" w14:textId="77777777" w:rsidR="00F46734" w:rsidRPr="00F46734" w:rsidRDefault="00F46734" w:rsidP="009D12EE">
      <w:pPr>
        <w:ind w:left="357"/>
        <w:rPr>
          <w:bCs/>
          <w:lang w:val="bg-BG"/>
        </w:rPr>
      </w:pPr>
      <w:r w:rsidRPr="00F46734">
        <w:rPr>
          <w:bCs/>
        </w:rPr>
        <w:t xml:space="preserve">• </w:t>
      </w:r>
      <w:r w:rsidRPr="00F46734">
        <w:rPr>
          <w:bCs/>
          <w:lang w:val="bg-BG"/>
        </w:rPr>
        <w:t xml:space="preserve">Цените трябва да се отпечатват с точно </w:t>
      </w:r>
      <w:r w:rsidRPr="00F46734">
        <w:rPr>
          <w:bCs/>
        </w:rPr>
        <w:t xml:space="preserve">2 </w:t>
      </w:r>
      <w:r w:rsidRPr="00F46734">
        <w:rPr>
          <w:bCs/>
          <w:lang w:val="bg-BG"/>
        </w:rPr>
        <w:t xml:space="preserve">цифри след десетичната запетая </w:t>
      </w:r>
      <w:r w:rsidRPr="00F46734">
        <w:rPr>
          <w:bCs/>
          <w:noProof/>
        </w:rPr>
        <w:t>(</w:t>
      </w:r>
      <w:r w:rsidRPr="00F46734">
        <w:rPr>
          <w:bCs/>
          <w:lang w:val="bg-BG"/>
        </w:rPr>
        <w:t>напр</w:t>
      </w:r>
      <w:r w:rsidRPr="00F46734">
        <w:rPr>
          <w:bCs/>
        </w:rPr>
        <w:t xml:space="preserve">. 320.30 </w:t>
      </w:r>
      <w:r w:rsidRPr="00F46734">
        <w:rPr>
          <w:bCs/>
          <w:lang w:val="bg-BG"/>
        </w:rPr>
        <w:t xml:space="preserve">вместо </w:t>
      </w:r>
      <w:r w:rsidRPr="00F46734">
        <w:rPr>
          <w:bCs/>
        </w:rPr>
        <w:t>320.3).</w:t>
      </w:r>
    </w:p>
    <w:p w14:paraId="5C4FD502" w14:textId="77777777" w:rsidR="00F46734" w:rsidRPr="00F46734" w:rsidRDefault="00F46734" w:rsidP="009D12EE">
      <w:pPr>
        <w:pStyle w:val="Heading3"/>
        <w:spacing w:before="80" w:after="120"/>
        <w:rPr>
          <w:lang w:val="bg-BG" w:eastAsia="ja-JP"/>
        </w:rPr>
      </w:pPr>
      <w:r w:rsidRPr="00F46734">
        <w:rPr>
          <w:lang w:val="bg-BG" w:eastAsia="ja-JP"/>
        </w:rPr>
        <w:t>Примери</w:t>
      </w:r>
    </w:p>
    <w:tbl>
      <w:tblPr>
        <w:tblW w:w="10348" w:type="dxa"/>
        <w:tblInd w:w="100" w:type="dxa"/>
        <w:tblLook w:val="0000" w:firstRow="0" w:lastRow="0" w:firstColumn="0" w:lastColumn="0" w:noHBand="0" w:noVBand="0"/>
      </w:tblPr>
      <w:tblGrid>
        <w:gridCol w:w="5529"/>
        <w:gridCol w:w="4819"/>
      </w:tblGrid>
      <w:tr w:rsidR="00F46734" w:rsidRPr="00F46734" w14:paraId="065FDFA5" w14:textId="77777777" w:rsidTr="0060428A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BA682" w14:textId="77777777" w:rsidR="00F46734" w:rsidRPr="00F46734" w:rsidRDefault="00F46734" w:rsidP="007A1DC6">
            <w:pPr>
              <w:spacing w:before="60" w:after="60"/>
              <w:jc w:val="center"/>
              <w:rPr>
                <w:rStyle w:val="Strong"/>
                <w:noProof/>
              </w:rPr>
            </w:pPr>
            <w:r w:rsidRPr="00F46734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FC1F0" w14:textId="77777777" w:rsidR="00F46734" w:rsidRPr="00F46734" w:rsidRDefault="00F46734" w:rsidP="007A1DC6">
            <w:pPr>
              <w:spacing w:before="60" w:after="60"/>
              <w:jc w:val="center"/>
              <w:rPr>
                <w:rStyle w:val="Strong"/>
                <w:noProof/>
              </w:rPr>
            </w:pPr>
            <w:r w:rsidRPr="00F46734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F46734" w:rsidRPr="00F46734" w14:paraId="77D30E12" w14:textId="77777777" w:rsidTr="00A2533E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36D0C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17</w:t>
            </w:r>
          </w:p>
          <w:p w14:paraId="2F4B305D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AddProduct IdeaPad Z560;1536.50;Lenovo</w:t>
            </w:r>
          </w:p>
          <w:p w14:paraId="728B32CE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AddProduct ThinkPad T410;3000;Lenovo</w:t>
            </w:r>
          </w:p>
          <w:p w14:paraId="6128EC90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AddProduct VAIO Z13;4099.99;Sony</w:t>
            </w:r>
          </w:p>
          <w:p w14:paraId="7A084785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AddProduct CLS 63 AMG;200000;Mercedes</w:t>
            </w:r>
          </w:p>
          <w:p w14:paraId="2AACB925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FindProductsByName CLS 63 AMG</w:t>
            </w:r>
          </w:p>
          <w:p w14:paraId="3F4795C9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FindProductsByName CLS 63</w:t>
            </w:r>
          </w:p>
          <w:p w14:paraId="384A1597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FindProductsByName cls 63 amg</w:t>
            </w:r>
          </w:p>
          <w:p w14:paraId="0D2B05F8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AddProduct 320i;10000;BMW</w:t>
            </w:r>
          </w:p>
          <w:p w14:paraId="4690B2D7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FindProductsByName 320i</w:t>
            </w:r>
          </w:p>
          <w:p w14:paraId="3829C157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AddProduct G560;999;Lenovo</w:t>
            </w:r>
          </w:p>
          <w:p w14:paraId="34EAFB47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FindProductsByProducer Lenovo</w:t>
            </w:r>
          </w:p>
          <w:p w14:paraId="35B69003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DeleteProducts Lenovo</w:t>
            </w:r>
          </w:p>
          <w:p w14:paraId="37BF85ED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FindProductsByProducer Lenovo</w:t>
            </w:r>
          </w:p>
          <w:p w14:paraId="4981AFD6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FindProductsByPriceRange 100000;200000</w:t>
            </w:r>
          </w:p>
          <w:p w14:paraId="0F437D50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DeleteProducts Beer;Ariana</w:t>
            </w:r>
          </w:p>
          <w:p w14:paraId="2B2B0E00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DeleteProducts CLS 63 AMG;Mercedes</w:t>
            </w:r>
          </w:p>
          <w:p w14:paraId="2DC4E8B9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FindProductsByName CLS 63 AMG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C90F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Product added</w:t>
            </w:r>
          </w:p>
          <w:p w14:paraId="62CE4C11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Product added</w:t>
            </w:r>
          </w:p>
          <w:p w14:paraId="1F491FB0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Product added</w:t>
            </w:r>
          </w:p>
          <w:p w14:paraId="535171E9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Product added</w:t>
            </w:r>
          </w:p>
          <w:p w14:paraId="768BE2B7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{CLS 63 AMG;Mercedes;200000.00}</w:t>
            </w:r>
          </w:p>
          <w:p w14:paraId="6F8575F9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No products found</w:t>
            </w:r>
          </w:p>
          <w:p w14:paraId="6E0BB615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No products found</w:t>
            </w:r>
          </w:p>
          <w:p w14:paraId="525541BC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Product added</w:t>
            </w:r>
          </w:p>
          <w:p w14:paraId="2BC797C0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{320i;BMW;10000.00}</w:t>
            </w:r>
          </w:p>
          <w:p w14:paraId="23155B0C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Product added</w:t>
            </w:r>
          </w:p>
          <w:p w14:paraId="05529AFA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{G560;Lenovo;999.00}</w:t>
            </w:r>
          </w:p>
          <w:p w14:paraId="4D102476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{IdeaPad Z560;Lenovo;1536.50}</w:t>
            </w:r>
          </w:p>
          <w:p w14:paraId="7F53B32E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{ThinkPad T410;Lenovo;3000.00}</w:t>
            </w:r>
          </w:p>
          <w:p w14:paraId="490DF6A1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3 products deleted</w:t>
            </w:r>
          </w:p>
          <w:p w14:paraId="37BB4F56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No products found</w:t>
            </w:r>
          </w:p>
          <w:p w14:paraId="27DF6FB5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{CLS 63 AMG;Mercedes;200000.00}</w:t>
            </w:r>
          </w:p>
          <w:p w14:paraId="41CD47F3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No products found</w:t>
            </w:r>
          </w:p>
          <w:p w14:paraId="7B4DFCE8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1 products deleted</w:t>
            </w:r>
          </w:p>
          <w:p w14:paraId="79EC42FE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No products found</w:t>
            </w:r>
          </w:p>
        </w:tc>
      </w:tr>
    </w:tbl>
    <w:p w14:paraId="76CFB5DB" w14:textId="77777777" w:rsidR="00F46734" w:rsidRPr="00F46734" w:rsidRDefault="00F46734" w:rsidP="009D12EE">
      <w:pPr>
        <w:pStyle w:val="Heading3"/>
        <w:spacing w:before="80" w:after="120"/>
        <w:rPr>
          <w:lang w:val="bg-BG"/>
        </w:rPr>
      </w:pPr>
      <w:r w:rsidRPr="00F46734">
        <w:rPr>
          <w:lang w:val="bg-BG"/>
        </w:rPr>
        <w:lastRenderedPageBreak/>
        <w:t>Насоки</w:t>
      </w:r>
    </w:p>
    <w:p w14:paraId="1980935D" w14:textId="77777777" w:rsidR="00F46734" w:rsidRPr="00F46734" w:rsidRDefault="00F46734" w:rsidP="009D12EE">
      <w:pPr>
        <w:rPr>
          <w:lang w:val="bg-BG"/>
        </w:rPr>
      </w:pPr>
      <w:r w:rsidRPr="00F46734">
        <w:rPr>
          <w:lang w:val="bg-BG"/>
        </w:rPr>
        <w:t>В дадения скелет са ви дадени всички класове</w:t>
      </w:r>
      <w:r w:rsidRPr="00F46734">
        <w:t xml:space="preserve">, </w:t>
      </w:r>
      <w:r w:rsidRPr="00F46734">
        <w:rPr>
          <w:lang w:val="bg-BG"/>
        </w:rPr>
        <w:t>от които ще се нуждаете</w:t>
      </w:r>
      <w:r w:rsidRPr="00F46734">
        <w:t xml:space="preserve">. </w:t>
      </w:r>
      <w:r w:rsidRPr="00F46734">
        <w:rPr>
          <w:lang w:val="bg-BG"/>
        </w:rPr>
        <w:t>Въпреки това трябва да попълните някой методи</w:t>
      </w:r>
      <w:r w:rsidRPr="00F46734">
        <w:t xml:space="preserve">. </w:t>
      </w:r>
      <w:r w:rsidRPr="00F46734">
        <w:rPr>
          <w:lang w:val="bg-BG"/>
        </w:rPr>
        <w:t>Нека първо да видим какво имаме</w:t>
      </w:r>
      <w:r w:rsidRPr="00F46734">
        <w:t>.</w:t>
      </w:r>
    </w:p>
    <w:p w14:paraId="74A2138D" w14:textId="77777777" w:rsidR="00F46734" w:rsidRPr="00F46734" w:rsidRDefault="00F46734" w:rsidP="009D12EE">
      <w:pPr>
        <w:rPr>
          <w:lang w:val="bg-BG"/>
        </w:rPr>
      </w:pPr>
      <w:r w:rsidRPr="00F46734">
        <w:rPr>
          <w:lang w:val="bg-BG"/>
        </w:rPr>
        <w:t xml:space="preserve"> Да разгледаме класа </w:t>
      </w:r>
      <w:r w:rsidRPr="00F46734">
        <w:rPr>
          <w:rStyle w:val="CodeChar"/>
        </w:rPr>
        <w:t>Product</w:t>
      </w:r>
      <w:r w:rsidRPr="00F46734">
        <w:rPr>
          <w:noProof/>
        </w:rPr>
        <w:t xml:space="preserve"> </w:t>
      </w:r>
      <w:r w:rsidRPr="00F46734">
        <w:rPr>
          <w:lang w:val="bg-BG"/>
        </w:rPr>
        <w:t xml:space="preserve">в файла </w:t>
      </w:r>
      <w:r w:rsidRPr="00F46734">
        <w:rPr>
          <w:rStyle w:val="CodeChar"/>
        </w:rPr>
        <w:t>Product.cs</w:t>
      </w:r>
      <w:r w:rsidRPr="00F46734">
        <w:t xml:space="preserve">. </w:t>
      </w:r>
      <w:r w:rsidRPr="00F46734">
        <w:rPr>
          <w:lang w:val="bg-BG"/>
        </w:rPr>
        <w:t xml:space="preserve">Имаме имплементирана структура на класа </w:t>
      </w:r>
      <w:r w:rsidRPr="00F46734">
        <w:t xml:space="preserve">– </w:t>
      </w:r>
      <w:r w:rsidRPr="00F46734">
        <w:rPr>
          <w:lang w:val="bg-BG"/>
        </w:rPr>
        <w:t>всички свойства</w:t>
      </w:r>
      <w:r w:rsidRPr="00F46734">
        <w:t xml:space="preserve">, </w:t>
      </w:r>
      <w:r w:rsidRPr="00F46734">
        <w:rPr>
          <w:lang w:val="bg-BG"/>
        </w:rPr>
        <w:t>които са ви нужни</w:t>
      </w:r>
      <w:r w:rsidRPr="00F46734">
        <w:t xml:space="preserve">, </w:t>
      </w:r>
      <w:r w:rsidRPr="00F46734">
        <w:rPr>
          <w:rStyle w:val="CodeChar"/>
        </w:rPr>
        <w:t>CompareTo(product)</w:t>
      </w:r>
      <w:r w:rsidRPr="00F46734">
        <w:rPr>
          <w:noProof/>
        </w:rPr>
        <w:t xml:space="preserve"> </w:t>
      </w:r>
      <w:r w:rsidRPr="00F46734">
        <w:rPr>
          <w:noProof/>
          <w:lang w:val="bg-BG"/>
        </w:rPr>
        <w:t xml:space="preserve">метод за сравняване на продукти и </w:t>
      </w:r>
      <w:r w:rsidRPr="00F46734">
        <w:rPr>
          <w:lang w:val="bg-BG"/>
        </w:rPr>
        <w:t xml:space="preserve">написан метод </w:t>
      </w:r>
      <w:r w:rsidRPr="00F46734">
        <w:rPr>
          <w:rStyle w:val="CodeChar"/>
        </w:rPr>
        <w:t>ToString()</w:t>
      </w:r>
      <w:r w:rsidRPr="00F46734">
        <w:rPr>
          <w:noProof/>
        </w:rPr>
        <w:t xml:space="preserve"> </w:t>
      </w:r>
      <w:r w:rsidRPr="00F46734">
        <w:rPr>
          <w:lang w:val="bg-BG"/>
        </w:rPr>
        <w:t>за отпечатване на информацията</w:t>
      </w:r>
      <w:r w:rsidRPr="00F46734">
        <w:t>.</w:t>
      </w:r>
    </w:p>
    <w:p w14:paraId="08D4EDFB" w14:textId="77777777" w:rsidR="00F46734" w:rsidRPr="00F46734" w:rsidRDefault="00F46734" w:rsidP="009D12EE">
      <w:pPr>
        <w:rPr>
          <w:lang w:val="bg-BG"/>
        </w:rPr>
      </w:pPr>
      <w:r w:rsidRPr="00F46734">
        <w:rPr>
          <w:lang w:val="bg-BG"/>
        </w:rPr>
        <w:t>Забележете</w:t>
      </w:r>
      <w:r w:rsidRPr="00F46734">
        <w:t xml:space="preserve">, </w:t>
      </w:r>
      <w:r w:rsidRPr="00F46734">
        <w:rPr>
          <w:lang w:val="bg-BG"/>
        </w:rPr>
        <w:t xml:space="preserve">че в класа </w:t>
      </w:r>
      <w:r w:rsidRPr="00F46734">
        <w:rPr>
          <w:rStyle w:val="CodeChar"/>
        </w:rPr>
        <w:t>ProductList</w:t>
      </w:r>
      <w:r w:rsidRPr="00F46734">
        <w:rPr>
          <w:noProof/>
        </w:rPr>
        <w:t xml:space="preserve"> </w:t>
      </w:r>
      <w:r w:rsidRPr="00F46734">
        <w:rPr>
          <w:lang w:val="bg-BG"/>
        </w:rPr>
        <w:t>имаме комбинирани структури от данни за създаване на подходяща колекция за нашите данни</w:t>
      </w:r>
      <w:r w:rsidRPr="00F46734">
        <w:t>:</w:t>
      </w:r>
    </w:p>
    <w:p w14:paraId="6BBA5D12" w14:textId="77777777" w:rsidR="00F46734" w:rsidRPr="00F46734" w:rsidRDefault="00F46734" w:rsidP="009D12EE">
      <w:pPr>
        <w:rPr>
          <w:lang w:val="bg-BG"/>
        </w:rPr>
      </w:pPr>
      <w:r w:rsidRPr="00F46734">
        <w:rPr>
          <w:noProof/>
          <w:lang w:eastAsia="bg-BG"/>
        </w:rPr>
        <w:drawing>
          <wp:inline distT="0" distB="0" distL="0" distR="0" wp14:anchorId="1FD49709" wp14:editId="39B2F1C9">
            <wp:extent cx="5276850" cy="869901"/>
            <wp:effectExtent l="19050" t="19050" r="19050" b="26035"/>
            <wp:docPr id="8" name="Картина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9529" cy="8851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915FCB" w14:textId="77777777" w:rsidR="00F46734" w:rsidRPr="00F46734" w:rsidRDefault="00F46734" w:rsidP="009D12EE">
      <w:pPr>
        <w:rPr>
          <w:lang w:val="bg-BG"/>
        </w:rPr>
      </w:pPr>
      <w:r w:rsidRPr="00F46734">
        <w:rPr>
          <w:lang w:val="bg-BG"/>
        </w:rPr>
        <w:t xml:space="preserve">Например използваме </w:t>
      </w:r>
      <w:r w:rsidRPr="00F46734">
        <w:rPr>
          <w:rStyle w:val="CodeChar"/>
        </w:rPr>
        <w:t>Dictionary&lt;string, OrderedBag&lt;Product&gt;&gt;</w:t>
      </w:r>
      <w:r w:rsidRPr="00F46734">
        <w:rPr>
          <w:noProof/>
        </w:rPr>
        <w:t xml:space="preserve">  </w:t>
      </w:r>
      <w:r w:rsidRPr="00F46734">
        <w:rPr>
          <w:lang w:val="bg-BG"/>
        </w:rPr>
        <w:t>за съхраняване на имената</w:t>
      </w:r>
      <w:r w:rsidRPr="00F46734">
        <w:t xml:space="preserve">, </w:t>
      </w:r>
      <w:r w:rsidRPr="00F46734">
        <w:rPr>
          <w:lang w:val="bg-BG"/>
        </w:rPr>
        <w:t xml:space="preserve">защото искаме бързо търсене по име </w:t>
      </w:r>
      <w:r w:rsidRPr="00F46734">
        <w:rPr>
          <w:noProof/>
        </w:rPr>
        <w:t>(</w:t>
      </w:r>
      <w:r w:rsidRPr="00F46734">
        <w:rPr>
          <w:lang w:val="bg-BG"/>
        </w:rPr>
        <w:t>затова използваме речник като имената са ключове</w:t>
      </w:r>
      <w:r w:rsidRPr="00F46734">
        <w:t xml:space="preserve">), </w:t>
      </w:r>
      <w:r w:rsidRPr="00F46734">
        <w:rPr>
          <w:lang w:val="bg-BG"/>
        </w:rPr>
        <w:t xml:space="preserve">в същото време можем да вземем продуктите с имена без да </w:t>
      </w:r>
      <w:r w:rsidRPr="00F46734">
        <w:rPr>
          <w:b/>
          <w:bCs/>
          <w:lang w:val="bg-BG"/>
        </w:rPr>
        <w:t>минаваме</w:t>
      </w:r>
      <w:r w:rsidRPr="00F46734">
        <w:rPr>
          <w:lang w:val="bg-BG"/>
        </w:rPr>
        <w:t xml:space="preserve"> през всичките продукти и да ги </w:t>
      </w:r>
      <w:r w:rsidRPr="00F46734">
        <w:rPr>
          <w:b/>
          <w:bCs/>
          <w:lang w:val="bg-BG"/>
        </w:rPr>
        <w:t>сортираме</w:t>
      </w:r>
      <w:r w:rsidRPr="00F46734">
        <w:t xml:space="preserve">. </w:t>
      </w:r>
      <w:r w:rsidRPr="00F46734">
        <w:rPr>
          <w:lang w:val="bg-BG"/>
        </w:rPr>
        <w:t xml:space="preserve">Използването на </w:t>
      </w:r>
      <w:r w:rsidRPr="00F46734">
        <w:rPr>
          <w:rStyle w:val="CodeChar"/>
        </w:rPr>
        <w:t>OrderedBag&lt;Product&gt;</w:t>
      </w:r>
      <w:r w:rsidRPr="00F46734">
        <w:rPr>
          <w:noProof/>
        </w:rPr>
        <w:t xml:space="preserve"> </w:t>
      </w:r>
      <w:r w:rsidRPr="00F46734">
        <w:rPr>
          <w:lang w:val="bg-BG"/>
        </w:rPr>
        <w:t xml:space="preserve">е възможно заради метода </w:t>
      </w:r>
      <w:r w:rsidRPr="00F46734">
        <w:rPr>
          <w:rStyle w:val="CodeChar"/>
        </w:rPr>
        <w:t>CompareTo(product)</w:t>
      </w:r>
      <w:r w:rsidRPr="00F46734">
        <w:t xml:space="preserve">, </w:t>
      </w:r>
      <w:r w:rsidRPr="00F46734">
        <w:rPr>
          <w:lang w:val="bg-BG"/>
        </w:rPr>
        <w:t xml:space="preserve">който имплементирахме в класа </w:t>
      </w:r>
      <w:r w:rsidRPr="00F46734">
        <w:rPr>
          <w:rStyle w:val="CodeChar"/>
        </w:rPr>
        <w:t>Product</w:t>
      </w:r>
      <w:r w:rsidRPr="00F46734">
        <w:t>.</w:t>
      </w:r>
    </w:p>
    <w:p w14:paraId="4F14CA15" w14:textId="77777777" w:rsidR="00F46734" w:rsidRPr="00F46734" w:rsidRDefault="00F46734" w:rsidP="009D12EE">
      <w:pPr>
        <w:rPr>
          <w:lang w:val="bg-BG"/>
        </w:rPr>
      </w:pPr>
      <w:r w:rsidRPr="00F46734">
        <w:rPr>
          <w:lang w:val="bg-BG"/>
        </w:rPr>
        <w:t>В допълнение към свойствата</w:t>
      </w:r>
      <w:r w:rsidRPr="00F46734">
        <w:t xml:space="preserve">, </w:t>
      </w:r>
      <w:r w:rsidRPr="00F46734">
        <w:rPr>
          <w:lang w:val="bg-BG"/>
        </w:rPr>
        <w:t xml:space="preserve">сме имплементирали някои </w:t>
      </w:r>
      <w:r w:rsidRPr="00F46734">
        <w:rPr>
          <w:b/>
          <w:bCs/>
          <w:lang w:val="bg-BG"/>
        </w:rPr>
        <w:t>методи</w:t>
      </w:r>
      <w:r w:rsidRPr="00F46734">
        <w:rPr>
          <w:lang w:val="bg-BG"/>
        </w:rPr>
        <w:t xml:space="preserve"> за по</w:t>
      </w:r>
      <w:r w:rsidRPr="00F46734">
        <w:t>-</w:t>
      </w:r>
      <w:r w:rsidRPr="00F46734">
        <w:rPr>
          <w:lang w:val="bg-BG"/>
        </w:rPr>
        <w:t>лесна работа със сложни структури от данни</w:t>
      </w:r>
      <w:r w:rsidRPr="00F46734">
        <w:t xml:space="preserve">. </w:t>
      </w:r>
      <w:r w:rsidRPr="00F46734">
        <w:rPr>
          <w:b/>
          <w:bCs/>
          <w:lang w:val="bg-BG"/>
        </w:rPr>
        <w:t>Внимателно</w:t>
      </w:r>
      <w:r w:rsidRPr="00F46734">
        <w:rPr>
          <w:lang w:val="bg-BG"/>
        </w:rPr>
        <w:t xml:space="preserve"> разгледайте методите</w:t>
      </w:r>
      <w:r w:rsidRPr="00F46734">
        <w:t xml:space="preserve">, </w:t>
      </w:r>
      <w:r w:rsidRPr="00F46734">
        <w:rPr>
          <w:lang w:val="bg-BG"/>
        </w:rPr>
        <w:t>защото ще ги използвате</w:t>
      </w:r>
      <w:r w:rsidRPr="00F46734">
        <w:t>.</w:t>
      </w:r>
    </w:p>
    <w:p w14:paraId="6B997193" w14:textId="77777777" w:rsidR="00F46734" w:rsidRPr="00F46734" w:rsidRDefault="00F46734" w:rsidP="009D12EE">
      <w:pPr>
        <w:rPr>
          <w:lang w:val="bg-BG"/>
        </w:rPr>
      </w:pPr>
      <w:r w:rsidRPr="00F46734">
        <w:rPr>
          <w:lang w:val="bg-BG"/>
        </w:rPr>
        <w:t>За още по</w:t>
      </w:r>
      <w:r w:rsidRPr="00F46734">
        <w:t>-</w:t>
      </w:r>
      <w:r w:rsidRPr="00F46734">
        <w:rPr>
          <w:lang w:val="bg-BG"/>
        </w:rPr>
        <w:t>голяма простота за използване на структури от данни и за по</w:t>
      </w:r>
      <w:r w:rsidRPr="00F46734">
        <w:t>-</w:t>
      </w:r>
      <w:r w:rsidRPr="00F46734">
        <w:rPr>
          <w:lang w:val="bg-BG"/>
        </w:rPr>
        <w:t>чист код</w:t>
      </w:r>
      <w:r w:rsidRPr="00F46734">
        <w:t xml:space="preserve">, </w:t>
      </w:r>
      <w:r w:rsidRPr="00F46734">
        <w:rPr>
          <w:lang w:val="bg-BG"/>
        </w:rPr>
        <w:t xml:space="preserve">сме имплементирали допълните методи за </w:t>
      </w:r>
      <w:r w:rsidRPr="00F46734">
        <w:rPr>
          <w:b/>
          <w:bCs/>
          <w:lang w:val="bg-BG"/>
        </w:rPr>
        <w:t>речника</w:t>
      </w:r>
      <w:r w:rsidRPr="00F46734">
        <w:rPr>
          <w:lang w:val="bg-BG"/>
        </w:rPr>
        <w:t xml:space="preserve"> в класа </w:t>
      </w:r>
      <w:r w:rsidRPr="00F46734">
        <w:rPr>
          <w:rStyle w:val="CodeChar"/>
        </w:rPr>
        <w:t>DictionaryExtensions</w:t>
      </w:r>
      <w:r w:rsidRPr="00F46734">
        <w:t xml:space="preserve">. </w:t>
      </w:r>
      <w:r w:rsidRPr="00F46734">
        <w:rPr>
          <w:lang w:val="bg-BG"/>
        </w:rPr>
        <w:t>Разгледайте ги също</w:t>
      </w:r>
      <w:r w:rsidRPr="00F46734">
        <w:t>.</w:t>
      </w:r>
    </w:p>
    <w:p w14:paraId="78A70E75" w14:textId="77777777" w:rsidR="00F46734" w:rsidRPr="00F46734" w:rsidRDefault="00F46734" w:rsidP="009D12EE">
      <w:pPr>
        <w:rPr>
          <w:lang w:val="bg-BG"/>
        </w:rPr>
      </w:pPr>
      <w:r w:rsidRPr="00F46734">
        <w:rPr>
          <w:lang w:val="bg-BG"/>
        </w:rPr>
        <w:t xml:space="preserve">Накрая в класа </w:t>
      </w:r>
      <w:r w:rsidRPr="00F46734">
        <w:rPr>
          <w:rStyle w:val="CodeChar"/>
        </w:rPr>
        <w:t>StartUp</w:t>
      </w:r>
      <w:r w:rsidRPr="00F46734">
        <w:rPr>
          <w:noProof/>
        </w:rPr>
        <w:t xml:space="preserve"> </w:t>
      </w:r>
      <w:r w:rsidRPr="00F46734">
        <w:rPr>
          <w:lang w:val="bg-BG"/>
        </w:rPr>
        <w:t xml:space="preserve">имате </w:t>
      </w:r>
      <w:r w:rsidRPr="00F46734">
        <w:rPr>
          <w:rStyle w:val="CodeChar"/>
        </w:rPr>
        <w:t>ProductList</w:t>
      </w:r>
      <w:r w:rsidRPr="00F46734">
        <w:rPr>
          <w:noProof/>
        </w:rPr>
        <w:t xml:space="preserve"> </w:t>
      </w:r>
      <w:r w:rsidRPr="00F46734">
        <w:rPr>
          <w:lang w:val="bg-BG"/>
        </w:rPr>
        <w:t xml:space="preserve">и някои </w:t>
      </w:r>
      <w:r w:rsidRPr="00F46734">
        <w:rPr>
          <w:b/>
          <w:bCs/>
          <w:lang w:val="bg-BG"/>
        </w:rPr>
        <w:t>методи</w:t>
      </w:r>
      <w:r w:rsidRPr="00F46734">
        <w:t xml:space="preserve">. </w:t>
      </w:r>
      <w:r w:rsidRPr="00F46734">
        <w:rPr>
          <w:b/>
          <w:bCs/>
          <w:lang w:val="bg-BG"/>
        </w:rPr>
        <w:t>Имплементирайте</w:t>
      </w:r>
      <w:r w:rsidRPr="00F46734">
        <w:rPr>
          <w:lang w:val="bg-BG"/>
        </w:rPr>
        <w:t xml:space="preserve"> липсващите методи като използвате методите от </w:t>
      </w:r>
      <w:r w:rsidRPr="00F46734">
        <w:rPr>
          <w:rStyle w:val="CodeChar"/>
        </w:rPr>
        <w:t>ProductList</w:t>
      </w:r>
      <w:r w:rsidRPr="00F46734">
        <w:t xml:space="preserve">, </w:t>
      </w:r>
      <w:r w:rsidRPr="00F46734">
        <w:rPr>
          <w:lang w:val="bg-BG"/>
        </w:rPr>
        <w:t>които вече разгледахте</w:t>
      </w:r>
      <w:r w:rsidRPr="00F46734">
        <w:t>.</w:t>
      </w:r>
    </w:p>
    <w:p w14:paraId="3BE29AA9" w14:textId="77777777" w:rsidR="00F46734" w:rsidRPr="00F46734" w:rsidRDefault="00F46734" w:rsidP="009D12EE">
      <w:pPr>
        <w:rPr>
          <w:lang w:val="bg-BG"/>
        </w:rPr>
      </w:pPr>
    </w:p>
    <w:p w14:paraId="7F541E7B" w14:textId="77777777" w:rsidR="00F46734" w:rsidRPr="00F46734" w:rsidRDefault="00F46734" w:rsidP="009D12EE">
      <w:pPr>
        <w:rPr>
          <w:lang w:val="bg-BG"/>
        </w:rPr>
      </w:pPr>
    </w:p>
    <w:p w14:paraId="592253C3" w14:textId="77777777" w:rsidR="00F46734" w:rsidRPr="00F46734" w:rsidRDefault="00F46734" w:rsidP="009D12EE">
      <w:pPr>
        <w:rPr>
          <w:lang w:val="bg-BG"/>
        </w:rPr>
      </w:pPr>
    </w:p>
    <w:p w14:paraId="592EBD29" w14:textId="51658AA2" w:rsidR="00640502" w:rsidRPr="00F46734" w:rsidRDefault="00640502" w:rsidP="009D12EE">
      <w:pPr>
        <w:rPr>
          <w:lang w:val="bg-BG"/>
        </w:rPr>
      </w:pPr>
    </w:p>
    <w:sectPr w:rsidR="00640502" w:rsidRPr="00F46734" w:rsidSect="00A96A30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76AF6" w14:textId="77777777" w:rsidR="0054310C" w:rsidRDefault="0054310C" w:rsidP="008068A2">
      <w:pPr>
        <w:spacing w:after="0" w:line="240" w:lineRule="auto"/>
      </w:pPr>
      <w:r>
        <w:separator/>
      </w:r>
    </w:p>
  </w:endnote>
  <w:endnote w:type="continuationSeparator" w:id="0">
    <w:p w14:paraId="454C92D3" w14:textId="77777777" w:rsidR="0054310C" w:rsidRDefault="005431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F46734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36836" w14:textId="77777777" w:rsidR="0054310C" w:rsidRDefault="0054310C" w:rsidP="008068A2">
      <w:pPr>
        <w:spacing w:after="0" w:line="240" w:lineRule="auto"/>
      </w:pPr>
      <w:r>
        <w:separator/>
      </w:r>
    </w:p>
  </w:footnote>
  <w:footnote w:type="continuationSeparator" w:id="0">
    <w:p w14:paraId="03A6F6EC" w14:textId="77777777" w:rsidR="0054310C" w:rsidRDefault="005431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F0132"/>
    <w:multiLevelType w:val="hybridMultilevel"/>
    <w:tmpl w:val="20BE7C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B2B0088"/>
    <w:multiLevelType w:val="hybridMultilevel"/>
    <w:tmpl w:val="EBCC8F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780842"/>
    <w:multiLevelType w:val="hybridMultilevel"/>
    <w:tmpl w:val="2F5C69AA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6461A5"/>
    <w:multiLevelType w:val="hybridMultilevel"/>
    <w:tmpl w:val="23E0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2"/>
  </w:num>
  <w:num w:numId="2" w16cid:durableId="448206414">
    <w:abstractNumId w:val="47"/>
  </w:num>
  <w:num w:numId="3" w16cid:durableId="1542475421">
    <w:abstractNumId w:val="10"/>
  </w:num>
  <w:num w:numId="4" w16cid:durableId="751004280">
    <w:abstractNumId w:val="32"/>
  </w:num>
  <w:num w:numId="5" w16cid:durableId="298196006">
    <w:abstractNumId w:val="33"/>
  </w:num>
  <w:num w:numId="6" w16cid:durableId="1042242061">
    <w:abstractNumId w:val="38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0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1"/>
  </w:num>
  <w:num w:numId="13" w16cid:durableId="787357856">
    <w:abstractNumId w:val="3"/>
  </w:num>
  <w:num w:numId="14" w16cid:durableId="1419130615">
    <w:abstractNumId w:val="37"/>
  </w:num>
  <w:num w:numId="15" w16cid:durableId="137501343">
    <w:abstractNumId w:val="11"/>
  </w:num>
  <w:num w:numId="16" w16cid:durableId="1106266306">
    <w:abstractNumId w:val="42"/>
  </w:num>
  <w:num w:numId="17" w16cid:durableId="611519896">
    <w:abstractNumId w:val="31"/>
  </w:num>
  <w:num w:numId="18" w16cid:durableId="1090009317">
    <w:abstractNumId w:val="46"/>
  </w:num>
  <w:num w:numId="19" w16cid:durableId="1271158473">
    <w:abstractNumId w:val="39"/>
  </w:num>
  <w:num w:numId="20" w16cid:durableId="1667594061">
    <w:abstractNumId w:val="20"/>
  </w:num>
  <w:num w:numId="21" w16cid:durableId="678848517">
    <w:abstractNumId w:val="35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4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1"/>
  </w:num>
  <w:num w:numId="28" w16cid:durableId="2091541823">
    <w:abstractNumId w:val="19"/>
  </w:num>
  <w:num w:numId="29" w16cid:durableId="1660497488">
    <w:abstractNumId w:val="45"/>
  </w:num>
  <w:num w:numId="30" w16cid:durableId="1484933410">
    <w:abstractNumId w:val="22"/>
  </w:num>
  <w:num w:numId="31" w16cid:durableId="592668566">
    <w:abstractNumId w:val="12"/>
  </w:num>
  <w:num w:numId="32" w16cid:durableId="325473353">
    <w:abstractNumId w:val="40"/>
  </w:num>
  <w:num w:numId="33" w16cid:durableId="2036073740">
    <w:abstractNumId w:val="43"/>
  </w:num>
  <w:num w:numId="34" w16cid:durableId="283117860">
    <w:abstractNumId w:val="29"/>
  </w:num>
  <w:num w:numId="35" w16cid:durableId="1003435630">
    <w:abstractNumId w:val="44"/>
  </w:num>
  <w:num w:numId="36" w16cid:durableId="1116749849">
    <w:abstractNumId w:val="7"/>
  </w:num>
  <w:num w:numId="37" w16cid:durableId="53893511">
    <w:abstractNumId w:val="23"/>
  </w:num>
  <w:num w:numId="38" w16cid:durableId="1442649251">
    <w:abstractNumId w:val="15"/>
  </w:num>
  <w:num w:numId="39" w16cid:durableId="632060382">
    <w:abstractNumId w:val="34"/>
  </w:num>
  <w:num w:numId="40" w16cid:durableId="1369524005">
    <w:abstractNumId w:val="25"/>
  </w:num>
  <w:num w:numId="41" w16cid:durableId="1895847060">
    <w:abstractNumId w:val="24"/>
  </w:num>
  <w:num w:numId="42" w16cid:durableId="1963805159">
    <w:abstractNumId w:val="36"/>
  </w:num>
  <w:num w:numId="43" w16cid:durableId="967929995">
    <w:abstractNumId w:val="6"/>
  </w:num>
  <w:num w:numId="44" w16cid:durableId="1472017388">
    <w:abstractNumId w:val="18"/>
  </w:num>
  <w:num w:numId="45" w16cid:durableId="1300763856">
    <w:abstractNumId w:val="26"/>
  </w:num>
  <w:num w:numId="46" w16cid:durableId="326790368">
    <w:abstractNumId w:val="0"/>
  </w:num>
  <w:num w:numId="47" w16cid:durableId="667638243">
    <w:abstractNumId w:val="27"/>
  </w:num>
  <w:num w:numId="48" w16cid:durableId="668796760">
    <w:abstractNumId w:val="28"/>
  </w:num>
  <w:num w:numId="49" w16cid:durableId="2057242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10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28A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1DC6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5FDF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2EE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2A3B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734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71/12-Data-Structures-Overview-Basics" TargetMode="External"/><Relationship Id="rId13" Type="http://schemas.openxmlformats.org/officeDocument/2006/relationships/hyperlink" Target="https://github.com/rmandvikar/csharp-tri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1193</Words>
  <Characters>7234</Characters>
  <Application>Microsoft Office Word</Application>
  <DocSecurity>0</DocSecurity>
  <Lines>219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Data Structures</dc:title>
  <dc:subject>Software Development</dc:subject>
  <dc:creator>BG-IT-Edu</dc:creator>
  <cp:keywords>data structures; algorithms; programming; SoftUni; Software University; programming; software development; software engineering; course</cp:keywords>
  <dc:description>Open Programming and IT Courseware for IT Teachers (BG-IT-Edu): https://github.com/BG-IT-Edu
With the kind support of SoftUni: https://softuni.bg</dc:description>
  <cp:lastModifiedBy>Drinka</cp:lastModifiedBy>
  <cp:revision>32</cp:revision>
  <cp:lastPrinted>2015-10-26T22:35:00Z</cp:lastPrinted>
  <dcterms:created xsi:type="dcterms:W3CDTF">2019-11-12T12:29:00Z</dcterms:created>
  <dcterms:modified xsi:type="dcterms:W3CDTF">2023-09-17T11:36:00Z</dcterms:modified>
  <cp:category>programming;education;software engineering;software development</cp:category>
</cp:coreProperties>
</file>