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720994" w:rsidR="003E2A3C" w:rsidRPr="00610A92" w:rsidRDefault="004D0A76" w:rsidP="006463E7">
      <w:pPr>
        <w:pStyle w:val="Heading1"/>
        <w:spacing w:before="0"/>
        <w:jc w:val="center"/>
        <w:rPr>
          <w:sz w:val="40"/>
          <w:szCs w:val="40"/>
        </w:rPr>
      </w:pPr>
      <w:r w:rsidRPr="00610A92">
        <w:rPr>
          <w:sz w:val="40"/>
          <w:szCs w:val="40"/>
          <w:lang w:val="bg-BG"/>
        </w:rPr>
        <w:t>Упражнение</w:t>
      </w:r>
      <w:r w:rsidR="00C60CBB" w:rsidRPr="00610A92">
        <w:rPr>
          <w:sz w:val="40"/>
          <w:szCs w:val="40"/>
        </w:rPr>
        <w:t xml:space="preserve">: </w:t>
      </w:r>
      <w:r w:rsidR="00DF4A18" w:rsidRPr="00610A92">
        <w:rPr>
          <w:bCs/>
          <w:sz w:val="40"/>
          <w:szCs w:val="40"/>
          <w:lang w:val="bg-BG"/>
        </w:rPr>
        <w:t xml:space="preserve">Анализ на изискванията и проектиране на </w:t>
      </w:r>
      <w:r w:rsidR="00DF4A18" w:rsidRPr="00610A92">
        <w:rPr>
          <w:bCs/>
          <w:sz w:val="40"/>
          <w:szCs w:val="40"/>
        </w:rPr>
        <w:t>UI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5E76D98">
            <wp:extent cx="1070466" cy="480101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A5654B4" w:rsidR="005D2438" w:rsidRPr="00A21DFD" w:rsidRDefault="00666E83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0D2FEF7E" w:rsidR="005D2438" w:rsidRPr="003C6690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="00935227">
        <w:rPr>
          <w:b/>
          <w:bCs/>
          <w:lang w:val="bg-BG"/>
        </w:rPr>
        <w:t>З</w:t>
      </w:r>
      <w:r w:rsidRPr="00C95610">
        <w:rPr>
          <w:b/>
          <w:bCs/>
          <w:lang w:val="bg-BG"/>
        </w:rPr>
        <w:t>дравна информационна система</w:t>
      </w:r>
      <w:r>
        <w:rPr>
          <w:lang w:val="bg-BG"/>
        </w:rPr>
        <w:t xml:space="preserve"> </w:t>
      </w:r>
      <w:r w:rsidR="00666E83">
        <w:t>(</w:t>
      </w:r>
      <w:r w:rsidR="00666E83" w:rsidRPr="00666E83">
        <w:rPr>
          <w:b/>
          <w:bCs/>
        </w:rPr>
        <w:t>HealthcareApp</w:t>
      </w:r>
      <w:r w:rsidR="00666E83">
        <w:t>)</w:t>
      </w:r>
      <w:r w:rsidR="002B3039">
        <w:t xml:space="preserve"> </w:t>
      </w:r>
      <w:r>
        <w:rPr>
          <w:lang w:val="bg-BG"/>
        </w:rPr>
        <w:t>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Ако изберете </w:t>
      </w:r>
      <w:r w:rsidRPr="00C95610">
        <w:rPr>
          <w:b/>
          <w:bCs/>
          <w:lang w:val="bg-BG"/>
        </w:rPr>
        <w:t>собствен проект</w:t>
      </w:r>
      <w:r>
        <w:rPr>
          <w:lang w:val="bg-BG"/>
        </w:rPr>
        <w:t xml:space="preserve">, опишете го накратко </w:t>
      </w:r>
      <w:r>
        <w:t>(</w:t>
      </w:r>
      <w:r>
        <w:rPr>
          <w:lang w:val="bg-BG"/>
        </w:rPr>
        <w:t>например библиотека, система за управление на обучения, онлайн магазин и т.н.)</w:t>
      </w:r>
      <w:r>
        <w:t xml:space="preserve">. </w:t>
      </w:r>
      <w:r w:rsidR="000163F3">
        <w:rPr>
          <w:lang w:val="bg-BG"/>
        </w:rPr>
        <w:t xml:space="preserve">Създайте </w:t>
      </w:r>
      <w:r w:rsidRPr="00C95610">
        <w:rPr>
          <w:b/>
          <w:bCs/>
        </w:rPr>
        <w:t>use case</w:t>
      </w:r>
      <w:r w:rsidR="00935227">
        <w:rPr>
          <w:b/>
          <w:bCs/>
        </w:rPr>
        <w:t>s</w:t>
      </w:r>
      <w:r w:rsidRPr="003C6690">
        <w:rPr>
          <w:lang w:val="bg-BG"/>
        </w:rPr>
        <w:t xml:space="preserve"> и съответните </w:t>
      </w:r>
      <w:r w:rsidRPr="00C95610">
        <w:rPr>
          <w:b/>
          <w:bCs/>
          <w:lang w:val="bg-BG"/>
        </w:rPr>
        <w:t>форми</w:t>
      </w:r>
      <w:r w:rsidRPr="003C6690">
        <w:rPr>
          <w:lang w:val="bg-BG"/>
        </w:rPr>
        <w:t xml:space="preserve"> в </w:t>
      </w:r>
      <w:r w:rsidRPr="00C95610">
        <w:rPr>
          <w:b/>
          <w:bCs/>
        </w:rPr>
        <w:t>Windows Forms</w:t>
      </w:r>
      <w:r w:rsidRPr="003C6690">
        <w:t xml:space="preserve"> </w:t>
      </w:r>
      <w:r w:rsidRPr="003C6690">
        <w:rPr>
          <w:lang w:val="bg-BG"/>
        </w:rPr>
        <w:t xml:space="preserve">за </w:t>
      </w:r>
      <w:r w:rsidRPr="00C95610">
        <w:rPr>
          <w:b/>
          <w:bCs/>
          <w:lang w:val="bg-BG"/>
        </w:rPr>
        <w:t xml:space="preserve">вашия проект </w:t>
      </w:r>
      <w:r w:rsidRPr="003C6690">
        <w:rPr>
          <w:lang w:val="bg-BG"/>
        </w:rPr>
        <w:t xml:space="preserve">или за </w:t>
      </w:r>
      <w:r w:rsidRPr="00C95610">
        <w:rPr>
          <w:b/>
          <w:bCs/>
          <w:lang w:val="bg-BG"/>
        </w:rPr>
        <w:t>здравната информационна система</w:t>
      </w:r>
      <w:r w:rsidRPr="003C6690">
        <w:rPr>
          <w:lang w:val="bg-BG"/>
        </w:rPr>
        <w:t>.</w:t>
      </w:r>
    </w:p>
    <w:p w14:paraId="3A0149B8" w14:textId="1302F58E" w:rsidR="005D2438" w:rsidRPr="002242CD" w:rsidRDefault="005D2438" w:rsidP="002242CD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25225A0" w:rsidR="005D2438" w:rsidRDefault="002242CD" w:rsidP="002242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8306654" wp14:editId="117CFBC6">
            <wp:simplePos x="0" y="0"/>
            <wp:positionH relativeFrom="column">
              <wp:posOffset>10795</wp:posOffset>
            </wp:positionH>
            <wp:positionV relativeFrom="paragraph">
              <wp:posOffset>48260</wp:posOffset>
            </wp:positionV>
            <wp:extent cx="3382010" cy="1901825"/>
            <wp:effectExtent l="12700" t="12700" r="8890" b="15875"/>
            <wp:wrapSquare wrapText="bothSides"/>
            <wp:docPr id="114617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6796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"/>
                    <a:stretch/>
                  </pic:blipFill>
                  <pic:spPr bwMode="auto">
                    <a:xfrm>
                      <a:off x="0" y="0"/>
                      <a:ext cx="3382010" cy="1901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089">
        <w:br w:type="textWrapping" w:clear="all"/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774FB356" w:rsidR="007A5C06" w:rsidRPr="000F7513" w:rsidRDefault="003C6690" w:rsidP="00C95610">
      <w:pPr>
        <w:pStyle w:val="ListParagraph"/>
        <w:numPr>
          <w:ilvl w:val="0"/>
          <w:numId w:val="45"/>
        </w:numPr>
        <w:spacing w:before="110" w:after="110" w:line="360" w:lineRule="auto"/>
      </w:pPr>
      <w:r>
        <w:rPr>
          <w:lang w:val="bg-BG"/>
        </w:rPr>
        <w:t xml:space="preserve">Идентифицирайте </w:t>
      </w:r>
      <w:r w:rsidRPr="00C95610">
        <w:rPr>
          <w:b/>
          <w:bCs/>
          <w:lang w:val="bg-BG"/>
        </w:rPr>
        <w:t>потребителите</w:t>
      </w:r>
      <w:r>
        <w:rPr>
          <w:lang w:val="bg-BG"/>
        </w:rPr>
        <w:t xml:space="preserve"> и </w:t>
      </w:r>
      <w:r w:rsidRPr="00C95610">
        <w:rPr>
          <w:b/>
          <w:bCs/>
          <w:lang w:val="bg-BG"/>
        </w:rPr>
        <w:t>ролите</w:t>
      </w:r>
      <w:r>
        <w:rPr>
          <w:lang w:val="bg-BG"/>
        </w:rPr>
        <w:t xml:space="preserve"> на системата и </w:t>
      </w:r>
      <w:r w:rsidR="00921558">
        <w:rPr>
          <w:lang w:val="bg-BG"/>
        </w:rPr>
        <w:t xml:space="preserve">техните </w:t>
      </w:r>
      <w:r w:rsidR="00921558" w:rsidRPr="00C95610">
        <w:rPr>
          <w:b/>
          <w:bCs/>
          <w:lang w:val="bg-BG"/>
        </w:rPr>
        <w:t>цели</w:t>
      </w:r>
      <w:r>
        <w:rPr>
          <w:lang w:val="bg-BG"/>
        </w:rPr>
        <w:t>.</w:t>
      </w:r>
    </w:p>
    <w:p w14:paraId="2C6A6B48" w14:textId="6C9BC687" w:rsidR="002242CD" w:rsidRPr="002242CD" w:rsidRDefault="000F7513" w:rsidP="002242CD">
      <w:pPr>
        <w:pStyle w:val="ListParagraph"/>
        <w:spacing w:before="110" w:after="110" w:line="360" w:lineRule="auto"/>
        <w:ind w:left="357"/>
      </w:pPr>
      <w:r>
        <w:rPr>
          <w:noProof/>
        </w:rPr>
        <w:drawing>
          <wp:inline distT="0" distB="0" distL="0" distR="0" wp14:anchorId="63030800" wp14:editId="75FEAAB2">
            <wp:extent cx="2985547" cy="2098368"/>
            <wp:effectExtent l="12700" t="12700" r="12065" b="10160"/>
            <wp:docPr id="87918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8477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547" cy="2098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01A50F" w14:textId="2F4E2010" w:rsidR="003C6690" w:rsidRPr="002242CD" w:rsidRDefault="003C6690" w:rsidP="00610A92">
      <w:pPr>
        <w:pStyle w:val="ListParagraph"/>
        <w:numPr>
          <w:ilvl w:val="0"/>
          <w:numId w:val="45"/>
        </w:numPr>
        <w:spacing w:before="110" w:after="110"/>
      </w:pPr>
      <w:r>
        <w:rPr>
          <w:lang w:val="bg-BG"/>
        </w:rPr>
        <w:t xml:space="preserve">За </w:t>
      </w:r>
      <w:r w:rsidR="00921558">
        <w:rPr>
          <w:lang w:val="bg-BG"/>
        </w:rPr>
        <w:t>всяк</w:t>
      </w:r>
      <w:r w:rsidR="001C00EB">
        <w:rPr>
          <w:lang w:val="bg-BG"/>
        </w:rPr>
        <w:t xml:space="preserve">о </w:t>
      </w:r>
      <w:r w:rsidR="001C00EB" w:rsidRPr="001C00EB">
        <w:rPr>
          <w:b/>
          <w:bCs/>
          <w:lang w:val="bg-BG"/>
        </w:rPr>
        <w:t>действие</w:t>
      </w:r>
      <w:r>
        <w:rPr>
          <w:lang w:val="bg-BG"/>
        </w:rPr>
        <w:t>, изпълняван</w:t>
      </w:r>
      <w:r w:rsidR="001C00EB">
        <w:rPr>
          <w:lang w:val="bg-BG"/>
        </w:rPr>
        <w:t>о</w:t>
      </w:r>
      <w:r>
        <w:rPr>
          <w:lang w:val="bg-BG"/>
        </w:rPr>
        <w:t xml:space="preserve"> от потребителите опишете </w:t>
      </w:r>
      <w:r w:rsidRPr="00C95610">
        <w:rPr>
          <w:b/>
          <w:bCs/>
        </w:rPr>
        <w:t>use case</w:t>
      </w:r>
      <w:r>
        <w:rPr>
          <w:lang w:val="bg-BG"/>
        </w:rPr>
        <w:t>.</w:t>
      </w:r>
    </w:p>
    <w:p w14:paraId="5FE5DB58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</w:rPr>
      </w:pPr>
      <w:r w:rsidRPr="00C95610">
        <w:rPr>
          <w:rFonts w:ascii="Consolas" w:hAnsi="Consolas" w:cs="Consolas"/>
          <w:b/>
          <w:bCs/>
          <w:lang w:val="bg-BG"/>
        </w:rPr>
        <w:t xml:space="preserve">Име на </w:t>
      </w:r>
      <w:r w:rsidRPr="00C95610">
        <w:rPr>
          <w:rFonts w:ascii="Consolas" w:hAnsi="Consolas" w:cs="Consolas"/>
          <w:b/>
          <w:bCs/>
        </w:rPr>
        <w:t>use case</w:t>
      </w:r>
    </w:p>
    <w:p w14:paraId="101CAC4B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Роли</w:t>
      </w:r>
    </w:p>
    <w:p w14:paraId="370A6D3F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Описание</w:t>
      </w:r>
    </w:p>
    <w:p w14:paraId="260DE5FA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Предусловия</w:t>
      </w:r>
    </w:p>
    <w:p w14:paraId="7E3C645C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Основни стъпки</w:t>
      </w:r>
    </w:p>
    <w:p w14:paraId="68EAF188" w14:textId="14C60838" w:rsidR="002242CD" w:rsidRDefault="002242CD" w:rsidP="001C00EB">
      <w:pPr>
        <w:pStyle w:val="ListParagraph"/>
        <w:numPr>
          <w:ilvl w:val="0"/>
          <w:numId w:val="54"/>
        </w:numPr>
        <w:spacing w:before="110" w:after="110" w:line="360" w:lineRule="auto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Алтернативни стъпки</w:t>
      </w:r>
    </w:p>
    <w:p w14:paraId="2BABBDAA" w14:textId="77777777" w:rsidR="001C00EB" w:rsidRDefault="001C00EB" w:rsidP="002242CD">
      <w:pPr>
        <w:pStyle w:val="ListParagraph"/>
        <w:spacing w:before="110" w:after="110" w:line="360" w:lineRule="auto"/>
        <w:ind w:left="357"/>
        <w:rPr>
          <w:rFonts w:ascii="Consolas" w:hAnsi="Consolas" w:cs="Consolas"/>
          <w:b/>
          <w:bCs/>
          <w:lang w:val="bg-BG"/>
        </w:rPr>
      </w:pPr>
    </w:p>
    <w:p w14:paraId="3CBA2E2C" w14:textId="594C5425" w:rsidR="001C00EB" w:rsidRDefault="001C00EB" w:rsidP="001C00EB">
      <w:pPr>
        <w:pStyle w:val="Heading2"/>
      </w:pPr>
      <w:r>
        <w:lastRenderedPageBreak/>
        <w:t>Форма за добавяне на пациент</w:t>
      </w:r>
    </w:p>
    <w:p w14:paraId="659374BE" w14:textId="5819620B" w:rsidR="001C00EB" w:rsidRPr="001C00EB" w:rsidRDefault="001C00EB" w:rsidP="001C00EB">
      <w:r>
        <w:rPr>
          <w:lang w:val="bg-BG"/>
        </w:rPr>
        <w:t xml:space="preserve">Описание на </w:t>
      </w:r>
      <w:r w:rsidRPr="001C00EB">
        <w:rPr>
          <w:b/>
          <w:bCs/>
        </w:rPr>
        <w:t>use case</w:t>
      </w:r>
      <w:r>
        <w:rPr>
          <w:b/>
          <w:bCs/>
        </w:rPr>
        <w:t>s</w:t>
      </w:r>
      <w:r>
        <w:t>:</w:t>
      </w:r>
    </w:p>
    <w:p w14:paraId="6BD8A132" w14:textId="4080944F" w:rsidR="002242CD" w:rsidRPr="00921558" w:rsidRDefault="002242CD" w:rsidP="004E06CC">
      <w:pPr>
        <w:pStyle w:val="ListParagraph"/>
        <w:spacing w:before="110" w:after="110" w:line="360" w:lineRule="auto"/>
        <w:ind w:left="357"/>
      </w:pPr>
      <w:r>
        <w:rPr>
          <w:noProof/>
        </w:rPr>
        <w:drawing>
          <wp:inline distT="0" distB="0" distL="0" distR="0" wp14:anchorId="1FC66BD9" wp14:editId="1E73FF2A">
            <wp:extent cx="6489967" cy="3806456"/>
            <wp:effectExtent l="12700" t="12700" r="12700" b="16510"/>
            <wp:docPr id="78690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34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219" cy="38388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4FE801" w14:textId="70B86ED8" w:rsidR="00B82794" w:rsidRPr="00B82794" w:rsidRDefault="00921558" w:rsidP="00B82794">
      <w:pPr>
        <w:pStyle w:val="ListParagraph"/>
        <w:numPr>
          <w:ilvl w:val="0"/>
          <w:numId w:val="45"/>
        </w:numPr>
        <w:spacing w:before="0" w:after="110"/>
        <w:rPr>
          <w:lang w:val="bg-BG"/>
        </w:rPr>
      </w:pPr>
      <w:r w:rsidRPr="00921558">
        <w:rPr>
          <w:lang w:val="bg-BG"/>
        </w:rPr>
        <w:t xml:space="preserve">Създайте </w:t>
      </w:r>
      <w:r w:rsidRPr="00C95610">
        <w:rPr>
          <w:b/>
          <w:bCs/>
          <w:lang w:val="bg-BG"/>
        </w:rPr>
        <w:t>форми</w:t>
      </w:r>
      <w:r w:rsidRPr="00921558">
        <w:rPr>
          <w:lang w:val="bg-BG"/>
        </w:rPr>
        <w:t xml:space="preserve"> с </w:t>
      </w:r>
      <w:r w:rsidRPr="00C95610">
        <w:rPr>
          <w:b/>
          <w:bCs/>
        </w:rPr>
        <w:t>Windows Forms</w:t>
      </w:r>
      <w:r w:rsidRPr="00921558">
        <w:rPr>
          <w:lang w:val="bg-BG"/>
        </w:rPr>
        <w:t xml:space="preserve">, които отразяват разписаните </w:t>
      </w:r>
      <w:r w:rsidRPr="00C95610">
        <w:rPr>
          <w:b/>
          <w:bCs/>
        </w:rPr>
        <w:t>use case</w:t>
      </w:r>
      <w:r w:rsidR="00935227">
        <w:rPr>
          <w:b/>
          <w:bCs/>
        </w:rPr>
        <w:t>s</w:t>
      </w:r>
      <w:r w:rsidRPr="00921558">
        <w:rPr>
          <w:lang w:val="bg-BG"/>
        </w:rPr>
        <w:t xml:space="preserve">. Включете нужните </w:t>
      </w:r>
      <w:r w:rsidRPr="00C95610">
        <w:rPr>
          <w:b/>
          <w:bCs/>
          <w:lang w:val="bg-BG"/>
        </w:rPr>
        <w:t>компоненти</w:t>
      </w:r>
      <w:r w:rsidR="0055368D">
        <w:t xml:space="preserve">, </w:t>
      </w:r>
      <w:r w:rsidRPr="00921558">
        <w:rPr>
          <w:lang w:val="bg-BG"/>
        </w:rPr>
        <w:t xml:space="preserve">като ги наредите по </w:t>
      </w:r>
      <w:r w:rsidRPr="00C95610">
        <w:rPr>
          <w:b/>
          <w:bCs/>
          <w:lang w:val="bg-BG"/>
        </w:rPr>
        <w:t>логичен</w:t>
      </w:r>
      <w:r w:rsidRPr="00921558">
        <w:rPr>
          <w:lang w:val="bg-BG"/>
        </w:rPr>
        <w:t xml:space="preserve"> и </w:t>
      </w:r>
      <w:r w:rsidRPr="00C95610">
        <w:rPr>
          <w:b/>
          <w:bCs/>
          <w:lang w:val="bg-BG"/>
        </w:rPr>
        <w:t>удобен</w:t>
      </w:r>
      <w:r w:rsidRPr="00921558">
        <w:rPr>
          <w:lang w:val="bg-BG"/>
        </w:rPr>
        <w:t xml:space="preserve"> за потребителите начин.</w:t>
      </w:r>
    </w:p>
    <w:p w14:paraId="2EA250F7" w14:textId="2A2C66F3" w:rsidR="002242CD" w:rsidRDefault="002242CD" w:rsidP="002242CD">
      <w:pPr>
        <w:pStyle w:val="ListParagraph"/>
        <w:spacing w:before="110" w:after="11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47640BD" wp14:editId="1DDD93CA">
            <wp:extent cx="3188726" cy="2241402"/>
            <wp:effectExtent l="12700" t="12700" r="12065" b="6985"/>
            <wp:docPr id="1674041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1130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6"/>
                    <a:stretch/>
                  </pic:blipFill>
                  <pic:spPr bwMode="auto">
                    <a:xfrm>
                      <a:off x="0" y="0"/>
                      <a:ext cx="3245343" cy="22811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973D4" w14:textId="77777777" w:rsidR="00B82794" w:rsidRDefault="00B82794" w:rsidP="002242CD">
      <w:pPr>
        <w:pStyle w:val="ListParagraph"/>
        <w:spacing w:before="110" w:after="110"/>
        <w:ind w:left="357"/>
        <w:rPr>
          <w:lang w:val="bg-BG"/>
        </w:rPr>
      </w:pPr>
    </w:p>
    <w:p w14:paraId="32F6EDE2" w14:textId="77777777" w:rsidR="001C00EB" w:rsidRDefault="001C00EB" w:rsidP="001C00EB">
      <w:pPr>
        <w:pStyle w:val="Heading2"/>
      </w:pPr>
      <w:r>
        <w:t>Форма за добавяне на лекар</w:t>
      </w:r>
    </w:p>
    <w:p w14:paraId="4610CA46" w14:textId="0D9BD39F" w:rsidR="001C00EB" w:rsidRDefault="001C00EB" w:rsidP="001C00EB">
      <w:pPr>
        <w:rPr>
          <w:lang w:val="bg-BG"/>
        </w:rPr>
      </w:pPr>
      <w:r>
        <w:rPr>
          <w:lang w:val="bg-BG"/>
        </w:rPr>
        <w:t xml:space="preserve">Следвайки логиката на предишния пример, разпишете дадения </w:t>
      </w:r>
      <w:r w:rsidRPr="00B82794">
        <w:rPr>
          <w:b/>
          <w:bCs/>
        </w:rPr>
        <w:t>use case</w:t>
      </w:r>
      <w:r>
        <w:t xml:space="preserve"> </w:t>
      </w:r>
      <w:r>
        <w:rPr>
          <w:lang w:val="bg-BG"/>
        </w:rPr>
        <w:t xml:space="preserve">и </w:t>
      </w:r>
      <w:r w:rsidRPr="00B82794">
        <w:rPr>
          <w:b/>
          <w:bCs/>
          <w:lang w:val="bg-BG"/>
        </w:rPr>
        <w:t>визуализирайте</w:t>
      </w:r>
      <w:r>
        <w:rPr>
          <w:lang w:val="bg-BG"/>
        </w:rPr>
        <w:t xml:space="preserve"> как ще изглежда </w:t>
      </w:r>
      <w:r w:rsidRPr="00B82794">
        <w:rPr>
          <w:b/>
          <w:bCs/>
          <w:lang w:val="bg-BG"/>
        </w:rPr>
        <w:t>потребителския интерфейс</w:t>
      </w:r>
      <w:r>
        <w:rPr>
          <w:lang w:val="bg-BG"/>
        </w:rPr>
        <w:t>.</w:t>
      </w:r>
    </w:p>
    <w:p w14:paraId="3FB1CF80" w14:textId="71AB9B25" w:rsidR="00B82794" w:rsidRDefault="00B82794" w:rsidP="001C00EB">
      <w:r>
        <w:rPr>
          <w:noProof/>
        </w:rPr>
        <w:lastRenderedPageBreak/>
        <w:drawing>
          <wp:inline distT="0" distB="0" distL="0" distR="0" wp14:anchorId="5F6BC463" wp14:editId="2B1364CD">
            <wp:extent cx="6161502" cy="3836000"/>
            <wp:effectExtent l="12700" t="12700" r="10795" b="12700"/>
            <wp:docPr id="21202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8033" name="Picture 21202803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8"/>
                    <a:stretch/>
                  </pic:blipFill>
                  <pic:spPr bwMode="auto">
                    <a:xfrm>
                      <a:off x="0" y="0"/>
                      <a:ext cx="6199633" cy="3859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D61D5" w14:textId="5665CDD1" w:rsidR="00B82794" w:rsidRPr="00B82794" w:rsidRDefault="00B82794" w:rsidP="001C00EB">
      <w:r>
        <w:rPr>
          <w:noProof/>
        </w:rPr>
        <w:drawing>
          <wp:inline distT="0" distB="0" distL="0" distR="0" wp14:anchorId="1A95AB10" wp14:editId="21F6E8C8">
            <wp:extent cx="3309469" cy="2945219"/>
            <wp:effectExtent l="12700" t="12700" r="18415" b="13970"/>
            <wp:docPr id="575835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35036" name="Picture 5758350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768" cy="2965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836157" w14:textId="6DDC5A50" w:rsidR="001C00EB" w:rsidRDefault="001C00EB" w:rsidP="001C00EB">
      <w:pPr>
        <w:pStyle w:val="Heading2"/>
      </w:pPr>
      <w:r>
        <w:t xml:space="preserve">Форма за добавяне на </w:t>
      </w:r>
      <w:r w:rsidR="00B82794">
        <w:t>преглед</w:t>
      </w:r>
    </w:p>
    <w:p w14:paraId="423A31AE" w14:textId="0D266AC5" w:rsidR="001C00EB" w:rsidRDefault="001C00EB" w:rsidP="001C00EB">
      <w:pPr>
        <w:rPr>
          <w:lang w:val="bg-BG"/>
        </w:rPr>
      </w:pPr>
      <w:r>
        <w:rPr>
          <w:lang w:val="bg-BG"/>
        </w:rPr>
        <w:t xml:space="preserve">Следвайки логиката на предишния пример, разпишете дадения </w:t>
      </w:r>
      <w:r w:rsidRPr="00B82794">
        <w:rPr>
          <w:b/>
          <w:bCs/>
        </w:rPr>
        <w:t>use case</w:t>
      </w:r>
      <w:r>
        <w:t xml:space="preserve"> </w:t>
      </w:r>
      <w:r>
        <w:rPr>
          <w:lang w:val="bg-BG"/>
        </w:rPr>
        <w:t xml:space="preserve">и </w:t>
      </w:r>
      <w:r w:rsidRPr="00B82794">
        <w:rPr>
          <w:b/>
          <w:bCs/>
          <w:lang w:val="bg-BG"/>
        </w:rPr>
        <w:t>визуализирайте</w:t>
      </w:r>
      <w:r>
        <w:rPr>
          <w:lang w:val="bg-BG"/>
        </w:rPr>
        <w:t xml:space="preserve"> как ще изглежда </w:t>
      </w:r>
      <w:r w:rsidRPr="00B82794">
        <w:rPr>
          <w:b/>
          <w:bCs/>
          <w:lang w:val="bg-BG"/>
        </w:rPr>
        <w:t>потребителския интерфейс</w:t>
      </w:r>
      <w:r>
        <w:rPr>
          <w:lang w:val="bg-BG"/>
        </w:rPr>
        <w:t>.</w:t>
      </w:r>
    </w:p>
    <w:p w14:paraId="6615AC9F" w14:textId="13B6E2F4" w:rsidR="001C00EB" w:rsidRPr="001C00EB" w:rsidRDefault="00B82794" w:rsidP="001C00EB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6A2D6D66" wp14:editId="663B890C">
            <wp:extent cx="5998503" cy="3948408"/>
            <wp:effectExtent l="12700" t="12700" r="8890" b="14605"/>
            <wp:docPr id="1944839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9062" name="Picture 194483906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"/>
                    <a:stretch/>
                  </pic:blipFill>
                  <pic:spPr bwMode="auto">
                    <a:xfrm>
                      <a:off x="0" y="0"/>
                      <a:ext cx="6029482" cy="39687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E88F9" w14:textId="53D3819F" w:rsidR="001C00EB" w:rsidRPr="00921558" w:rsidRDefault="00B82794" w:rsidP="00B82794">
      <w:pPr>
        <w:pStyle w:val="ListParagraph"/>
        <w:spacing w:before="110" w:after="110"/>
        <w:ind w:left="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4209C48" wp14:editId="5329646E">
            <wp:extent cx="3979633" cy="2748085"/>
            <wp:effectExtent l="12700" t="12700" r="8255" b="8255"/>
            <wp:docPr id="1401937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37843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07" cy="27563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C00EB" w:rsidRPr="00921558" w:rsidSect="00A96A30"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0BE4" w14:textId="77777777" w:rsidR="00E532D7" w:rsidRDefault="00E532D7" w:rsidP="008068A2">
      <w:pPr>
        <w:spacing w:after="0" w:line="240" w:lineRule="auto"/>
      </w:pPr>
      <w:r>
        <w:separator/>
      </w:r>
    </w:p>
  </w:endnote>
  <w:endnote w:type="continuationSeparator" w:id="0">
    <w:p w14:paraId="6597EC48" w14:textId="77777777" w:rsidR="00E532D7" w:rsidRDefault="00E532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BD6F" w14:textId="77777777" w:rsidR="00E532D7" w:rsidRDefault="00E532D7" w:rsidP="008068A2">
      <w:pPr>
        <w:spacing w:after="0" w:line="240" w:lineRule="auto"/>
      </w:pPr>
      <w:r>
        <w:separator/>
      </w:r>
    </w:p>
  </w:footnote>
  <w:footnote w:type="continuationSeparator" w:id="0">
    <w:p w14:paraId="55D07402" w14:textId="77777777" w:rsidR="00E532D7" w:rsidRDefault="00E532D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F19BA"/>
    <w:multiLevelType w:val="hybridMultilevel"/>
    <w:tmpl w:val="4934B046"/>
    <w:lvl w:ilvl="0" w:tplc="3ECEBB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BB5AC7"/>
    <w:multiLevelType w:val="hybridMultilevel"/>
    <w:tmpl w:val="9C4EFCC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1"/>
  </w:num>
  <w:num w:numId="13" w16cid:durableId="787357856">
    <w:abstractNumId w:val="3"/>
  </w:num>
  <w:num w:numId="14" w16cid:durableId="1419130615">
    <w:abstractNumId w:val="40"/>
  </w:num>
  <w:num w:numId="15" w16cid:durableId="137501343">
    <w:abstractNumId w:val="11"/>
  </w:num>
  <w:num w:numId="16" w16cid:durableId="1106266306">
    <w:abstractNumId w:val="46"/>
  </w:num>
  <w:num w:numId="17" w16cid:durableId="611519896">
    <w:abstractNumId w:val="32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0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4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5"/>
  </w:num>
  <w:num w:numId="28" w16cid:durableId="2091541823">
    <w:abstractNumId w:val="19"/>
  </w:num>
  <w:num w:numId="29" w16cid:durableId="1660497488">
    <w:abstractNumId w:val="50"/>
  </w:num>
  <w:num w:numId="30" w16cid:durableId="1484933410">
    <w:abstractNumId w:val="22"/>
  </w:num>
  <w:num w:numId="31" w16cid:durableId="592668566">
    <w:abstractNumId w:val="12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0"/>
  </w:num>
  <w:num w:numId="35" w16cid:durableId="1003435630">
    <w:abstractNumId w:val="49"/>
  </w:num>
  <w:num w:numId="36" w16cid:durableId="1116749849">
    <w:abstractNumId w:val="7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29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9"/>
  </w:num>
  <w:num w:numId="47" w16cid:durableId="834878402">
    <w:abstractNumId w:val="26"/>
  </w:num>
  <w:num w:numId="48" w16cid:durableId="74019485">
    <w:abstractNumId w:val="25"/>
  </w:num>
  <w:num w:numId="49" w16cid:durableId="1768309114">
    <w:abstractNumId w:val="33"/>
  </w:num>
  <w:num w:numId="50" w16cid:durableId="252595032">
    <w:abstractNumId w:val="23"/>
  </w:num>
  <w:num w:numId="51" w16cid:durableId="263879158">
    <w:abstractNumId w:val="44"/>
  </w:num>
  <w:num w:numId="52" w16cid:durableId="1198396939">
    <w:abstractNumId w:val="27"/>
  </w:num>
  <w:num w:numId="53" w16cid:durableId="1336154821">
    <w:abstractNumId w:val="2"/>
  </w:num>
  <w:num w:numId="54" w16cid:durableId="185900389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6DC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0F7513"/>
    <w:rsid w:val="00103906"/>
    <w:rsid w:val="00103EC7"/>
    <w:rsid w:val="00105BA8"/>
    <w:rsid w:val="001275B9"/>
    <w:rsid w:val="00131581"/>
    <w:rsid w:val="00131B53"/>
    <w:rsid w:val="00142C75"/>
    <w:rsid w:val="001449E8"/>
    <w:rsid w:val="00144EC9"/>
    <w:rsid w:val="0014687A"/>
    <w:rsid w:val="00153308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00EB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242CD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B3039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36CBC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2022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60DE"/>
    <w:rsid w:val="004A7E77"/>
    <w:rsid w:val="004B0253"/>
    <w:rsid w:val="004C0A80"/>
    <w:rsid w:val="004D03E1"/>
    <w:rsid w:val="004D0A76"/>
    <w:rsid w:val="004D29A9"/>
    <w:rsid w:val="004D32C9"/>
    <w:rsid w:val="004E06CC"/>
    <w:rsid w:val="004E0D4F"/>
    <w:rsid w:val="004E256D"/>
    <w:rsid w:val="004E4C1E"/>
    <w:rsid w:val="004E61C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68D"/>
    <w:rsid w:val="00553CCB"/>
    <w:rsid w:val="00563DC7"/>
    <w:rsid w:val="00564029"/>
    <w:rsid w:val="00564D7B"/>
    <w:rsid w:val="0056527D"/>
    <w:rsid w:val="0056786B"/>
    <w:rsid w:val="00567D94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6617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4D27"/>
    <w:rsid w:val="006463E7"/>
    <w:rsid w:val="006630BB"/>
    <w:rsid w:val="006640AE"/>
    <w:rsid w:val="00666E83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236"/>
    <w:rsid w:val="00836CA4"/>
    <w:rsid w:val="008413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5227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A42D7"/>
    <w:rsid w:val="009B1EA7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1DFD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55D9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2794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2448"/>
    <w:rsid w:val="00C14C80"/>
    <w:rsid w:val="00C26377"/>
    <w:rsid w:val="00C27853"/>
    <w:rsid w:val="00C355A5"/>
    <w:rsid w:val="00C43B64"/>
    <w:rsid w:val="00C518F8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2F02"/>
    <w:rsid w:val="00D4354E"/>
    <w:rsid w:val="00D43F69"/>
    <w:rsid w:val="00D50F79"/>
    <w:rsid w:val="00D528AC"/>
    <w:rsid w:val="00D547EE"/>
    <w:rsid w:val="00D60089"/>
    <w:rsid w:val="00D73957"/>
    <w:rsid w:val="00D74A88"/>
    <w:rsid w:val="00D8395C"/>
    <w:rsid w:val="00D86741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2D7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079BB"/>
    <w:rsid w:val="00F20B48"/>
    <w:rsid w:val="00F2447B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66953"/>
    <w:rsid w:val="00F70033"/>
    <w:rsid w:val="00F7033C"/>
    <w:rsid w:val="00F929CE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Анализ на изискванията и проектиране на UI</vt:lpstr>
    </vt:vector>
  </TitlesOfParts>
  <Manager/>
  <Company>BG-IT-Edu</Company>
  <LinksUpToDate>false</LinksUpToDate>
  <CharactersWithSpaces>1247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Анализ на изискванията и проектиране на UI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102</cp:revision>
  <cp:lastPrinted>2015-10-26T22:35:00Z</cp:lastPrinted>
  <dcterms:created xsi:type="dcterms:W3CDTF">2019-11-12T12:29:00Z</dcterms:created>
  <dcterms:modified xsi:type="dcterms:W3CDTF">2025-01-12T12:42:00Z</dcterms:modified>
  <cp:category/>
</cp:coreProperties>
</file>