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7B073" w14:textId="77777777" w:rsidR="00BF7C87" w:rsidRPr="00C90D96" w:rsidRDefault="00BF7C87" w:rsidP="00C90D96">
      <w:pPr>
        <w:pStyle w:val="Heading1"/>
        <w:spacing w:before="80" w:after="120" w:line="240" w:lineRule="auto"/>
        <w:ind w:firstLine="720"/>
        <w:jc w:val="center"/>
        <w:rPr>
          <w:noProof/>
          <w:sz w:val="52"/>
        </w:rPr>
      </w:pPr>
      <w:r w:rsidRPr="00C90D96">
        <w:rPr>
          <w:noProof/>
          <w:sz w:val="52"/>
        </w:rPr>
        <w:t>Lab: Triggers and Transactions</w:t>
      </w:r>
    </w:p>
    <w:p w14:paraId="2EB92AC8" w14:textId="77777777" w:rsidR="00BF7C87" w:rsidRPr="00BF7C87" w:rsidRDefault="00BF7C87" w:rsidP="00BF7C87">
      <w:pPr>
        <w:rPr>
          <w:lang w:val="bg-BG"/>
        </w:rPr>
      </w:pPr>
      <w:r w:rsidRPr="00BF7C87">
        <w:rPr>
          <w:noProof/>
        </w:rPr>
        <w:t xml:space="preserve">You can check your solutions here: </w:t>
      </w:r>
      <w:hyperlink r:id="rId8" w:history="1">
        <w:r w:rsidRPr="00BF7C87">
          <w:rPr>
            <w:rStyle w:val="Hyperlink"/>
          </w:rPr>
          <w:t>https://judge.softuni.bg/Contests/3202/Additional-Exercises</w:t>
        </w:r>
      </w:hyperlink>
      <w:r w:rsidRPr="00BF7C87">
        <w:t>.</w:t>
      </w:r>
    </w:p>
    <w:p w14:paraId="10AB1001" w14:textId="77777777" w:rsidR="00BF7C87" w:rsidRPr="00BF7C87" w:rsidRDefault="00BF7C87" w:rsidP="00BF7C87">
      <w:pPr>
        <w:rPr>
          <w:bCs/>
          <w:noProof/>
          <w:lang w:val="bg-BG"/>
        </w:rPr>
      </w:pPr>
      <w:r w:rsidRPr="00BF7C87">
        <w:rPr>
          <w:bCs/>
          <w:noProof/>
        </w:rPr>
        <w:t>Create a database</w:t>
      </w:r>
      <w:r w:rsidRPr="00BF7C87">
        <w:rPr>
          <w:noProof/>
        </w:rPr>
        <w:t xml:space="preserve"> </w:t>
      </w:r>
      <w:r w:rsidRPr="00BF7C87">
        <w:rPr>
          <w:b/>
          <w:bCs/>
          <w:noProof/>
        </w:rPr>
        <w:t>BankTransactions</w:t>
      </w:r>
      <w:r w:rsidRPr="00BF7C87">
        <w:rPr>
          <w:bCs/>
          <w:noProof/>
        </w:rPr>
        <w:t xml:space="preserve"> and table </w:t>
      </w:r>
      <w:r w:rsidRPr="00BF7C87">
        <w:rPr>
          <w:b/>
          <w:bCs/>
          <w:noProof/>
        </w:rPr>
        <w:t>Accounts</w:t>
      </w:r>
      <w:r w:rsidRPr="00BF7C87">
        <w:rPr>
          <w:bCs/>
          <w:noProof/>
        </w:rPr>
        <w:t xml:space="preserve"> by executing the following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F7C87" w:rsidRPr="00BF7C87" w14:paraId="4608587F" w14:textId="77777777" w:rsidTr="00F0723E">
        <w:tc>
          <w:tcPr>
            <w:tcW w:w="10425" w:type="dxa"/>
          </w:tcPr>
          <w:p w14:paraId="0D91A592" w14:textId="77777777" w:rsidR="00BF7C87" w:rsidRPr="00BF7C87" w:rsidRDefault="00BF7C87" w:rsidP="00F0723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F7C8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CREATE</w:t>
            </w:r>
            <w:r w:rsidRPr="00BF7C8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BF7C8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DATABASE</w:t>
            </w:r>
          </w:p>
          <w:p w14:paraId="27899627" w14:textId="77777777" w:rsidR="00BF7C87" w:rsidRPr="00BF7C87" w:rsidRDefault="00BF7C87" w:rsidP="00F0723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F7C8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BankTransactions</w:t>
            </w:r>
          </w:p>
          <w:p w14:paraId="64520DEA" w14:textId="77777777" w:rsidR="00BF7C87" w:rsidRPr="00BF7C87" w:rsidRDefault="00BF7C87" w:rsidP="00F0723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F7C8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GO</w:t>
            </w:r>
          </w:p>
          <w:p w14:paraId="3AECA93E" w14:textId="77777777" w:rsidR="00BF7C87" w:rsidRPr="00BF7C87" w:rsidRDefault="00BF7C87" w:rsidP="00F0723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4258432" w14:textId="77777777" w:rsidR="00BF7C87" w:rsidRPr="00BF7C87" w:rsidRDefault="00BF7C87" w:rsidP="00F0723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F7C8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USE</w:t>
            </w:r>
            <w:r w:rsidRPr="00BF7C8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BankTransactions</w:t>
            </w:r>
          </w:p>
          <w:p w14:paraId="4E4D2F61" w14:textId="77777777" w:rsidR="00BF7C87" w:rsidRPr="00BF7C87" w:rsidRDefault="00BF7C87" w:rsidP="00F0723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F7C8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GO</w:t>
            </w:r>
          </w:p>
          <w:p w14:paraId="021F8571" w14:textId="77777777" w:rsidR="00BF7C87" w:rsidRPr="00BF7C87" w:rsidRDefault="00BF7C87" w:rsidP="00F0723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E4EF46E" w14:textId="77777777" w:rsidR="00BF7C87" w:rsidRPr="00BF7C87" w:rsidRDefault="00BF7C87" w:rsidP="00F0723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F7C8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CREATE</w:t>
            </w:r>
            <w:r w:rsidRPr="00BF7C8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BF7C8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TABLE</w:t>
            </w:r>
            <w:r w:rsidRPr="00BF7C8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Accounts</w:t>
            </w:r>
          </w:p>
          <w:p w14:paraId="0603D22B" w14:textId="77777777" w:rsidR="00BF7C87" w:rsidRPr="00BF7C87" w:rsidRDefault="00BF7C87" w:rsidP="00F0723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F7C8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(</w:t>
            </w:r>
          </w:p>
          <w:p w14:paraId="5BA27A8F" w14:textId="77777777" w:rsidR="00BF7C87" w:rsidRPr="00BF7C87" w:rsidRDefault="00BF7C87" w:rsidP="00F0723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F7C8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</w:t>
            </w:r>
            <w:r w:rsidRPr="00BF7C8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AccountId </w:t>
            </w:r>
            <w:r w:rsidRPr="00BF7C8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BF7C8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BF7C8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PRIMARY</w:t>
            </w:r>
            <w:r w:rsidRPr="00BF7C8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BF7C8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KEY</w:t>
            </w:r>
            <w:r w:rsidRPr="00BF7C8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</w:p>
          <w:p w14:paraId="0344AFF9" w14:textId="77777777" w:rsidR="00BF7C87" w:rsidRPr="00BF7C87" w:rsidRDefault="00BF7C87" w:rsidP="00F0723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F7C8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BF7C8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,</w:t>
            </w:r>
            <w:r w:rsidRPr="00BF7C8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[NAME] </w:t>
            </w:r>
            <w:r w:rsidRPr="00BF7C8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VARCHAR </w:t>
            </w:r>
            <w:r w:rsidRPr="00BF7C8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(</w:t>
            </w:r>
            <w:r w:rsidRPr="00BF7C8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</w:t>
            </w:r>
            <w:r w:rsidRPr="00BF7C8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)</w:t>
            </w:r>
          </w:p>
          <w:p w14:paraId="7D1F85C5" w14:textId="77777777" w:rsidR="00BF7C87" w:rsidRPr="00BF7C87" w:rsidRDefault="00BF7C87" w:rsidP="00F0723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F7C8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BF7C8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,</w:t>
            </w:r>
            <w:r w:rsidRPr="00BF7C8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Balance </w:t>
            </w:r>
            <w:r w:rsidRPr="00BF7C8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MONEY</w:t>
            </w:r>
          </w:p>
          <w:p w14:paraId="3D5BDE1D" w14:textId="77777777" w:rsidR="00BF7C87" w:rsidRPr="00BF7C87" w:rsidRDefault="00BF7C87" w:rsidP="00F0723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F7C8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)</w:t>
            </w:r>
          </w:p>
          <w:p w14:paraId="0864DF92" w14:textId="77777777" w:rsidR="00BF7C87" w:rsidRPr="00BF7C87" w:rsidRDefault="00BF7C87" w:rsidP="00F0723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F7C8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GO</w:t>
            </w:r>
          </w:p>
          <w:p w14:paraId="20E1A022" w14:textId="77777777" w:rsidR="00BF7C87" w:rsidRPr="00BF7C87" w:rsidRDefault="00BF7C87" w:rsidP="00F0723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F7C8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INSERT</w:t>
            </w:r>
            <w:r w:rsidRPr="00BF7C8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BF7C8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INTO</w:t>
            </w:r>
            <w:r w:rsidRPr="00BF7C8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Accounts</w:t>
            </w:r>
            <w:r w:rsidRPr="00BF7C8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 w:rsidRPr="00BF7C8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(</w:t>
            </w:r>
            <w:r w:rsidRPr="00BF7C8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AccountId</w:t>
            </w:r>
            <w:r w:rsidRPr="00BF7C8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,</w:t>
            </w:r>
            <w:r w:rsidRPr="00BF7C8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[NAME]</w:t>
            </w:r>
            <w:r w:rsidRPr="00BF7C8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,</w:t>
            </w:r>
            <w:r w:rsidRPr="00BF7C8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Balance</w:t>
            </w:r>
            <w:r w:rsidRPr="00BF7C8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)</w:t>
            </w:r>
            <w:r w:rsidRPr="00BF7C8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BF7C8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VALUES </w:t>
            </w:r>
            <w:r w:rsidRPr="00BF7C8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(</w:t>
            </w:r>
            <w:r w:rsidRPr="00BF7C8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BF7C8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,</w:t>
            </w:r>
            <w:r w:rsidRPr="00BF7C8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BF7C8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'Tom'</w:t>
            </w:r>
            <w:r w:rsidRPr="00BF7C8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,</w:t>
            </w:r>
            <w:r w:rsidRPr="00BF7C8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100</w:t>
            </w:r>
            <w:r w:rsidRPr="00BF7C8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)</w:t>
            </w:r>
          </w:p>
          <w:p w14:paraId="0AC905C2" w14:textId="77777777" w:rsidR="00BF7C87" w:rsidRPr="00BF7C87" w:rsidRDefault="00BF7C87" w:rsidP="00F0723E">
            <w:pPr>
              <w:rPr>
                <w:rFonts w:ascii="Consolas" w:hAnsi="Consolas" w:cs="Consolas"/>
                <w:noProof/>
                <w:color w:val="808080"/>
                <w:sz w:val="19"/>
                <w:szCs w:val="19"/>
                <w:lang w:val="bg-BG"/>
              </w:rPr>
            </w:pPr>
            <w:r w:rsidRPr="00BF7C8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INSERT</w:t>
            </w:r>
            <w:r w:rsidRPr="00BF7C8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BF7C8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INTO</w:t>
            </w:r>
            <w:r w:rsidRPr="00BF7C8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Accounts</w:t>
            </w:r>
            <w:r w:rsidRPr="00BF7C8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 w:rsidRPr="00BF7C8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(</w:t>
            </w:r>
            <w:r w:rsidRPr="00BF7C8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AccountId</w:t>
            </w:r>
            <w:r w:rsidRPr="00BF7C8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,</w:t>
            </w:r>
            <w:r w:rsidRPr="00BF7C8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[NAME]</w:t>
            </w:r>
            <w:r w:rsidRPr="00BF7C8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,</w:t>
            </w:r>
            <w:r w:rsidRPr="00BF7C8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Balance</w:t>
            </w:r>
            <w:r w:rsidRPr="00BF7C8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)</w:t>
            </w:r>
            <w:r w:rsidRPr="00BF7C8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BF7C8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VALUES </w:t>
            </w:r>
            <w:r w:rsidRPr="00BF7C8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(</w:t>
            </w:r>
            <w:r w:rsidRPr="00BF7C8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 w:rsidRPr="00BF7C8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,</w:t>
            </w:r>
            <w:r w:rsidRPr="00BF7C8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BF7C8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'Jerry'</w:t>
            </w:r>
            <w:r w:rsidRPr="00BF7C8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,</w:t>
            </w:r>
            <w:r w:rsidRPr="00BF7C8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50</w:t>
            </w:r>
            <w:r w:rsidRPr="00BF7C8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)</w:t>
            </w:r>
          </w:p>
          <w:p w14:paraId="5CEE88F0" w14:textId="77777777" w:rsidR="00BF7C87" w:rsidRPr="00BF7C87" w:rsidRDefault="00BF7C87" w:rsidP="00F0723E">
            <w:pPr>
              <w:rPr>
                <w:bCs/>
                <w:noProof/>
              </w:rPr>
            </w:pPr>
            <w:r w:rsidRPr="00BF7C8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GO</w:t>
            </w:r>
          </w:p>
        </w:tc>
      </w:tr>
    </w:tbl>
    <w:p w14:paraId="4937DCE6" w14:textId="77777777" w:rsidR="00BF7C87" w:rsidRPr="00BF7C87" w:rsidRDefault="00BF7C87" w:rsidP="00BF7C87">
      <w:pPr>
        <w:pStyle w:val="Heading2"/>
        <w:rPr>
          <w:noProof/>
          <w:lang w:val="bg-BG"/>
        </w:rPr>
      </w:pPr>
      <w:r w:rsidRPr="00BF7C87">
        <w:rPr>
          <w:noProof/>
        </w:rPr>
        <w:t>Bank Transactions</w:t>
      </w:r>
    </w:p>
    <w:p w14:paraId="7F223872" w14:textId="77777777" w:rsidR="00BF7C87" w:rsidRPr="00BF7C87" w:rsidRDefault="00BF7C87" w:rsidP="00BF7C87">
      <w:pPr>
        <w:rPr>
          <w:bCs/>
          <w:noProof/>
          <w:lang w:val="bg-BG"/>
        </w:rPr>
      </w:pPr>
      <w:r w:rsidRPr="00BF7C87">
        <w:rPr>
          <w:bCs/>
          <w:noProof/>
        </w:rPr>
        <w:t xml:space="preserve">Create a transaction, that transfers money from one customer's account to another customer's account. Create </w:t>
      </w:r>
      <w:r w:rsidRPr="00BF7C87">
        <w:rPr>
          <w:b/>
          <w:bCs/>
          <w:noProof/>
        </w:rPr>
        <w:t xml:space="preserve">usp_SendMoney </w:t>
      </w:r>
      <w:r w:rsidRPr="00BF7C87">
        <w:rPr>
          <w:bCs/>
          <w:noProof/>
        </w:rPr>
        <w:t xml:space="preserve">that should take parameters:  </w:t>
      </w:r>
    </w:p>
    <w:p w14:paraId="5EDC65E6" w14:textId="77777777" w:rsidR="00BF7C87" w:rsidRPr="00BF7C87" w:rsidRDefault="00BF7C87" w:rsidP="00BF7C87">
      <w:pPr>
        <w:pStyle w:val="ListParagraph"/>
        <w:numPr>
          <w:ilvl w:val="0"/>
          <w:numId w:val="40"/>
        </w:numPr>
        <w:rPr>
          <w:b/>
          <w:bCs/>
          <w:noProof/>
          <w:lang w:val="bg-BG"/>
        </w:rPr>
      </w:pPr>
      <w:r w:rsidRPr="00BF7C87">
        <w:rPr>
          <w:b/>
          <w:bCs/>
          <w:noProof/>
        </w:rPr>
        <w:t>senderAccountId   int</w:t>
      </w:r>
    </w:p>
    <w:p w14:paraId="483E0564" w14:textId="77777777" w:rsidR="00BF7C87" w:rsidRPr="00BF7C87" w:rsidRDefault="00BF7C87" w:rsidP="00BF7C87">
      <w:pPr>
        <w:pStyle w:val="ListParagraph"/>
        <w:numPr>
          <w:ilvl w:val="0"/>
          <w:numId w:val="40"/>
        </w:numPr>
        <w:rPr>
          <w:b/>
          <w:bCs/>
          <w:noProof/>
          <w:lang w:val="bg-BG"/>
        </w:rPr>
      </w:pPr>
      <w:r w:rsidRPr="00BF7C87">
        <w:rPr>
          <w:b/>
          <w:bCs/>
          <w:noProof/>
        </w:rPr>
        <w:t>receiverAccountId int</w:t>
      </w:r>
    </w:p>
    <w:p w14:paraId="0E61A932" w14:textId="77777777" w:rsidR="00BF7C87" w:rsidRPr="00BF7C87" w:rsidRDefault="00BF7C87" w:rsidP="00BF7C87">
      <w:pPr>
        <w:pStyle w:val="ListParagraph"/>
        <w:numPr>
          <w:ilvl w:val="0"/>
          <w:numId w:val="40"/>
        </w:numPr>
        <w:rPr>
          <w:b/>
          <w:bCs/>
          <w:noProof/>
          <w:lang w:val="bg-BG"/>
        </w:rPr>
      </w:pPr>
      <w:r w:rsidRPr="00BF7C87">
        <w:rPr>
          <w:b/>
          <w:bCs/>
          <w:noProof/>
        </w:rPr>
        <w:t xml:space="preserve">amount </w:t>
      </w:r>
    </w:p>
    <w:p w14:paraId="53A48ACD" w14:textId="77777777" w:rsidR="00BF7C87" w:rsidRPr="00BF7C87" w:rsidRDefault="00BF7C87" w:rsidP="00BF7C87">
      <w:pPr>
        <w:pStyle w:val="Index"/>
        <w:rPr>
          <w:noProof/>
          <w:lang w:val="bg-BG"/>
        </w:rPr>
      </w:pPr>
      <w:r w:rsidRPr="00BF7C87">
        <w:rPr>
          <w:noProof/>
        </w:rPr>
        <w:t xml:space="preserve">If you receive </w:t>
      </w:r>
      <w:r w:rsidRPr="00BF7C87">
        <w:rPr>
          <w:b/>
          <w:noProof/>
        </w:rPr>
        <w:t>NULL</w:t>
      </w:r>
      <w:r w:rsidRPr="00BF7C87">
        <w:rPr>
          <w:noProof/>
        </w:rPr>
        <w:t xml:space="preserve"> for sender account id or receiver account id raise error with message </w:t>
      </w:r>
      <w:r w:rsidRPr="00BF7C87">
        <w:rPr>
          <w:rStyle w:val="CodeChar"/>
        </w:rPr>
        <w:t>'Account doesn''t exist!'</w:t>
      </w:r>
      <w:r w:rsidRPr="00BF7C87">
        <w:t xml:space="preserve">. And if the sender does not have enough money for the wanted transaction </w:t>
      </w:r>
      <w:r w:rsidRPr="00BF7C87">
        <w:rPr>
          <w:noProof/>
        </w:rPr>
        <w:t xml:space="preserve">raise error with message </w:t>
      </w:r>
      <w:r w:rsidRPr="00BF7C87">
        <w:rPr>
          <w:rStyle w:val="CodeChar"/>
        </w:rPr>
        <w:t>'Insufficient funds!'</w:t>
      </w:r>
      <w:r w:rsidRPr="00BF7C87">
        <w:t>.</w:t>
      </w:r>
    </w:p>
    <w:p w14:paraId="6A6DB7AE" w14:textId="77777777" w:rsidR="00BF7C87" w:rsidRPr="00BF7C87" w:rsidRDefault="00BF7C87" w:rsidP="00BF7C87">
      <w:pPr>
        <w:rPr>
          <w:noProof/>
          <w:lang w:val="bg-BG"/>
        </w:rPr>
      </w:pPr>
      <w:r w:rsidRPr="00BF7C87">
        <w:rPr>
          <w:noProof/>
        </w:rPr>
        <w:t>If the transaction does not affect only one row, do not withdraw.</w:t>
      </w:r>
    </w:p>
    <w:p w14:paraId="0E2C8CEB" w14:textId="77777777" w:rsidR="00BF7C87" w:rsidRPr="00BF7C87" w:rsidRDefault="00BF7C87" w:rsidP="00BF7C87">
      <w:pPr>
        <w:rPr>
          <w:noProof/>
          <w:lang w:val="bg-BG"/>
        </w:rPr>
      </w:pPr>
      <w:r w:rsidRPr="00BF7C87">
        <w:rPr>
          <w:b/>
          <w:noProof/>
        </w:rPr>
        <w:t>Submit</w:t>
      </w:r>
      <w:r w:rsidRPr="00BF7C87">
        <w:rPr>
          <w:noProof/>
        </w:rPr>
        <w:t xml:space="preserve"> your query </w:t>
      </w:r>
      <w:r w:rsidRPr="00BF7C87">
        <w:rPr>
          <w:b/>
          <w:noProof/>
        </w:rPr>
        <w:t>only</w:t>
      </w:r>
      <w:r w:rsidRPr="00BF7C87">
        <w:rPr>
          <w:noProof/>
        </w:rPr>
        <w:t xml:space="preserve"> for the </w:t>
      </w:r>
      <w:r w:rsidRPr="00BF7C87">
        <w:rPr>
          <w:b/>
          <w:bCs/>
          <w:noProof/>
        </w:rPr>
        <w:t>procedure</w:t>
      </w:r>
      <w:r w:rsidRPr="00BF7C87">
        <w:rPr>
          <w:bCs/>
          <w:noProof/>
        </w:rPr>
        <w:t>.</w:t>
      </w:r>
    </w:p>
    <w:p w14:paraId="5E26CCC4" w14:textId="77777777" w:rsidR="00BF7C87" w:rsidRPr="00BF7C87" w:rsidRDefault="00BF7C87" w:rsidP="00BF7C87">
      <w:pPr>
        <w:pStyle w:val="Heading4"/>
        <w:rPr>
          <w:lang w:val="bg-BG"/>
        </w:rPr>
      </w:pPr>
      <w:r w:rsidRPr="00BF7C87">
        <w:t>Example</w:t>
      </w:r>
    </w:p>
    <w:p w14:paraId="118A5A4A" w14:textId="77777777" w:rsidR="00BF7C87" w:rsidRPr="00BF7C87" w:rsidRDefault="00BF7C87" w:rsidP="00BF7C87">
      <w:pPr>
        <w:rPr>
          <w:lang w:val="bg-BG"/>
        </w:rPr>
      </w:pPr>
      <w:r w:rsidRPr="00BF7C87">
        <w:t>Transfer 40 from Jerry to Tom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141"/>
        <w:gridCol w:w="1141"/>
        <w:gridCol w:w="1067"/>
      </w:tblGrid>
      <w:tr w:rsidR="00BF7C87" w:rsidRPr="00BF7C87" w14:paraId="19560D83" w14:textId="77777777" w:rsidTr="00F0723E">
        <w:tc>
          <w:tcPr>
            <w:tcW w:w="818" w:type="dxa"/>
            <w:shd w:val="clear" w:color="auto" w:fill="D9D9D9" w:themeFill="background1" w:themeFillShade="D9"/>
          </w:tcPr>
          <w:p w14:paraId="03B68F9E" w14:textId="77777777" w:rsidR="00BF7C87" w:rsidRPr="00BF7C87" w:rsidRDefault="00BF7C87" w:rsidP="00F0723E">
            <w:pPr>
              <w:spacing w:after="0"/>
              <w:rPr>
                <w:b/>
                <w:noProof/>
              </w:rPr>
            </w:pPr>
            <w:r w:rsidRPr="00BF7C87">
              <w:rPr>
                <w:b/>
                <w:noProof/>
              </w:rPr>
              <w:t>AccountId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0DB065DC" w14:textId="77777777" w:rsidR="00BF7C87" w:rsidRPr="00BF7C87" w:rsidRDefault="00BF7C87" w:rsidP="00F0723E">
            <w:pPr>
              <w:spacing w:after="0"/>
              <w:rPr>
                <w:b/>
                <w:noProof/>
              </w:rPr>
            </w:pPr>
            <w:r w:rsidRPr="00BF7C87">
              <w:rPr>
                <w:b/>
                <w:noProof/>
              </w:rPr>
              <w:t>NAME</w:t>
            </w:r>
          </w:p>
        </w:tc>
        <w:tc>
          <w:tcPr>
            <w:tcW w:w="1067" w:type="dxa"/>
            <w:shd w:val="clear" w:color="auto" w:fill="D9D9D9" w:themeFill="background1" w:themeFillShade="D9"/>
          </w:tcPr>
          <w:p w14:paraId="43406B02" w14:textId="77777777" w:rsidR="00BF7C87" w:rsidRPr="00BF7C87" w:rsidRDefault="00BF7C87" w:rsidP="00F0723E">
            <w:pPr>
              <w:spacing w:after="0"/>
              <w:rPr>
                <w:b/>
                <w:noProof/>
              </w:rPr>
            </w:pPr>
            <w:r w:rsidRPr="00BF7C87">
              <w:rPr>
                <w:b/>
                <w:noProof/>
              </w:rPr>
              <w:t>Balance</w:t>
            </w:r>
          </w:p>
        </w:tc>
      </w:tr>
      <w:tr w:rsidR="00BF7C87" w:rsidRPr="00BF7C87" w14:paraId="3D055E31" w14:textId="77777777" w:rsidTr="00F0723E">
        <w:tc>
          <w:tcPr>
            <w:tcW w:w="818" w:type="dxa"/>
          </w:tcPr>
          <w:p w14:paraId="15510FA4" w14:textId="77777777" w:rsidR="00BF7C87" w:rsidRPr="00BF7C87" w:rsidRDefault="00BF7C87" w:rsidP="00F0723E">
            <w:pPr>
              <w:spacing w:after="0"/>
              <w:rPr>
                <w:noProof/>
              </w:rPr>
            </w:pPr>
            <w:r w:rsidRPr="00BF7C87">
              <w:t>1</w:t>
            </w:r>
          </w:p>
        </w:tc>
        <w:tc>
          <w:tcPr>
            <w:tcW w:w="1141" w:type="dxa"/>
          </w:tcPr>
          <w:p w14:paraId="61D1D121" w14:textId="77777777" w:rsidR="00BF7C87" w:rsidRPr="00BF7C87" w:rsidRDefault="00BF7C87" w:rsidP="00F0723E">
            <w:pPr>
              <w:spacing w:after="0"/>
              <w:rPr>
                <w:noProof/>
              </w:rPr>
            </w:pPr>
            <w:r w:rsidRPr="00BF7C87">
              <w:t>Tom</w:t>
            </w:r>
          </w:p>
        </w:tc>
        <w:tc>
          <w:tcPr>
            <w:tcW w:w="1067" w:type="dxa"/>
          </w:tcPr>
          <w:p w14:paraId="4950D4ED" w14:textId="77777777" w:rsidR="00BF7C87" w:rsidRPr="00BF7C87" w:rsidRDefault="00BF7C87" w:rsidP="00F0723E">
            <w:pPr>
              <w:spacing w:after="0"/>
              <w:rPr>
                <w:noProof/>
              </w:rPr>
            </w:pPr>
            <w:r w:rsidRPr="00BF7C87">
              <w:t>140.00</w:t>
            </w:r>
          </w:p>
        </w:tc>
      </w:tr>
      <w:tr w:rsidR="00BF7C87" w:rsidRPr="00BF7C87" w14:paraId="06B6C357" w14:textId="77777777" w:rsidTr="00F0723E">
        <w:tc>
          <w:tcPr>
            <w:tcW w:w="818" w:type="dxa"/>
          </w:tcPr>
          <w:p w14:paraId="11FB4C54" w14:textId="77777777" w:rsidR="00BF7C87" w:rsidRPr="00BF7C87" w:rsidRDefault="00BF7C87" w:rsidP="00F0723E">
            <w:pPr>
              <w:spacing w:after="0"/>
              <w:rPr>
                <w:noProof/>
              </w:rPr>
            </w:pPr>
            <w:r w:rsidRPr="00BF7C87">
              <w:t>2</w:t>
            </w:r>
          </w:p>
        </w:tc>
        <w:tc>
          <w:tcPr>
            <w:tcW w:w="1141" w:type="dxa"/>
          </w:tcPr>
          <w:p w14:paraId="70ABF3C7" w14:textId="77777777" w:rsidR="00BF7C87" w:rsidRPr="00BF7C87" w:rsidRDefault="00BF7C87" w:rsidP="00F0723E">
            <w:pPr>
              <w:spacing w:after="0"/>
              <w:rPr>
                <w:noProof/>
              </w:rPr>
            </w:pPr>
            <w:r w:rsidRPr="00BF7C87">
              <w:t>Jerry</w:t>
            </w:r>
          </w:p>
        </w:tc>
        <w:tc>
          <w:tcPr>
            <w:tcW w:w="1067" w:type="dxa"/>
          </w:tcPr>
          <w:p w14:paraId="0FB3FB27" w14:textId="77777777" w:rsidR="00BF7C87" w:rsidRPr="00BF7C87" w:rsidRDefault="00BF7C87" w:rsidP="00F0723E">
            <w:pPr>
              <w:spacing w:after="0"/>
              <w:rPr>
                <w:noProof/>
              </w:rPr>
            </w:pPr>
            <w:r w:rsidRPr="00BF7C87">
              <w:t>10.00</w:t>
            </w:r>
          </w:p>
        </w:tc>
      </w:tr>
    </w:tbl>
    <w:p w14:paraId="2C708E9D" w14:textId="77777777" w:rsidR="00BF7C87" w:rsidRPr="00BF7C87" w:rsidRDefault="00BF7C87" w:rsidP="00BF7C87">
      <w:pPr>
        <w:pStyle w:val="Heading2"/>
        <w:rPr>
          <w:lang w:val="bg-BG"/>
        </w:rPr>
      </w:pPr>
      <w:r w:rsidRPr="00BF7C87">
        <w:t xml:space="preserve">Trigger </w:t>
      </w:r>
      <w:r w:rsidRPr="00BF7C87">
        <w:rPr>
          <w:noProof/>
        </w:rPr>
        <w:t>Accounts Delete</w:t>
      </w:r>
    </w:p>
    <w:p w14:paraId="751BE4BD" w14:textId="77777777" w:rsidR="00BF7C87" w:rsidRPr="00BF7C87" w:rsidRDefault="00BF7C87" w:rsidP="00BF7C87">
      <w:pPr>
        <w:rPr>
          <w:bCs/>
          <w:lang w:val="bg-BG"/>
        </w:rPr>
      </w:pPr>
      <w:r w:rsidRPr="00BF7C87">
        <w:rPr>
          <w:bCs/>
          <w:noProof/>
        </w:rPr>
        <w:t xml:space="preserve">Use </w:t>
      </w:r>
      <w:r w:rsidRPr="00BF7C87">
        <w:rPr>
          <w:b/>
          <w:bCs/>
          <w:noProof/>
        </w:rPr>
        <w:t>BankTransactions</w:t>
      </w:r>
      <w:r w:rsidRPr="00BF7C87">
        <w:rPr>
          <w:bCs/>
          <w:noProof/>
        </w:rPr>
        <w:t xml:space="preserve"> database. Add</w:t>
      </w:r>
      <w:r w:rsidRPr="00BF7C87">
        <w:rPr>
          <w:bCs/>
        </w:rPr>
        <w:t xml:space="preserve"> to the table </w:t>
      </w:r>
      <w:r w:rsidRPr="00BF7C87">
        <w:rPr>
          <w:b/>
          <w:bCs/>
        </w:rPr>
        <w:t xml:space="preserve">Accounts </w:t>
      </w:r>
      <w:r w:rsidRPr="00BF7C87">
        <w:rPr>
          <w:bCs/>
        </w:rPr>
        <w:t xml:space="preserve">a </w:t>
      </w:r>
      <w:r w:rsidRPr="00BF7C87">
        <w:rPr>
          <w:b/>
          <w:bCs/>
        </w:rPr>
        <w:t xml:space="preserve">new column </w:t>
      </w:r>
      <w:r w:rsidRPr="00BF7C87">
        <w:rPr>
          <w:bCs/>
        </w:rPr>
        <w:t>that takes</w:t>
      </w:r>
      <w:r w:rsidRPr="00BF7C87">
        <w:rPr>
          <w:b/>
          <w:bCs/>
        </w:rPr>
        <w:t xml:space="preserve"> 0 or 1 </w:t>
      </w:r>
      <w:r w:rsidRPr="00BF7C87">
        <w:rPr>
          <w:bCs/>
        </w:rPr>
        <w:t>values and name it</w:t>
      </w:r>
      <w:r w:rsidRPr="00BF7C87">
        <w:rPr>
          <w:b/>
          <w:bCs/>
        </w:rPr>
        <w:t xml:space="preserve"> </w:t>
      </w:r>
      <w:r w:rsidRPr="00BF7C87">
        <w:rPr>
          <w:b/>
          <w:bCs/>
          <w:noProof/>
        </w:rPr>
        <w:t>IsDeleted</w:t>
      </w:r>
      <w:r w:rsidRPr="00BF7C87">
        <w:rPr>
          <w:b/>
          <w:bCs/>
        </w:rPr>
        <w:t>.</w:t>
      </w:r>
      <w:r w:rsidRPr="00BF7C87">
        <w:rPr>
          <w:bCs/>
        </w:rPr>
        <w:t xml:space="preserve"> </w:t>
      </w:r>
      <w:r w:rsidRPr="00BF7C87">
        <w:rPr>
          <w:bCs/>
          <w:noProof/>
        </w:rPr>
        <w:t>Add</w:t>
      </w:r>
      <w:r w:rsidRPr="00BF7C87">
        <w:rPr>
          <w:bCs/>
        </w:rPr>
        <w:t xml:space="preserve"> to the table </w:t>
      </w:r>
      <w:r w:rsidRPr="00BF7C87">
        <w:rPr>
          <w:b/>
          <w:bCs/>
        </w:rPr>
        <w:t xml:space="preserve">Accounts </w:t>
      </w:r>
      <w:r w:rsidRPr="00BF7C87">
        <w:rPr>
          <w:bCs/>
        </w:rPr>
        <w:t xml:space="preserve">a trigger </w:t>
      </w:r>
      <w:r w:rsidRPr="00BF7C87">
        <w:rPr>
          <w:b/>
          <w:bCs/>
          <w:noProof/>
        </w:rPr>
        <w:t>tr_AccountsDelete,</w:t>
      </w:r>
      <w:r w:rsidRPr="00BF7C87">
        <w:rPr>
          <w:bCs/>
        </w:rPr>
        <w:t xml:space="preserve"> that instead of deleting a row, changes the value of the </w:t>
      </w:r>
      <w:r w:rsidRPr="00BF7C87">
        <w:rPr>
          <w:b/>
          <w:bCs/>
          <w:noProof/>
        </w:rPr>
        <w:t>IsDeleted</w:t>
      </w:r>
      <w:r w:rsidRPr="00BF7C87">
        <w:rPr>
          <w:bCs/>
          <w:noProof/>
        </w:rPr>
        <w:t xml:space="preserve"> </w:t>
      </w:r>
      <w:r w:rsidRPr="00BF7C87">
        <w:rPr>
          <w:bCs/>
        </w:rPr>
        <w:t xml:space="preserve">column </w:t>
      </w:r>
      <w:r w:rsidRPr="00BF7C87">
        <w:rPr>
          <w:b/>
          <w:bCs/>
        </w:rPr>
        <w:t>to 1 if it is 0</w:t>
      </w:r>
      <w:r w:rsidRPr="00BF7C87">
        <w:rPr>
          <w:bCs/>
        </w:rPr>
        <w:t>.</w:t>
      </w:r>
    </w:p>
    <w:p w14:paraId="4A232058" w14:textId="77777777" w:rsidR="00BF7C87" w:rsidRPr="00BF7C87" w:rsidRDefault="00BF7C87" w:rsidP="00BF7C87">
      <w:pPr>
        <w:pStyle w:val="Heading4"/>
        <w:rPr>
          <w:lang w:val="bg-BG"/>
        </w:rPr>
      </w:pPr>
      <w:r w:rsidRPr="00BF7C87">
        <w:lastRenderedPageBreak/>
        <w:t>Example</w:t>
      </w:r>
    </w:p>
    <w:p w14:paraId="409CA935" w14:textId="77777777" w:rsidR="00BF7C87" w:rsidRPr="00BF7C87" w:rsidRDefault="00BF7C87" w:rsidP="00BF7C87">
      <w:pPr>
        <w:rPr>
          <w:lang w:val="bg-BG"/>
        </w:rPr>
      </w:pPr>
      <w:r w:rsidRPr="00BF7C87">
        <w:t xml:space="preserve">Delete the row where </w:t>
      </w:r>
      <w:r w:rsidRPr="00BF7C87">
        <w:rPr>
          <w:noProof/>
        </w:rPr>
        <w:t xml:space="preserve">AccountId </w:t>
      </w:r>
      <w:r w:rsidRPr="00BF7C87">
        <w:t>is 1.</w:t>
      </w:r>
    </w:p>
    <w:p w14:paraId="55143CE8" w14:textId="77777777" w:rsidR="00BF7C87" w:rsidRPr="00BF7C87" w:rsidRDefault="00BF7C87" w:rsidP="00BF7C87">
      <w:pPr>
        <w:rPr>
          <w:lang w:val="bg-BG"/>
        </w:rPr>
      </w:pPr>
      <w:r w:rsidRPr="00BF7C87">
        <w:rPr>
          <w:noProof/>
          <w:lang w:eastAsia="bg-BG"/>
        </w:rPr>
        <w:drawing>
          <wp:inline distT="0" distB="0" distL="0" distR="0" wp14:anchorId="0D20C306" wp14:editId="3CE67EBE">
            <wp:extent cx="2962275" cy="1171575"/>
            <wp:effectExtent l="19050" t="19050" r="28575" b="28575"/>
            <wp:docPr id="13" name="Picture 1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able&#10;&#10;Description automatically generated"/>
                    <pic:cNvPicPr/>
                  </pic:nvPicPr>
                  <pic:blipFill rotWithShape="1">
                    <a:blip r:embed="rId9"/>
                    <a:srcRect r="19010"/>
                    <a:stretch/>
                  </pic:blipFill>
                  <pic:spPr bwMode="auto">
                    <a:xfrm>
                      <a:off x="0" y="0"/>
                      <a:ext cx="2962275" cy="11715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16448" w14:textId="77777777" w:rsidR="00BF7C87" w:rsidRPr="00BF7C87" w:rsidRDefault="00BF7C87" w:rsidP="00BF7C87">
      <w:pPr>
        <w:rPr>
          <w:lang w:val="bg-BG"/>
        </w:rPr>
      </w:pPr>
      <w:r w:rsidRPr="00BF7C87">
        <w:rPr>
          <w:noProof/>
          <w:lang w:eastAsia="bg-BG"/>
        </w:rPr>
        <w:drawing>
          <wp:inline distT="0" distB="0" distL="0" distR="0" wp14:anchorId="71991663" wp14:editId="18FCCC3A">
            <wp:extent cx="2981325" cy="1390650"/>
            <wp:effectExtent l="19050" t="19050" r="28575" b="19050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/>
                    <pic:cNvPicPr/>
                  </pic:nvPicPr>
                  <pic:blipFill rotWithShape="1">
                    <a:blip r:embed="rId10"/>
                    <a:srcRect r="23096"/>
                    <a:stretch/>
                  </pic:blipFill>
                  <pic:spPr bwMode="auto">
                    <a:xfrm>
                      <a:off x="0" y="0"/>
                      <a:ext cx="2981325" cy="13906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EBD29" w14:textId="51658AA2" w:rsidR="00640502" w:rsidRPr="00BF7C87" w:rsidRDefault="00640502" w:rsidP="00BF7C87">
      <w:pPr>
        <w:rPr>
          <w:lang w:val="bg-BG"/>
        </w:rPr>
      </w:pPr>
    </w:p>
    <w:sectPr w:rsidR="00640502" w:rsidRPr="00BF7C8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2CC82" w14:textId="77777777" w:rsidR="00FB5EA4" w:rsidRDefault="00FB5EA4" w:rsidP="008068A2">
      <w:pPr>
        <w:spacing w:after="0" w:line="240" w:lineRule="auto"/>
      </w:pPr>
      <w:r>
        <w:separator/>
      </w:r>
    </w:p>
  </w:endnote>
  <w:endnote w:type="continuationSeparator" w:id="0">
    <w:p w14:paraId="36C45416" w14:textId="77777777" w:rsidR="00FB5EA4" w:rsidRDefault="00FB5E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86A5F" w14:textId="77777777" w:rsidR="00FB5EA4" w:rsidRDefault="00FB5EA4" w:rsidP="008068A2">
      <w:pPr>
        <w:spacing w:after="0" w:line="240" w:lineRule="auto"/>
      </w:pPr>
      <w:r>
        <w:separator/>
      </w:r>
    </w:p>
  </w:footnote>
  <w:footnote w:type="continuationSeparator" w:id="0">
    <w:p w14:paraId="66415371" w14:textId="77777777" w:rsidR="00FB5EA4" w:rsidRDefault="00FB5E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3535BA"/>
    <w:multiLevelType w:val="hybridMultilevel"/>
    <w:tmpl w:val="DEA27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C87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D96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5EA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202/Additional-Exercis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4</cp:revision>
  <cp:lastPrinted>2015-10-26T22:35:00Z</cp:lastPrinted>
  <dcterms:created xsi:type="dcterms:W3CDTF">2019-11-12T12:29:00Z</dcterms:created>
  <dcterms:modified xsi:type="dcterms:W3CDTF">2021-09-03T18:23:00Z</dcterms:modified>
  <cp:category>programming; education; software engineering; software development</cp:category>
</cp:coreProperties>
</file>