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7BBE7CD" w:rsidR="003E2A3C" w:rsidRPr="00A60427" w:rsidRDefault="00DE7DF6" w:rsidP="006463E7">
      <w:pPr>
        <w:pStyle w:val="Heading1"/>
        <w:spacing w:before="0"/>
        <w:jc w:val="center"/>
        <w:rPr>
          <w:szCs w:val="44"/>
          <w:lang w:val="bg-BG"/>
        </w:rPr>
      </w:pPr>
      <w:r w:rsidRPr="00A60427">
        <w:rPr>
          <w:szCs w:val="44"/>
          <w:lang w:val="bg-BG"/>
        </w:rPr>
        <w:t>Упражнение: Навигация между свързани таблици (</w:t>
      </w:r>
      <w:r w:rsidR="00A60427">
        <w:rPr>
          <w:szCs w:val="44"/>
        </w:rPr>
        <w:t>Master</w:t>
      </w:r>
      <w:r w:rsidRPr="00A60427">
        <w:rPr>
          <w:szCs w:val="44"/>
          <w:lang w:val="bg-BG"/>
        </w:rPr>
        <w:t>-</w:t>
      </w:r>
      <w:r w:rsidR="00A60427">
        <w:rPr>
          <w:szCs w:val="44"/>
        </w:rPr>
        <w:t>Detail</w:t>
      </w:r>
      <w:r w:rsidRPr="00A60427">
        <w:rPr>
          <w:szCs w:val="44"/>
          <w:lang w:val="bg-BG"/>
        </w:rPr>
        <w:t xml:space="preserve"> навигация)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67DDD478">
            <wp:extent cx="1113489" cy="498328"/>
            <wp:effectExtent l="0" t="0" r="4445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49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2AB94585" w:rsidR="005D2438" w:rsidRPr="000163F3" w:rsidRDefault="00A323D6" w:rsidP="005D2438">
      <w:pPr>
        <w:pStyle w:val="Heading2"/>
        <w:numPr>
          <w:ilvl w:val="0"/>
          <w:numId w:val="0"/>
        </w:numPr>
        <w:rPr>
          <w:lang w:val="en-US"/>
        </w:rPr>
      </w:pPr>
      <w:r>
        <w:t>Пациенти и прегледи</w:t>
      </w:r>
    </w:p>
    <w:p w14:paraId="49B7B7D5" w14:textId="764B66D9" w:rsidR="005D2438" w:rsidRPr="00A323D6" w:rsidRDefault="006E6B0A" w:rsidP="005D2438">
      <w:pPr>
        <w:rPr>
          <w:lang w:val="bg-BG"/>
        </w:rPr>
      </w:pPr>
      <w:r>
        <w:rPr>
          <w:lang w:val="bg-BG"/>
        </w:rPr>
        <w:t xml:space="preserve">Дадена е база данни </w:t>
      </w:r>
      <w:r w:rsidR="00A323D6" w:rsidRPr="00186B07">
        <w:t>"</w:t>
      </w:r>
      <w:r w:rsidRPr="00A323D6">
        <w:rPr>
          <w:rFonts w:ascii="Consolas" w:hAnsi="Consolas" w:cs="Consolas"/>
          <w:b/>
          <w:bCs/>
        </w:rPr>
        <w:t>HospitalDb</w:t>
      </w:r>
      <w:r w:rsidR="00A323D6" w:rsidRPr="00186B07">
        <w:t>"</w:t>
      </w:r>
      <w:r>
        <w:rPr>
          <w:lang w:val="bg-BG"/>
        </w:rPr>
        <w:t xml:space="preserve"> с таблици за пациенти</w:t>
      </w:r>
      <w:r w:rsidR="00A323D6">
        <w:t xml:space="preserve"> </w:t>
      </w:r>
      <w:r w:rsidR="00A323D6" w:rsidRPr="00186B07">
        <w:t>"</w:t>
      </w:r>
      <w:r w:rsidR="00A323D6" w:rsidRPr="00A323D6">
        <w:rPr>
          <w:rFonts w:ascii="Consolas" w:hAnsi="Consolas" w:cs="Consolas"/>
          <w:b/>
          <w:bCs/>
        </w:rPr>
        <w:t>Patients</w:t>
      </w:r>
      <w:r w:rsidR="00A323D6" w:rsidRPr="00186B07">
        <w:t>"</w:t>
      </w:r>
      <w:r w:rsidR="00A323D6">
        <w:t xml:space="preserve"> </w:t>
      </w:r>
      <w:r>
        <w:rPr>
          <w:lang w:val="bg-BG"/>
        </w:rPr>
        <w:t xml:space="preserve">и прегледи </w:t>
      </w:r>
      <w:r w:rsidR="00A323D6" w:rsidRPr="00186B07">
        <w:t>"</w:t>
      </w:r>
      <w:r w:rsidR="00A323D6" w:rsidRPr="00A323D6">
        <w:rPr>
          <w:rFonts w:ascii="Consolas" w:hAnsi="Consolas" w:cs="Consolas"/>
          <w:b/>
          <w:bCs/>
        </w:rPr>
        <w:t>Examinations</w:t>
      </w:r>
      <w:r w:rsidR="00A323D6" w:rsidRPr="00186B07">
        <w:t>"</w:t>
      </w:r>
      <w:r>
        <w:rPr>
          <w:lang w:val="bg-BG"/>
        </w:rPr>
        <w:t>.</w:t>
      </w:r>
      <w:r w:rsidR="00A323D6">
        <w:t xml:space="preserve"> </w:t>
      </w:r>
      <w:r w:rsidR="000163F3">
        <w:rPr>
          <w:lang w:val="bg-BG"/>
        </w:rPr>
        <w:t xml:space="preserve">Създайте </w:t>
      </w:r>
      <w:r w:rsidR="000163F3" w:rsidRPr="000163F3">
        <w:rPr>
          <w:b/>
          <w:bCs/>
        </w:rPr>
        <w:t>Windows Forms</w:t>
      </w:r>
      <w:r w:rsidR="000163F3">
        <w:t xml:space="preserve"> </w:t>
      </w:r>
      <w:r w:rsidR="000163F3">
        <w:rPr>
          <w:lang w:val="bg-BG"/>
        </w:rPr>
        <w:t xml:space="preserve">приложение, което </w:t>
      </w:r>
      <w:r>
        <w:rPr>
          <w:lang w:val="bg-BG"/>
        </w:rPr>
        <w:t xml:space="preserve">имплементира </w:t>
      </w:r>
      <w:r w:rsidRPr="00A323D6">
        <w:rPr>
          <w:b/>
          <w:bCs/>
        </w:rPr>
        <w:t xml:space="preserve">Master-Detail </w:t>
      </w:r>
      <w:r w:rsidR="00A323D6" w:rsidRPr="00A323D6">
        <w:rPr>
          <w:b/>
          <w:bCs/>
          <w:lang w:val="bg-BG"/>
        </w:rPr>
        <w:t>навигация</w:t>
      </w:r>
      <w:r w:rsidR="00A323D6">
        <w:rPr>
          <w:lang w:val="bg-BG"/>
        </w:rPr>
        <w:t xml:space="preserve"> и показва информация за </w:t>
      </w:r>
      <w:r w:rsidR="00A323D6" w:rsidRPr="00A323D6">
        <w:rPr>
          <w:b/>
          <w:bCs/>
          <w:lang w:val="bg-BG"/>
        </w:rPr>
        <w:t>Пациенти</w:t>
      </w:r>
      <w:r w:rsidR="00A323D6">
        <w:rPr>
          <w:lang w:val="bg-BG"/>
        </w:rPr>
        <w:t xml:space="preserve"> </w:t>
      </w:r>
      <w:r w:rsidR="00A323D6">
        <w:t>(</w:t>
      </w:r>
      <w:r w:rsidR="004369AE">
        <w:rPr>
          <w:b/>
          <w:bCs/>
          <w:lang w:val="bg-BG"/>
        </w:rPr>
        <w:t>И</w:t>
      </w:r>
      <w:r w:rsidR="00A323D6" w:rsidRPr="00A323D6">
        <w:rPr>
          <w:b/>
          <w:bCs/>
          <w:lang w:val="bg-BG"/>
        </w:rPr>
        <w:t>ме</w:t>
      </w:r>
      <w:r w:rsidR="00A323D6">
        <w:rPr>
          <w:lang w:val="bg-BG"/>
        </w:rPr>
        <w:t xml:space="preserve"> и</w:t>
      </w:r>
      <w:r w:rsidR="00A323D6">
        <w:t xml:space="preserve"> </w:t>
      </w:r>
      <w:r w:rsidR="00A323D6" w:rsidRPr="00A323D6">
        <w:rPr>
          <w:b/>
          <w:bCs/>
          <w:lang w:val="bg-BG"/>
        </w:rPr>
        <w:t>ЕГН</w:t>
      </w:r>
      <w:r w:rsidR="00A323D6">
        <w:t xml:space="preserve">) </w:t>
      </w:r>
      <w:r w:rsidR="00A323D6">
        <w:rPr>
          <w:lang w:val="bg-BG"/>
        </w:rPr>
        <w:t xml:space="preserve">и техните </w:t>
      </w:r>
      <w:r w:rsidR="00A323D6" w:rsidRPr="00A323D6">
        <w:rPr>
          <w:b/>
          <w:bCs/>
          <w:lang w:val="bg-BG"/>
        </w:rPr>
        <w:t>Прегледи</w:t>
      </w:r>
      <w:r w:rsidR="00A323D6">
        <w:rPr>
          <w:lang w:val="bg-BG"/>
        </w:rPr>
        <w:t xml:space="preserve"> </w:t>
      </w:r>
      <w:r w:rsidR="00A323D6">
        <w:t>(</w:t>
      </w:r>
      <w:r w:rsidR="004369AE">
        <w:rPr>
          <w:b/>
          <w:bCs/>
          <w:lang w:val="bg-BG"/>
        </w:rPr>
        <w:t>Д</w:t>
      </w:r>
      <w:r w:rsidR="00A323D6" w:rsidRPr="00A323D6">
        <w:rPr>
          <w:b/>
          <w:bCs/>
          <w:lang w:val="bg-BG"/>
        </w:rPr>
        <w:t>ата</w:t>
      </w:r>
      <w:r w:rsidR="00A323D6">
        <w:rPr>
          <w:lang w:val="bg-BG"/>
        </w:rPr>
        <w:t xml:space="preserve">, </w:t>
      </w:r>
      <w:r w:rsidR="004369AE">
        <w:rPr>
          <w:b/>
          <w:bCs/>
          <w:lang w:val="bg-BG"/>
        </w:rPr>
        <w:t>И</w:t>
      </w:r>
      <w:r w:rsidR="00A323D6" w:rsidRPr="00A323D6">
        <w:rPr>
          <w:b/>
          <w:bCs/>
          <w:lang w:val="bg-BG"/>
        </w:rPr>
        <w:t>ме на лекар</w:t>
      </w:r>
      <w:r w:rsidR="00242745" w:rsidRPr="00242745">
        <w:rPr>
          <w:lang w:val="bg-BG"/>
        </w:rPr>
        <w:t>,</w:t>
      </w:r>
      <w:r w:rsidR="00242745">
        <w:rPr>
          <w:lang w:val="bg-BG"/>
        </w:rPr>
        <w:t xml:space="preserve"> </w:t>
      </w:r>
      <w:r w:rsidR="00242745" w:rsidRPr="00242745">
        <w:rPr>
          <w:b/>
          <w:bCs/>
          <w:lang w:val="bg-BG"/>
        </w:rPr>
        <w:t>Състояние</w:t>
      </w:r>
      <w:r w:rsidR="00242745">
        <w:rPr>
          <w:lang w:val="bg-BG"/>
        </w:rPr>
        <w:t xml:space="preserve"> </w:t>
      </w:r>
      <w:r w:rsidR="00A323D6">
        <w:rPr>
          <w:lang w:val="bg-BG"/>
        </w:rPr>
        <w:t xml:space="preserve">и </w:t>
      </w:r>
      <w:r w:rsidR="00242745">
        <w:rPr>
          <w:b/>
          <w:bCs/>
          <w:lang w:val="bg-BG"/>
        </w:rPr>
        <w:t>Лечение</w:t>
      </w:r>
      <w:r w:rsidR="00A323D6">
        <w:t>)</w:t>
      </w:r>
      <w:r w:rsidR="00A323D6">
        <w:rPr>
          <w:lang w:val="bg-BG"/>
        </w:rPr>
        <w:t xml:space="preserve">. Имплементирайте </w:t>
      </w:r>
      <w:r w:rsidR="00A323D6" w:rsidRPr="00A323D6">
        <w:rPr>
          <w:b/>
          <w:bCs/>
          <w:lang w:val="bg-BG"/>
        </w:rPr>
        <w:t>филтър</w:t>
      </w:r>
      <w:r w:rsidR="00A323D6">
        <w:rPr>
          <w:lang w:val="bg-BG"/>
        </w:rPr>
        <w:t xml:space="preserve"> </w:t>
      </w:r>
      <w:r w:rsidR="004369AE">
        <w:rPr>
          <w:lang w:val="bg-BG"/>
        </w:rPr>
        <w:t xml:space="preserve">по </w:t>
      </w:r>
      <w:r w:rsidR="004369AE" w:rsidRPr="004369AE">
        <w:rPr>
          <w:b/>
          <w:bCs/>
          <w:lang w:val="bg-BG"/>
        </w:rPr>
        <w:t>ЕГН</w:t>
      </w:r>
      <w:r w:rsidR="00242745">
        <w:rPr>
          <w:b/>
          <w:bCs/>
          <w:lang w:val="bg-BG"/>
        </w:rPr>
        <w:t xml:space="preserve"> </w:t>
      </w:r>
      <w:r w:rsidR="00242745" w:rsidRPr="00242745">
        <w:rPr>
          <w:lang w:val="bg-BG"/>
        </w:rPr>
        <w:t>и</w:t>
      </w:r>
      <w:r w:rsidR="00242745">
        <w:rPr>
          <w:b/>
          <w:bCs/>
          <w:lang w:val="bg-BG"/>
        </w:rPr>
        <w:t xml:space="preserve"> Име </w:t>
      </w:r>
      <w:r w:rsidR="004369AE">
        <w:rPr>
          <w:lang w:val="bg-BG"/>
        </w:rPr>
        <w:t xml:space="preserve">и </w:t>
      </w:r>
      <w:r w:rsidR="00A323D6" w:rsidRPr="00A323D6">
        <w:rPr>
          <w:b/>
          <w:bCs/>
          <w:lang w:val="bg-BG"/>
        </w:rPr>
        <w:t>сортировка</w:t>
      </w:r>
      <w:r w:rsidR="00A323D6">
        <w:rPr>
          <w:lang w:val="bg-BG"/>
        </w:rPr>
        <w:t xml:space="preserve"> </w:t>
      </w:r>
      <w:r w:rsidR="004369AE">
        <w:rPr>
          <w:lang w:val="bg-BG"/>
        </w:rPr>
        <w:t xml:space="preserve">по </w:t>
      </w:r>
      <w:r w:rsidR="004369AE" w:rsidRPr="004369AE">
        <w:rPr>
          <w:b/>
          <w:bCs/>
          <w:lang w:val="bg-BG"/>
        </w:rPr>
        <w:t>Име</w:t>
      </w:r>
      <w:r w:rsidR="004369AE">
        <w:rPr>
          <w:lang w:val="bg-BG"/>
        </w:rPr>
        <w:t xml:space="preserve"> и </w:t>
      </w:r>
      <w:r w:rsidR="004369AE" w:rsidRPr="004369AE">
        <w:rPr>
          <w:b/>
          <w:bCs/>
          <w:lang w:val="bg-BG"/>
        </w:rPr>
        <w:t>ЕГН</w:t>
      </w:r>
      <w:r w:rsidR="004369AE">
        <w:rPr>
          <w:lang w:val="bg-BG"/>
        </w:rPr>
        <w:t xml:space="preserve"> </w:t>
      </w:r>
      <w:r w:rsidR="00A323D6">
        <w:rPr>
          <w:lang w:val="bg-BG"/>
        </w:rPr>
        <w:t xml:space="preserve">върху таблицата с </w:t>
      </w:r>
      <w:r w:rsidR="00A323D6" w:rsidRPr="00A323D6">
        <w:rPr>
          <w:b/>
          <w:bCs/>
          <w:lang w:val="bg-BG"/>
        </w:rPr>
        <w:t>пациенти</w:t>
      </w:r>
      <w:r w:rsidR="004369AE">
        <w:rPr>
          <w:lang w:val="bg-BG"/>
        </w:rPr>
        <w:t>.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3B556181" w14:textId="4D8B4C03" w:rsidR="004369AE" w:rsidRPr="004369AE" w:rsidRDefault="002D4301" w:rsidP="004369AE">
      <w:r>
        <w:rPr>
          <w:noProof/>
        </w:rPr>
        <w:drawing>
          <wp:inline distT="0" distB="0" distL="0" distR="0" wp14:anchorId="73EFFEBB" wp14:editId="7FFEAA72">
            <wp:extent cx="6626225" cy="1587500"/>
            <wp:effectExtent l="12700" t="12700" r="15875" b="12700"/>
            <wp:docPr id="18346014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01496" name="Picture 18346014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B36966" w14:textId="5E63F25A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427F5DA7" w14:textId="001B683C" w:rsidR="0026155E" w:rsidRPr="00DA0FBB" w:rsidRDefault="0073338F" w:rsidP="0026155E">
      <w:pPr>
        <w:pStyle w:val="ListParagraph"/>
        <w:numPr>
          <w:ilvl w:val="0"/>
          <w:numId w:val="45"/>
        </w:numPr>
        <w:spacing w:after="0"/>
        <w:rPr>
          <w:lang w:val="en-BG"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A323D6" w:rsidRPr="00A323D6">
        <w:rPr>
          <w:lang w:val="bg-BG"/>
        </w:rPr>
        <w:t>приложение</w:t>
      </w:r>
      <w:r w:rsidR="00A323D6">
        <w:rPr>
          <w:b/>
          <w:bCs/>
          <w:lang w:val="bg-BG"/>
        </w:rPr>
        <w:t xml:space="preserve"> </w:t>
      </w:r>
      <w:r w:rsidR="00667B62" w:rsidRPr="00186B07">
        <w:t>"</w:t>
      </w:r>
      <w:r w:rsidR="00A323D6">
        <w:rPr>
          <w:rFonts w:ascii="Consolas" w:hAnsi="Consolas" w:cs="Consolas"/>
          <w:b/>
          <w:bCs/>
        </w:rPr>
        <w:t>HospitalApp</w:t>
      </w:r>
      <w:r w:rsidR="00667B62" w:rsidRPr="00186B07">
        <w:t>"</w:t>
      </w:r>
      <w:r w:rsidR="00A323D6">
        <w:rPr>
          <w:lang w:val="bg-BG"/>
        </w:rPr>
        <w:t xml:space="preserve"> и добавяме нужните </w:t>
      </w:r>
      <w:r w:rsidR="00A323D6" w:rsidRPr="00DA0FBB">
        <w:rPr>
          <w:b/>
          <w:bCs/>
          <w:lang w:val="bg-BG"/>
        </w:rPr>
        <w:t>компоненти</w:t>
      </w:r>
      <w:r w:rsidR="00A323D6">
        <w:rPr>
          <w:lang w:val="bg-BG"/>
        </w:rPr>
        <w:t>.</w:t>
      </w:r>
    </w:p>
    <w:p w14:paraId="01DAFECE" w14:textId="27C02E21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</w:rPr>
        <w:t>dataGridView</w:t>
      </w:r>
      <w:r w:rsidRPr="00A323D6">
        <w:rPr>
          <w:rFonts w:ascii="Consolas" w:hAnsi="Consolas" w:cs="Consolas"/>
          <w:b/>
          <w:bCs/>
        </w:rPr>
        <w:t>Patients</w:t>
      </w:r>
    </w:p>
    <w:p w14:paraId="496DC8A7" w14:textId="09A6D788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dataGridView</w:t>
      </w:r>
      <w:r w:rsidRPr="00A323D6">
        <w:rPr>
          <w:rFonts w:ascii="Consolas" w:hAnsi="Consolas" w:cs="Consolas"/>
          <w:b/>
          <w:bCs/>
        </w:rPr>
        <w:t>Examinations</w:t>
      </w:r>
    </w:p>
    <w:p w14:paraId="01FA178B" w14:textId="75C9D84C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labelFilter</w:t>
      </w:r>
      <w:r w:rsidR="00242745">
        <w:rPr>
          <w:rFonts w:ascii="Consolas" w:hAnsi="Consolas" w:cs="Consolas"/>
          <w:b/>
          <w:bCs/>
          <w:lang w:val="en-GB"/>
        </w:rPr>
        <w:t>EGN</w:t>
      </w:r>
    </w:p>
    <w:p w14:paraId="324F9CE0" w14:textId="358E7BCE" w:rsidR="00DA0FBB" w:rsidRDefault="00DA0FBB" w:rsidP="00DA0FBB">
      <w:pPr>
        <w:spacing w:after="0"/>
        <w:ind w:left="357"/>
        <w:rPr>
          <w:rFonts w:ascii="Consolas" w:hAnsi="Consolas" w:cs="Consolas"/>
          <w:b/>
          <w:bCs/>
          <w:lang w:val="en-GB"/>
        </w:rPr>
      </w:pPr>
      <w:r w:rsidRPr="00DA0FBB">
        <w:rPr>
          <w:rFonts w:ascii="Consolas" w:hAnsi="Consolas" w:cs="Consolas"/>
          <w:b/>
          <w:bCs/>
          <w:lang w:val="en-GB"/>
        </w:rPr>
        <w:t>textBoxFilter</w:t>
      </w:r>
      <w:r w:rsidR="00242745">
        <w:rPr>
          <w:rFonts w:ascii="Consolas" w:hAnsi="Consolas" w:cs="Consolas"/>
          <w:b/>
          <w:bCs/>
          <w:lang w:val="en-GB"/>
        </w:rPr>
        <w:t>EGN</w:t>
      </w:r>
    </w:p>
    <w:p w14:paraId="78EC7631" w14:textId="5ED18698" w:rsidR="00242745" w:rsidRDefault="00242745" w:rsidP="00DA0FBB">
      <w:pPr>
        <w:spacing w:after="0"/>
        <w:ind w:left="357"/>
        <w:rPr>
          <w:rFonts w:ascii="Consolas" w:hAnsi="Consolas" w:cs="Consolas"/>
          <w:b/>
          <w:bCs/>
          <w:lang w:val="en-GB"/>
        </w:rPr>
      </w:pPr>
      <w:r>
        <w:rPr>
          <w:rFonts w:ascii="Consolas" w:hAnsi="Consolas" w:cs="Consolas"/>
          <w:b/>
          <w:bCs/>
          <w:lang w:val="en-GB"/>
        </w:rPr>
        <w:t>labelFilterName</w:t>
      </w:r>
    </w:p>
    <w:p w14:paraId="5CC70A96" w14:textId="5D1F77AC" w:rsidR="00242745" w:rsidRPr="00DA0FBB" w:rsidRDefault="00242745" w:rsidP="00DA0FBB">
      <w:pPr>
        <w:spacing w:after="0"/>
        <w:ind w:left="357"/>
        <w:rPr>
          <w:rFonts w:ascii="Consolas" w:hAnsi="Consolas" w:cs="Consolas"/>
          <w:lang w:val="en-BG"/>
        </w:rPr>
      </w:pPr>
      <w:r>
        <w:rPr>
          <w:rFonts w:ascii="Consolas" w:hAnsi="Consolas" w:cs="Consolas"/>
          <w:b/>
          <w:bCs/>
          <w:lang w:val="en-GB"/>
        </w:rPr>
        <w:t>textBoxFilterName</w:t>
      </w:r>
    </w:p>
    <w:p w14:paraId="7AF5E38B" w14:textId="7C002FF3" w:rsidR="00DA0FBB" w:rsidRPr="00CF366B" w:rsidRDefault="00DA0FBB" w:rsidP="002D4301">
      <w:pPr>
        <w:spacing w:after="0" w:line="360" w:lineRule="auto"/>
        <w:ind w:left="357"/>
      </w:pPr>
      <w:r w:rsidRPr="00DA0FBB">
        <w:rPr>
          <w:rFonts w:ascii="Consolas" w:hAnsi="Consolas" w:cs="Consolas"/>
          <w:b/>
          <w:bCs/>
          <w:lang w:val="en-GB"/>
        </w:rPr>
        <w:t>comboBoxSort</w:t>
      </w:r>
    </w:p>
    <w:p w14:paraId="53C8080F" w14:textId="5D61F72C" w:rsidR="006D7923" w:rsidRPr="006D7923" w:rsidRDefault="00A323D6" w:rsidP="006D7923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 xml:space="preserve">Свързваме се с </w:t>
      </w:r>
      <w:r w:rsidRPr="00DA0FBB">
        <w:rPr>
          <w:b/>
          <w:bCs/>
          <w:lang w:val="bg-BG"/>
        </w:rPr>
        <w:t>базата данни</w:t>
      </w:r>
      <w:r>
        <w:rPr>
          <w:lang w:val="bg-BG"/>
        </w:rPr>
        <w:t xml:space="preserve"> и </w:t>
      </w:r>
      <w:r w:rsidRPr="00DA0FBB">
        <w:rPr>
          <w:b/>
          <w:bCs/>
        </w:rPr>
        <w:t>E</w:t>
      </w:r>
      <w:r w:rsidR="00796696">
        <w:rPr>
          <w:b/>
          <w:bCs/>
        </w:rPr>
        <w:t>F Core</w:t>
      </w:r>
      <w:r w:rsidR="006D7923">
        <w:t xml:space="preserve"> </w:t>
      </w:r>
      <w:r w:rsidR="006D7923">
        <w:rPr>
          <w:lang w:val="bg-BG"/>
        </w:rPr>
        <w:t xml:space="preserve">и </w:t>
      </w:r>
      <w:r w:rsidR="006D7923" w:rsidRPr="00667B62">
        <w:rPr>
          <w:lang w:val="bg-BG"/>
        </w:rPr>
        <w:t>създаваме</w:t>
      </w:r>
      <w:r w:rsidR="006D7923">
        <w:rPr>
          <w:lang w:val="bg-BG"/>
        </w:rPr>
        <w:t xml:space="preserve"> нужните </w:t>
      </w:r>
      <w:r w:rsidR="006D7923" w:rsidRPr="00667B62">
        <w:rPr>
          <w:b/>
          <w:bCs/>
          <w:lang w:val="bg-BG"/>
        </w:rPr>
        <w:t>модели</w:t>
      </w:r>
      <w:r w:rsidR="006D7923">
        <w:rPr>
          <w:lang w:val="bg-BG"/>
        </w:rPr>
        <w:t xml:space="preserve"> от </w:t>
      </w:r>
      <w:r w:rsidR="006D7923" w:rsidRPr="00667B62">
        <w:rPr>
          <w:b/>
          <w:bCs/>
          <w:lang w:val="bg-BG"/>
        </w:rPr>
        <w:t>БД</w:t>
      </w:r>
      <w:r w:rsidR="006D7923">
        <w:rPr>
          <w:lang w:val="bg-BG"/>
        </w:rPr>
        <w:t>.</w:t>
      </w:r>
    </w:p>
    <w:p w14:paraId="381C3822" w14:textId="77777777" w:rsidR="006D7923" w:rsidRDefault="006D7923" w:rsidP="006D792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after="100"/>
        <w:ind w:left="357"/>
        <w:contextualSpacing w:val="0"/>
        <w:rPr>
          <w:rFonts w:ascii="Consolas" w:hAnsi="Consolas" w:cs="Consolas"/>
          <w:b/>
          <w:bCs/>
        </w:rPr>
      </w:pPr>
      <w:r w:rsidRPr="00D0133F">
        <w:rPr>
          <w:rFonts w:ascii="Consolas" w:hAnsi="Consolas" w:cs="Consolas"/>
          <w:b/>
          <w:bCs/>
        </w:rPr>
        <w:t>Install-Package Microsoft.EntityFrameworkCore.Tools</w:t>
      </w:r>
    </w:p>
    <w:p w14:paraId="2DA24D6A" w14:textId="77777777" w:rsidR="006D7923" w:rsidRPr="00D0133F" w:rsidRDefault="006D7923" w:rsidP="006D792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after="100" w:line="360" w:lineRule="auto"/>
        <w:ind w:left="357"/>
        <w:rPr>
          <w:rFonts w:ascii="Consolas" w:hAnsi="Consolas" w:cs="Consolas"/>
          <w:b/>
          <w:bCs/>
        </w:rPr>
      </w:pPr>
      <w:r w:rsidRPr="00D0133F">
        <w:rPr>
          <w:rFonts w:ascii="Consolas" w:hAnsi="Consolas" w:cs="Consolas"/>
          <w:b/>
          <w:bCs/>
        </w:rPr>
        <w:t>Install-Package Microsoft.EntityFrameworkCore.SqlServer</w:t>
      </w:r>
    </w:p>
    <w:p w14:paraId="25EE0AAC" w14:textId="77777777" w:rsidR="006D7923" w:rsidRDefault="006D7923" w:rsidP="006D7923">
      <w:pPr>
        <w:pStyle w:val="ListParagraph"/>
        <w:spacing w:after="0"/>
        <w:ind w:left="357"/>
        <w:rPr>
          <w:lang w:val="bg-BG"/>
        </w:rPr>
      </w:pPr>
    </w:p>
    <w:p w14:paraId="62BD5848" w14:textId="264499A5" w:rsidR="006D7923" w:rsidRPr="00D3403D" w:rsidRDefault="006D7923" w:rsidP="006D792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after="100"/>
        <w:ind w:left="357"/>
        <w:contextualSpacing w:val="0"/>
        <w:rPr>
          <w:rFonts w:ascii="Consolas" w:hAnsi="Consolas" w:cs="Consolas"/>
          <w:b/>
          <w:bCs/>
        </w:rPr>
      </w:pPr>
      <w:r w:rsidRPr="00A2015E">
        <w:rPr>
          <w:rFonts w:ascii="Consolas" w:hAnsi="Consolas" w:cs="Consolas"/>
          <w:b/>
          <w:bCs/>
        </w:rPr>
        <w:t>Scaffold-DbContext -Connection "Server=(localdb)\MSSQLLocalDB;</w:t>
      </w:r>
      <w:r w:rsidRPr="001B56E6">
        <w:t xml:space="preserve"> </w:t>
      </w:r>
      <w:r w:rsidRPr="001B56E6">
        <w:rPr>
          <w:rFonts w:ascii="Consolas" w:hAnsi="Consolas" w:cs="Consolas"/>
          <w:b/>
          <w:bCs/>
        </w:rPr>
        <w:t>Database=</w:t>
      </w:r>
      <w:r w:rsidRPr="00A323D6">
        <w:rPr>
          <w:rFonts w:ascii="Consolas" w:hAnsi="Consolas" w:cs="Consolas"/>
          <w:b/>
          <w:bCs/>
        </w:rPr>
        <w:t>HospitalDb</w:t>
      </w:r>
      <w:r w:rsidRPr="00A2015E">
        <w:rPr>
          <w:rFonts w:ascii="Consolas" w:hAnsi="Consolas" w:cs="Consolas"/>
          <w:b/>
          <w:bCs/>
        </w:rPr>
        <w:t>;Integrated Security=True;" -Provider Microsoft.EntityFrameworkCore.SqlServer -OutputDir Data/Models</w:t>
      </w:r>
    </w:p>
    <w:p w14:paraId="65B16D5C" w14:textId="77777777" w:rsidR="006D7923" w:rsidRPr="006D7923" w:rsidRDefault="006D7923" w:rsidP="006D7923">
      <w:pPr>
        <w:pStyle w:val="ListParagraph"/>
        <w:spacing w:after="0"/>
        <w:ind w:left="357"/>
        <w:rPr>
          <w:lang w:val="bg-BG"/>
        </w:rPr>
      </w:pPr>
    </w:p>
    <w:p w14:paraId="707F02A8" w14:textId="196F0964" w:rsidR="00E26439" w:rsidRPr="00DA0FBB" w:rsidRDefault="00A323D6" w:rsidP="00A323D6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lastRenderedPageBreak/>
        <w:t xml:space="preserve">Добавяме </w:t>
      </w:r>
      <w:r w:rsidRPr="00DA0FBB">
        <w:rPr>
          <w:b/>
          <w:bCs/>
        </w:rPr>
        <w:t>Data Source</w:t>
      </w:r>
      <w:r w:rsidR="00DA0FBB">
        <w:rPr>
          <w:b/>
          <w:bCs/>
        </w:rPr>
        <w:t xml:space="preserve"> </w:t>
      </w:r>
      <w:r w:rsidR="00DA0FBB" w:rsidRPr="00DA0FBB">
        <w:rPr>
          <w:lang w:val="bg-BG"/>
        </w:rPr>
        <w:t xml:space="preserve">към </w:t>
      </w:r>
      <w:r w:rsidR="00DA0FBB" w:rsidRPr="00DA0FBB">
        <w:rPr>
          <w:b/>
          <w:bCs/>
        </w:rPr>
        <w:t>DataGridView</w:t>
      </w:r>
      <w:r w:rsidR="00DA0FBB" w:rsidRPr="00DA0FBB">
        <w:t xml:space="preserve"> </w:t>
      </w:r>
      <w:r w:rsidR="00DA0FBB" w:rsidRPr="00DA0FBB">
        <w:rPr>
          <w:lang w:val="bg-BG"/>
        </w:rPr>
        <w:t>компонентите</w:t>
      </w:r>
      <w:r>
        <w:t>.</w:t>
      </w:r>
      <w:r w:rsidR="00DF6F93">
        <w:rPr>
          <w:lang w:val="bg-BG"/>
        </w:rPr>
        <w:t xml:space="preserve"> Структурираме и преименуваме </w:t>
      </w:r>
      <w:r w:rsidR="00DF6F93" w:rsidRPr="00796696">
        <w:rPr>
          <w:b/>
          <w:bCs/>
          <w:lang w:val="bg-BG"/>
        </w:rPr>
        <w:t>колоните</w:t>
      </w:r>
      <w:r w:rsidR="00DF6F93">
        <w:rPr>
          <w:lang w:val="bg-BG"/>
        </w:rPr>
        <w:t>.</w:t>
      </w:r>
      <w:r w:rsidR="00796696">
        <w:t xml:space="preserve"> </w:t>
      </w:r>
      <w:r w:rsidR="00796696">
        <w:rPr>
          <w:lang w:val="bg-BG"/>
        </w:rPr>
        <w:t xml:space="preserve">Добавяме допълнителни </w:t>
      </w:r>
      <w:r w:rsidR="00796696" w:rsidRPr="00796696">
        <w:rPr>
          <w:b/>
          <w:bCs/>
          <w:lang w:val="bg-BG"/>
        </w:rPr>
        <w:t>свойства</w:t>
      </w:r>
      <w:r w:rsidR="00796696">
        <w:rPr>
          <w:lang w:val="bg-BG"/>
        </w:rPr>
        <w:t xml:space="preserve"> на </w:t>
      </w:r>
      <w:r w:rsidR="00796696" w:rsidRPr="00796696">
        <w:rPr>
          <w:b/>
          <w:bCs/>
          <w:lang w:val="bg-BG"/>
        </w:rPr>
        <w:t>формата</w:t>
      </w:r>
      <w:r w:rsidR="00796696">
        <w:rPr>
          <w:lang w:val="bg-BG"/>
        </w:rPr>
        <w:t>.</w:t>
      </w:r>
    </w:p>
    <w:p w14:paraId="3655101B" w14:textId="6D7FBB35" w:rsidR="00DA0FBB" w:rsidRPr="007E122C" w:rsidRDefault="00DA0FBB" w:rsidP="00DA0FBB">
      <w:pPr>
        <w:spacing w:after="0"/>
        <w:ind w:firstLine="357"/>
        <w:rPr>
          <w:rFonts w:ascii="Consolas" w:hAnsi="Consolas" w:cs="Consolas"/>
          <w:lang w:val="bg-BG"/>
        </w:rPr>
      </w:pPr>
      <w:r w:rsidRPr="00DA0FBB">
        <w:rPr>
          <w:rFonts w:ascii="Consolas" w:hAnsi="Consolas" w:cs="Consolas"/>
          <w:b/>
          <w:bCs/>
        </w:rPr>
        <w:t>dataGridViewPatients</w:t>
      </w:r>
      <w:r w:rsidRPr="00745586">
        <w:rPr>
          <w:rFonts w:ascii="Calibri" w:hAnsi="Calibri" w:cs="Calibri"/>
          <w:b/>
          <w:bCs/>
        </w:rPr>
        <w:t xml:space="preserve"> </w:t>
      </w:r>
      <w:r w:rsidR="00745586" w:rsidRPr="00745586">
        <w:rPr>
          <w:b/>
          <w:bCs/>
        </w:rPr>
        <w:sym w:font="Wingdings" w:char="F0E0"/>
      </w:r>
      <w:r w:rsidRPr="00DA0FBB">
        <w:rPr>
          <w:b/>
          <w:bCs/>
        </w:rPr>
        <w:t xml:space="preserve"> </w:t>
      </w:r>
      <w:r w:rsidRPr="00DA0FBB">
        <w:rPr>
          <w:rFonts w:ascii="Consolas" w:hAnsi="Consolas" w:cs="Consolas"/>
          <w:b/>
          <w:bCs/>
        </w:rPr>
        <w:t>Patients</w:t>
      </w:r>
    </w:p>
    <w:p w14:paraId="035767D7" w14:textId="6036F9EA" w:rsidR="00DA0FBB" w:rsidRDefault="00DA0FBB" w:rsidP="00DA0FBB">
      <w:pPr>
        <w:spacing w:after="0"/>
        <w:ind w:firstLine="357"/>
        <w:rPr>
          <w:rFonts w:ascii="Consolas" w:hAnsi="Consolas" w:cs="Consolas"/>
          <w:b/>
          <w:bCs/>
        </w:rPr>
      </w:pPr>
      <w:r w:rsidRPr="00DA0FBB">
        <w:rPr>
          <w:rFonts w:ascii="Consolas" w:hAnsi="Consolas" w:cs="Consolas"/>
          <w:b/>
          <w:bCs/>
          <w:lang w:val="en-GB"/>
        </w:rPr>
        <w:t>dataGridView</w:t>
      </w:r>
      <w:r w:rsidRPr="00DA0FBB">
        <w:rPr>
          <w:rFonts w:ascii="Consolas" w:hAnsi="Consolas" w:cs="Consolas"/>
          <w:b/>
          <w:bCs/>
        </w:rPr>
        <w:t>Examinations</w:t>
      </w:r>
      <w:r w:rsidRPr="00745586">
        <w:rPr>
          <w:rFonts w:ascii="Calibri" w:hAnsi="Calibri" w:cs="Calibri"/>
          <w:b/>
          <w:bCs/>
        </w:rPr>
        <w:t xml:space="preserve"> </w:t>
      </w:r>
      <w:r w:rsidR="00745586" w:rsidRPr="00745586">
        <w:rPr>
          <w:b/>
          <w:bCs/>
        </w:rPr>
        <w:sym w:font="Wingdings" w:char="F0E0"/>
      </w:r>
      <w:r w:rsidRPr="00DA0FBB">
        <w:rPr>
          <w:b/>
          <w:bCs/>
          <w:lang w:val="en-GB"/>
        </w:rPr>
        <w:t xml:space="preserve"> </w:t>
      </w:r>
      <w:r w:rsidRPr="00DA0FBB">
        <w:rPr>
          <w:rFonts w:ascii="Consolas" w:hAnsi="Consolas" w:cs="Consolas"/>
          <w:b/>
          <w:bCs/>
        </w:rPr>
        <w:t>Examinations</w:t>
      </w:r>
    </w:p>
    <w:p w14:paraId="3C7CE6B9" w14:textId="0AF846DB" w:rsidR="007E122C" w:rsidRPr="00DF6F93" w:rsidRDefault="002D4301" w:rsidP="002D4301">
      <w:pPr>
        <w:spacing w:after="0" w:line="360" w:lineRule="auto"/>
        <w:ind w:firstLine="357"/>
        <w:rPr>
          <w:rFonts w:ascii="Consolas" w:hAnsi="Consolas" w:cs="Consolas"/>
          <w:lang w:val="bg-BG"/>
        </w:rPr>
      </w:pPr>
      <w:r>
        <w:rPr>
          <w:rFonts w:ascii="Consolas" w:hAnsi="Consolas" w:cs="Consolas"/>
          <w:noProof/>
          <w:lang w:val="bg-BG"/>
        </w:rPr>
        <w:drawing>
          <wp:inline distT="0" distB="0" distL="0" distR="0" wp14:anchorId="71C2F13C" wp14:editId="32C938C0">
            <wp:extent cx="6626225" cy="1612265"/>
            <wp:effectExtent l="12700" t="12700" r="15875" b="13335"/>
            <wp:docPr id="21388951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95134" name="Picture 21388951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122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E263C1" w14:textId="3CD64EAF" w:rsidR="0073338F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</w:rPr>
        <w:t>Master-Detail</w:t>
      </w:r>
      <w:r>
        <w:t xml:space="preserve"> – </w:t>
      </w:r>
      <w:r>
        <w:rPr>
          <w:lang w:val="bg-BG"/>
        </w:rPr>
        <w:t xml:space="preserve">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7E122C">
        <w:rPr>
          <w:rFonts w:ascii="Consolas" w:hAnsi="Consolas" w:cs="Consolas"/>
          <w:b/>
          <w:bCs/>
        </w:rPr>
        <w:t>SelectionChanged</w:t>
      </w:r>
      <w:r w:rsidR="007E122C">
        <w:rPr>
          <w:b/>
          <w:bCs/>
        </w:rPr>
        <w:t xml:space="preserve"> </w:t>
      </w:r>
      <w:r w:rsidR="007E122C" w:rsidRPr="007E122C">
        <w:rPr>
          <w:lang w:val="bg-BG"/>
        </w:rPr>
        <w:t xml:space="preserve">на </w:t>
      </w:r>
      <w:r w:rsidR="007E122C" w:rsidRPr="007E122C">
        <w:rPr>
          <w:rFonts w:ascii="Consolas" w:hAnsi="Consolas" w:cs="Consolas"/>
          <w:b/>
          <w:bCs/>
        </w:rPr>
        <w:t>dataGridViewPatients</w:t>
      </w:r>
      <w:r>
        <w:t>.</w:t>
      </w:r>
    </w:p>
    <w:p w14:paraId="2A8A4EF6" w14:textId="1172DC51" w:rsidR="00CC642C" w:rsidRDefault="00CC642C" w:rsidP="002D4301">
      <w:pPr>
        <w:pStyle w:val="ListParagraph"/>
        <w:spacing w:after="0" w:line="360" w:lineRule="auto"/>
        <w:ind w:left="357"/>
      </w:pPr>
      <w:r>
        <w:rPr>
          <w:noProof/>
        </w:rPr>
        <w:drawing>
          <wp:inline distT="0" distB="0" distL="0" distR="0" wp14:anchorId="7E7ACED0" wp14:editId="7D995FD7">
            <wp:extent cx="5473700" cy="2600837"/>
            <wp:effectExtent l="12700" t="12700" r="12700" b="15875"/>
            <wp:docPr id="514956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56201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275" cy="26334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E55875" w14:textId="2995790F" w:rsidR="00A323D6" w:rsidRPr="00CC642C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  <w:lang w:val="bg-BG"/>
        </w:rPr>
        <w:t>филтриране</w:t>
      </w:r>
      <w:r>
        <w:rPr>
          <w:lang w:val="bg-BG"/>
        </w:rPr>
        <w:t xml:space="preserve"> – 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7E122C">
        <w:rPr>
          <w:rFonts w:ascii="Consolas" w:hAnsi="Consolas" w:cs="Consolas"/>
          <w:b/>
          <w:bCs/>
        </w:rPr>
        <w:t>TextChanged</w:t>
      </w:r>
      <w:r w:rsidR="007E122C" w:rsidRPr="007E122C">
        <w:rPr>
          <w:rFonts w:ascii="Calibri" w:hAnsi="Calibri" w:cs="Calibri"/>
          <w:b/>
          <w:bCs/>
        </w:rPr>
        <w:t xml:space="preserve"> </w:t>
      </w:r>
      <w:r w:rsidR="007E122C" w:rsidRPr="007E122C">
        <w:rPr>
          <w:rFonts w:ascii="Calibri" w:hAnsi="Calibri" w:cs="Calibri"/>
          <w:lang w:val="bg-BG"/>
        </w:rPr>
        <w:t xml:space="preserve">на </w:t>
      </w:r>
      <w:r w:rsidR="007E122C">
        <w:rPr>
          <w:rFonts w:ascii="Consolas" w:hAnsi="Consolas" w:cs="Consolas"/>
          <w:b/>
          <w:bCs/>
        </w:rPr>
        <w:t>textBoxFilter</w:t>
      </w:r>
      <w:r w:rsidR="00CF366B">
        <w:rPr>
          <w:rFonts w:ascii="Consolas" w:hAnsi="Consolas" w:cs="Consolas"/>
          <w:b/>
          <w:bCs/>
        </w:rPr>
        <w:t>EGN</w:t>
      </w:r>
      <w:r w:rsidR="00CF366B" w:rsidRPr="00CF366B">
        <w:rPr>
          <w:rFonts w:ascii="Calibri" w:hAnsi="Calibri" w:cs="Calibri"/>
          <w:b/>
          <w:bCs/>
        </w:rPr>
        <w:t xml:space="preserve"> </w:t>
      </w:r>
      <w:r w:rsidR="00CF366B" w:rsidRPr="00CF366B">
        <w:rPr>
          <w:rFonts w:ascii="Calibri" w:hAnsi="Calibri" w:cs="Calibri"/>
        </w:rPr>
        <w:t>и</w:t>
      </w:r>
      <w:r w:rsidR="00CF366B" w:rsidRPr="00CF366B">
        <w:rPr>
          <w:rFonts w:ascii="Calibri" w:hAnsi="Calibri" w:cs="Calibri"/>
          <w:lang w:val="bg-BG"/>
        </w:rPr>
        <w:t xml:space="preserve"> на</w:t>
      </w:r>
      <w:r w:rsidR="00CF366B" w:rsidRPr="00CF366B">
        <w:rPr>
          <w:rFonts w:ascii="Calibri" w:hAnsi="Calibri" w:cs="Calibri"/>
          <w:b/>
          <w:bCs/>
          <w:lang w:val="bg-BG"/>
        </w:rPr>
        <w:t xml:space="preserve"> </w:t>
      </w:r>
      <w:r w:rsidR="00CF366B" w:rsidRPr="00CF366B">
        <w:rPr>
          <w:rFonts w:ascii="Consolas" w:hAnsi="Consolas" w:cs="Consolas"/>
          <w:b/>
          <w:bCs/>
        </w:rPr>
        <w:t>textBoxFilterName</w:t>
      </w:r>
      <w:r>
        <w:rPr>
          <w:lang w:val="bg-BG"/>
        </w:rPr>
        <w:t>.</w:t>
      </w:r>
    </w:p>
    <w:p w14:paraId="38CCB3A0" w14:textId="06995389" w:rsidR="00CC642C" w:rsidRPr="00A323D6" w:rsidRDefault="00CF366B" w:rsidP="002D4301">
      <w:pPr>
        <w:pStyle w:val="ListParagraph"/>
        <w:spacing w:after="0" w:line="360" w:lineRule="auto"/>
        <w:ind w:left="357"/>
      </w:pPr>
      <w:r>
        <w:rPr>
          <w:noProof/>
        </w:rPr>
        <w:drawing>
          <wp:inline distT="0" distB="0" distL="0" distR="0" wp14:anchorId="43266458" wp14:editId="4B0AEFAB">
            <wp:extent cx="5486230" cy="2542540"/>
            <wp:effectExtent l="12700" t="12700" r="13335" b="10160"/>
            <wp:docPr id="19020458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45875" name="Picture 19020458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552" cy="25704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056B8D" w14:textId="763E4EE1" w:rsidR="00A323D6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  <w:lang w:val="bg-BG"/>
        </w:rPr>
        <w:t>сортиране</w:t>
      </w:r>
      <w:r>
        <w:rPr>
          <w:lang w:val="bg-BG"/>
        </w:rPr>
        <w:t xml:space="preserve"> – 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CD679D">
        <w:rPr>
          <w:rFonts w:ascii="Consolas" w:hAnsi="Consolas" w:cs="Consolas"/>
          <w:b/>
          <w:bCs/>
        </w:rPr>
        <w:t>SelectedIndexChanged</w:t>
      </w:r>
      <w:r w:rsidR="00CD679D" w:rsidRPr="00CD679D">
        <w:rPr>
          <w:rFonts w:ascii="Calibri" w:hAnsi="Calibri" w:cs="Calibri"/>
        </w:rPr>
        <w:t xml:space="preserve"> </w:t>
      </w:r>
      <w:r w:rsidR="00CD679D" w:rsidRPr="00CD679D">
        <w:rPr>
          <w:rFonts w:ascii="Calibri" w:hAnsi="Calibri" w:cs="Calibri"/>
          <w:lang w:val="bg-BG"/>
        </w:rPr>
        <w:t>на</w:t>
      </w:r>
      <w:r w:rsidR="00CD679D" w:rsidRPr="00CD679D">
        <w:t xml:space="preserve"> </w:t>
      </w:r>
      <w:r w:rsidR="00CD679D" w:rsidRPr="00CD679D">
        <w:rPr>
          <w:rFonts w:ascii="Consolas" w:hAnsi="Consolas" w:cs="Consolas"/>
          <w:b/>
          <w:bCs/>
        </w:rPr>
        <w:t>comboBoxSort</w:t>
      </w:r>
      <w:r>
        <w:t>.</w:t>
      </w:r>
    </w:p>
    <w:p w14:paraId="1D9BE8B2" w14:textId="0638DF04" w:rsidR="00CC642C" w:rsidRDefault="0084749A" w:rsidP="002D4301">
      <w:pPr>
        <w:pStyle w:val="ListParagraph"/>
        <w:spacing w:after="0" w:line="360" w:lineRule="auto"/>
        <w:ind w:left="357"/>
      </w:pPr>
      <w:r>
        <w:rPr>
          <w:noProof/>
        </w:rPr>
        <w:lastRenderedPageBreak/>
        <w:drawing>
          <wp:inline distT="0" distB="0" distL="0" distR="0" wp14:anchorId="4ED06210" wp14:editId="487BA8E3">
            <wp:extent cx="4059888" cy="3818320"/>
            <wp:effectExtent l="12700" t="12700" r="17145" b="17145"/>
            <wp:docPr id="8149387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8792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750" cy="38717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563150" w14:textId="7491F186" w:rsidR="00F043FF" w:rsidRDefault="00F043FF" w:rsidP="00F043FF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Резултат - </w:t>
      </w:r>
      <w:r w:rsidRPr="004369AE">
        <w:rPr>
          <w:b/>
          <w:bCs/>
        </w:rPr>
        <w:t>Master-Detail</w:t>
      </w:r>
      <w:r>
        <w:t>.</w:t>
      </w:r>
    </w:p>
    <w:p w14:paraId="74520566" w14:textId="57242CA9" w:rsidR="00512875" w:rsidRDefault="002D4301" w:rsidP="002D4301">
      <w:pPr>
        <w:pStyle w:val="ListParagraph"/>
        <w:spacing w:after="0" w:line="360" w:lineRule="auto"/>
        <w:ind w:left="357"/>
      </w:pPr>
      <w:r>
        <w:rPr>
          <w:noProof/>
        </w:rPr>
        <w:drawing>
          <wp:inline distT="0" distB="0" distL="0" distR="0" wp14:anchorId="21D22C62" wp14:editId="25ABBCED">
            <wp:extent cx="6626225" cy="1587500"/>
            <wp:effectExtent l="12700" t="12700" r="15875" b="12700"/>
            <wp:docPr id="3160073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07325" name="Picture 3160073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278EA3" w14:textId="000350D8" w:rsidR="00F043FF" w:rsidRPr="00512875" w:rsidRDefault="00F043FF" w:rsidP="007119FC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Резултат – </w:t>
      </w:r>
      <w:r w:rsidRPr="004369AE">
        <w:rPr>
          <w:b/>
          <w:bCs/>
          <w:lang w:val="bg-BG"/>
        </w:rPr>
        <w:t>филтриране</w:t>
      </w:r>
      <w:r>
        <w:rPr>
          <w:lang w:val="bg-BG"/>
        </w:rPr>
        <w:t>.</w:t>
      </w:r>
    </w:p>
    <w:p w14:paraId="2F2C2CC5" w14:textId="6ADBA2F0" w:rsidR="00512875" w:rsidRPr="00512875" w:rsidRDefault="002D4301" w:rsidP="00512875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0706C2B5" wp14:editId="75D5C9CD">
            <wp:extent cx="6626225" cy="1587500"/>
            <wp:effectExtent l="12700" t="12700" r="15875" b="12700"/>
            <wp:docPr id="8371655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65594" name="Picture 8371655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5EA6EA" w14:textId="1B292AFF" w:rsidR="00512875" w:rsidRPr="00512875" w:rsidRDefault="002D4301" w:rsidP="002D4301">
      <w:pPr>
        <w:pStyle w:val="ListParagraph"/>
        <w:spacing w:after="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5632A04" wp14:editId="6FC50ECD">
            <wp:extent cx="6626225" cy="1587500"/>
            <wp:effectExtent l="12700" t="12700" r="15875" b="12700"/>
            <wp:docPr id="2222427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42737" name="Picture 2222427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677A5A" w14:textId="221C0FB3" w:rsidR="007119FC" w:rsidRDefault="00F043FF" w:rsidP="007119FC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 xml:space="preserve">Резултат – </w:t>
      </w:r>
      <w:r w:rsidRPr="004369AE">
        <w:rPr>
          <w:b/>
          <w:bCs/>
          <w:lang w:val="bg-BG"/>
        </w:rPr>
        <w:t>сортиране</w:t>
      </w:r>
      <w:r>
        <w:rPr>
          <w:lang w:val="bg-BG"/>
        </w:rPr>
        <w:t>.</w:t>
      </w:r>
    </w:p>
    <w:p w14:paraId="3D90B832" w14:textId="00887066" w:rsidR="002D4301" w:rsidRDefault="002D4301" w:rsidP="002D4301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0D4CA38B" wp14:editId="47505476">
            <wp:extent cx="6626225" cy="1587500"/>
            <wp:effectExtent l="12700" t="12700" r="15875" b="12700"/>
            <wp:docPr id="11758355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35579" name="Picture 11758355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4009CE" w14:textId="0C1F180F" w:rsidR="002D4301" w:rsidRPr="007119FC" w:rsidRDefault="002D4301" w:rsidP="002D4301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FEAB6C4" wp14:editId="41A08D0F">
            <wp:extent cx="6626225" cy="1587500"/>
            <wp:effectExtent l="12700" t="12700" r="15875" b="12700"/>
            <wp:docPr id="11004321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2166" name="Picture 11004321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2D4301" w:rsidRPr="007119FC" w:rsidSect="00A96A30">
      <w:footerReference w:type="default" r:id="rId18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354148" w14:textId="77777777" w:rsidR="003241E9" w:rsidRDefault="003241E9" w:rsidP="008068A2">
      <w:pPr>
        <w:spacing w:after="0" w:line="240" w:lineRule="auto"/>
      </w:pPr>
      <w:r>
        <w:separator/>
      </w:r>
    </w:p>
  </w:endnote>
  <w:endnote w:type="continuationSeparator" w:id="0">
    <w:p w14:paraId="193AC09C" w14:textId="77777777" w:rsidR="003241E9" w:rsidRDefault="003241E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B5279" w14:textId="77777777" w:rsidR="00A60427" w:rsidRPr="00DC0A29" w:rsidRDefault="00A60427" w:rsidP="00A60427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E0CA6C" wp14:editId="4AC24D2D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DC4B6B" w14:textId="77777777" w:rsidR="00A60427" w:rsidRPr="00D74A88" w:rsidRDefault="00A60427" w:rsidP="00A60427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3C460F5A" w14:textId="77777777" w:rsidR="00A60427" w:rsidRPr="00C07DE3" w:rsidRDefault="00000000" w:rsidP="00A60427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E0CA6C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6DC4B6B" w14:textId="77777777" w:rsidR="00A60427" w:rsidRPr="00D74A88" w:rsidRDefault="00A60427" w:rsidP="00A60427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3C460F5A" w14:textId="77777777" w:rsidR="00A60427" w:rsidRPr="00C07DE3" w:rsidRDefault="00A60427" w:rsidP="00A60427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1B179D2E" wp14:editId="73F5A6E1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20FF648" wp14:editId="2967FB4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F69192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</w:p>
  <w:p w14:paraId="187DA46C" w14:textId="6DE77024" w:rsidR="00A60427" w:rsidRDefault="00A6042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1EB0F3" wp14:editId="557726E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C7D479" w14:textId="77777777" w:rsidR="00A60427" w:rsidRPr="00D74A88" w:rsidRDefault="00A60427" w:rsidP="00A60427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1EB0F3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66C7D479" w14:textId="77777777" w:rsidR="00A60427" w:rsidRPr="00D74A88" w:rsidRDefault="00A60427" w:rsidP="00A60427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7C38A" w14:textId="77777777" w:rsidR="003241E9" w:rsidRDefault="003241E9" w:rsidP="008068A2">
      <w:pPr>
        <w:spacing w:after="0" w:line="240" w:lineRule="auto"/>
      </w:pPr>
      <w:r>
        <w:separator/>
      </w:r>
    </w:p>
  </w:footnote>
  <w:footnote w:type="continuationSeparator" w:id="0">
    <w:p w14:paraId="533E7089" w14:textId="77777777" w:rsidR="003241E9" w:rsidRDefault="003241E9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5D1983"/>
    <w:multiLevelType w:val="hybridMultilevel"/>
    <w:tmpl w:val="CD76A29E"/>
    <w:lvl w:ilvl="0" w:tplc="2A6CCB2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3A6382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40E65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50035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D8A9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96FE4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56253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62C31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14F54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80509"/>
    <w:multiLevelType w:val="hybridMultilevel"/>
    <w:tmpl w:val="BF06DDEA"/>
    <w:lvl w:ilvl="0" w:tplc="E174B91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6AED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2567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4B4A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9A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B2D1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3E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2214F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F9A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6E58A1"/>
    <w:multiLevelType w:val="hybridMultilevel"/>
    <w:tmpl w:val="DA78C5D6"/>
    <w:lvl w:ilvl="0" w:tplc="2BA492A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AD0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4512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82E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E26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B497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88C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796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A229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1A010F"/>
    <w:multiLevelType w:val="hybridMultilevel"/>
    <w:tmpl w:val="740EA840"/>
    <w:lvl w:ilvl="0" w:tplc="27D68D1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CE1C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B07D7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53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441C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F0EE9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424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A7D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2E4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990708"/>
    <w:multiLevelType w:val="hybridMultilevel"/>
    <w:tmpl w:val="E40A0FBA"/>
    <w:lvl w:ilvl="0" w:tplc="B7AAA84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1A2A3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B841DE">
      <w:start w:val="10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5E23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5A86C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94067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060C9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2D58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D0B93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8"/>
  </w:num>
  <w:num w:numId="3" w16cid:durableId="1542475421">
    <w:abstractNumId w:val="9"/>
  </w:num>
  <w:num w:numId="4" w16cid:durableId="751004280">
    <w:abstractNumId w:val="31"/>
  </w:num>
  <w:num w:numId="5" w16cid:durableId="298196006">
    <w:abstractNumId w:val="32"/>
  </w:num>
  <w:num w:numId="6" w16cid:durableId="1042242061">
    <w:abstractNumId w:val="38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9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1"/>
  </w:num>
  <w:num w:numId="13" w16cid:durableId="787357856">
    <w:abstractNumId w:val="2"/>
  </w:num>
  <w:num w:numId="14" w16cid:durableId="1419130615">
    <w:abstractNumId w:val="37"/>
  </w:num>
  <w:num w:numId="15" w16cid:durableId="137501343">
    <w:abstractNumId w:val="10"/>
  </w:num>
  <w:num w:numId="16" w16cid:durableId="1106266306">
    <w:abstractNumId w:val="43"/>
  </w:num>
  <w:num w:numId="17" w16cid:durableId="611519896">
    <w:abstractNumId w:val="30"/>
  </w:num>
  <w:num w:numId="18" w16cid:durableId="1090009317">
    <w:abstractNumId w:val="47"/>
  </w:num>
  <w:num w:numId="19" w16cid:durableId="1271158473">
    <w:abstractNumId w:val="39"/>
  </w:num>
  <w:num w:numId="20" w16cid:durableId="1667594061">
    <w:abstractNumId w:val="20"/>
  </w:num>
  <w:num w:numId="21" w16cid:durableId="678848517">
    <w:abstractNumId w:val="34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7"/>
  </w:num>
  <w:num w:numId="27" w16cid:durableId="81920992">
    <w:abstractNumId w:val="42"/>
  </w:num>
  <w:num w:numId="28" w16cid:durableId="2091541823">
    <w:abstractNumId w:val="19"/>
  </w:num>
  <w:num w:numId="29" w16cid:durableId="1660497488">
    <w:abstractNumId w:val="46"/>
  </w:num>
  <w:num w:numId="30" w16cid:durableId="1484933410">
    <w:abstractNumId w:val="22"/>
  </w:num>
  <w:num w:numId="31" w16cid:durableId="592668566">
    <w:abstractNumId w:val="11"/>
  </w:num>
  <w:num w:numId="32" w16cid:durableId="325473353">
    <w:abstractNumId w:val="40"/>
  </w:num>
  <w:num w:numId="33" w16cid:durableId="2036073740">
    <w:abstractNumId w:val="44"/>
  </w:num>
  <w:num w:numId="34" w16cid:durableId="283117860">
    <w:abstractNumId w:val="28"/>
  </w:num>
  <w:num w:numId="35" w16cid:durableId="1003435630">
    <w:abstractNumId w:val="45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3"/>
  </w:num>
  <w:num w:numId="40" w16cid:durableId="1369524005">
    <w:abstractNumId w:val="27"/>
  </w:num>
  <w:num w:numId="41" w16cid:durableId="1895847060">
    <w:abstractNumId w:val="26"/>
  </w:num>
  <w:num w:numId="42" w16cid:durableId="1963805159">
    <w:abstractNumId w:val="35"/>
  </w:num>
  <w:num w:numId="43" w16cid:durableId="967929995">
    <w:abstractNumId w:val="5"/>
  </w:num>
  <w:num w:numId="44" w16cid:durableId="1472017388">
    <w:abstractNumId w:val="18"/>
  </w:num>
  <w:num w:numId="45" w16cid:durableId="1305692903">
    <w:abstractNumId w:val="1"/>
  </w:num>
  <w:num w:numId="46" w16cid:durableId="1713462675">
    <w:abstractNumId w:val="36"/>
  </w:num>
  <w:num w:numId="47" w16cid:durableId="834878402">
    <w:abstractNumId w:val="25"/>
  </w:num>
  <w:num w:numId="48" w16cid:durableId="74019485">
    <w:abstractNumId w:val="24"/>
  </w:num>
  <w:num w:numId="49" w16cid:durableId="974599824">
    <w:abstractNumId w:val="41"/>
  </w:num>
  <w:num w:numId="50" w16cid:durableId="96319816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52657"/>
    <w:rsid w:val="00064D15"/>
    <w:rsid w:val="00073129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E2BA8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5923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42745"/>
    <w:rsid w:val="0026155E"/>
    <w:rsid w:val="00264287"/>
    <w:rsid w:val="0026589D"/>
    <w:rsid w:val="002664E1"/>
    <w:rsid w:val="002674C4"/>
    <w:rsid w:val="0027005B"/>
    <w:rsid w:val="002819B5"/>
    <w:rsid w:val="002853F4"/>
    <w:rsid w:val="002A1B31"/>
    <w:rsid w:val="002A2D2D"/>
    <w:rsid w:val="002C539D"/>
    <w:rsid w:val="002C71C6"/>
    <w:rsid w:val="002D07CA"/>
    <w:rsid w:val="002D4301"/>
    <w:rsid w:val="002E3C40"/>
    <w:rsid w:val="002E5168"/>
    <w:rsid w:val="002F04FC"/>
    <w:rsid w:val="00301D1D"/>
    <w:rsid w:val="00305122"/>
    <w:rsid w:val="003230CF"/>
    <w:rsid w:val="003241E9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D54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369AE"/>
    <w:rsid w:val="00441961"/>
    <w:rsid w:val="004616D9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E0D4F"/>
    <w:rsid w:val="004E256D"/>
    <w:rsid w:val="004E4C1E"/>
    <w:rsid w:val="0050017E"/>
    <w:rsid w:val="00503820"/>
    <w:rsid w:val="005054C7"/>
    <w:rsid w:val="00507F81"/>
    <w:rsid w:val="00512875"/>
    <w:rsid w:val="00515F2B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57C29"/>
    <w:rsid w:val="00657CAC"/>
    <w:rsid w:val="006640AE"/>
    <w:rsid w:val="00667B62"/>
    <w:rsid w:val="00670041"/>
    <w:rsid w:val="00671FE2"/>
    <w:rsid w:val="00680632"/>
    <w:rsid w:val="00686C0C"/>
    <w:rsid w:val="00690C1F"/>
    <w:rsid w:val="00695634"/>
    <w:rsid w:val="006A2531"/>
    <w:rsid w:val="006D239A"/>
    <w:rsid w:val="006D7923"/>
    <w:rsid w:val="006E1302"/>
    <w:rsid w:val="006E2245"/>
    <w:rsid w:val="006E55B4"/>
    <w:rsid w:val="006E6B0A"/>
    <w:rsid w:val="006E7E50"/>
    <w:rsid w:val="00704432"/>
    <w:rsid w:val="007051DF"/>
    <w:rsid w:val="007119FC"/>
    <w:rsid w:val="00724DA4"/>
    <w:rsid w:val="0073338F"/>
    <w:rsid w:val="00745586"/>
    <w:rsid w:val="00763912"/>
    <w:rsid w:val="00774E44"/>
    <w:rsid w:val="00785258"/>
    <w:rsid w:val="00791F02"/>
    <w:rsid w:val="0079324A"/>
    <w:rsid w:val="00794EEE"/>
    <w:rsid w:val="00796696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122C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749A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C7F"/>
    <w:rsid w:val="00976E46"/>
    <w:rsid w:val="009910A3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323D6"/>
    <w:rsid w:val="00A35790"/>
    <w:rsid w:val="00A45A89"/>
    <w:rsid w:val="00A47F12"/>
    <w:rsid w:val="00A56BA8"/>
    <w:rsid w:val="00A60427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8B4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C642C"/>
    <w:rsid w:val="00CD5181"/>
    <w:rsid w:val="00CD679D"/>
    <w:rsid w:val="00CD7485"/>
    <w:rsid w:val="00CE0EC4"/>
    <w:rsid w:val="00CE2360"/>
    <w:rsid w:val="00CE236C"/>
    <w:rsid w:val="00CE312B"/>
    <w:rsid w:val="00CF0047"/>
    <w:rsid w:val="00CF366B"/>
    <w:rsid w:val="00CF75E3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92399"/>
    <w:rsid w:val="00DA028F"/>
    <w:rsid w:val="00DA0FBB"/>
    <w:rsid w:val="00DC0A29"/>
    <w:rsid w:val="00DC28E6"/>
    <w:rsid w:val="00DC79E8"/>
    <w:rsid w:val="00DD55F0"/>
    <w:rsid w:val="00DD7BB2"/>
    <w:rsid w:val="00DE1B8E"/>
    <w:rsid w:val="00DE7DF6"/>
    <w:rsid w:val="00DF00FA"/>
    <w:rsid w:val="00DF57D8"/>
    <w:rsid w:val="00DF6F6D"/>
    <w:rsid w:val="00DF6F93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3CFA"/>
    <w:rsid w:val="00EC5A4D"/>
    <w:rsid w:val="00ED0DEA"/>
    <w:rsid w:val="00ED73C4"/>
    <w:rsid w:val="00F043FF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033"/>
    <w:rsid w:val="00F7033C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0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955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4730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385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456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0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828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2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132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84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309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1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860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96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349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017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720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25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902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49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638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79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67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11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401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7681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147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232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77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083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4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Навигация между свързани таблици (master-detail навигация)</vt:lpstr>
    </vt:vector>
  </TitlesOfParts>
  <Manager/>
  <Company>BG-IT-Edu</Company>
  <LinksUpToDate>false</LinksUpToDate>
  <CharactersWithSpaces>1677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Навигация между свързани таблици (master-detail навигация)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75</cp:revision>
  <cp:lastPrinted>2015-10-26T22:35:00Z</cp:lastPrinted>
  <dcterms:created xsi:type="dcterms:W3CDTF">2019-11-12T12:29:00Z</dcterms:created>
  <dcterms:modified xsi:type="dcterms:W3CDTF">2025-02-04T20:28:00Z</dcterms:modified>
  <cp:category/>
</cp:coreProperties>
</file>