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45DD7" w14:textId="11BDAAC6" w:rsidR="00307392" w:rsidRPr="00C7022F" w:rsidRDefault="00307392" w:rsidP="00307392">
      <w:pPr>
        <w:pStyle w:val="Heading1"/>
        <w:spacing w:before="0"/>
        <w:jc w:val="center"/>
        <w:rPr>
          <w:szCs w:val="44"/>
          <w:lang w:val="bg-BG"/>
        </w:rPr>
      </w:pPr>
      <w:r w:rsidRPr="00C7022F">
        <w:rPr>
          <w:szCs w:val="44"/>
          <w:lang w:val="bg-BG"/>
        </w:rPr>
        <w:t xml:space="preserve">Тест по </w:t>
      </w:r>
      <w:r w:rsidR="00C7022F" w:rsidRPr="00C7022F">
        <w:rPr>
          <w:szCs w:val="44"/>
          <w:lang w:val="bg-BG"/>
        </w:rPr>
        <w:t>Уеб дизайн</w:t>
      </w:r>
    </w:p>
    <w:p w14:paraId="2EDB61A6" w14:textId="03DF0D7F" w:rsidR="003E2A3C" w:rsidRPr="00C7022F" w:rsidRDefault="00307392" w:rsidP="006463E7">
      <w:pPr>
        <w:pStyle w:val="Heading1"/>
        <w:spacing w:before="0"/>
        <w:jc w:val="center"/>
        <w:rPr>
          <w:szCs w:val="44"/>
        </w:rPr>
      </w:pPr>
      <w:r w:rsidRPr="00C7022F">
        <w:rPr>
          <w:szCs w:val="44"/>
          <w:lang w:val="bg-BG"/>
        </w:rPr>
        <w:t xml:space="preserve">Вариант </w:t>
      </w:r>
      <w:r w:rsidRPr="00C7022F">
        <w:rPr>
          <w:szCs w:val="44"/>
        </w:rPr>
        <w:t>I</w:t>
      </w:r>
      <w:r w:rsidR="000B19A2" w:rsidRPr="00C7022F">
        <w:rPr>
          <w:szCs w:val="44"/>
        </w:rPr>
        <w:t>I</w:t>
      </w:r>
    </w:p>
    <w:p w14:paraId="36D9FF32" w14:textId="77777777" w:rsidR="00C86D2C" w:rsidRPr="00C7022F" w:rsidRDefault="00C86D2C" w:rsidP="00C86D2C">
      <w:pPr>
        <w:spacing w:after="0"/>
        <w:rPr>
          <w:rStyle w:val="Hyperlink"/>
          <w:lang w:val="bg-BG"/>
        </w:rPr>
      </w:pPr>
      <w:r w:rsidRPr="00C7022F">
        <w:rPr>
          <w:lang w:val="bg-BG"/>
        </w:rPr>
        <w:t>Състояние на настоящия учебен материал:</w:t>
      </w:r>
    </w:p>
    <w:p w14:paraId="251B8E90" w14:textId="6D823A95" w:rsidR="005D2438" w:rsidRPr="00C7022F" w:rsidRDefault="00C86D2C" w:rsidP="00B83606">
      <w:pPr>
        <w:spacing w:after="0"/>
        <w:ind w:firstLine="357"/>
      </w:pPr>
      <w:r w:rsidRPr="00C7022F">
        <w:rPr>
          <w:noProof/>
        </w:rPr>
        <w:drawing>
          <wp:inline distT="0" distB="0" distL="0" distR="0" wp14:anchorId="73F5C6D6" wp14:editId="204960E5">
            <wp:extent cx="947049" cy="423839"/>
            <wp:effectExtent l="0" t="0" r="5715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049" cy="423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8045F" w14:textId="77777777" w:rsidR="00276CB7" w:rsidRPr="00090FC6" w:rsidRDefault="00276CB7" w:rsidP="00276CB7">
      <w:pPr>
        <w:spacing w:before="0" w:after="20" w:line="240" w:lineRule="auto"/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  <w:lang w:val="bg-BG" w:eastAsia="bg-BG" w:bidi="bg-BG"/>
        </w:rPr>
        <w:t>ЧАСТ 1</w:t>
      </w:r>
    </w:p>
    <w:p w14:paraId="7B2CB9A1" w14:textId="77777777" w:rsidR="00276CB7" w:rsidRPr="00090FC6" w:rsidRDefault="00276CB7" w:rsidP="00276CB7">
      <w:pPr>
        <w:spacing w:before="0" w:after="100" w:line="240" w:lineRule="auto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bg-BG" w:eastAsia="bg-BG" w:bidi="bg-BG"/>
        </w:rPr>
        <w:t>Време за работа: 90 минути</w:t>
      </w:r>
    </w:p>
    <w:p w14:paraId="7DDA3EC2" w14:textId="77777777" w:rsidR="00276CB7" w:rsidRPr="00276CB7" w:rsidRDefault="00276CB7" w:rsidP="00276CB7">
      <w:pPr>
        <w:spacing w:before="0" w:after="80" w:line="240" w:lineRule="auto"/>
        <w:rPr>
          <w:rFonts w:ascii="Calibri" w:hAnsi="Calibri" w:cs="Calibri"/>
          <w:b/>
          <w:i/>
          <w:iCs/>
          <w:sz w:val="24"/>
          <w:szCs w:val="24"/>
        </w:rPr>
      </w:pPr>
      <w:r w:rsidRPr="00276CB7">
        <w:rPr>
          <w:rFonts w:ascii="Calibri" w:hAnsi="Calibri" w:cs="Calibri"/>
          <w:b/>
          <w:i/>
          <w:iCs/>
          <w:sz w:val="24"/>
          <w:szCs w:val="24"/>
          <w:lang w:val="bg-BG" w:eastAsia="bg-BG" w:bidi="bg-BG"/>
        </w:rPr>
        <w:t>За задачите от 1. до 15. включително изберете точно един от отговорите.</w:t>
      </w:r>
    </w:p>
    <w:p w14:paraId="38A6A09F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Общински информационен сайт е предназначен и за възрастни потребители. Кое решение най-добре отчита тази целева група?</w:t>
      </w:r>
    </w:p>
    <w:p w14:paraId="6B6CCF3F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Меню само с малки икони без текст</w:t>
      </w:r>
    </w:p>
    <w:p w14:paraId="48579BC6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Автоматично движещ се текст</w:t>
      </w:r>
    </w:p>
    <w:p w14:paraId="63FFC661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Много дребен шрифт за повече съдържание</w:t>
      </w:r>
    </w:p>
    <w:p w14:paraId="666A7411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Четлив текст, добър контраст и ясни наименования на разделите</w:t>
      </w:r>
    </w:p>
    <w:p w14:paraId="1CF3A18B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Каква е основната роля на хостинг услугата при публикуван уеб сайт?</w:t>
      </w:r>
    </w:p>
    <w:p w14:paraId="49892484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Да определя </w:t>
      </w:r>
      <w:r>
        <w:rPr>
          <w:rFonts w:ascii="Calibri" w:hAnsi="Calibri" w:cs="Calibri"/>
          <w:noProof/>
          <w:lang w:val="en-GB" w:eastAsia="en-GB" w:bidi="en-GB"/>
        </w:rPr>
        <w:t xml:space="preserve">CSS </w:t>
      </w:r>
      <w:r>
        <w:rPr>
          <w:rFonts w:ascii="Calibri" w:hAnsi="Calibri" w:cs="Calibri"/>
          <w:lang w:val="bg-BG" w:eastAsia="bg-BG" w:bidi="bg-BG"/>
        </w:rPr>
        <w:t>селекторите</w:t>
      </w:r>
    </w:p>
    <w:p w14:paraId="2D4ABFAF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съхранява файловете и да ги прави достъпни през интернет</w:t>
      </w:r>
    </w:p>
    <w:p w14:paraId="27A86D59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създава домейн име автоматично</w:t>
      </w:r>
    </w:p>
    <w:p w14:paraId="0377C1D5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Да валидира </w:t>
      </w:r>
      <w:r>
        <w:rPr>
          <w:rFonts w:ascii="Calibri" w:hAnsi="Calibri" w:cs="Calibri"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lang w:val="bg-BG" w:eastAsia="bg-BG" w:bidi="bg-BG"/>
        </w:rPr>
        <w:t>кода</w:t>
      </w:r>
    </w:p>
    <w:p w14:paraId="2453BB55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Учебен сайт представя поредица от 6 стъпки, през които потребителят преминава последователно с „Назад“ и „Напред“. Коя структура е най-подходяща?</w:t>
      </w:r>
    </w:p>
    <w:p w14:paraId="3B467323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Мрежова</w:t>
      </w:r>
    </w:p>
    <w:p w14:paraId="18BBD597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Йерархична</w:t>
      </w:r>
    </w:p>
    <w:p w14:paraId="78FDCD74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Линейна</w:t>
      </w:r>
    </w:p>
    <w:p w14:paraId="3BBFE5E9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Структура без връзки</w:t>
      </w:r>
    </w:p>
    <w:p w14:paraId="4BE3DE68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Кой модел представя детайлно бъдещия външен вид с цветове, шрифтове и изображения, но не е задължително да има работещи взаимодействия?</w:t>
      </w:r>
    </w:p>
    <w:p w14:paraId="7FD80F8C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Mockup</w:t>
      </w:r>
    </w:p>
    <w:p w14:paraId="1ED970E9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Wireframe</w:t>
      </w:r>
    </w:p>
    <w:p w14:paraId="16CD68A6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 xml:space="preserve">DNS </w:t>
      </w:r>
      <w:r>
        <w:rPr>
          <w:rFonts w:ascii="Calibri" w:hAnsi="Calibri" w:cs="Calibri"/>
          <w:lang w:val="bg-BG" w:eastAsia="bg-BG" w:bidi="bg-BG"/>
        </w:rPr>
        <w:t>схема</w:t>
      </w:r>
    </w:p>
    <w:p w14:paraId="61345F27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Prototype</w:t>
      </w:r>
    </w:p>
    <w:p w14:paraId="31333382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Текстът на страница е светлосив върху бял фон. Коя промяна най-пряко подобрява четимостта и достъпността?</w:t>
      </w:r>
    </w:p>
    <w:p w14:paraId="144BE1FD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Добавяне на анимация</w:t>
      </w:r>
    </w:p>
    <w:p w14:paraId="3E295FA2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Скриване на заглавията</w:t>
      </w:r>
    </w:p>
    <w:p w14:paraId="54469095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Увеличаване на контраста между текста и фона</w:t>
      </w:r>
    </w:p>
    <w:p w14:paraId="32258FF4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Намаляване на текста</w:t>
      </w:r>
    </w:p>
    <w:p w14:paraId="661045BA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Коя технология се използва основно за визуалното оформяне на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b/>
          <w:lang w:val="bg-BG" w:eastAsia="bg-BG" w:bidi="bg-BG"/>
        </w:rPr>
        <w:t>съдържание?</w:t>
      </w:r>
    </w:p>
    <w:p w14:paraId="194FD25B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HTML</w:t>
      </w:r>
    </w:p>
    <w:p w14:paraId="2645A21C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RSS</w:t>
      </w:r>
    </w:p>
    <w:p w14:paraId="5868D6B9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DNS</w:t>
      </w:r>
    </w:p>
    <w:p w14:paraId="49026D25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CSS</w:t>
      </w:r>
    </w:p>
    <w:p w14:paraId="7D21FA88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В елемента &lt;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 lang="bg"&gt; </w:t>
      </w:r>
      <w:r>
        <w:rPr>
          <w:rFonts w:ascii="Calibri" w:hAnsi="Calibri" w:cs="Calibri"/>
          <w:b/>
          <w:lang w:val="bg-BG" w:eastAsia="bg-BG" w:bidi="bg-BG"/>
        </w:rPr>
        <w:t xml:space="preserve">какво представлява </w:t>
      </w:r>
      <w:r>
        <w:rPr>
          <w:rFonts w:ascii="Calibri" w:hAnsi="Calibri" w:cs="Calibri"/>
          <w:b/>
          <w:noProof/>
          <w:lang w:val="en-GB" w:eastAsia="en-GB" w:bidi="en-GB"/>
        </w:rPr>
        <w:t>lang="bg"?</w:t>
      </w:r>
    </w:p>
    <w:p w14:paraId="1B95284C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Име на </w:t>
      </w:r>
      <w:r>
        <w:rPr>
          <w:rFonts w:ascii="Calibri" w:hAnsi="Calibri" w:cs="Calibri"/>
          <w:noProof/>
          <w:lang w:val="en-GB" w:eastAsia="en-GB" w:bidi="en-GB"/>
        </w:rPr>
        <w:t xml:space="preserve">CSS </w:t>
      </w:r>
      <w:r>
        <w:rPr>
          <w:rFonts w:ascii="Calibri" w:hAnsi="Calibri" w:cs="Calibri"/>
          <w:lang w:val="bg-BG" w:eastAsia="bg-BG" w:bidi="bg-BG"/>
        </w:rPr>
        <w:t>клас</w:t>
      </w:r>
    </w:p>
    <w:p w14:paraId="4437ACDF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Атрибут със стойност, която указва езика</w:t>
      </w:r>
    </w:p>
    <w:p w14:paraId="26EFC8DF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lang w:val="bg-BG" w:eastAsia="bg-BG" w:bidi="bg-BG"/>
        </w:rPr>
        <w:t>коментар</w:t>
      </w:r>
    </w:p>
    <w:p w14:paraId="57F9CF07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Адрес на страница</w:t>
      </w:r>
    </w:p>
    <w:p w14:paraId="25882C57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Кой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b/>
          <w:lang w:val="bg-BG" w:eastAsia="bg-BG" w:bidi="bg-BG"/>
        </w:rPr>
        <w:t>елемент обозначава клетка с данни в таблица?</w:t>
      </w:r>
    </w:p>
    <w:p w14:paraId="7419D58D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&lt;td&gt;</w:t>
      </w:r>
    </w:p>
    <w:p w14:paraId="1E227B29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&lt;tr&gt;</w:t>
      </w:r>
    </w:p>
    <w:p w14:paraId="2BDB8DD1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lastRenderedPageBreak/>
        <w:t>&lt;table&gt;</w:t>
      </w:r>
    </w:p>
    <w:p w14:paraId="20DC4E10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&lt;thgroup&gt;</w:t>
      </w:r>
    </w:p>
    <w:p w14:paraId="3EAB8C10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Какво избира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CSS </w:t>
      </w:r>
      <w:r>
        <w:rPr>
          <w:rFonts w:ascii="Calibri" w:hAnsi="Calibri" w:cs="Calibri"/>
          <w:b/>
          <w:lang w:val="bg-BG" w:eastAsia="bg-BG" w:bidi="bg-BG"/>
        </w:rPr>
        <w:t>селекторът #</w:t>
      </w:r>
      <w:r>
        <w:rPr>
          <w:rFonts w:ascii="Calibri" w:hAnsi="Calibri" w:cs="Calibri"/>
          <w:b/>
          <w:noProof/>
          <w:lang w:val="en-GB" w:eastAsia="en-GB" w:bidi="en-GB"/>
        </w:rPr>
        <w:t>intro?</w:t>
      </w:r>
    </w:p>
    <w:p w14:paraId="562909E4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Всички параграфи в </w:t>
      </w:r>
      <w:r>
        <w:rPr>
          <w:rFonts w:ascii="Calibri" w:hAnsi="Calibri" w:cs="Calibri"/>
          <w:noProof/>
          <w:lang w:val="en-GB" w:eastAsia="en-GB" w:bidi="en-GB"/>
        </w:rPr>
        <w:t>intro</w:t>
      </w:r>
    </w:p>
    <w:p w14:paraId="7F6D65FD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Всички елементи с клас </w:t>
      </w:r>
      <w:r>
        <w:rPr>
          <w:rFonts w:ascii="Calibri" w:hAnsi="Calibri" w:cs="Calibri"/>
          <w:noProof/>
          <w:lang w:val="en-GB" w:eastAsia="en-GB" w:bidi="en-GB"/>
        </w:rPr>
        <w:t>intro</w:t>
      </w:r>
    </w:p>
    <w:p w14:paraId="22EE85E9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lang w:val="bg-BG" w:eastAsia="bg-BG" w:bidi="bg-BG"/>
        </w:rPr>
        <w:t>елемента &lt;</w:t>
      </w:r>
      <w:r>
        <w:rPr>
          <w:rFonts w:ascii="Calibri" w:hAnsi="Calibri" w:cs="Calibri"/>
          <w:noProof/>
          <w:lang w:val="en-GB" w:eastAsia="en-GB" w:bidi="en-GB"/>
        </w:rPr>
        <w:t>intro&gt;</w:t>
      </w:r>
    </w:p>
    <w:p w14:paraId="3393FDCF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Елемента с </w:t>
      </w:r>
      <w:r>
        <w:rPr>
          <w:rFonts w:ascii="Calibri" w:hAnsi="Calibri" w:cs="Calibri"/>
          <w:noProof/>
          <w:lang w:val="en-GB" w:eastAsia="en-GB" w:bidi="en-GB"/>
        </w:rPr>
        <w:t>id="intro"</w:t>
      </w:r>
    </w:p>
    <w:p w14:paraId="4F7CB096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Кое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CSS </w:t>
      </w:r>
      <w:r>
        <w:rPr>
          <w:rFonts w:ascii="Calibri" w:hAnsi="Calibri" w:cs="Calibri"/>
          <w:b/>
          <w:lang w:val="bg-BG" w:eastAsia="bg-BG" w:bidi="bg-BG"/>
        </w:rPr>
        <w:t xml:space="preserve">свойство задава разстоянието между редовете и колоните в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Grid </w:t>
      </w:r>
      <w:r>
        <w:rPr>
          <w:rFonts w:ascii="Calibri" w:hAnsi="Calibri" w:cs="Calibri"/>
          <w:b/>
          <w:lang w:val="bg-BG" w:eastAsia="bg-BG" w:bidi="bg-BG"/>
        </w:rPr>
        <w:t>контейнер?</w:t>
      </w:r>
    </w:p>
    <w:p w14:paraId="7D8F41C8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margin-left</w:t>
      </w:r>
    </w:p>
    <w:p w14:paraId="7BDB86F2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gap</w:t>
      </w:r>
    </w:p>
    <w:p w14:paraId="2FD4E455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font-spacing</w:t>
      </w:r>
    </w:p>
    <w:p w14:paraId="15485272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border-spacing</w:t>
      </w:r>
    </w:p>
    <w:p w14:paraId="128F906C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Страница изглежда правилно в един браузър, но в друг част от оформлението се различава. Коя проверка е най-подходяща?</w:t>
      </w:r>
    </w:p>
    <w:p w14:paraId="28A42AC5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Регистрация на домейн</w:t>
      </w:r>
    </w:p>
    <w:p w14:paraId="3D098F80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 xml:space="preserve">SEO </w:t>
      </w:r>
      <w:r>
        <w:rPr>
          <w:rFonts w:ascii="Calibri" w:hAnsi="Calibri" w:cs="Calibri"/>
          <w:lang w:val="bg-BG" w:eastAsia="bg-BG" w:bidi="bg-BG"/>
        </w:rPr>
        <w:t>оптимизация</w:t>
      </w:r>
    </w:p>
    <w:p w14:paraId="32D2E35D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Крос-браузър тестване</w:t>
      </w:r>
    </w:p>
    <w:p w14:paraId="5F6933A9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Създаване на </w:t>
      </w:r>
      <w:r>
        <w:rPr>
          <w:rFonts w:ascii="Calibri" w:hAnsi="Calibri" w:cs="Calibri"/>
          <w:noProof/>
          <w:lang w:val="en-GB" w:eastAsia="en-GB" w:bidi="en-GB"/>
        </w:rPr>
        <w:t>RSS</w:t>
      </w:r>
    </w:p>
    <w:p w14:paraId="61EFC22B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Намерили сте изображение в интернет без посочен лиценз или разрешение за използване. Кое действие е най-коректно?</w:t>
      </w:r>
    </w:p>
    <w:p w14:paraId="45F8DB6A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използвате изображението само защото е достъпно онлайн</w:t>
      </w:r>
    </w:p>
    <w:p w14:paraId="77064BA5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премахнете водния знак</w:t>
      </w:r>
    </w:p>
    <w:p w14:paraId="4790E67D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го качите и да посочите само името на сайта</w:t>
      </w:r>
    </w:p>
    <w:p w14:paraId="1CE71251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използвате изображение с ясно разрешение/подходящ лиценз или да получите разрешение</w:t>
      </w:r>
    </w:p>
    <w:p w14:paraId="67B67D26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Каква е основната роля на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RSS </w:t>
      </w:r>
      <w:r>
        <w:rPr>
          <w:rFonts w:ascii="Calibri" w:hAnsi="Calibri" w:cs="Calibri"/>
          <w:b/>
          <w:lang w:val="bg-BG" w:eastAsia="bg-BG" w:bidi="bg-BG"/>
        </w:rPr>
        <w:t>при уеб съдържание?</w:t>
      </w:r>
    </w:p>
    <w:p w14:paraId="5EEBFED5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bg-BG" w:eastAsia="bg-BG" w:bidi="bg-BG"/>
        </w:rPr>
        <w:t xml:space="preserve">Да валидира </w:t>
      </w:r>
      <w:r>
        <w:rPr>
          <w:rFonts w:ascii="Calibri" w:hAnsi="Calibri" w:cs="Calibri"/>
          <w:noProof/>
          <w:lang w:val="en-GB" w:eastAsia="en-GB" w:bidi="en-GB"/>
        </w:rPr>
        <w:t>CSS</w:t>
      </w:r>
    </w:p>
    <w:p w14:paraId="1E9C1E07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bg-BG" w:eastAsia="bg-BG" w:bidi="bg-BG"/>
        </w:rPr>
        <w:t>Да криптира връзката</w:t>
      </w:r>
    </w:p>
    <w:p w14:paraId="6638B48E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bg-BG" w:eastAsia="bg-BG" w:bidi="bg-BG"/>
        </w:rPr>
        <w:t>Да регистрира домейн</w:t>
      </w:r>
    </w:p>
    <w:p w14:paraId="28738667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Да позволява следене на ново съдържание чрез </w:t>
      </w:r>
      <w:r>
        <w:rPr>
          <w:rFonts w:ascii="Calibri" w:hAnsi="Calibri" w:cs="Calibri"/>
          <w:noProof/>
          <w:lang w:val="en-GB" w:eastAsia="en-GB" w:bidi="en-GB"/>
        </w:rPr>
        <w:t>feed/</w:t>
      </w:r>
      <w:r>
        <w:rPr>
          <w:rFonts w:ascii="Calibri" w:hAnsi="Calibri" w:cs="Calibri"/>
          <w:lang w:val="bg-BG" w:eastAsia="bg-BG" w:bidi="bg-BG"/>
        </w:rPr>
        <w:t>абонамент</w:t>
      </w:r>
    </w:p>
    <w:p w14:paraId="72F7D696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Каква е ролята на бизнес слоя в трислойна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CMS </w:t>
      </w:r>
      <w:r>
        <w:rPr>
          <w:rFonts w:ascii="Calibri" w:hAnsi="Calibri" w:cs="Calibri"/>
          <w:b/>
          <w:lang w:val="bg-BG" w:eastAsia="bg-BG" w:bidi="bg-BG"/>
        </w:rPr>
        <w:t>архитектура?</w:t>
      </w:r>
    </w:p>
    <w:p w14:paraId="28F02909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Съхранява изображенията като </w:t>
      </w:r>
      <w:proofErr w:type="spellStart"/>
      <w:r>
        <w:rPr>
          <w:rFonts w:ascii="Calibri" w:hAnsi="Calibri" w:cs="Calibri"/>
          <w:lang w:val="bg-BG" w:eastAsia="bg-BG" w:bidi="bg-BG"/>
        </w:rPr>
        <w:t>браузърски</w:t>
      </w:r>
      <w:proofErr w:type="spellEnd"/>
      <w:r>
        <w:rPr>
          <w:rFonts w:ascii="Calibri" w:hAnsi="Calibri" w:cs="Calibri"/>
          <w:lang w:val="bg-BG" w:eastAsia="bg-BG" w:bidi="bg-BG"/>
        </w:rPr>
        <w:t xml:space="preserve"> кеш</w:t>
      </w:r>
    </w:p>
    <w:p w14:paraId="2063115E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Обработва логиката и заявките между интерфейса и данните</w:t>
      </w:r>
    </w:p>
    <w:p w14:paraId="139E077C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Определя </w:t>
      </w:r>
      <w:r>
        <w:rPr>
          <w:rFonts w:ascii="Calibri" w:hAnsi="Calibri" w:cs="Calibri"/>
          <w:noProof/>
          <w:lang w:val="en-GB" w:eastAsia="en-GB" w:bidi="en-GB"/>
        </w:rPr>
        <w:t xml:space="preserve">IP </w:t>
      </w:r>
      <w:r>
        <w:rPr>
          <w:rFonts w:ascii="Calibri" w:hAnsi="Calibri" w:cs="Calibri"/>
          <w:lang w:val="bg-BG" w:eastAsia="bg-BG" w:bidi="bg-BG"/>
        </w:rPr>
        <w:t>адреса на домейна</w:t>
      </w:r>
    </w:p>
    <w:p w14:paraId="3091ECB3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Показва само </w:t>
      </w:r>
      <w:r>
        <w:rPr>
          <w:rFonts w:ascii="Calibri" w:hAnsi="Calibri" w:cs="Calibri"/>
          <w:noProof/>
          <w:lang w:val="en-GB" w:eastAsia="en-GB" w:bidi="en-GB"/>
        </w:rPr>
        <w:t xml:space="preserve">CSS </w:t>
      </w:r>
      <w:r>
        <w:rPr>
          <w:rFonts w:ascii="Calibri" w:hAnsi="Calibri" w:cs="Calibri"/>
          <w:lang w:val="bg-BG" w:eastAsia="bg-BG" w:bidi="bg-BG"/>
        </w:rPr>
        <w:t>оформлението</w:t>
      </w:r>
    </w:p>
    <w:p w14:paraId="693261E5" w14:textId="77777777" w:rsidR="00276CB7" w:rsidRPr="00090FC6" w:rsidRDefault="00276CB7" w:rsidP="00276CB7">
      <w:pPr>
        <w:pStyle w:val="ListParagraph"/>
        <w:numPr>
          <w:ilvl w:val="0"/>
          <w:numId w:val="7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Кое твърдение правилно различава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WordPress </w:t>
      </w:r>
      <w:r>
        <w:rPr>
          <w:rFonts w:ascii="Calibri" w:hAnsi="Calibri" w:cs="Calibri"/>
          <w:b/>
          <w:lang w:val="bg-BG" w:eastAsia="bg-BG" w:bidi="bg-BG"/>
        </w:rPr>
        <w:t>тема и добавка?</w:t>
      </w:r>
    </w:p>
    <w:p w14:paraId="4CE28A59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Темата архивира сайта, а добавката регистрира домейн</w:t>
      </w:r>
    </w:p>
    <w:p w14:paraId="29E25159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Темата е вид публикация, а добавката е категория</w:t>
      </w:r>
    </w:p>
    <w:p w14:paraId="6A579514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Темата определя основния външен вид, а добавката може да добавя функционалност</w:t>
      </w:r>
    </w:p>
    <w:p w14:paraId="3CFF00A0" w14:textId="77777777" w:rsidR="00276CB7" w:rsidRPr="00090FC6" w:rsidRDefault="00276CB7" w:rsidP="00276CB7">
      <w:pPr>
        <w:pStyle w:val="ListParagraph"/>
        <w:numPr>
          <w:ilvl w:val="1"/>
          <w:numId w:val="7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Темата и добавката имат напълно еднакво предназначение</w:t>
      </w:r>
    </w:p>
    <w:p w14:paraId="1DC7C43B" w14:textId="77777777" w:rsidR="00276CB7" w:rsidRPr="00090FC6" w:rsidRDefault="00276CB7" w:rsidP="00276CB7">
      <w:pPr>
        <w:spacing w:before="140" w:after="8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Отговорите на задачите от 16. до 25. включително запишете в означените полета под задачата.</w:t>
      </w:r>
    </w:p>
    <w:p w14:paraId="13BFD790" w14:textId="77777777" w:rsidR="00276CB7" w:rsidRPr="00090FC6" w:rsidRDefault="00276CB7" w:rsidP="00276CB7">
      <w:pPr>
        <w:pStyle w:val="ListParagraph"/>
        <w:keepNext/>
        <w:numPr>
          <w:ilvl w:val="0"/>
          <w:numId w:val="7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Попълнете липсващите имена на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b/>
          <w:lang w:val="bg-BG" w:eastAsia="bg-BG" w:bidi="bg-BG"/>
        </w:rPr>
        <w:t>атрибути в кода.</w:t>
      </w:r>
    </w:p>
    <w:p w14:paraId="41BD77C5" w14:textId="77777777" w:rsidR="00276CB7" w:rsidRPr="00090FC6" w:rsidRDefault="00276CB7" w:rsidP="00276CB7">
      <w:pPr>
        <w:pStyle w:val="ListParagraph"/>
        <w:spacing w:before="0" w:after="20" w:line="240" w:lineRule="auto"/>
        <w:ind w:left="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&lt;link (1)="stylesheet" (2)="style.css"&gt;</w:t>
      </w:r>
    </w:p>
    <w:p w14:paraId="1CA88CD9" w14:textId="77777777" w:rsidR="00276CB7" w:rsidRPr="00090FC6" w:rsidRDefault="00276CB7" w:rsidP="00276CB7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&lt;html (3)="bg"&gt;</w:t>
      </w:r>
    </w:p>
    <w:p w14:paraId="093010DD" w14:textId="77777777" w:rsidR="00276CB7" w:rsidRPr="00090FC6" w:rsidRDefault="00276CB7" w:rsidP="00276CB7">
      <w:pPr>
        <w:pStyle w:val="ListParagraph"/>
        <w:numPr>
          <w:ilvl w:val="0"/>
          <w:numId w:val="8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1403B253" w14:textId="77777777" w:rsidR="00276CB7" w:rsidRPr="00090FC6" w:rsidRDefault="00276CB7" w:rsidP="00276CB7">
      <w:pPr>
        <w:pStyle w:val="ListParagraph"/>
        <w:numPr>
          <w:ilvl w:val="0"/>
          <w:numId w:val="8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6CDCCAEE" w14:textId="77777777" w:rsidR="00276CB7" w:rsidRPr="00A66F10" w:rsidRDefault="00276CB7" w:rsidP="00276CB7">
      <w:pPr>
        <w:pStyle w:val="ListParagraph"/>
        <w:numPr>
          <w:ilvl w:val="0"/>
          <w:numId w:val="8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6D61EFD0" w14:textId="77777777" w:rsidR="00276CB7" w:rsidRPr="00090FC6" w:rsidRDefault="00276CB7" w:rsidP="00276CB7">
      <w:pPr>
        <w:pStyle w:val="ListParagraph"/>
        <w:keepNext/>
        <w:numPr>
          <w:ilvl w:val="0"/>
          <w:numId w:val="7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Разгледайте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b/>
          <w:lang w:val="bg-BG" w:eastAsia="bg-BG" w:bidi="bg-BG"/>
        </w:rPr>
        <w:t>структурата и отговорете в полетата.</w:t>
      </w:r>
    </w:p>
    <w:p w14:paraId="6139F938" w14:textId="77777777" w:rsidR="00276CB7" w:rsidRPr="00090FC6" w:rsidRDefault="00276CB7" w:rsidP="00276CB7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&lt;header&gt;</w:t>
      </w:r>
    </w:p>
    <w:p w14:paraId="081AC086" w14:textId="77777777" w:rsidR="00276CB7" w:rsidRPr="00090FC6" w:rsidRDefault="00276CB7" w:rsidP="00276CB7">
      <w:pPr>
        <w:spacing w:before="0" w:after="20" w:line="24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 xml:space="preserve">  &lt;nav&gt;&lt;a href="index.html"&gt;</w:t>
      </w:r>
      <w:r>
        <w:rPr>
          <w:rFonts w:ascii="Calibri" w:hAnsi="Calibri" w:cs="Calibri"/>
          <w:noProof/>
          <w:lang w:val="bg-BG" w:eastAsia="bg-BG" w:bidi="bg-BG"/>
        </w:rPr>
        <w:t>Начало&lt;/</w:t>
      </w:r>
      <w:r>
        <w:rPr>
          <w:rFonts w:ascii="Calibri" w:hAnsi="Calibri" w:cs="Calibri"/>
          <w:noProof/>
          <w:lang w:val="en-GB" w:eastAsia="en-GB" w:bidi="en-GB"/>
        </w:rPr>
        <w:t>a&gt;&lt;/nav&gt;</w:t>
      </w:r>
    </w:p>
    <w:p w14:paraId="05588CBB" w14:textId="77777777" w:rsidR="00276CB7" w:rsidRPr="00090FC6" w:rsidRDefault="00276CB7" w:rsidP="00276CB7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&lt;/header&gt;</w:t>
      </w:r>
    </w:p>
    <w:p w14:paraId="311B9051" w14:textId="77777777" w:rsidR="00276CB7" w:rsidRPr="00090FC6" w:rsidRDefault="00276CB7" w:rsidP="00276CB7">
      <w:pPr>
        <w:pStyle w:val="ListParagraph"/>
        <w:keepNext/>
        <w:numPr>
          <w:ilvl w:val="0"/>
          <w:numId w:val="9"/>
        </w:num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Кой е родителският елемент на &lt;</w:t>
      </w:r>
      <w:r>
        <w:rPr>
          <w:rFonts w:ascii="Calibri" w:hAnsi="Calibri" w:cs="Calibri"/>
          <w:noProof/>
          <w:lang w:val="en-GB" w:eastAsia="en-GB" w:bidi="en-GB"/>
        </w:rPr>
        <w:t xml:space="preserve">nav&gt;?  (2) </w:t>
      </w:r>
      <w:r>
        <w:rPr>
          <w:rFonts w:ascii="Calibri" w:hAnsi="Calibri" w:cs="Calibri"/>
          <w:lang w:val="bg-BG" w:eastAsia="bg-BG" w:bidi="bg-BG"/>
        </w:rPr>
        <w:t>Кой е прекият дъщерен елемент на &lt;</w:t>
      </w:r>
      <w:r>
        <w:rPr>
          <w:rFonts w:ascii="Calibri" w:hAnsi="Calibri" w:cs="Calibri"/>
          <w:noProof/>
          <w:lang w:val="en-GB" w:eastAsia="en-GB" w:bidi="en-GB"/>
        </w:rPr>
        <w:t xml:space="preserve">nav&gt;?  (3) </w:t>
      </w:r>
      <w:r>
        <w:rPr>
          <w:rFonts w:ascii="Calibri" w:hAnsi="Calibri" w:cs="Calibri"/>
          <w:lang w:val="bg-BG" w:eastAsia="bg-BG" w:bidi="bg-BG"/>
        </w:rPr>
        <w:t>Какво е предназначението на &lt;</w:t>
      </w:r>
      <w:r>
        <w:rPr>
          <w:rFonts w:ascii="Calibri" w:hAnsi="Calibri" w:cs="Calibri"/>
          <w:noProof/>
          <w:lang w:val="en-GB" w:eastAsia="en-GB" w:bidi="en-GB"/>
        </w:rPr>
        <w:t>nav&gt;?</w:t>
      </w:r>
    </w:p>
    <w:p w14:paraId="097C379D" w14:textId="77777777" w:rsidR="00276CB7" w:rsidRPr="00090FC6" w:rsidRDefault="00276CB7" w:rsidP="00276CB7">
      <w:pPr>
        <w:pStyle w:val="ListParagraph"/>
        <w:numPr>
          <w:ilvl w:val="0"/>
          <w:numId w:val="1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7D6E40BF" w14:textId="77777777" w:rsidR="00276CB7" w:rsidRPr="00090FC6" w:rsidRDefault="00276CB7" w:rsidP="00276CB7">
      <w:pPr>
        <w:pStyle w:val="ListParagraph"/>
        <w:numPr>
          <w:ilvl w:val="0"/>
          <w:numId w:val="1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09B6E0DE" w14:textId="77777777" w:rsidR="00276CB7" w:rsidRPr="00090FC6" w:rsidRDefault="00276CB7" w:rsidP="00276CB7">
      <w:pPr>
        <w:pStyle w:val="ListParagraph"/>
        <w:numPr>
          <w:ilvl w:val="0"/>
          <w:numId w:val="1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lastRenderedPageBreak/>
        <w:t>.....................................................................................................................................................................................</w:t>
      </w:r>
    </w:p>
    <w:p w14:paraId="47DD5354" w14:textId="77777777" w:rsidR="00276CB7" w:rsidRPr="00090FC6" w:rsidRDefault="00276CB7" w:rsidP="00276CB7">
      <w:pPr>
        <w:pStyle w:val="ListParagraph"/>
        <w:keepNext/>
        <w:numPr>
          <w:ilvl w:val="0"/>
          <w:numId w:val="7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Разгледайте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CSS </w:t>
      </w:r>
      <w:r>
        <w:rPr>
          <w:rFonts w:ascii="Calibri" w:hAnsi="Calibri" w:cs="Calibri"/>
          <w:b/>
          <w:lang w:val="bg-BG" w:eastAsia="bg-BG" w:bidi="bg-BG"/>
        </w:rPr>
        <w:t>правилото и попълнете отговорите.</w:t>
      </w:r>
    </w:p>
    <w:p w14:paraId="10D29D94" w14:textId="77777777" w:rsidR="00276CB7" w:rsidRPr="007A748E" w:rsidRDefault="00276CB7" w:rsidP="00276CB7">
      <w:pPr>
        <w:spacing w:before="0" w:after="20" w:line="24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#logo { width: 120px; margin: 10px; }</w:t>
      </w:r>
    </w:p>
    <w:p w14:paraId="7AF3E4FE" w14:textId="77777777" w:rsidR="00276CB7" w:rsidRPr="007A748E" w:rsidRDefault="00276CB7" w:rsidP="00276CB7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(1) Какъв тип е селекторът #</w:t>
      </w:r>
      <w:r>
        <w:rPr>
          <w:rFonts w:ascii="Calibri" w:hAnsi="Calibri" w:cs="Calibri"/>
          <w:noProof/>
          <w:lang w:val="en-GB" w:eastAsia="en-GB" w:bidi="en-GB"/>
        </w:rPr>
        <w:t xml:space="preserve">logo?  (2) </w:t>
      </w:r>
      <w:r>
        <w:rPr>
          <w:rFonts w:ascii="Calibri" w:hAnsi="Calibri" w:cs="Calibri"/>
          <w:lang w:val="bg-BG" w:eastAsia="bg-BG" w:bidi="bg-BG"/>
        </w:rPr>
        <w:t xml:space="preserve">Кое свойство задава ширината?  (3) Каква стойност е зададена за </w:t>
      </w:r>
      <w:r>
        <w:rPr>
          <w:rFonts w:ascii="Calibri" w:hAnsi="Calibri" w:cs="Calibri"/>
          <w:noProof/>
          <w:lang w:val="en-GB" w:eastAsia="en-GB" w:bidi="en-GB"/>
        </w:rPr>
        <w:t>margin?</w:t>
      </w:r>
    </w:p>
    <w:p w14:paraId="79A4E73F" w14:textId="77777777" w:rsidR="00276CB7" w:rsidRPr="00090FC6" w:rsidRDefault="00276CB7" w:rsidP="00276CB7">
      <w:pPr>
        <w:pStyle w:val="ListParagraph"/>
        <w:numPr>
          <w:ilvl w:val="0"/>
          <w:numId w:val="1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46484935" w14:textId="77777777" w:rsidR="00276CB7" w:rsidRPr="00090FC6" w:rsidRDefault="00276CB7" w:rsidP="00276CB7">
      <w:pPr>
        <w:pStyle w:val="ListParagraph"/>
        <w:numPr>
          <w:ilvl w:val="0"/>
          <w:numId w:val="1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5E2D50B1" w14:textId="77777777" w:rsidR="00276CB7" w:rsidRPr="00090FC6" w:rsidRDefault="00276CB7" w:rsidP="00276CB7">
      <w:pPr>
        <w:pStyle w:val="ListParagraph"/>
        <w:numPr>
          <w:ilvl w:val="0"/>
          <w:numId w:val="1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0B7D795C" w14:textId="77777777" w:rsidR="00276CB7" w:rsidRPr="00090FC6" w:rsidRDefault="00276CB7" w:rsidP="00276CB7">
      <w:pPr>
        <w:pStyle w:val="ListParagraph"/>
        <w:keepNext/>
        <w:numPr>
          <w:ilvl w:val="0"/>
          <w:numId w:val="7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Форма има неясни означения на полетата, текст с нисък контраст и много дребен основен шрифт. Запишете три конкретни промени, които подобряват четимостта и достъпността.</w:t>
      </w:r>
    </w:p>
    <w:p w14:paraId="67A576D7" w14:textId="77777777" w:rsidR="00276CB7" w:rsidRPr="00090FC6" w:rsidRDefault="00276CB7" w:rsidP="00276CB7">
      <w:pPr>
        <w:pStyle w:val="ListParagraph"/>
        <w:numPr>
          <w:ilvl w:val="0"/>
          <w:numId w:val="1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51CD0DB1" w14:textId="77777777" w:rsidR="00276CB7" w:rsidRPr="00090FC6" w:rsidRDefault="00276CB7" w:rsidP="00276CB7">
      <w:pPr>
        <w:pStyle w:val="ListParagraph"/>
        <w:numPr>
          <w:ilvl w:val="0"/>
          <w:numId w:val="1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4293153E" w14:textId="77777777" w:rsidR="00276CB7" w:rsidRPr="00090FC6" w:rsidRDefault="00276CB7" w:rsidP="00276CB7">
      <w:pPr>
        <w:pStyle w:val="ListParagraph"/>
        <w:numPr>
          <w:ilvl w:val="0"/>
          <w:numId w:val="1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1FA2D27A" w14:textId="77777777" w:rsidR="00276CB7" w:rsidRPr="00A66F10" w:rsidRDefault="00276CB7" w:rsidP="00276CB7">
      <w:pPr>
        <w:pStyle w:val="ListParagraph"/>
        <w:keepNext/>
        <w:numPr>
          <w:ilvl w:val="0"/>
          <w:numId w:val="7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Кодът преминава валидатор, но бутон в менюто не работи и оформлението се различава в два браузъра. Запишете:</w:t>
      </w:r>
    </w:p>
    <w:p w14:paraId="44715BD3" w14:textId="77777777" w:rsidR="00276CB7" w:rsidRPr="00A66F10" w:rsidRDefault="00276CB7" w:rsidP="00276CB7">
      <w:pPr>
        <w:pStyle w:val="ListParagraph"/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(1) какво е проверил валидаторът; (2) какъв тип тестване открива неработещия бутон; (3) какъв тип тестване сравнява поведението в различни браузъри.</w:t>
      </w:r>
    </w:p>
    <w:p w14:paraId="4BDC8EC2" w14:textId="77777777" w:rsidR="00276CB7" w:rsidRPr="00090FC6" w:rsidRDefault="00276CB7" w:rsidP="00276CB7">
      <w:pPr>
        <w:pStyle w:val="ListParagraph"/>
        <w:numPr>
          <w:ilvl w:val="0"/>
          <w:numId w:val="1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675D91E6" w14:textId="77777777" w:rsidR="00276CB7" w:rsidRPr="00090FC6" w:rsidRDefault="00276CB7" w:rsidP="00276CB7">
      <w:pPr>
        <w:pStyle w:val="ListParagraph"/>
        <w:numPr>
          <w:ilvl w:val="0"/>
          <w:numId w:val="1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0BB31434" w14:textId="77777777" w:rsidR="00276CB7" w:rsidRPr="00090FC6" w:rsidRDefault="00276CB7" w:rsidP="00276CB7">
      <w:pPr>
        <w:pStyle w:val="ListParagraph"/>
        <w:numPr>
          <w:ilvl w:val="0"/>
          <w:numId w:val="1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701AB4BA" w14:textId="77777777" w:rsidR="00276CB7" w:rsidRPr="00090FC6" w:rsidRDefault="00276CB7" w:rsidP="00276CB7">
      <w:pPr>
        <w:pStyle w:val="ListParagraph"/>
        <w:keepNext/>
        <w:numPr>
          <w:ilvl w:val="0"/>
          <w:numId w:val="7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Преди публикуване са открити: началният файл е записан като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home.html </w:t>
      </w:r>
      <w:r>
        <w:rPr>
          <w:rFonts w:ascii="Calibri" w:hAnsi="Calibri" w:cs="Calibri"/>
          <w:b/>
          <w:lang w:val="bg-BG" w:eastAsia="bg-BG" w:bidi="bg-BG"/>
        </w:rPr>
        <w:t xml:space="preserve">вместо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index.html; </w:t>
      </w:r>
      <w:r>
        <w:rPr>
          <w:rFonts w:ascii="Calibri" w:hAnsi="Calibri" w:cs="Calibri"/>
          <w:b/>
          <w:lang w:val="bg-BG" w:eastAsia="bg-BG" w:bidi="bg-BG"/>
        </w:rPr>
        <w:t xml:space="preserve">изображение използва абсолютен локален път; липсва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meta description. </w:t>
      </w:r>
      <w:r>
        <w:rPr>
          <w:rFonts w:ascii="Calibri" w:hAnsi="Calibri" w:cs="Calibri"/>
          <w:b/>
          <w:lang w:val="bg-BG" w:eastAsia="bg-BG" w:bidi="bg-BG"/>
        </w:rPr>
        <w:t>Запишете по една подходяща корекция.</w:t>
      </w:r>
    </w:p>
    <w:p w14:paraId="4B94395B" w14:textId="77777777" w:rsidR="00276CB7" w:rsidRPr="00090FC6" w:rsidRDefault="00276CB7" w:rsidP="00276CB7">
      <w:pPr>
        <w:pStyle w:val="ListParagraph"/>
        <w:numPr>
          <w:ilvl w:val="0"/>
          <w:numId w:val="14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10694695" w14:textId="77777777" w:rsidR="00276CB7" w:rsidRPr="00090FC6" w:rsidRDefault="00276CB7" w:rsidP="00276CB7">
      <w:pPr>
        <w:pStyle w:val="ListParagraph"/>
        <w:numPr>
          <w:ilvl w:val="0"/>
          <w:numId w:val="14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31C57289" w14:textId="77777777" w:rsidR="00276CB7" w:rsidRPr="00090FC6" w:rsidRDefault="00276CB7" w:rsidP="00276CB7">
      <w:pPr>
        <w:pStyle w:val="ListParagraph"/>
        <w:numPr>
          <w:ilvl w:val="0"/>
          <w:numId w:val="14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7EC7B247" w14:textId="77777777" w:rsidR="00276CB7" w:rsidRPr="00090FC6" w:rsidRDefault="00276CB7" w:rsidP="00276CB7">
      <w:pPr>
        <w:pStyle w:val="ListParagraph"/>
        <w:keepNext/>
        <w:numPr>
          <w:ilvl w:val="0"/>
          <w:numId w:val="7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В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WordPress </w:t>
      </w:r>
      <w:r>
        <w:rPr>
          <w:rFonts w:ascii="Calibri" w:hAnsi="Calibri" w:cs="Calibri"/>
          <w:b/>
          <w:lang w:val="bg-BG" w:eastAsia="bg-BG" w:bidi="bg-BG"/>
        </w:rPr>
        <w:t>трябва да добавите постоянна страница „За проекта“, новина за училищно състезание и да групирате новината с други публикации от същата тема. Запишете: (1) типа съдържание за „За проекта“; (2) типа съдържание за новината; (3) подходящ инструмент за групиране.</w:t>
      </w:r>
    </w:p>
    <w:p w14:paraId="4E0F5D0E" w14:textId="77777777" w:rsidR="00276CB7" w:rsidRPr="00090FC6" w:rsidRDefault="00276CB7" w:rsidP="00276CB7">
      <w:pPr>
        <w:pStyle w:val="ListParagraph"/>
        <w:numPr>
          <w:ilvl w:val="0"/>
          <w:numId w:val="15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3E71C751" w14:textId="77777777" w:rsidR="00276CB7" w:rsidRPr="00090FC6" w:rsidRDefault="00276CB7" w:rsidP="00276CB7">
      <w:pPr>
        <w:pStyle w:val="ListParagraph"/>
        <w:numPr>
          <w:ilvl w:val="0"/>
          <w:numId w:val="15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2DF8311D" w14:textId="77777777" w:rsidR="00276CB7" w:rsidRPr="00090FC6" w:rsidRDefault="00276CB7" w:rsidP="00276CB7">
      <w:pPr>
        <w:pStyle w:val="ListParagraph"/>
        <w:numPr>
          <w:ilvl w:val="0"/>
          <w:numId w:val="15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2580F257" w14:textId="77777777" w:rsidR="00276CB7" w:rsidRPr="00090FC6" w:rsidRDefault="00276CB7" w:rsidP="00276CB7">
      <w:pPr>
        <w:pStyle w:val="ListParagraph"/>
        <w:keepNext/>
        <w:numPr>
          <w:ilvl w:val="0"/>
          <w:numId w:val="7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noProof/>
          <w:lang w:val="en-GB" w:eastAsia="en-GB" w:bidi="en-GB"/>
        </w:rPr>
        <w:t xml:space="preserve">CMS </w:t>
      </w:r>
      <w:r>
        <w:rPr>
          <w:rFonts w:ascii="Calibri" w:hAnsi="Calibri" w:cs="Calibri"/>
          <w:b/>
          <w:lang w:val="bg-BG" w:eastAsia="bg-BG" w:bidi="bg-BG"/>
        </w:rPr>
        <w:t>сайт дава администраторски права на всички редактори, има ненужна неактуализирана добавка и използва слаби пароли. Запишете по една подходяща защитна мярка за всеки проблем.</w:t>
      </w:r>
    </w:p>
    <w:p w14:paraId="5EDDAE0C" w14:textId="77777777" w:rsidR="00276CB7" w:rsidRPr="00090FC6" w:rsidRDefault="00276CB7" w:rsidP="00276CB7">
      <w:pPr>
        <w:pStyle w:val="ListParagraph"/>
        <w:numPr>
          <w:ilvl w:val="0"/>
          <w:numId w:val="16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796AF645" w14:textId="77777777" w:rsidR="00276CB7" w:rsidRPr="00090FC6" w:rsidRDefault="00276CB7" w:rsidP="00276CB7">
      <w:pPr>
        <w:pStyle w:val="ListParagraph"/>
        <w:numPr>
          <w:ilvl w:val="0"/>
          <w:numId w:val="16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1776B532" w14:textId="77777777" w:rsidR="00276CB7" w:rsidRPr="00090FC6" w:rsidRDefault="00276CB7" w:rsidP="00276CB7">
      <w:pPr>
        <w:pStyle w:val="ListParagraph"/>
        <w:numPr>
          <w:ilvl w:val="0"/>
          <w:numId w:val="16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401209DE" w14:textId="77777777" w:rsidR="00276CB7" w:rsidRPr="00090FC6" w:rsidRDefault="00276CB7" w:rsidP="00276CB7">
      <w:pPr>
        <w:pStyle w:val="ListParagraph"/>
        <w:keepNext/>
        <w:numPr>
          <w:ilvl w:val="0"/>
          <w:numId w:val="7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Запишете понятията: (1) малко графично изображение, което може да отчита посещение/отваряне; (2) средство за проверка човек/бот; (3) протоколът, видим в адреса при защитена уеб връзка.</w:t>
      </w:r>
    </w:p>
    <w:p w14:paraId="0F11672A" w14:textId="77777777" w:rsidR="00276CB7" w:rsidRPr="00090FC6" w:rsidRDefault="00276CB7" w:rsidP="00276CB7">
      <w:pPr>
        <w:pStyle w:val="ListParagraph"/>
        <w:numPr>
          <w:ilvl w:val="0"/>
          <w:numId w:val="17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29AF5DBF" w14:textId="77777777" w:rsidR="00276CB7" w:rsidRPr="00090FC6" w:rsidRDefault="00276CB7" w:rsidP="00276CB7">
      <w:pPr>
        <w:pStyle w:val="ListParagraph"/>
        <w:numPr>
          <w:ilvl w:val="0"/>
          <w:numId w:val="17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47AC37A9" w14:textId="77777777" w:rsidR="00276CB7" w:rsidRPr="00090FC6" w:rsidRDefault="00276CB7" w:rsidP="00276CB7">
      <w:pPr>
        <w:pStyle w:val="ListParagraph"/>
        <w:numPr>
          <w:ilvl w:val="0"/>
          <w:numId w:val="17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34E02EFA" w14:textId="77777777" w:rsidR="00276CB7" w:rsidRPr="00090FC6" w:rsidRDefault="00276CB7" w:rsidP="00276CB7">
      <w:pPr>
        <w:pStyle w:val="ListParagraph"/>
        <w:keepNext/>
        <w:numPr>
          <w:ilvl w:val="0"/>
          <w:numId w:val="7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Предстои актуализация на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CMS. </w:t>
      </w:r>
      <w:r>
        <w:rPr>
          <w:rFonts w:ascii="Calibri" w:hAnsi="Calibri" w:cs="Calibri"/>
          <w:b/>
          <w:lang w:val="bg-BG" w:eastAsia="bg-BG" w:bidi="bg-BG"/>
        </w:rPr>
        <w:t>Запишете: (1) кога е разумно да се направи резервно копие; (2) къде е добра практика да се пази копието; (3) какво действие позволява копието при неуспешна актуализация.</w:t>
      </w:r>
    </w:p>
    <w:p w14:paraId="17770BD5" w14:textId="77777777" w:rsidR="00276CB7" w:rsidRPr="00090FC6" w:rsidRDefault="00276CB7" w:rsidP="00276CB7">
      <w:pPr>
        <w:pStyle w:val="ListParagraph"/>
        <w:numPr>
          <w:ilvl w:val="0"/>
          <w:numId w:val="18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4D0DAA24" w14:textId="77777777" w:rsidR="00276CB7" w:rsidRPr="00090FC6" w:rsidRDefault="00276CB7" w:rsidP="00276CB7">
      <w:pPr>
        <w:pStyle w:val="ListParagraph"/>
        <w:numPr>
          <w:ilvl w:val="0"/>
          <w:numId w:val="18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20451706" w14:textId="77777777" w:rsidR="00276CB7" w:rsidRPr="00B96A98" w:rsidRDefault="00276CB7" w:rsidP="00276CB7">
      <w:pPr>
        <w:pStyle w:val="ListParagraph"/>
        <w:numPr>
          <w:ilvl w:val="0"/>
          <w:numId w:val="18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159102E5" w14:textId="77777777" w:rsidR="00276CB7" w:rsidRDefault="00276CB7" w:rsidP="00276CB7">
      <w:pPr>
        <w:spacing w:before="0" w:after="20" w:line="240" w:lineRule="auto"/>
        <w:jc w:val="center"/>
        <w:rPr>
          <w:rFonts w:ascii="Calibri" w:hAnsi="Calibri" w:cs="Calibri"/>
          <w:b/>
          <w:sz w:val="28"/>
          <w:szCs w:val="28"/>
        </w:rPr>
      </w:pPr>
    </w:p>
    <w:p w14:paraId="08535543" w14:textId="77777777" w:rsidR="00276CB7" w:rsidRDefault="00276CB7" w:rsidP="00276CB7">
      <w:pPr>
        <w:spacing w:before="0" w:after="20" w:line="240" w:lineRule="auto"/>
        <w:jc w:val="center"/>
        <w:rPr>
          <w:rFonts w:ascii="Calibri" w:hAnsi="Calibri" w:cs="Calibri"/>
          <w:b/>
          <w:sz w:val="28"/>
          <w:szCs w:val="28"/>
        </w:rPr>
      </w:pPr>
    </w:p>
    <w:p w14:paraId="4D43E2BE" w14:textId="77777777" w:rsidR="00276CB7" w:rsidRDefault="00276CB7" w:rsidP="00276CB7">
      <w:pPr>
        <w:spacing w:before="0" w:after="20" w:line="240" w:lineRule="auto"/>
        <w:jc w:val="center"/>
        <w:rPr>
          <w:rFonts w:ascii="Calibri" w:hAnsi="Calibri" w:cs="Calibri"/>
          <w:b/>
          <w:sz w:val="28"/>
          <w:szCs w:val="28"/>
        </w:rPr>
      </w:pPr>
    </w:p>
    <w:p w14:paraId="0338184E" w14:textId="77777777" w:rsidR="00276CB7" w:rsidRDefault="00276CB7" w:rsidP="00276CB7">
      <w:pPr>
        <w:spacing w:before="0" w:after="20" w:line="240" w:lineRule="auto"/>
        <w:jc w:val="center"/>
        <w:rPr>
          <w:rFonts w:ascii="Calibri" w:hAnsi="Calibri" w:cs="Calibri"/>
          <w:b/>
          <w:sz w:val="28"/>
          <w:szCs w:val="28"/>
        </w:rPr>
      </w:pPr>
    </w:p>
    <w:p w14:paraId="6888A2BD" w14:textId="77777777" w:rsidR="00276CB7" w:rsidRDefault="00276CB7" w:rsidP="00276CB7">
      <w:pPr>
        <w:spacing w:before="0" w:after="20" w:line="240" w:lineRule="auto"/>
        <w:jc w:val="center"/>
        <w:rPr>
          <w:rFonts w:ascii="Calibri" w:hAnsi="Calibri" w:cs="Calibri"/>
          <w:b/>
          <w:sz w:val="28"/>
          <w:szCs w:val="28"/>
        </w:rPr>
      </w:pPr>
    </w:p>
    <w:p w14:paraId="7728CA21" w14:textId="4E12A429" w:rsidR="00276CB7" w:rsidRPr="00090FC6" w:rsidRDefault="00276CB7" w:rsidP="00276CB7">
      <w:pPr>
        <w:keepNext/>
        <w:spacing w:before="0" w:after="20" w:line="240" w:lineRule="auto"/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  <w:lang w:val="bg-BG" w:eastAsia="bg-BG" w:bidi="bg-BG"/>
        </w:rPr>
        <w:lastRenderedPageBreak/>
        <w:t>ЧАСТ 2</w:t>
      </w:r>
    </w:p>
    <w:p w14:paraId="72DF4401" w14:textId="77777777" w:rsidR="00276CB7" w:rsidRPr="00090FC6" w:rsidRDefault="00276CB7" w:rsidP="00276CB7">
      <w:pPr>
        <w:spacing w:before="0" w:after="100" w:line="240" w:lineRule="auto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bg-BG" w:eastAsia="bg-BG" w:bidi="bg-BG"/>
        </w:rPr>
        <w:t>Време за работа: 150 минути</w:t>
      </w:r>
    </w:p>
    <w:p w14:paraId="7A40C97B" w14:textId="77777777" w:rsidR="00276CB7" w:rsidRPr="00276CB7" w:rsidRDefault="00276CB7" w:rsidP="00276CB7">
      <w:pPr>
        <w:spacing w:before="0" w:after="100" w:line="240" w:lineRule="auto"/>
        <w:rPr>
          <w:rFonts w:ascii="Calibri" w:hAnsi="Calibri" w:cs="Calibri"/>
          <w:i/>
          <w:iCs/>
          <w:sz w:val="24"/>
          <w:szCs w:val="24"/>
        </w:rPr>
      </w:pPr>
      <w:r w:rsidRPr="00276CB7">
        <w:rPr>
          <w:rFonts w:ascii="Calibri" w:hAnsi="Calibri" w:cs="Calibri"/>
          <w:b/>
          <w:i/>
          <w:iCs/>
          <w:sz w:val="24"/>
          <w:szCs w:val="24"/>
          <w:lang w:val="bg-BG" w:eastAsia="bg-BG" w:bidi="bg-BG"/>
        </w:rPr>
        <w:t>Работете с предоставените ресурсни файлове. Запазвайте файловете с указаните имена и използвайте относителни пътища към ресурсите.</w:t>
      </w:r>
    </w:p>
    <w:p w14:paraId="227E5BE9" w14:textId="77777777" w:rsidR="00276CB7" w:rsidRPr="00090FC6" w:rsidRDefault="00276CB7" w:rsidP="00276CB7">
      <w:pPr>
        <w:spacing w:before="14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26. Създаване на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b/>
          <w:lang w:val="bg-BG" w:eastAsia="bg-BG" w:bidi="bg-BG"/>
        </w:rPr>
        <w:t>страница</w:t>
      </w:r>
    </w:p>
    <w:p w14:paraId="6498C698" w14:textId="77777777" w:rsidR="00276CB7" w:rsidRPr="000102D9" w:rsidRDefault="00276CB7" w:rsidP="00276CB7">
      <w:pPr>
        <w:spacing w:before="0" w:after="40" w:line="24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i/>
          <w:lang w:val="bg-BG" w:eastAsia="bg-BG" w:bidi="bg-BG"/>
        </w:rPr>
        <w:t xml:space="preserve">Ресурсна папка: </w:t>
      </w:r>
      <w:r>
        <w:rPr>
          <w:rFonts w:ascii="Calibri" w:hAnsi="Calibri" w:cs="Calibri"/>
          <w:i/>
          <w:noProof/>
          <w:lang w:val="en-GB" w:eastAsia="en-GB" w:bidi="en-GB"/>
        </w:rPr>
        <w:t>Variant-II-Resources/Task-26</w:t>
      </w:r>
    </w:p>
    <w:p w14:paraId="5407A3F6" w14:textId="77777777" w:rsidR="00276CB7" w:rsidRPr="00090FC6" w:rsidRDefault="00276CB7" w:rsidP="00276CB7">
      <w:pPr>
        <w:spacing w:before="0" w:after="4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Създайте уеб страница за „Пътешествия в България“ според </w:t>
      </w:r>
      <w:r>
        <w:rPr>
          <w:rFonts w:ascii="Calibri" w:hAnsi="Calibri" w:cs="Calibri"/>
          <w:noProof/>
          <w:lang w:val="en-GB" w:eastAsia="en-GB" w:bidi="en-GB"/>
        </w:rPr>
        <w:t xml:space="preserve">content.txt </w:t>
      </w:r>
      <w:r>
        <w:rPr>
          <w:rFonts w:ascii="Calibri" w:hAnsi="Calibri" w:cs="Calibri"/>
          <w:lang w:val="bg-BG" w:eastAsia="bg-BG" w:bidi="bg-BG"/>
        </w:rPr>
        <w:t>и предоставеното изображение.</w:t>
      </w:r>
    </w:p>
    <w:p w14:paraId="442A000A" w14:textId="77777777" w:rsidR="00276CB7" w:rsidRPr="00090FC6" w:rsidRDefault="00276CB7" w:rsidP="00276CB7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Изисквания:</w:t>
      </w:r>
    </w:p>
    <w:p w14:paraId="1A505A26" w14:textId="77777777" w:rsidR="00276CB7" w:rsidRPr="000102D9" w:rsidRDefault="00276CB7" w:rsidP="00276CB7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Създайте файл </w:t>
      </w:r>
      <w:r>
        <w:rPr>
          <w:rFonts w:ascii="Calibri" w:hAnsi="Calibri" w:cs="Calibri"/>
          <w:noProof/>
          <w:lang w:val="en-GB" w:eastAsia="en-GB" w:bidi="en-GB"/>
        </w:rPr>
        <w:t xml:space="preserve">index.html </w:t>
      </w:r>
      <w:r>
        <w:rPr>
          <w:rFonts w:ascii="Calibri" w:hAnsi="Calibri" w:cs="Calibri"/>
          <w:lang w:val="bg-BG" w:eastAsia="bg-BG" w:bidi="bg-BG"/>
        </w:rPr>
        <w:t xml:space="preserve">с </w:t>
      </w:r>
      <w:r>
        <w:rPr>
          <w:rFonts w:ascii="Calibri" w:hAnsi="Calibri" w:cs="Calibri"/>
          <w:noProof/>
          <w:lang w:val="en-GB" w:eastAsia="en-GB" w:bidi="en-GB"/>
        </w:rPr>
        <w:t xml:space="preserve">HTML5 </w:t>
      </w:r>
      <w:r>
        <w:rPr>
          <w:rFonts w:ascii="Calibri" w:hAnsi="Calibri" w:cs="Calibri"/>
          <w:lang w:val="bg-BG" w:eastAsia="bg-BG" w:bidi="bg-BG"/>
        </w:rPr>
        <w:t xml:space="preserve">структура, </w:t>
      </w:r>
      <w:r>
        <w:rPr>
          <w:rFonts w:ascii="Calibri" w:hAnsi="Calibri" w:cs="Calibri"/>
          <w:noProof/>
          <w:lang w:val="en-GB" w:eastAsia="en-GB" w:bidi="en-GB"/>
        </w:rPr>
        <w:t xml:space="preserve">lang="bg", UTF-8, viewport </w:t>
      </w:r>
      <w:r>
        <w:rPr>
          <w:rFonts w:ascii="Calibri" w:hAnsi="Calibri" w:cs="Calibri"/>
          <w:lang w:val="bg-BG" w:eastAsia="bg-BG" w:bidi="bg-BG"/>
        </w:rPr>
        <w:t>и подходящо заглавие в таба.</w:t>
      </w:r>
    </w:p>
    <w:p w14:paraId="179F2778" w14:textId="77777777" w:rsidR="00276CB7" w:rsidRPr="000102D9" w:rsidRDefault="00276CB7" w:rsidP="00276CB7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Използвайте семантични елементи &lt;</w:t>
      </w:r>
      <w:r>
        <w:rPr>
          <w:rFonts w:ascii="Calibri" w:hAnsi="Calibri" w:cs="Calibri"/>
          <w:noProof/>
          <w:lang w:val="en-GB" w:eastAsia="en-GB" w:bidi="en-GB"/>
        </w:rPr>
        <w:t xml:space="preserve">header&gt;, &lt;nav&gt;, &lt;main&gt;, </w:t>
      </w:r>
      <w:r>
        <w:rPr>
          <w:rFonts w:ascii="Calibri" w:hAnsi="Calibri" w:cs="Calibri"/>
          <w:lang w:val="bg-BG" w:eastAsia="bg-BG" w:bidi="bg-BG"/>
        </w:rPr>
        <w:t>три &lt;</w:t>
      </w:r>
      <w:r>
        <w:rPr>
          <w:rFonts w:ascii="Calibri" w:hAnsi="Calibri" w:cs="Calibri"/>
          <w:noProof/>
          <w:lang w:val="en-GB" w:eastAsia="en-GB" w:bidi="en-GB"/>
        </w:rPr>
        <w:t xml:space="preserve">section&gt; </w:t>
      </w:r>
      <w:r>
        <w:rPr>
          <w:rFonts w:ascii="Calibri" w:hAnsi="Calibri" w:cs="Calibri"/>
          <w:lang w:val="bg-BG" w:eastAsia="bg-BG" w:bidi="bg-BG"/>
        </w:rPr>
        <w:t>и &lt;</w:t>
      </w:r>
      <w:r>
        <w:rPr>
          <w:rFonts w:ascii="Calibri" w:hAnsi="Calibri" w:cs="Calibri"/>
          <w:noProof/>
          <w:lang w:val="en-GB" w:eastAsia="en-GB" w:bidi="en-GB"/>
        </w:rPr>
        <w:t>footer&gt;.</w:t>
      </w:r>
    </w:p>
    <w:p w14:paraId="4FB9DAE5" w14:textId="77777777" w:rsidR="00276CB7" w:rsidRPr="000102D9" w:rsidRDefault="00276CB7" w:rsidP="00276CB7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Създайте навигация с вътрешни връзки към трите секции: „Маршрути“, „Съвети“ и „Времетраене“; задайте подходящи </w:t>
      </w:r>
      <w:r>
        <w:rPr>
          <w:rFonts w:ascii="Calibri" w:hAnsi="Calibri" w:cs="Calibri"/>
          <w:noProof/>
          <w:lang w:val="en-GB" w:eastAsia="en-GB" w:bidi="en-GB"/>
        </w:rPr>
        <w:t xml:space="preserve">id </w:t>
      </w:r>
      <w:r>
        <w:rPr>
          <w:rFonts w:ascii="Calibri" w:hAnsi="Calibri" w:cs="Calibri"/>
          <w:lang w:val="bg-BG" w:eastAsia="bg-BG" w:bidi="bg-BG"/>
        </w:rPr>
        <w:t>стойности.</w:t>
      </w:r>
    </w:p>
    <w:p w14:paraId="280F54CA" w14:textId="77777777" w:rsidR="00276CB7" w:rsidRPr="000102D9" w:rsidRDefault="00276CB7" w:rsidP="00276CB7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Добавете всички заглавия и абзаци от </w:t>
      </w:r>
      <w:r>
        <w:rPr>
          <w:rFonts w:ascii="Calibri" w:hAnsi="Calibri" w:cs="Calibri"/>
          <w:noProof/>
          <w:lang w:val="en-GB" w:eastAsia="en-GB" w:bidi="en-GB"/>
        </w:rPr>
        <w:t xml:space="preserve">content.txt </w:t>
      </w:r>
      <w:r>
        <w:rPr>
          <w:rFonts w:ascii="Calibri" w:hAnsi="Calibri" w:cs="Calibri"/>
          <w:lang w:val="bg-BG" w:eastAsia="bg-BG" w:bidi="bg-BG"/>
        </w:rPr>
        <w:t>и използвайте логична йерархия на заглавията.</w:t>
      </w:r>
    </w:p>
    <w:p w14:paraId="6F349BCD" w14:textId="77777777" w:rsidR="00276CB7" w:rsidRPr="000102D9" w:rsidRDefault="00276CB7" w:rsidP="00276CB7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Създайте неномерирания списък от </w:t>
      </w:r>
      <w:r>
        <w:rPr>
          <w:rFonts w:ascii="Calibri" w:hAnsi="Calibri" w:cs="Calibri"/>
          <w:noProof/>
          <w:lang w:val="en-GB" w:eastAsia="en-GB" w:bidi="en-GB"/>
        </w:rPr>
        <w:t>content.txt.</w:t>
      </w:r>
    </w:p>
    <w:p w14:paraId="504A002E" w14:textId="77777777" w:rsidR="00276CB7" w:rsidRPr="000102D9" w:rsidRDefault="00276CB7" w:rsidP="00276CB7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Създайте таблицата от </w:t>
      </w:r>
      <w:r>
        <w:rPr>
          <w:rFonts w:ascii="Calibri" w:hAnsi="Calibri" w:cs="Calibri"/>
          <w:noProof/>
          <w:lang w:val="en-GB" w:eastAsia="en-GB" w:bidi="en-GB"/>
        </w:rPr>
        <w:t xml:space="preserve">content.txt </w:t>
      </w:r>
      <w:r>
        <w:rPr>
          <w:rFonts w:ascii="Calibri" w:hAnsi="Calibri" w:cs="Calibri"/>
          <w:lang w:val="bg-BG" w:eastAsia="bg-BG" w:bidi="bg-BG"/>
        </w:rPr>
        <w:t>с заглавни клетки и двата реда с данни.</w:t>
      </w:r>
    </w:p>
    <w:p w14:paraId="41F5D687" w14:textId="77777777" w:rsidR="00276CB7" w:rsidRPr="000102D9" w:rsidRDefault="00276CB7" w:rsidP="00276CB7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Вмъкнете изображението </w:t>
      </w:r>
      <w:r>
        <w:rPr>
          <w:rFonts w:ascii="Calibri" w:hAnsi="Calibri" w:cs="Calibri"/>
          <w:noProof/>
          <w:lang w:val="en-GB" w:eastAsia="en-GB" w:bidi="en-GB"/>
        </w:rPr>
        <w:t xml:space="preserve">images/travel.svg </w:t>
      </w:r>
      <w:r>
        <w:rPr>
          <w:rFonts w:ascii="Calibri" w:hAnsi="Calibri" w:cs="Calibri"/>
          <w:lang w:val="bg-BG" w:eastAsia="bg-BG" w:bidi="bg-BG"/>
        </w:rPr>
        <w:t xml:space="preserve">чрез относителен път и задайте смислен </w:t>
      </w:r>
      <w:r>
        <w:rPr>
          <w:rFonts w:ascii="Calibri" w:hAnsi="Calibri" w:cs="Calibri"/>
          <w:noProof/>
          <w:lang w:val="en-GB" w:eastAsia="en-GB" w:bidi="en-GB"/>
        </w:rPr>
        <w:t xml:space="preserve">alt </w:t>
      </w:r>
      <w:r>
        <w:rPr>
          <w:rFonts w:ascii="Calibri" w:hAnsi="Calibri" w:cs="Calibri"/>
          <w:lang w:val="bg-BG" w:eastAsia="bg-BG" w:bidi="bg-BG"/>
        </w:rPr>
        <w:t>текст.</w:t>
      </w:r>
    </w:p>
    <w:p w14:paraId="0F33CF83" w14:textId="77777777" w:rsidR="00276CB7" w:rsidRPr="000102D9" w:rsidRDefault="00276CB7" w:rsidP="00276CB7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Проверете всички връзки, влагането и затварянето на </w:t>
      </w:r>
      <w:r>
        <w:rPr>
          <w:rFonts w:ascii="Calibri" w:hAnsi="Calibri" w:cs="Calibri"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lang w:val="bg-BG" w:eastAsia="bg-BG" w:bidi="bg-BG"/>
        </w:rPr>
        <w:t xml:space="preserve">елементите. Запазете решението в архив </w:t>
      </w:r>
      <w:r>
        <w:rPr>
          <w:rFonts w:ascii="Calibri" w:hAnsi="Calibri" w:cs="Calibri"/>
          <w:noProof/>
          <w:lang w:val="en-GB" w:eastAsia="en-GB" w:bidi="en-GB"/>
        </w:rPr>
        <w:t>zad26.zip.</w:t>
      </w:r>
    </w:p>
    <w:p w14:paraId="51AC9F98" w14:textId="77777777" w:rsidR="00276CB7" w:rsidRPr="00090FC6" w:rsidRDefault="00276CB7" w:rsidP="00276CB7">
      <w:pPr>
        <w:spacing w:before="14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27. Оформяне на уеб страница с </w:t>
      </w:r>
      <w:r>
        <w:rPr>
          <w:rFonts w:ascii="Calibri" w:hAnsi="Calibri" w:cs="Calibri"/>
          <w:b/>
          <w:noProof/>
          <w:lang w:val="en-GB" w:eastAsia="en-GB" w:bidi="en-GB"/>
        </w:rPr>
        <w:t>CSS Grid</w:t>
      </w:r>
    </w:p>
    <w:p w14:paraId="66735D3D" w14:textId="77777777" w:rsidR="00276CB7" w:rsidRPr="00357A90" w:rsidRDefault="00276CB7" w:rsidP="00276CB7">
      <w:pPr>
        <w:spacing w:before="0" w:after="40" w:line="24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i/>
          <w:lang w:val="bg-BG" w:eastAsia="bg-BG" w:bidi="bg-BG"/>
        </w:rPr>
        <w:t xml:space="preserve">Ресурсна папка: </w:t>
      </w:r>
      <w:r>
        <w:rPr>
          <w:rFonts w:ascii="Calibri" w:hAnsi="Calibri" w:cs="Calibri"/>
          <w:i/>
          <w:noProof/>
          <w:lang w:val="en-GB" w:eastAsia="en-GB" w:bidi="en-GB"/>
        </w:rPr>
        <w:t>Variant-II-Resources/Task-27</w:t>
      </w:r>
    </w:p>
    <w:p w14:paraId="72CCD0E3" w14:textId="77777777" w:rsidR="00276CB7" w:rsidRPr="00090FC6" w:rsidRDefault="00276CB7" w:rsidP="00276CB7">
      <w:pPr>
        <w:spacing w:before="0" w:after="4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Оформете предоставената </w:t>
      </w:r>
      <w:r>
        <w:rPr>
          <w:rFonts w:ascii="Calibri" w:hAnsi="Calibri" w:cs="Calibri"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lang w:val="bg-BG" w:eastAsia="bg-BG" w:bidi="bg-BG"/>
        </w:rPr>
        <w:t xml:space="preserve">страница „Научен календар“ чрез външния </w:t>
      </w:r>
      <w:r>
        <w:rPr>
          <w:rFonts w:ascii="Calibri" w:hAnsi="Calibri" w:cs="Calibri"/>
          <w:noProof/>
          <w:lang w:val="en-GB" w:eastAsia="en-GB" w:bidi="en-GB"/>
        </w:rPr>
        <w:t xml:space="preserve">style.css. </w:t>
      </w:r>
      <w:r>
        <w:rPr>
          <w:rFonts w:ascii="Calibri" w:hAnsi="Calibri" w:cs="Calibri"/>
          <w:lang w:val="bg-BG" w:eastAsia="bg-BG" w:bidi="bg-BG"/>
        </w:rPr>
        <w:t xml:space="preserve">Използвайте изучения </w:t>
      </w:r>
      <w:r>
        <w:rPr>
          <w:rFonts w:ascii="Calibri" w:hAnsi="Calibri" w:cs="Calibri"/>
          <w:noProof/>
          <w:lang w:val="en-GB" w:eastAsia="en-GB" w:bidi="en-GB"/>
        </w:rPr>
        <w:t xml:space="preserve">CSS Grid; Flexbox </w:t>
      </w:r>
      <w:r>
        <w:rPr>
          <w:rFonts w:ascii="Calibri" w:hAnsi="Calibri" w:cs="Calibri"/>
          <w:lang w:val="bg-BG" w:eastAsia="bg-BG" w:bidi="bg-BG"/>
        </w:rPr>
        <w:t>не се изисква.</w:t>
      </w:r>
    </w:p>
    <w:p w14:paraId="36768B9A" w14:textId="77777777" w:rsidR="00276CB7" w:rsidRPr="00090FC6" w:rsidRDefault="00276CB7" w:rsidP="00276CB7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Изисквания:</w:t>
      </w:r>
    </w:p>
    <w:p w14:paraId="7CD66570" w14:textId="77777777" w:rsidR="00276CB7" w:rsidRPr="00357A90" w:rsidRDefault="00276CB7" w:rsidP="00276CB7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Свържете </w:t>
      </w:r>
      <w:r>
        <w:rPr>
          <w:rFonts w:ascii="Calibri" w:hAnsi="Calibri" w:cs="Calibri"/>
          <w:noProof/>
          <w:lang w:val="en-GB" w:eastAsia="en-GB" w:bidi="en-GB"/>
        </w:rPr>
        <w:t xml:space="preserve">style.css </w:t>
      </w:r>
      <w:r>
        <w:rPr>
          <w:rFonts w:ascii="Calibri" w:hAnsi="Calibri" w:cs="Calibri"/>
          <w:lang w:val="bg-BG" w:eastAsia="bg-BG" w:bidi="bg-BG"/>
        </w:rPr>
        <w:t xml:space="preserve">към </w:t>
      </w:r>
      <w:r>
        <w:rPr>
          <w:rFonts w:ascii="Calibri" w:hAnsi="Calibri" w:cs="Calibri"/>
          <w:noProof/>
          <w:lang w:val="en-GB" w:eastAsia="en-GB" w:bidi="en-GB"/>
        </w:rPr>
        <w:t xml:space="preserve">index.html </w:t>
      </w:r>
      <w:r>
        <w:rPr>
          <w:rFonts w:ascii="Calibri" w:hAnsi="Calibri" w:cs="Calibri"/>
          <w:lang w:val="bg-BG" w:eastAsia="bg-BG" w:bidi="bg-BG"/>
        </w:rPr>
        <w:t>като външен стилов файл.</w:t>
      </w:r>
    </w:p>
    <w:p w14:paraId="47FE795D" w14:textId="77777777" w:rsidR="00276CB7" w:rsidRPr="00357A90" w:rsidRDefault="00276CB7" w:rsidP="00276CB7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body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Arial, sans-serif, margin: 0, line-height: 1.5, </w:t>
      </w:r>
      <w:r>
        <w:rPr>
          <w:rFonts w:ascii="Calibri" w:hAnsi="Calibri" w:cs="Calibri"/>
          <w:lang w:val="bg-BG" w:eastAsia="bg-BG" w:bidi="bg-BG"/>
        </w:rPr>
        <w:t>фон #</w:t>
      </w:r>
      <w:r>
        <w:rPr>
          <w:rFonts w:ascii="Calibri" w:hAnsi="Calibri" w:cs="Calibri"/>
          <w:noProof/>
          <w:lang w:val="en-GB" w:eastAsia="en-GB" w:bidi="en-GB"/>
        </w:rPr>
        <w:t xml:space="preserve">F0EAF6 </w:t>
      </w:r>
      <w:r>
        <w:rPr>
          <w:rFonts w:ascii="Calibri" w:hAnsi="Calibri" w:cs="Calibri"/>
          <w:lang w:val="bg-BG" w:eastAsia="bg-BG" w:bidi="bg-BG"/>
        </w:rPr>
        <w:t>и основен цвят на текста #25313</w:t>
      </w:r>
      <w:r>
        <w:rPr>
          <w:rFonts w:ascii="Calibri" w:hAnsi="Calibri" w:cs="Calibri"/>
          <w:noProof/>
          <w:lang w:val="en-GB" w:eastAsia="en-GB" w:bidi="en-GB"/>
        </w:rPr>
        <w:t>c.</w:t>
      </w:r>
    </w:p>
    <w:p w14:paraId="0882D269" w14:textId="77777777" w:rsidR="00276CB7" w:rsidRPr="00357A90" w:rsidRDefault="00276CB7" w:rsidP="00276CB7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main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width: 90%, margin: 0 auto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padding: 20px 0.</w:t>
      </w:r>
    </w:p>
    <w:p w14:paraId="1DCEAFA8" w14:textId="77777777" w:rsidR="00276CB7" w:rsidRPr="00357A90" w:rsidRDefault="00276CB7" w:rsidP="00276CB7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header </w:t>
      </w:r>
      <w:r>
        <w:rPr>
          <w:rFonts w:ascii="Calibri" w:hAnsi="Calibri" w:cs="Calibri"/>
          <w:lang w:val="bg-BG" w:eastAsia="bg-BG" w:bidi="bg-BG"/>
        </w:rPr>
        <w:t>задайте фон #5</w:t>
      </w:r>
      <w:r>
        <w:rPr>
          <w:rFonts w:ascii="Calibri" w:hAnsi="Calibri" w:cs="Calibri"/>
          <w:noProof/>
          <w:lang w:val="en-GB" w:eastAsia="en-GB" w:bidi="en-GB"/>
        </w:rPr>
        <w:t xml:space="preserve">A3D7A, </w:t>
      </w:r>
      <w:r>
        <w:rPr>
          <w:rFonts w:ascii="Calibri" w:hAnsi="Calibri" w:cs="Calibri"/>
          <w:lang w:val="bg-BG" w:eastAsia="bg-BG" w:bidi="bg-BG"/>
        </w:rPr>
        <w:t xml:space="preserve">бял текст, </w:t>
      </w:r>
      <w:r>
        <w:rPr>
          <w:rFonts w:ascii="Calibri" w:hAnsi="Calibri" w:cs="Calibri"/>
          <w:noProof/>
          <w:lang w:val="en-GB" w:eastAsia="en-GB" w:bidi="en-GB"/>
        </w:rPr>
        <w:t xml:space="preserve">text-align: center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padding: 24px.</w:t>
      </w:r>
    </w:p>
    <w:p w14:paraId="1D358BA3" w14:textId="77777777" w:rsidR="00276CB7" w:rsidRPr="00357A90" w:rsidRDefault="00276CB7" w:rsidP="00276CB7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навигационните връзки задайте бял цвят, </w:t>
      </w:r>
      <w:r>
        <w:rPr>
          <w:rFonts w:ascii="Calibri" w:hAnsi="Calibri" w:cs="Calibri"/>
          <w:noProof/>
          <w:lang w:val="en-GB" w:eastAsia="en-GB" w:bidi="en-GB"/>
        </w:rPr>
        <w:t xml:space="preserve">font-weight: bold, text-decoration: none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margin: 0 10px.</w:t>
      </w:r>
    </w:p>
    <w:p w14:paraId="2A3AAA42" w14:textId="77777777" w:rsidR="00276CB7" w:rsidRPr="00357A90" w:rsidRDefault="00276CB7" w:rsidP="00276CB7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За .</w:t>
      </w:r>
      <w:r>
        <w:rPr>
          <w:rFonts w:ascii="Calibri" w:hAnsi="Calibri" w:cs="Calibri"/>
          <w:noProof/>
          <w:lang w:val="en-GB" w:eastAsia="en-GB" w:bidi="en-GB"/>
        </w:rPr>
        <w:t xml:space="preserve">cards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display: grid, grid-template-columns: 1fr 1fr 1fr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gap: 20px.</w:t>
      </w:r>
    </w:p>
    <w:p w14:paraId="27A268BD" w14:textId="77777777" w:rsidR="00276CB7" w:rsidRPr="00357A90" w:rsidRDefault="00276CB7" w:rsidP="00276CB7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За .</w:t>
      </w:r>
      <w:r>
        <w:rPr>
          <w:rFonts w:ascii="Calibri" w:hAnsi="Calibri" w:cs="Calibri"/>
          <w:noProof/>
          <w:lang w:val="en-GB" w:eastAsia="en-GB" w:bidi="en-GB"/>
        </w:rPr>
        <w:t xml:space="preserve">card </w:t>
      </w:r>
      <w:r>
        <w:rPr>
          <w:rFonts w:ascii="Calibri" w:hAnsi="Calibri" w:cs="Calibri"/>
          <w:lang w:val="bg-BG" w:eastAsia="bg-BG" w:bidi="bg-BG"/>
        </w:rPr>
        <w:t xml:space="preserve">задайте бял фон, </w:t>
      </w:r>
      <w:r>
        <w:rPr>
          <w:rFonts w:ascii="Calibri" w:hAnsi="Calibri" w:cs="Calibri"/>
          <w:noProof/>
          <w:lang w:val="en-GB" w:eastAsia="en-GB" w:bidi="en-GB"/>
        </w:rPr>
        <w:t xml:space="preserve">border: 1px solid #CDBDDA, padding: 16px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border-radius: 8px.</w:t>
      </w:r>
    </w:p>
    <w:p w14:paraId="1C98EE6F" w14:textId="77777777" w:rsidR="00276CB7" w:rsidRPr="00357A90" w:rsidRDefault="00276CB7" w:rsidP="00276CB7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За изображенията в .</w:t>
      </w:r>
      <w:r>
        <w:rPr>
          <w:rFonts w:ascii="Calibri" w:hAnsi="Calibri" w:cs="Calibri"/>
          <w:noProof/>
          <w:lang w:val="en-GB" w:eastAsia="en-GB" w:bidi="en-GB"/>
        </w:rPr>
        <w:t xml:space="preserve">card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width: 100%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height: auto.</w:t>
      </w:r>
    </w:p>
    <w:p w14:paraId="31FFCEA6" w14:textId="77777777" w:rsidR="00276CB7" w:rsidRPr="00357A90" w:rsidRDefault="00276CB7" w:rsidP="00276CB7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h2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h3 </w:t>
      </w:r>
      <w:r>
        <w:rPr>
          <w:rFonts w:ascii="Calibri" w:hAnsi="Calibri" w:cs="Calibri"/>
          <w:lang w:val="bg-BG" w:eastAsia="bg-BG" w:bidi="bg-BG"/>
        </w:rPr>
        <w:t>използвайте цвят #5</w:t>
      </w:r>
      <w:r>
        <w:rPr>
          <w:rFonts w:ascii="Calibri" w:hAnsi="Calibri" w:cs="Calibri"/>
          <w:noProof/>
          <w:lang w:val="en-GB" w:eastAsia="en-GB" w:bidi="en-GB"/>
        </w:rPr>
        <w:t xml:space="preserve">A3D7A; </w:t>
      </w: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h2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>font-size: 24px.</w:t>
      </w:r>
    </w:p>
    <w:p w14:paraId="3DA7843B" w14:textId="77777777" w:rsidR="00276CB7" w:rsidRPr="00357A90" w:rsidRDefault="00276CB7" w:rsidP="00276CB7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footer </w:t>
      </w:r>
      <w:r>
        <w:rPr>
          <w:rFonts w:ascii="Calibri" w:hAnsi="Calibri" w:cs="Calibri"/>
          <w:lang w:val="bg-BG" w:eastAsia="bg-BG" w:bidi="bg-BG"/>
        </w:rPr>
        <w:t>задайте фон #5</w:t>
      </w:r>
      <w:r>
        <w:rPr>
          <w:rFonts w:ascii="Calibri" w:hAnsi="Calibri" w:cs="Calibri"/>
          <w:noProof/>
          <w:lang w:val="en-GB" w:eastAsia="en-GB" w:bidi="en-GB"/>
        </w:rPr>
        <w:t xml:space="preserve">A3D7A, </w:t>
      </w:r>
      <w:r>
        <w:rPr>
          <w:rFonts w:ascii="Calibri" w:hAnsi="Calibri" w:cs="Calibri"/>
          <w:lang w:val="bg-BG" w:eastAsia="bg-BG" w:bidi="bg-BG"/>
        </w:rPr>
        <w:t xml:space="preserve">бял текст, </w:t>
      </w:r>
      <w:r>
        <w:rPr>
          <w:rFonts w:ascii="Calibri" w:hAnsi="Calibri" w:cs="Calibri"/>
          <w:noProof/>
          <w:lang w:val="en-GB" w:eastAsia="en-GB" w:bidi="en-GB"/>
        </w:rPr>
        <w:t xml:space="preserve">text-align: center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padding: 16px. </w:t>
      </w:r>
      <w:r>
        <w:rPr>
          <w:rFonts w:ascii="Calibri" w:hAnsi="Calibri" w:cs="Calibri"/>
          <w:lang w:val="bg-BG" w:eastAsia="bg-BG" w:bidi="bg-BG"/>
        </w:rPr>
        <w:t xml:space="preserve">Проверете резултата и запазете решението в архив </w:t>
      </w:r>
      <w:r>
        <w:rPr>
          <w:rFonts w:ascii="Calibri" w:hAnsi="Calibri" w:cs="Calibri"/>
          <w:noProof/>
          <w:lang w:val="en-GB" w:eastAsia="en-GB" w:bidi="en-GB"/>
        </w:rPr>
        <w:t>zad27.zip.</w:t>
      </w:r>
    </w:p>
    <w:p w14:paraId="5E88A1AD" w14:textId="77777777" w:rsidR="00276CB7" w:rsidRPr="00090FC6" w:rsidRDefault="00276CB7" w:rsidP="00276CB7">
      <w:pPr>
        <w:spacing w:before="14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28. Цялостна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HTML/CSS </w:t>
      </w:r>
      <w:r>
        <w:rPr>
          <w:rFonts w:ascii="Calibri" w:hAnsi="Calibri" w:cs="Calibri"/>
          <w:b/>
          <w:lang w:val="bg-BG" w:eastAsia="bg-BG" w:bidi="bg-BG"/>
        </w:rPr>
        <w:t>страница по зададена спецификация</w:t>
      </w:r>
    </w:p>
    <w:p w14:paraId="3AAF464F" w14:textId="77777777" w:rsidR="00276CB7" w:rsidRPr="00090FC6" w:rsidRDefault="00276CB7" w:rsidP="00276CB7">
      <w:pPr>
        <w:spacing w:before="0" w:after="40" w:line="240" w:lineRule="auto"/>
        <w:rPr>
          <w:rFonts w:ascii="Calibri" w:hAnsi="Calibri" w:cs="Calibri"/>
        </w:rPr>
      </w:pPr>
      <w:r>
        <w:rPr>
          <w:rFonts w:ascii="Calibri" w:hAnsi="Calibri" w:cs="Calibri"/>
          <w:i/>
          <w:lang w:val="bg-BG" w:eastAsia="bg-BG" w:bidi="bg-BG"/>
        </w:rPr>
        <w:t xml:space="preserve">Ресурсна папка: </w:t>
      </w:r>
      <w:r>
        <w:rPr>
          <w:rFonts w:ascii="Calibri" w:hAnsi="Calibri" w:cs="Calibri"/>
          <w:i/>
          <w:noProof/>
          <w:lang w:val="en-GB" w:eastAsia="en-GB" w:bidi="en-GB"/>
        </w:rPr>
        <w:t>Variant-II-Resources/Task-28</w:t>
      </w:r>
    </w:p>
    <w:p w14:paraId="71292415" w14:textId="77777777" w:rsidR="00276CB7" w:rsidRPr="00090FC6" w:rsidRDefault="00276CB7" w:rsidP="00276CB7">
      <w:pPr>
        <w:spacing w:before="0" w:after="4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Изградете страница „Зелени инициативи“ с </w:t>
      </w:r>
      <w:r>
        <w:rPr>
          <w:rFonts w:ascii="Calibri" w:hAnsi="Calibri" w:cs="Calibri"/>
          <w:noProof/>
          <w:lang w:val="en-GB" w:eastAsia="en-GB" w:bidi="en-GB"/>
        </w:rPr>
        <w:t xml:space="preserve">index.html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style.css, </w:t>
      </w:r>
      <w:r>
        <w:rPr>
          <w:rFonts w:ascii="Calibri" w:hAnsi="Calibri" w:cs="Calibri"/>
          <w:lang w:val="bg-BG" w:eastAsia="bg-BG" w:bidi="bg-BG"/>
        </w:rPr>
        <w:t xml:space="preserve">като използвате </w:t>
      </w:r>
      <w:r>
        <w:rPr>
          <w:rFonts w:ascii="Calibri" w:hAnsi="Calibri" w:cs="Calibri"/>
          <w:noProof/>
          <w:lang w:val="en-GB" w:eastAsia="en-GB" w:bidi="en-GB"/>
        </w:rPr>
        <w:t xml:space="preserve">content.txt </w:t>
      </w:r>
      <w:r>
        <w:rPr>
          <w:rFonts w:ascii="Calibri" w:hAnsi="Calibri" w:cs="Calibri"/>
          <w:lang w:val="bg-BG" w:eastAsia="bg-BG" w:bidi="bg-BG"/>
        </w:rPr>
        <w:t xml:space="preserve">и изображенията от папка </w:t>
      </w:r>
      <w:r>
        <w:rPr>
          <w:rFonts w:ascii="Calibri" w:hAnsi="Calibri" w:cs="Calibri"/>
          <w:noProof/>
          <w:lang w:val="en-GB" w:eastAsia="en-GB" w:bidi="en-GB"/>
        </w:rPr>
        <w:t>images.</w:t>
      </w:r>
    </w:p>
    <w:p w14:paraId="525A1C3C" w14:textId="77777777" w:rsidR="00276CB7" w:rsidRPr="00090FC6" w:rsidRDefault="00276CB7" w:rsidP="00276CB7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Изисквания:</w:t>
      </w:r>
    </w:p>
    <w:p w14:paraId="65FA0522" w14:textId="77777777" w:rsidR="00276CB7" w:rsidRPr="00A66F10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В </w:t>
      </w:r>
      <w:r>
        <w:rPr>
          <w:rFonts w:ascii="Calibri" w:hAnsi="Calibri" w:cs="Calibri"/>
          <w:noProof/>
          <w:lang w:val="en-GB" w:eastAsia="en-GB" w:bidi="en-GB"/>
        </w:rPr>
        <w:t xml:space="preserve">index.html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>lang="bg", UTF-8, viewport, title „</w:t>
      </w:r>
      <w:r>
        <w:rPr>
          <w:rFonts w:ascii="Calibri" w:hAnsi="Calibri" w:cs="Calibri"/>
          <w:lang w:val="bg-BG" w:eastAsia="bg-BG" w:bidi="bg-BG"/>
        </w:rPr>
        <w:t xml:space="preserve">Зелени инициативи“ и кратка </w:t>
      </w:r>
      <w:r>
        <w:rPr>
          <w:rFonts w:ascii="Calibri" w:hAnsi="Calibri" w:cs="Calibri"/>
          <w:noProof/>
          <w:lang w:val="en-GB" w:eastAsia="en-GB" w:bidi="en-GB"/>
        </w:rPr>
        <w:t xml:space="preserve">meta description, </w:t>
      </w:r>
      <w:r>
        <w:rPr>
          <w:rFonts w:ascii="Calibri" w:hAnsi="Calibri" w:cs="Calibri"/>
          <w:lang w:val="bg-BG" w:eastAsia="bg-BG" w:bidi="bg-BG"/>
        </w:rPr>
        <w:t>свързана с темата.</w:t>
      </w:r>
    </w:p>
    <w:p w14:paraId="43A3D34D" w14:textId="77777777" w:rsidR="00276CB7" w:rsidRPr="00A66F10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Използвайте семантична структура &lt;</w:t>
      </w:r>
      <w:r>
        <w:rPr>
          <w:rFonts w:ascii="Calibri" w:hAnsi="Calibri" w:cs="Calibri"/>
          <w:noProof/>
          <w:lang w:val="en-GB" w:eastAsia="en-GB" w:bidi="en-GB"/>
        </w:rPr>
        <w:t xml:space="preserve">header&gt;, &lt;nav&gt;, &lt;main&gt;, &lt;section&gt; </w:t>
      </w:r>
      <w:r>
        <w:rPr>
          <w:rFonts w:ascii="Calibri" w:hAnsi="Calibri" w:cs="Calibri"/>
          <w:lang w:val="bg-BG" w:eastAsia="bg-BG" w:bidi="bg-BG"/>
        </w:rPr>
        <w:t>и &lt;</w:t>
      </w:r>
      <w:r>
        <w:rPr>
          <w:rFonts w:ascii="Calibri" w:hAnsi="Calibri" w:cs="Calibri"/>
          <w:noProof/>
          <w:lang w:val="en-GB" w:eastAsia="en-GB" w:bidi="en-GB"/>
        </w:rPr>
        <w:t xml:space="preserve">footer&gt;. </w:t>
      </w:r>
      <w:r>
        <w:rPr>
          <w:rFonts w:ascii="Calibri" w:hAnsi="Calibri" w:cs="Calibri"/>
          <w:lang w:val="bg-BG" w:eastAsia="bg-BG" w:bidi="bg-BG"/>
        </w:rPr>
        <w:t>Всичко видимо на страницата да е в контейнер .</w:t>
      </w:r>
      <w:r>
        <w:rPr>
          <w:rFonts w:ascii="Calibri" w:hAnsi="Calibri" w:cs="Calibri"/>
          <w:noProof/>
          <w:lang w:val="en-GB" w:eastAsia="en-GB" w:bidi="en-GB"/>
        </w:rPr>
        <w:t>site.</w:t>
      </w:r>
    </w:p>
    <w:p w14:paraId="7EEE04AA" w14:textId="77777777" w:rsidR="00276CB7" w:rsidRPr="00A66F10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За .</w:t>
      </w:r>
      <w:r>
        <w:rPr>
          <w:rFonts w:ascii="Calibri" w:hAnsi="Calibri" w:cs="Calibri"/>
          <w:noProof/>
          <w:lang w:val="en-GB" w:eastAsia="en-GB" w:bidi="en-GB"/>
        </w:rPr>
        <w:t xml:space="preserve">site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width: 80%, margin: 0 auto, font-family: Arial, sans-serif </w:t>
      </w:r>
      <w:r>
        <w:rPr>
          <w:rFonts w:ascii="Calibri" w:hAnsi="Calibri" w:cs="Calibri"/>
          <w:lang w:val="bg-BG" w:eastAsia="bg-BG" w:bidi="bg-BG"/>
        </w:rPr>
        <w:t>и бял фон.</w:t>
      </w:r>
    </w:p>
    <w:p w14:paraId="0C35E9D8" w14:textId="77777777" w:rsidR="00276CB7" w:rsidRPr="00A66F10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Оформете </w:t>
      </w:r>
      <w:r>
        <w:rPr>
          <w:rFonts w:ascii="Calibri" w:hAnsi="Calibri" w:cs="Calibri"/>
          <w:noProof/>
          <w:lang w:val="en-GB" w:eastAsia="en-GB" w:bidi="en-GB"/>
        </w:rPr>
        <w:t xml:space="preserve">header </w:t>
      </w:r>
      <w:r>
        <w:rPr>
          <w:rFonts w:ascii="Calibri" w:hAnsi="Calibri" w:cs="Calibri"/>
          <w:lang w:val="bg-BG" w:eastAsia="bg-BG" w:bidi="bg-BG"/>
        </w:rPr>
        <w:t>с фон #5</w:t>
      </w:r>
      <w:r>
        <w:rPr>
          <w:rFonts w:ascii="Calibri" w:hAnsi="Calibri" w:cs="Calibri"/>
          <w:noProof/>
          <w:lang w:val="en-GB" w:eastAsia="en-GB" w:bidi="en-GB"/>
        </w:rPr>
        <w:t xml:space="preserve">A3D7A, </w:t>
      </w:r>
      <w:r>
        <w:rPr>
          <w:rFonts w:ascii="Calibri" w:hAnsi="Calibri" w:cs="Calibri"/>
          <w:lang w:val="bg-BG" w:eastAsia="bg-BG" w:bidi="bg-BG"/>
        </w:rPr>
        <w:t xml:space="preserve">бял текст, </w:t>
      </w:r>
      <w:r>
        <w:rPr>
          <w:rFonts w:ascii="Calibri" w:hAnsi="Calibri" w:cs="Calibri"/>
          <w:noProof/>
          <w:lang w:val="en-GB" w:eastAsia="en-GB" w:bidi="en-GB"/>
        </w:rPr>
        <w:t xml:space="preserve">text-align: center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padding: 20px. h1 </w:t>
      </w:r>
      <w:r>
        <w:rPr>
          <w:rFonts w:ascii="Calibri" w:hAnsi="Calibri" w:cs="Calibri"/>
          <w:lang w:val="bg-BG" w:eastAsia="bg-BG" w:bidi="bg-BG"/>
        </w:rPr>
        <w:t>да е 32</w:t>
      </w:r>
      <w:r>
        <w:rPr>
          <w:rFonts w:ascii="Calibri" w:hAnsi="Calibri" w:cs="Calibri"/>
          <w:noProof/>
          <w:lang w:val="en-GB" w:eastAsia="en-GB" w:bidi="en-GB"/>
        </w:rPr>
        <w:t>px.</w:t>
      </w:r>
    </w:p>
    <w:p w14:paraId="0B58AF28" w14:textId="77777777" w:rsidR="00276CB7" w:rsidRPr="00A66F10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В </w:t>
      </w:r>
      <w:r>
        <w:rPr>
          <w:rFonts w:ascii="Calibri" w:hAnsi="Calibri" w:cs="Calibri"/>
          <w:noProof/>
          <w:lang w:val="en-GB" w:eastAsia="en-GB" w:bidi="en-GB"/>
        </w:rPr>
        <w:t xml:space="preserve">header </w:t>
      </w:r>
      <w:r>
        <w:rPr>
          <w:rFonts w:ascii="Calibri" w:hAnsi="Calibri" w:cs="Calibri"/>
          <w:lang w:val="bg-BG" w:eastAsia="bg-BG" w:bidi="bg-BG"/>
        </w:rPr>
        <w:t xml:space="preserve">създайте </w:t>
      </w:r>
      <w:r>
        <w:rPr>
          <w:rFonts w:ascii="Calibri" w:hAnsi="Calibri" w:cs="Calibri"/>
          <w:noProof/>
          <w:lang w:val="en-GB" w:eastAsia="en-GB" w:bidi="en-GB"/>
        </w:rPr>
        <w:t xml:space="preserve">nav </w:t>
      </w:r>
      <w:r>
        <w:rPr>
          <w:rFonts w:ascii="Calibri" w:hAnsi="Calibri" w:cs="Calibri"/>
          <w:lang w:val="bg-BG" w:eastAsia="bg-BG" w:bidi="bg-BG"/>
        </w:rPr>
        <w:t>с три вътрешни връзки към „За нас“, „Дейности“ и „График“. Връзките да са бели, 18</w:t>
      </w:r>
      <w:r>
        <w:rPr>
          <w:rFonts w:ascii="Calibri" w:hAnsi="Calibri" w:cs="Calibri"/>
          <w:noProof/>
          <w:lang w:val="en-GB" w:eastAsia="en-GB" w:bidi="en-GB"/>
        </w:rPr>
        <w:t xml:space="preserve">px, bold, </w:t>
      </w:r>
      <w:r>
        <w:rPr>
          <w:rFonts w:ascii="Calibri" w:hAnsi="Calibri" w:cs="Calibri"/>
          <w:lang w:val="bg-BG" w:eastAsia="bg-BG" w:bidi="bg-BG"/>
        </w:rPr>
        <w:t xml:space="preserve">без подчертаване и с </w:t>
      </w:r>
      <w:r>
        <w:rPr>
          <w:rFonts w:ascii="Calibri" w:hAnsi="Calibri" w:cs="Calibri"/>
          <w:noProof/>
          <w:lang w:val="en-GB" w:eastAsia="en-GB" w:bidi="en-GB"/>
        </w:rPr>
        <w:t>margin: 0 10px.</w:t>
      </w:r>
    </w:p>
    <w:p w14:paraId="64444109" w14:textId="77777777" w:rsidR="00276CB7" w:rsidRPr="00A66F10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Секцията #</w:t>
      </w:r>
      <w:r>
        <w:rPr>
          <w:rFonts w:ascii="Calibri" w:hAnsi="Calibri" w:cs="Calibri"/>
          <w:noProof/>
          <w:lang w:val="en-GB" w:eastAsia="en-GB" w:bidi="en-GB"/>
        </w:rPr>
        <w:t xml:space="preserve">about </w:t>
      </w:r>
      <w:r>
        <w:rPr>
          <w:rFonts w:ascii="Calibri" w:hAnsi="Calibri" w:cs="Calibri"/>
          <w:lang w:val="bg-BG" w:eastAsia="bg-BG" w:bidi="bg-BG"/>
        </w:rPr>
        <w:t xml:space="preserve">да е </w:t>
      </w:r>
      <w:r>
        <w:rPr>
          <w:rFonts w:ascii="Calibri" w:hAnsi="Calibri" w:cs="Calibri"/>
          <w:noProof/>
          <w:lang w:val="en-GB" w:eastAsia="en-GB" w:bidi="en-GB"/>
        </w:rPr>
        <w:t xml:space="preserve">CSS Grid </w:t>
      </w:r>
      <w:r>
        <w:rPr>
          <w:rFonts w:ascii="Calibri" w:hAnsi="Calibri" w:cs="Calibri"/>
          <w:lang w:val="bg-BG" w:eastAsia="bg-BG" w:bidi="bg-BG"/>
        </w:rPr>
        <w:t>с две колони 1</w:t>
      </w:r>
      <w:r>
        <w:rPr>
          <w:rFonts w:ascii="Calibri" w:hAnsi="Calibri" w:cs="Calibri"/>
          <w:noProof/>
          <w:lang w:val="en-GB" w:eastAsia="en-GB" w:bidi="en-GB"/>
        </w:rPr>
        <w:t xml:space="preserve">fr 1fr, gap: 20px, padding: 25px </w:t>
      </w:r>
      <w:r>
        <w:rPr>
          <w:rFonts w:ascii="Calibri" w:hAnsi="Calibri" w:cs="Calibri"/>
          <w:lang w:val="bg-BG" w:eastAsia="bg-BG" w:bidi="bg-BG"/>
        </w:rPr>
        <w:t>и фон #</w:t>
      </w:r>
      <w:r>
        <w:rPr>
          <w:rFonts w:ascii="Calibri" w:hAnsi="Calibri" w:cs="Calibri"/>
          <w:noProof/>
          <w:lang w:val="en-GB" w:eastAsia="en-GB" w:bidi="en-GB"/>
        </w:rPr>
        <w:t xml:space="preserve">F0EAF6. </w:t>
      </w:r>
      <w:r>
        <w:rPr>
          <w:rFonts w:ascii="Calibri" w:hAnsi="Calibri" w:cs="Calibri"/>
          <w:lang w:val="bg-BG" w:eastAsia="bg-BG" w:bidi="bg-BG"/>
        </w:rPr>
        <w:t xml:space="preserve">В едната колона поставете текста, а в другата изображението </w:t>
      </w:r>
      <w:r>
        <w:rPr>
          <w:rFonts w:ascii="Calibri" w:hAnsi="Calibri" w:cs="Calibri"/>
          <w:noProof/>
          <w:lang w:val="en-GB" w:eastAsia="en-GB" w:bidi="en-GB"/>
        </w:rPr>
        <w:t>eco.svg.</w:t>
      </w:r>
    </w:p>
    <w:p w14:paraId="297FD641" w14:textId="77777777" w:rsidR="00276CB7" w:rsidRPr="00A66F10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Изображението в #</w:t>
      </w:r>
      <w:r>
        <w:rPr>
          <w:rFonts w:ascii="Calibri" w:hAnsi="Calibri" w:cs="Calibri"/>
          <w:noProof/>
          <w:lang w:val="en-GB" w:eastAsia="en-GB" w:bidi="en-GB"/>
        </w:rPr>
        <w:t xml:space="preserve">about </w:t>
      </w:r>
      <w:r>
        <w:rPr>
          <w:rFonts w:ascii="Calibri" w:hAnsi="Calibri" w:cs="Calibri"/>
          <w:lang w:val="bg-BG" w:eastAsia="bg-BG" w:bidi="bg-BG"/>
        </w:rPr>
        <w:t xml:space="preserve">да е </w:t>
      </w:r>
      <w:r>
        <w:rPr>
          <w:rFonts w:ascii="Calibri" w:hAnsi="Calibri" w:cs="Calibri"/>
          <w:noProof/>
          <w:lang w:val="en-GB" w:eastAsia="en-GB" w:bidi="en-GB"/>
        </w:rPr>
        <w:t xml:space="preserve">width: 100%, </w:t>
      </w:r>
      <w:r>
        <w:rPr>
          <w:rFonts w:ascii="Calibri" w:hAnsi="Calibri" w:cs="Calibri"/>
          <w:lang w:val="bg-BG" w:eastAsia="bg-BG" w:bidi="bg-BG"/>
        </w:rPr>
        <w:t xml:space="preserve">с </w:t>
      </w:r>
      <w:r>
        <w:rPr>
          <w:rFonts w:ascii="Calibri" w:hAnsi="Calibri" w:cs="Calibri"/>
          <w:noProof/>
          <w:lang w:val="en-GB" w:eastAsia="en-GB" w:bidi="en-GB"/>
        </w:rPr>
        <w:t xml:space="preserve">border: 2px solid #5A3D7A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padding: 4px. </w:t>
      </w:r>
      <w:r>
        <w:rPr>
          <w:rFonts w:ascii="Calibri" w:hAnsi="Calibri" w:cs="Calibri"/>
          <w:lang w:val="bg-BG" w:eastAsia="bg-BG" w:bidi="bg-BG"/>
        </w:rPr>
        <w:t xml:space="preserve">Добавете смислен </w:t>
      </w:r>
      <w:r>
        <w:rPr>
          <w:rFonts w:ascii="Calibri" w:hAnsi="Calibri" w:cs="Calibri"/>
          <w:noProof/>
          <w:lang w:val="en-GB" w:eastAsia="en-GB" w:bidi="en-GB"/>
        </w:rPr>
        <w:t xml:space="preserve">alt </w:t>
      </w:r>
      <w:r>
        <w:rPr>
          <w:rFonts w:ascii="Calibri" w:hAnsi="Calibri" w:cs="Calibri"/>
          <w:lang w:val="bg-BG" w:eastAsia="bg-BG" w:bidi="bg-BG"/>
        </w:rPr>
        <w:t>текст.</w:t>
      </w:r>
    </w:p>
    <w:p w14:paraId="284B493E" w14:textId="77777777" w:rsidR="00276CB7" w:rsidRPr="00A66F10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lastRenderedPageBreak/>
        <w:t>Секцията #</w:t>
      </w:r>
      <w:r>
        <w:rPr>
          <w:rFonts w:ascii="Calibri" w:hAnsi="Calibri" w:cs="Calibri"/>
          <w:noProof/>
          <w:lang w:val="en-GB" w:eastAsia="en-GB" w:bidi="en-GB"/>
        </w:rPr>
        <w:t xml:space="preserve">activities </w:t>
      </w:r>
      <w:r>
        <w:rPr>
          <w:rFonts w:ascii="Calibri" w:hAnsi="Calibri" w:cs="Calibri"/>
          <w:lang w:val="bg-BG" w:eastAsia="bg-BG" w:bidi="bg-BG"/>
        </w:rPr>
        <w:t xml:space="preserve">да съдържа трите карти от </w:t>
      </w:r>
      <w:r>
        <w:rPr>
          <w:rFonts w:ascii="Calibri" w:hAnsi="Calibri" w:cs="Calibri"/>
          <w:noProof/>
          <w:lang w:val="en-GB" w:eastAsia="en-GB" w:bidi="en-GB"/>
        </w:rPr>
        <w:t xml:space="preserve">content.txt. </w:t>
      </w:r>
      <w:r>
        <w:rPr>
          <w:rFonts w:ascii="Calibri" w:hAnsi="Calibri" w:cs="Calibri"/>
          <w:lang w:val="bg-BG" w:eastAsia="bg-BG" w:bidi="bg-BG"/>
        </w:rPr>
        <w:t xml:space="preserve">Контейнерът на картите да е </w:t>
      </w:r>
      <w:r>
        <w:rPr>
          <w:rFonts w:ascii="Calibri" w:hAnsi="Calibri" w:cs="Calibri"/>
          <w:noProof/>
          <w:lang w:val="en-GB" w:eastAsia="en-GB" w:bidi="en-GB"/>
        </w:rPr>
        <w:t xml:space="preserve">CSS Grid </w:t>
      </w:r>
      <w:r>
        <w:rPr>
          <w:rFonts w:ascii="Calibri" w:hAnsi="Calibri" w:cs="Calibri"/>
          <w:lang w:val="bg-BG" w:eastAsia="bg-BG" w:bidi="bg-BG"/>
        </w:rPr>
        <w:t>с три колони 1</w:t>
      </w:r>
      <w:r>
        <w:rPr>
          <w:rFonts w:ascii="Calibri" w:hAnsi="Calibri" w:cs="Calibri"/>
          <w:noProof/>
          <w:lang w:val="en-GB" w:eastAsia="en-GB" w:bidi="en-GB"/>
        </w:rPr>
        <w:t xml:space="preserve">fr 1fr 1fr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gap: 20px.</w:t>
      </w:r>
    </w:p>
    <w:p w14:paraId="6B4589E4" w14:textId="77777777" w:rsidR="00276CB7" w:rsidRPr="00A66F10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Всяка карта да има бял фон, </w:t>
      </w:r>
      <w:r>
        <w:rPr>
          <w:rFonts w:ascii="Calibri" w:hAnsi="Calibri" w:cs="Calibri"/>
          <w:noProof/>
          <w:lang w:val="en-GB" w:eastAsia="en-GB" w:bidi="en-GB"/>
        </w:rPr>
        <w:t xml:space="preserve">border: 1px solid #CDBDDA, padding: 15px; </w:t>
      </w:r>
      <w:r>
        <w:rPr>
          <w:rFonts w:ascii="Calibri" w:hAnsi="Calibri" w:cs="Calibri"/>
          <w:lang w:val="bg-BG" w:eastAsia="bg-BG" w:bidi="bg-BG"/>
        </w:rPr>
        <w:t xml:space="preserve">изображенията в картите да са </w:t>
      </w:r>
      <w:r>
        <w:rPr>
          <w:rFonts w:ascii="Calibri" w:hAnsi="Calibri" w:cs="Calibri"/>
          <w:noProof/>
          <w:lang w:val="en-GB" w:eastAsia="en-GB" w:bidi="en-GB"/>
        </w:rPr>
        <w:t xml:space="preserve">width: 100% </w:t>
      </w:r>
      <w:r>
        <w:rPr>
          <w:rFonts w:ascii="Calibri" w:hAnsi="Calibri" w:cs="Calibri"/>
          <w:lang w:val="bg-BG" w:eastAsia="bg-BG" w:bidi="bg-BG"/>
        </w:rPr>
        <w:t xml:space="preserve">и да имат смислен </w:t>
      </w:r>
      <w:r>
        <w:rPr>
          <w:rFonts w:ascii="Calibri" w:hAnsi="Calibri" w:cs="Calibri"/>
          <w:noProof/>
          <w:lang w:val="en-GB" w:eastAsia="en-GB" w:bidi="en-GB"/>
        </w:rPr>
        <w:t xml:space="preserve">alt </w:t>
      </w:r>
      <w:r>
        <w:rPr>
          <w:rFonts w:ascii="Calibri" w:hAnsi="Calibri" w:cs="Calibri"/>
          <w:lang w:val="bg-BG" w:eastAsia="bg-BG" w:bidi="bg-BG"/>
        </w:rPr>
        <w:t>текст.</w:t>
      </w:r>
    </w:p>
    <w:p w14:paraId="65C7DCC6" w14:textId="77777777" w:rsidR="00276CB7" w:rsidRPr="00A66F10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h2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font-size: 24px </w:t>
      </w:r>
      <w:r>
        <w:rPr>
          <w:rFonts w:ascii="Calibri" w:hAnsi="Calibri" w:cs="Calibri"/>
          <w:lang w:val="bg-BG" w:eastAsia="bg-BG" w:bidi="bg-BG"/>
        </w:rPr>
        <w:t>и цвят #5</w:t>
      </w:r>
      <w:r>
        <w:rPr>
          <w:rFonts w:ascii="Calibri" w:hAnsi="Calibri" w:cs="Calibri"/>
          <w:noProof/>
          <w:lang w:val="en-GB" w:eastAsia="en-GB" w:bidi="en-GB"/>
        </w:rPr>
        <w:t xml:space="preserve">A3D7A. </w:t>
      </w:r>
      <w:r>
        <w:rPr>
          <w:rFonts w:ascii="Calibri" w:hAnsi="Calibri" w:cs="Calibri"/>
          <w:lang w:val="bg-BG" w:eastAsia="bg-BG" w:bidi="bg-BG"/>
        </w:rPr>
        <w:t>Основният текст да е 16</w:t>
      </w:r>
      <w:r>
        <w:rPr>
          <w:rFonts w:ascii="Calibri" w:hAnsi="Calibri" w:cs="Calibri"/>
          <w:noProof/>
          <w:lang w:val="en-GB" w:eastAsia="en-GB" w:bidi="en-GB"/>
        </w:rPr>
        <w:t xml:space="preserve">px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line-height: 1.5.</w:t>
      </w:r>
    </w:p>
    <w:p w14:paraId="3F6D75D1" w14:textId="77777777" w:rsidR="00276CB7" w:rsidRPr="00A66F10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В секцията #</w:t>
      </w:r>
      <w:r>
        <w:rPr>
          <w:rFonts w:ascii="Calibri" w:hAnsi="Calibri" w:cs="Calibri"/>
          <w:noProof/>
          <w:lang w:val="en-GB" w:eastAsia="en-GB" w:bidi="en-GB"/>
        </w:rPr>
        <w:t xml:space="preserve">schedule </w:t>
      </w:r>
      <w:r>
        <w:rPr>
          <w:rFonts w:ascii="Calibri" w:hAnsi="Calibri" w:cs="Calibri"/>
          <w:lang w:val="bg-BG" w:eastAsia="bg-BG" w:bidi="bg-BG"/>
        </w:rPr>
        <w:t xml:space="preserve">създайте таблицата от </w:t>
      </w:r>
      <w:r>
        <w:rPr>
          <w:rFonts w:ascii="Calibri" w:hAnsi="Calibri" w:cs="Calibri"/>
          <w:noProof/>
          <w:lang w:val="en-GB" w:eastAsia="en-GB" w:bidi="en-GB"/>
        </w:rPr>
        <w:t xml:space="preserve">content.txt. </w:t>
      </w:r>
      <w:r>
        <w:rPr>
          <w:rFonts w:ascii="Calibri" w:hAnsi="Calibri" w:cs="Calibri"/>
          <w:lang w:val="bg-BG" w:eastAsia="bg-BG" w:bidi="bg-BG"/>
        </w:rPr>
        <w:t xml:space="preserve">Таблицата да е </w:t>
      </w:r>
      <w:r>
        <w:rPr>
          <w:rFonts w:ascii="Calibri" w:hAnsi="Calibri" w:cs="Calibri"/>
          <w:noProof/>
          <w:lang w:val="en-GB" w:eastAsia="en-GB" w:bidi="en-GB"/>
        </w:rPr>
        <w:t xml:space="preserve">width: 100%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border-collapse: collapse; th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td </w:t>
      </w:r>
      <w:r>
        <w:rPr>
          <w:rFonts w:ascii="Calibri" w:hAnsi="Calibri" w:cs="Calibri"/>
          <w:lang w:val="bg-BG" w:eastAsia="bg-BG" w:bidi="bg-BG"/>
        </w:rPr>
        <w:t xml:space="preserve">да имат </w:t>
      </w:r>
      <w:r>
        <w:rPr>
          <w:rFonts w:ascii="Calibri" w:hAnsi="Calibri" w:cs="Calibri"/>
          <w:noProof/>
          <w:lang w:val="en-GB" w:eastAsia="en-GB" w:bidi="en-GB"/>
        </w:rPr>
        <w:t xml:space="preserve">border: 1px solid #5A3D7A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padding: 10px; th </w:t>
      </w:r>
      <w:r>
        <w:rPr>
          <w:rFonts w:ascii="Calibri" w:hAnsi="Calibri" w:cs="Calibri"/>
          <w:lang w:val="bg-BG" w:eastAsia="bg-BG" w:bidi="bg-BG"/>
        </w:rPr>
        <w:t>да е с фон #5</w:t>
      </w:r>
      <w:r>
        <w:rPr>
          <w:rFonts w:ascii="Calibri" w:hAnsi="Calibri" w:cs="Calibri"/>
          <w:noProof/>
          <w:lang w:val="en-GB" w:eastAsia="en-GB" w:bidi="en-GB"/>
        </w:rPr>
        <w:t xml:space="preserve">A3D7A </w:t>
      </w:r>
      <w:r>
        <w:rPr>
          <w:rFonts w:ascii="Calibri" w:hAnsi="Calibri" w:cs="Calibri"/>
          <w:lang w:val="bg-BG" w:eastAsia="bg-BG" w:bidi="bg-BG"/>
        </w:rPr>
        <w:t>и бял текст.</w:t>
      </w:r>
    </w:p>
    <w:p w14:paraId="3AD2BDF6" w14:textId="23D4BE54" w:rsidR="006E7D0A" w:rsidRPr="00276CB7" w:rsidRDefault="00276CB7" w:rsidP="00276CB7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Оформете </w:t>
      </w:r>
      <w:r>
        <w:rPr>
          <w:rFonts w:ascii="Calibri" w:hAnsi="Calibri" w:cs="Calibri"/>
          <w:noProof/>
          <w:lang w:val="en-GB" w:eastAsia="en-GB" w:bidi="en-GB"/>
        </w:rPr>
        <w:t xml:space="preserve">footer </w:t>
      </w:r>
      <w:r>
        <w:rPr>
          <w:rFonts w:ascii="Calibri" w:hAnsi="Calibri" w:cs="Calibri"/>
          <w:lang w:val="bg-BG" w:eastAsia="bg-BG" w:bidi="bg-BG"/>
        </w:rPr>
        <w:t>с фон #5</w:t>
      </w:r>
      <w:r>
        <w:rPr>
          <w:rFonts w:ascii="Calibri" w:hAnsi="Calibri" w:cs="Calibri"/>
          <w:noProof/>
          <w:lang w:val="en-GB" w:eastAsia="en-GB" w:bidi="en-GB"/>
        </w:rPr>
        <w:t xml:space="preserve">A3D7A, </w:t>
      </w:r>
      <w:r>
        <w:rPr>
          <w:rFonts w:ascii="Calibri" w:hAnsi="Calibri" w:cs="Calibri"/>
          <w:lang w:val="bg-BG" w:eastAsia="bg-BG" w:bidi="bg-BG"/>
        </w:rPr>
        <w:t xml:space="preserve">бял текст, </w:t>
      </w:r>
      <w:r>
        <w:rPr>
          <w:rFonts w:ascii="Calibri" w:hAnsi="Calibri" w:cs="Calibri"/>
          <w:noProof/>
          <w:lang w:val="en-GB" w:eastAsia="en-GB" w:bidi="en-GB"/>
        </w:rPr>
        <w:t xml:space="preserve">text-align: center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padding: 15px. </w:t>
      </w:r>
      <w:r>
        <w:rPr>
          <w:rFonts w:ascii="Calibri" w:hAnsi="Calibri" w:cs="Calibri"/>
          <w:lang w:val="bg-BG" w:eastAsia="bg-BG" w:bidi="bg-BG"/>
        </w:rPr>
        <w:t xml:space="preserve">Проверете относителните пътища, вътрешните връзки и валидността на </w:t>
      </w:r>
      <w:r>
        <w:rPr>
          <w:rFonts w:ascii="Calibri" w:hAnsi="Calibri" w:cs="Calibri"/>
          <w:noProof/>
          <w:lang w:val="en-GB" w:eastAsia="en-GB" w:bidi="en-GB"/>
        </w:rPr>
        <w:t xml:space="preserve">HTML/CSS. </w:t>
      </w:r>
      <w:r>
        <w:rPr>
          <w:rFonts w:ascii="Calibri" w:hAnsi="Calibri" w:cs="Calibri"/>
          <w:lang w:val="bg-BG" w:eastAsia="bg-BG" w:bidi="bg-BG"/>
        </w:rPr>
        <w:t xml:space="preserve">Запазете </w:t>
      </w:r>
      <w:r>
        <w:rPr>
          <w:rFonts w:ascii="Calibri" w:hAnsi="Calibri" w:cs="Calibri"/>
          <w:noProof/>
          <w:lang w:val="en-GB" w:eastAsia="en-GB" w:bidi="en-GB"/>
        </w:rPr>
        <w:t xml:space="preserve">index.html, style.css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images </w:t>
      </w:r>
      <w:r>
        <w:rPr>
          <w:rFonts w:ascii="Calibri" w:hAnsi="Calibri" w:cs="Calibri"/>
          <w:lang w:val="bg-BG" w:eastAsia="bg-BG" w:bidi="bg-BG"/>
        </w:rPr>
        <w:t xml:space="preserve">в архив </w:t>
      </w:r>
      <w:r>
        <w:rPr>
          <w:rFonts w:ascii="Calibri" w:hAnsi="Calibri" w:cs="Calibri"/>
          <w:noProof/>
          <w:lang w:val="en-GB" w:eastAsia="en-GB" w:bidi="en-GB"/>
        </w:rPr>
        <w:t>zad28.zip.</w:t>
      </w:r>
    </w:p>
    <w:sectPr w:rsidR="006E7D0A" w:rsidRPr="00276CB7" w:rsidSect="00A96A30">
      <w:footerReference w:type="default" r:id="rId9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A0579B" w14:textId="77777777" w:rsidR="00E86FBF" w:rsidRDefault="00E86FBF" w:rsidP="008068A2">
      <w:pPr>
        <w:spacing w:after="0" w:line="240" w:lineRule="auto"/>
      </w:pPr>
      <w:r>
        <w:separator/>
      </w:r>
    </w:p>
  </w:endnote>
  <w:endnote w:type="continuationSeparator" w:id="0">
    <w:p w14:paraId="580AEB06" w14:textId="77777777" w:rsidR="00E86FBF" w:rsidRDefault="00E86FBF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0CEFE" w14:textId="77777777" w:rsidR="000D3397" w:rsidRPr="00DC0A29" w:rsidRDefault="000D3397" w:rsidP="000D3397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FADAD1" wp14:editId="2AA95E97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F84CE" w14:textId="77777777" w:rsidR="000D3397" w:rsidRPr="00D74A88" w:rsidRDefault="000D3397" w:rsidP="000D3397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42A6B3CB" w14:textId="77777777" w:rsidR="000D3397" w:rsidRPr="00C07DE3" w:rsidRDefault="00000000" w:rsidP="000D3397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FADAD1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614F84CE" w14:textId="77777777" w:rsidR="000D3397" w:rsidRPr="00D74A88" w:rsidRDefault="000D3397" w:rsidP="000D3397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42A6B3CB" w14:textId="77777777" w:rsidR="000D3397" w:rsidRPr="00C07DE3" w:rsidRDefault="00000000" w:rsidP="000D3397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3E9E9874" wp14:editId="654B6C8F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90A2A9" wp14:editId="5CBCF8C5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7F50490B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" strokecolor="#974706 [1609]" strokeweight="1pt">
              <v:stroke endcap="round"/>
            </v:line>
          </w:pict>
        </mc:Fallback>
      </mc:AlternateContent>
    </w:r>
  </w:p>
  <w:p w14:paraId="4BED9465" w14:textId="18FF024F" w:rsidR="000D3397" w:rsidRDefault="000D339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A0936D" wp14:editId="2344B216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622551" w14:textId="77777777" w:rsidR="000D3397" w:rsidRPr="00D74A88" w:rsidRDefault="000D3397" w:rsidP="000D3397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A0936D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5A622551" w14:textId="77777777" w:rsidR="000D3397" w:rsidRPr="00D74A88" w:rsidRDefault="000D3397" w:rsidP="000D3397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9EFC86" w14:textId="77777777" w:rsidR="00E86FBF" w:rsidRDefault="00E86FBF" w:rsidP="008068A2">
      <w:pPr>
        <w:spacing w:after="0" w:line="240" w:lineRule="auto"/>
      </w:pPr>
      <w:r>
        <w:separator/>
      </w:r>
    </w:p>
  </w:footnote>
  <w:footnote w:type="continuationSeparator" w:id="0">
    <w:p w14:paraId="1F258829" w14:textId="77777777" w:rsidR="00E86FBF" w:rsidRDefault="00E86FBF" w:rsidP="00806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37248"/>
    <w:multiLevelType w:val="hybridMultilevel"/>
    <w:tmpl w:val="F9FE289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63EE0022">
      <w:start w:val="1"/>
      <w:numFmt w:val="lowerLetter"/>
      <w:lvlText w:val="%2."/>
      <w:lvlJc w:val="left"/>
      <w:pPr>
        <w:ind w:left="1080" w:hanging="360"/>
      </w:pPr>
      <w:rPr>
        <w:rFonts w:ascii="Calibri" w:eastAsia="Calibri" w:hAnsi="Calibri" w:hint="default"/>
        <w:sz w:val="20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0B13C8"/>
    <w:multiLevelType w:val="hybridMultilevel"/>
    <w:tmpl w:val="8C5C4B10"/>
    <w:lvl w:ilvl="0" w:tplc="38EC3F4C">
      <w:start w:val="1"/>
      <w:numFmt w:val="decimal"/>
      <w:lvlText w:val="%1."/>
      <w:lvlJc w:val="left"/>
      <w:pPr>
        <w:ind w:left="357" w:hanging="357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D8184E"/>
    <w:multiLevelType w:val="hybridMultilevel"/>
    <w:tmpl w:val="FE665C1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CE5128"/>
    <w:multiLevelType w:val="hybridMultilevel"/>
    <w:tmpl w:val="0D664DD6"/>
    <w:lvl w:ilvl="0" w:tplc="815E835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0912AA"/>
    <w:multiLevelType w:val="hybridMultilevel"/>
    <w:tmpl w:val="652CB5FA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AA0F30"/>
    <w:multiLevelType w:val="hybridMultilevel"/>
    <w:tmpl w:val="F6B2902E"/>
    <w:lvl w:ilvl="0" w:tplc="E01051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54756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53056DD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DAB37CF"/>
    <w:multiLevelType w:val="hybridMultilevel"/>
    <w:tmpl w:val="02DE511A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D62027BA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14D89"/>
    <w:multiLevelType w:val="hybridMultilevel"/>
    <w:tmpl w:val="A6220F8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0BD4B30"/>
    <w:multiLevelType w:val="hybridMultilevel"/>
    <w:tmpl w:val="15DAD1B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3C1646E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5234DC2"/>
    <w:multiLevelType w:val="hybridMultilevel"/>
    <w:tmpl w:val="9506932A"/>
    <w:lvl w:ilvl="0" w:tplc="0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B28256A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B394866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D2E5E82"/>
    <w:multiLevelType w:val="hybridMultilevel"/>
    <w:tmpl w:val="01B83C2E"/>
    <w:lvl w:ilvl="0" w:tplc="138AF79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B3507E2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A1C4E40">
      <w:start w:val="1"/>
      <w:numFmt w:val="decimal"/>
      <w:lvlText w:val="(%3)"/>
      <w:lvlJc w:val="left"/>
      <w:pPr>
        <w:ind w:left="2340" w:hanging="36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DDB316E"/>
    <w:multiLevelType w:val="hybridMultilevel"/>
    <w:tmpl w:val="B6068F68"/>
    <w:lvl w:ilvl="0" w:tplc="B4A2492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4F704F9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8ED7626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3"/>
  </w:num>
  <w:num w:numId="2" w16cid:durableId="1305692903">
    <w:abstractNumId w:val="1"/>
  </w:num>
  <w:num w:numId="3" w16cid:durableId="981496728">
    <w:abstractNumId w:val="11"/>
  </w:num>
  <w:num w:numId="4" w16cid:durableId="715812066">
    <w:abstractNumId w:val="6"/>
  </w:num>
  <w:num w:numId="5" w16cid:durableId="1172063708">
    <w:abstractNumId w:val="14"/>
  </w:num>
  <w:num w:numId="6" w16cid:durableId="281810407">
    <w:abstractNumId w:val="0"/>
  </w:num>
  <w:num w:numId="7" w16cid:durableId="182018264">
    <w:abstractNumId w:val="17"/>
  </w:num>
  <w:num w:numId="8" w16cid:durableId="490104941">
    <w:abstractNumId w:val="18"/>
  </w:num>
  <w:num w:numId="9" w16cid:durableId="1427462501">
    <w:abstractNumId w:val="4"/>
  </w:num>
  <w:num w:numId="10" w16cid:durableId="452292329">
    <w:abstractNumId w:val="15"/>
  </w:num>
  <w:num w:numId="11" w16cid:durableId="508905613">
    <w:abstractNumId w:val="13"/>
  </w:num>
  <w:num w:numId="12" w16cid:durableId="1655447680">
    <w:abstractNumId w:val="20"/>
  </w:num>
  <w:num w:numId="13" w16cid:durableId="861093858">
    <w:abstractNumId w:val="5"/>
  </w:num>
  <w:num w:numId="14" w16cid:durableId="933787881">
    <w:abstractNumId w:val="8"/>
  </w:num>
  <w:num w:numId="15" w16cid:durableId="11956868">
    <w:abstractNumId w:val="7"/>
  </w:num>
  <w:num w:numId="16" w16cid:durableId="1824350076">
    <w:abstractNumId w:val="19"/>
  </w:num>
  <w:num w:numId="17" w16cid:durableId="793331722">
    <w:abstractNumId w:val="9"/>
  </w:num>
  <w:num w:numId="18" w16cid:durableId="688144127">
    <w:abstractNumId w:val="16"/>
  </w:num>
  <w:num w:numId="19" w16cid:durableId="1029601094">
    <w:abstractNumId w:val="12"/>
  </w:num>
  <w:num w:numId="20" w16cid:durableId="882400013">
    <w:abstractNumId w:val="10"/>
  </w:num>
  <w:num w:numId="21" w16cid:durableId="207493227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0F77"/>
    <w:rsid w:val="00011327"/>
    <w:rsid w:val="000129F0"/>
    <w:rsid w:val="0001451E"/>
    <w:rsid w:val="000163F3"/>
    <w:rsid w:val="00023DC6"/>
    <w:rsid w:val="00025F04"/>
    <w:rsid w:val="00025F9C"/>
    <w:rsid w:val="000544BD"/>
    <w:rsid w:val="00054B04"/>
    <w:rsid w:val="00064D15"/>
    <w:rsid w:val="00064E89"/>
    <w:rsid w:val="0006655F"/>
    <w:rsid w:val="00073129"/>
    <w:rsid w:val="0008284D"/>
    <w:rsid w:val="00083CA1"/>
    <w:rsid w:val="00083E65"/>
    <w:rsid w:val="0008559D"/>
    <w:rsid w:val="00086727"/>
    <w:rsid w:val="0009209B"/>
    <w:rsid w:val="000A6794"/>
    <w:rsid w:val="000B0657"/>
    <w:rsid w:val="000B19A2"/>
    <w:rsid w:val="000B39E6"/>
    <w:rsid w:val="000B56F0"/>
    <w:rsid w:val="000C5361"/>
    <w:rsid w:val="000D2923"/>
    <w:rsid w:val="000D3397"/>
    <w:rsid w:val="000D424F"/>
    <w:rsid w:val="000E2BA8"/>
    <w:rsid w:val="000F3364"/>
    <w:rsid w:val="00100E10"/>
    <w:rsid w:val="00103906"/>
    <w:rsid w:val="00103EC7"/>
    <w:rsid w:val="00105BA8"/>
    <w:rsid w:val="001275B9"/>
    <w:rsid w:val="00131B53"/>
    <w:rsid w:val="00142C75"/>
    <w:rsid w:val="001449E8"/>
    <w:rsid w:val="00144EC9"/>
    <w:rsid w:val="0014687A"/>
    <w:rsid w:val="001619DF"/>
    <w:rsid w:val="00164CDC"/>
    <w:rsid w:val="00167CF1"/>
    <w:rsid w:val="00171021"/>
    <w:rsid w:val="001747FD"/>
    <w:rsid w:val="001758A6"/>
    <w:rsid w:val="00175E1D"/>
    <w:rsid w:val="001808CE"/>
    <w:rsid w:val="001837BD"/>
    <w:rsid w:val="00183A2C"/>
    <w:rsid w:val="00190209"/>
    <w:rsid w:val="00191011"/>
    <w:rsid w:val="001A465D"/>
    <w:rsid w:val="001A6728"/>
    <w:rsid w:val="001B7060"/>
    <w:rsid w:val="001C17C9"/>
    <w:rsid w:val="001C1FCD"/>
    <w:rsid w:val="001C3800"/>
    <w:rsid w:val="001C5C9E"/>
    <w:rsid w:val="001D2464"/>
    <w:rsid w:val="001D50AE"/>
    <w:rsid w:val="001E1161"/>
    <w:rsid w:val="001E3FEF"/>
    <w:rsid w:val="001F118E"/>
    <w:rsid w:val="001F79FA"/>
    <w:rsid w:val="002011A5"/>
    <w:rsid w:val="00202683"/>
    <w:rsid w:val="00215FCE"/>
    <w:rsid w:val="002274A4"/>
    <w:rsid w:val="002326A7"/>
    <w:rsid w:val="00232E7D"/>
    <w:rsid w:val="00233653"/>
    <w:rsid w:val="0023471C"/>
    <w:rsid w:val="0026155E"/>
    <w:rsid w:val="00264287"/>
    <w:rsid w:val="0026589D"/>
    <w:rsid w:val="002664E1"/>
    <w:rsid w:val="002674C4"/>
    <w:rsid w:val="00276CB7"/>
    <w:rsid w:val="002819B5"/>
    <w:rsid w:val="00284D58"/>
    <w:rsid w:val="002853F4"/>
    <w:rsid w:val="002A1B31"/>
    <w:rsid w:val="002A2D2D"/>
    <w:rsid w:val="002A2D9B"/>
    <w:rsid w:val="002C2F51"/>
    <w:rsid w:val="002C539D"/>
    <w:rsid w:val="002C71C6"/>
    <w:rsid w:val="002D07CA"/>
    <w:rsid w:val="002E3C40"/>
    <w:rsid w:val="002E5168"/>
    <w:rsid w:val="002F2059"/>
    <w:rsid w:val="00301D1D"/>
    <w:rsid w:val="00303AA4"/>
    <w:rsid w:val="00305122"/>
    <w:rsid w:val="00307392"/>
    <w:rsid w:val="00307759"/>
    <w:rsid w:val="003230CF"/>
    <w:rsid w:val="0033212E"/>
    <w:rsid w:val="0033490F"/>
    <w:rsid w:val="00335351"/>
    <w:rsid w:val="00372F7F"/>
    <w:rsid w:val="00375D3D"/>
    <w:rsid w:val="00380A57"/>
    <w:rsid w:val="00380D28"/>
    <w:rsid w:val="003817EF"/>
    <w:rsid w:val="00382A45"/>
    <w:rsid w:val="00393022"/>
    <w:rsid w:val="00395B6C"/>
    <w:rsid w:val="003A1601"/>
    <w:rsid w:val="003A33F9"/>
    <w:rsid w:val="003A5602"/>
    <w:rsid w:val="003B0278"/>
    <w:rsid w:val="003B1846"/>
    <w:rsid w:val="003B6A53"/>
    <w:rsid w:val="003C6690"/>
    <w:rsid w:val="003D520F"/>
    <w:rsid w:val="003E1013"/>
    <w:rsid w:val="003E167F"/>
    <w:rsid w:val="003E2A3C"/>
    <w:rsid w:val="003E2F33"/>
    <w:rsid w:val="003E51A4"/>
    <w:rsid w:val="003E6BFB"/>
    <w:rsid w:val="003F1864"/>
    <w:rsid w:val="003F314F"/>
    <w:rsid w:val="003F5FE6"/>
    <w:rsid w:val="0040057B"/>
    <w:rsid w:val="0041081C"/>
    <w:rsid w:val="00411392"/>
    <w:rsid w:val="0042026A"/>
    <w:rsid w:val="00425BF6"/>
    <w:rsid w:val="00426FB1"/>
    <w:rsid w:val="004311CA"/>
    <w:rsid w:val="00432E78"/>
    <w:rsid w:val="0043680A"/>
    <w:rsid w:val="00441961"/>
    <w:rsid w:val="0047331A"/>
    <w:rsid w:val="0047640B"/>
    <w:rsid w:val="0047644B"/>
    <w:rsid w:val="00476D4B"/>
    <w:rsid w:val="00491748"/>
    <w:rsid w:val="004A125F"/>
    <w:rsid w:val="004A7E77"/>
    <w:rsid w:val="004B0253"/>
    <w:rsid w:val="004C0A80"/>
    <w:rsid w:val="004C46C0"/>
    <w:rsid w:val="004D03E1"/>
    <w:rsid w:val="004D0A76"/>
    <w:rsid w:val="004D29A9"/>
    <w:rsid w:val="004D32C9"/>
    <w:rsid w:val="004D629F"/>
    <w:rsid w:val="004E0D4F"/>
    <w:rsid w:val="004E256D"/>
    <w:rsid w:val="004E4C1E"/>
    <w:rsid w:val="004E61CE"/>
    <w:rsid w:val="004F0DFC"/>
    <w:rsid w:val="0050017E"/>
    <w:rsid w:val="00500F58"/>
    <w:rsid w:val="00503820"/>
    <w:rsid w:val="00504408"/>
    <w:rsid w:val="005054C7"/>
    <w:rsid w:val="00507F81"/>
    <w:rsid w:val="0051321C"/>
    <w:rsid w:val="00515F2B"/>
    <w:rsid w:val="005172E9"/>
    <w:rsid w:val="00517B12"/>
    <w:rsid w:val="00524789"/>
    <w:rsid w:val="00527BE8"/>
    <w:rsid w:val="00531A68"/>
    <w:rsid w:val="00540701"/>
    <w:rsid w:val="005439C9"/>
    <w:rsid w:val="00546683"/>
    <w:rsid w:val="0054725B"/>
    <w:rsid w:val="00550760"/>
    <w:rsid w:val="00553CCB"/>
    <w:rsid w:val="00563DC7"/>
    <w:rsid w:val="00564029"/>
    <w:rsid w:val="00564D7B"/>
    <w:rsid w:val="0056527D"/>
    <w:rsid w:val="0056786B"/>
    <w:rsid w:val="0057138C"/>
    <w:rsid w:val="005803E5"/>
    <w:rsid w:val="00580407"/>
    <w:rsid w:val="00584EDB"/>
    <w:rsid w:val="0058723E"/>
    <w:rsid w:val="00594821"/>
    <w:rsid w:val="00596357"/>
    <w:rsid w:val="00596AA5"/>
    <w:rsid w:val="005A1F60"/>
    <w:rsid w:val="005A7A40"/>
    <w:rsid w:val="005B0164"/>
    <w:rsid w:val="005B5BC7"/>
    <w:rsid w:val="005B671B"/>
    <w:rsid w:val="005C0F7B"/>
    <w:rsid w:val="005C131C"/>
    <w:rsid w:val="005C5E93"/>
    <w:rsid w:val="005C6A24"/>
    <w:rsid w:val="005D2438"/>
    <w:rsid w:val="005D76D6"/>
    <w:rsid w:val="005E0212"/>
    <w:rsid w:val="005E04CE"/>
    <w:rsid w:val="005E6CC9"/>
    <w:rsid w:val="005F43E9"/>
    <w:rsid w:val="00600083"/>
    <w:rsid w:val="00604363"/>
    <w:rsid w:val="00610A92"/>
    <w:rsid w:val="0061477E"/>
    <w:rsid w:val="0062319C"/>
    <w:rsid w:val="00624212"/>
    <w:rsid w:val="006242A9"/>
    <w:rsid w:val="00624DCF"/>
    <w:rsid w:val="0063342B"/>
    <w:rsid w:val="00640502"/>
    <w:rsid w:val="00640A11"/>
    <w:rsid w:val="0064278B"/>
    <w:rsid w:val="00644BE6"/>
    <w:rsid w:val="00644D27"/>
    <w:rsid w:val="00645770"/>
    <w:rsid w:val="006463E7"/>
    <w:rsid w:val="00663FEF"/>
    <w:rsid w:val="006640AE"/>
    <w:rsid w:val="00667B62"/>
    <w:rsid w:val="00670041"/>
    <w:rsid w:val="00671602"/>
    <w:rsid w:val="00671FE2"/>
    <w:rsid w:val="00674E75"/>
    <w:rsid w:val="00680632"/>
    <w:rsid w:val="0068107E"/>
    <w:rsid w:val="00686C0C"/>
    <w:rsid w:val="00690C1F"/>
    <w:rsid w:val="00695634"/>
    <w:rsid w:val="006A2531"/>
    <w:rsid w:val="006A690E"/>
    <w:rsid w:val="006B59C7"/>
    <w:rsid w:val="006D239A"/>
    <w:rsid w:val="006D47BB"/>
    <w:rsid w:val="006E1302"/>
    <w:rsid w:val="006E2245"/>
    <w:rsid w:val="006E4810"/>
    <w:rsid w:val="006E55B4"/>
    <w:rsid w:val="006E7D0A"/>
    <w:rsid w:val="006E7E50"/>
    <w:rsid w:val="006F0FFE"/>
    <w:rsid w:val="006F2FB2"/>
    <w:rsid w:val="00704432"/>
    <w:rsid w:val="007051DF"/>
    <w:rsid w:val="00724DA4"/>
    <w:rsid w:val="0073338F"/>
    <w:rsid w:val="00763226"/>
    <w:rsid w:val="00763912"/>
    <w:rsid w:val="00774E44"/>
    <w:rsid w:val="00785258"/>
    <w:rsid w:val="007875F6"/>
    <w:rsid w:val="00791F02"/>
    <w:rsid w:val="0079324A"/>
    <w:rsid w:val="00794EEE"/>
    <w:rsid w:val="007A5C06"/>
    <w:rsid w:val="007A635E"/>
    <w:rsid w:val="007A6FA9"/>
    <w:rsid w:val="007B0913"/>
    <w:rsid w:val="007B3686"/>
    <w:rsid w:val="007C2C37"/>
    <w:rsid w:val="007C3E81"/>
    <w:rsid w:val="007C42AC"/>
    <w:rsid w:val="007C5B8D"/>
    <w:rsid w:val="007C6B79"/>
    <w:rsid w:val="007D66C2"/>
    <w:rsid w:val="007D742F"/>
    <w:rsid w:val="007E0960"/>
    <w:rsid w:val="007E4824"/>
    <w:rsid w:val="007E4C0F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41E1D"/>
    <w:rsid w:val="008428EB"/>
    <w:rsid w:val="00842BAB"/>
    <w:rsid w:val="0084610D"/>
    <w:rsid w:val="0085184F"/>
    <w:rsid w:val="008571A2"/>
    <w:rsid w:val="00861625"/>
    <w:rsid w:val="008617B5"/>
    <w:rsid w:val="00870828"/>
    <w:rsid w:val="0088080B"/>
    <w:rsid w:val="008A74E4"/>
    <w:rsid w:val="008B07D7"/>
    <w:rsid w:val="008B1A02"/>
    <w:rsid w:val="008B557F"/>
    <w:rsid w:val="008B5F3A"/>
    <w:rsid w:val="008B7618"/>
    <w:rsid w:val="008C1983"/>
    <w:rsid w:val="008C2344"/>
    <w:rsid w:val="008C2B83"/>
    <w:rsid w:val="008C5930"/>
    <w:rsid w:val="008D34B9"/>
    <w:rsid w:val="008D6097"/>
    <w:rsid w:val="008E0283"/>
    <w:rsid w:val="008E217C"/>
    <w:rsid w:val="008E5056"/>
    <w:rsid w:val="008E6CF3"/>
    <w:rsid w:val="008F202C"/>
    <w:rsid w:val="008F5B43"/>
    <w:rsid w:val="008F5FDB"/>
    <w:rsid w:val="00901CDC"/>
    <w:rsid w:val="00902E68"/>
    <w:rsid w:val="00912BC6"/>
    <w:rsid w:val="0092145D"/>
    <w:rsid w:val="00921558"/>
    <w:rsid w:val="009254B7"/>
    <w:rsid w:val="00930CEE"/>
    <w:rsid w:val="00937008"/>
    <w:rsid w:val="00941F5A"/>
    <w:rsid w:val="00941FFF"/>
    <w:rsid w:val="009445B6"/>
    <w:rsid w:val="00955691"/>
    <w:rsid w:val="0095573F"/>
    <w:rsid w:val="00961157"/>
    <w:rsid w:val="00962EC7"/>
    <w:rsid w:val="00965C5B"/>
    <w:rsid w:val="0096684B"/>
    <w:rsid w:val="00966976"/>
    <w:rsid w:val="00972C7F"/>
    <w:rsid w:val="00976E46"/>
    <w:rsid w:val="00993CC3"/>
    <w:rsid w:val="009A1473"/>
    <w:rsid w:val="009B4FB4"/>
    <w:rsid w:val="009B6543"/>
    <w:rsid w:val="009C0C39"/>
    <w:rsid w:val="009D1805"/>
    <w:rsid w:val="009E1A09"/>
    <w:rsid w:val="009E4504"/>
    <w:rsid w:val="00A001EA"/>
    <w:rsid w:val="00A02545"/>
    <w:rsid w:val="00A025E6"/>
    <w:rsid w:val="00A049AB"/>
    <w:rsid w:val="00A04B17"/>
    <w:rsid w:val="00A05555"/>
    <w:rsid w:val="00A06D89"/>
    <w:rsid w:val="00A26043"/>
    <w:rsid w:val="00A35790"/>
    <w:rsid w:val="00A3731E"/>
    <w:rsid w:val="00A45A89"/>
    <w:rsid w:val="00A47F12"/>
    <w:rsid w:val="00A528D2"/>
    <w:rsid w:val="00A56BA8"/>
    <w:rsid w:val="00A57D73"/>
    <w:rsid w:val="00A608D3"/>
    <w:rsid w:val="00A637F5"/>
    <w:rsid w:val="00A66DE2"/>
    <w:rsid w:val="00A70227"/>
    <w:rsid w:val="00A847D3"/>
    <w:rsid w:val="00A94C2F"/>
    <w:rsid w:val="00A95C95"/>
    <w:rsid w:val="00A96A30"/>
    <w:rsid w:val="00AA0AF6"/>
    <w:rsid w:val="00AA3772"/>
    <w:rsid w:val="00AB106E"/>
    <w:rsid w:val="00AB2224"/>
    <w:rsid w:val="00AC11D9"/>
    <w:rsid w:val="00AC36D6"/>
    <w:rsid w:val="00AC60FE"/>
    <w:rsid w:val="00AC75E3"/>
    <w:rsid w:val="00AC77AD"/>
    <w:rsid w:val="00AD3214"/>
    <w:rsid w:val="00AE05D3"/>
    <w:rsid w:val="00AE355A"/>
    <w:rsid w:val="00AE680E"/>
    <w:rsid w:val="00B148DD"/>
    <w:rsid w:val="00B23175"/>
    <w:rsid w:val="00B2472A"/>
    <w:rsid w:val="00B27668"/>
    <w:rsid w:val="00B3322C"/>
    <w:rsid w:val="00B54068"/>
    <w:rsid w:val="00B567F6"/>
    <w:rsid w:val="00B56DF3"/>
    <w:rsid w:val="00B57A5C"/>
    <w:rsid w:val="00B6185B"/>
    <w:rsid w:val="00B638EB"/>
    <w:rsid w:val="00B63DED"/>
    <w:rsid w:val="00B663BC"/>
    <w:rsid w:val="00B72E17"/>
    <w:rsid w:val="00B753E7"/>
    <w:rsid w:val="00B83606"/>
    <w:rsid w:val="00B86AF3"/>
    <w:rsid w:val="00B90EDE"/>
    <w:rsid w:val="00B921F9"/>
    <w:rsid w:val="00B9309B"/>
    <w:rsid w:val="00B96715"/>
    <w:rsid w:val="00BA1F40"/>
    <w:rsid w:val="00BA4820"/>
    <w:rsid w:val="00BB05FA"/>
    <w:rsid w:val="00BB5B10"/>
    <w:rsid w:val="00BC15BA"/>
    <w:rsid w:val="00BC2A6E"/>
    <w:rsid w:val="00BC56D6"/>
    <w:rsid w:val="00BD1E37"/>
    <w:rsid w:val="00BE399E"/>
    <w:rsid w:val="00BF1775"/>
    <w:rsid w:val="00BF201D"/>
    <w:rsid w:val="00C0490B"/>
    <w:rsid w:val="00C058B4"/>
    <w:rsid w:val="00C07904"/>
    <w:rsid w:val="00C07DE3"/>
    <w:rsid w:val="00C121AF"/>
    <w:rsid w:val="00C14C80"/>
    <w:rsid w:val="00C26377"/>
    <w:rsid w:val="00C27853"/>
    <w:rsid w:val="00C355A5"/>
    <w:rsid w:val="00C43B64"/>
    <w:rsid w:val="00C539ED"/>
    <w:rsid w:val="00C53F37"/>
    <w:rsid w:val="00C5499A"/>
    <w:rsid w:val="00C55C6E"/>
    <w:rsid w:val="00C60CBB"/>
    <w:rsid w:val="00C62A0F"/>
    <w:rsid w:val="00C7022F"/>
    <w:rsid w:val="00C82862"/>
    <w:rsid w:val="00C84E4D"/>
    <w:rsid w:val="00C86D2C"/>
    <w:rsid w:val="00C95610"/>
    <w:rsid w:val="00CA2306"/>
    <w:rsid w:val="00CA2FD0"/>
    <w:rsid w:val="00CA31C6"/>
    <w:rsid w:val="00CA5E2F"/>
    <w:rsid w:val="00CB0FC2"/>
    <w:rsid w:val="00CB17ED"/>
    <w:rsid w:val="00CB2B7C"/>
    <w:rsid w:val="00CB626D"/>
    <w:rsid w:val="00CD5181"/>
    <w:rsid w:val="00CD7485"/>
    <w:rsid w:val="00CE0EC4"/>
    <w:rsid w:val="00CE2360"/>
    <w:rsid w:val="00CE236C"/>
    <w:rsid w:val="00CE312B"/>
    <w:rsid w:val="00CF0047"/>
    <w:rsid w:val="00CF75E3"/>
    <w:rsid w:val="00D00C14"/>
    <w:rsid w:val="00D15D21"/>
    <w:rsid w:val="00D22895"/>
    <w:rsid w:val="00D230DB"/>
    <w:rsid w:val="00D23251"/>
    <w:rsid w:val="00D3404A"/>
    <w:rsid w:val="00D35230"/>
    <w:rsid w:val="00D4354E"/>
    <w:rsid w:val="00D43F69"/>
    <w:rsid w:val="00D50F79"/>
    <w:rsid w:val="00D528AC"/>
    <w:rsid w:val="00D73957"/>
    <w:rsid w:val="00D74A88"/>
    <w:rsid w:val="00D8395C"/>
    <w:rsid w:val="00D910AA"/>
    <w:rsid w:val="00DA028F"/>
    <w:rsid w:val="00DC0A29"/>
    <w:rsid w:val="00DC28E6"/>
    <w:rsid w:val="00DC66DB"/>
    <w:rsid w:val="00DC79E8"/>
    <w:rsid w:val="00DD55F0"/>
    <w:rsid w:val="00DD7BB2"/>
    <w:rsid w:val="00DE1B8E"/>
    <w:rsid w:val="00DE50B6"/>
    <w:rsid w:val="00DE6BEE"/>
    <w:rsid w:val="00DF00FA"/>
    <w:rsid w:val="00DF3928"/>
    <w:rsid w:val="00DF4A18"/>
    <w:rsid w:val="00DF57D8"/>
    <w:rsid w:val="00DF6F6D"/>
    <w:rsid w:val="00E032C5"/>
    <w:rsid w:val="00E2082A"/>
    <w:rsid w:val="00E24C6A"/>
    <w:rsid w:val="00E25811"/>
    <w:rsid w:val="00E26439"/>
    <w:rsid w:val="00E32F85"/>
    <w:rsid w:val="00E36739"/>
    <w:rsid w:val="00E36FD8"/>
    <w:rsid w:val="00E37380"/>
    <w:rsid w:val="00E417D3"/>
    <w:rsid w:val="00E465C4"/>
    <w:rsid w:val="00E50DD2"/>
    <w:rsid w:val="00E53763"/>
    <w:rsid w:val="00E63F64"/>
    <w:rsid w:val="00E74623"/>
    <w:rsid w:val="00E80E3D"/>
    <w:rsid w:val="00E84FED"/>
    <w:rsid w:val="00E86D42"/>
    <w:rsid w:val="00E86FBF"/>
    <w:rsid w:val="00E870B8"/>
    <w:rsid w:val="00EA1019"/>
    <w:rsid w:val="00EA3B29"/>
    <w:rsid w:val="00EA5232"/>
    <w:rsid w:val="00EB7421"/>
    <w:rsid w:val="00EB7F4C"/>
    <w:rsid w:val="00EC36F5"/>
    <w:rsid w:val="00EC5A4D"/>
    <w:rsid w:val="00ED0DEA"/>
    <w:rsid w:val="00ED73C4"/>
    <w:rsid w:val="00EF29A4"/>
    <w:rsid w:val="00EF6514"/>
    <w:rsid w:val="00F06EFB"/>
    <w:rsid w:val="00F20B48"/>
    <w:rsid w:val="00F2447B"/>
    <w:rsid w:val="00F2533A"/>
    <w:rsid w:val="00F258BA"/>
    <w:rsid w:val="00F27E9C"/>
    <w:rsid w:val="00F30520"/>
    <w:rsid w:val="00F402D6"/>
    <w:rsid w:val="00F41F41"/>
    <w:rsid w:val="00F46918"/>
    <w:rsid w:val="00F46DDE"/>
    <w:rsid w:val="00F52A9E"/>
    <w:rsid w:val="00F655ED"/>
    <w:rsid w:val="00F65B56"/>
    <w:rsid w:val="00F660BE"/>
    <w:rsid w:val="00F70033"/>
    <w:rsid w:val="00F7033C"/>
    <w:rsid w:val="00F75C45"/>
    <w:rsid w:val="00F96103"/>
    <w:rsid w:val="00F96D0D"/>
    <w:rsid w:val="00F976AD"/>
    <w:rsid w:val="00F976E7"/>
    <w:rsid w:val="00FA2C69"/>
    <w:rsid w:val="00FA5E97"/>
    <w:rsid w:val="00FA6461"/>
    <w:rsid w:val="00FB602B"/>
    <w:rsid w:val="00FE038F"/>
    <w:rsid w:val="00FE6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103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8613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949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542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91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910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628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2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92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6060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141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975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2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5985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588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736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385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773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995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78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3167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012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907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250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5</Pages>
  <Words>2185</Words>
  <Characters>12461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Тест по Уеб дизайн - Вариант 2</vt:lpstr>
    </vt:vector>
  </TitlesOfParts>
  <Manager/>
  <Company>BG-IT-Edu</Company>
  <LinksUpToDate>false</LinksUpToDate>
  <CharactersWithSpaces>14617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Тест по Уеб дизайн - Вариант 2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154</cp:revision>
  <cp:lastPrinted>2015-10-26T22:35:00Z</cp:lastPrinted>
  <dcterms:created xsi:type="dcterms:W3CDTF">2019-11-12T12:29:00Z</dcterms:created>
  <dcterms:modified xsi:type="dcterms:W3CDTF">2026-09-04T12:13:00Z</dcterms:modified>
  <cp:category/>
</cp:coreProperties>
</file>