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412E" w:rsidRDefault="00874B0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/>
        </w:rPr>
        <w:t xml:space="preserve">מטלה 1 </w:t>
      </w:r>
    </w:p>
    <w:p w14:paraId="00000002" w14:textId="7F221CB5" w:rsidR="00B6412E" w:rsidRDefault="006B2895">
      <w:pPr>
        <w:jc w:val="center"/>
        <w:rPr>
          <w:rFonts w:hint="cs"/>
          <w:b/>
          <w:sz w:val="30"/>
          <w:szCs w:val="30"/>
          <w:u w:val="single"/>
          <w:rtl/>
        </w:rPr>
      </w:pPr>
      <w:r>
        <w:rPr>
          <w:b/>
          <w:sz w:val="30"/>
          <w:szCs w:val="30"/>
          <w:u w:val="single"/>
        </w:rPr>
        <w:t>ES6</w:t>
      </w:r>
    </w:p>
    <w:p w14:paraId="5934E0E3" w14:textId="77777777" w:rsidR="002044D6" w:rsidRDefault="00874B04">
      <w:pPr>
        <w:rPr>
          <w:b/>
          <w:sz w:val="28"/>
          <w:szCs w:val="28"/>
          <w:rtl/>
        </w:rPr>
      </w:pPr>
      <w:r>
        <w:rPr>
          <w:b/>
          <w:sz w:val="28"/>
          <w:szCs w:val="28"/>
          <w:rtl/>
        </w:rPr>
        <w:t>בתרגיל זה תבנו אפליקצי</w:t>
      </w:r>
      <w:r w:rsidR="006B2895">
        <w:rPr>
          <w:rFonts w:hint="cs"/>
          <w:b/>
          <w:sz w:val="28"/>
          <w:szCs w:val="28"/>
          <w:rtl/>
        </w:rPr>
        <w:t>ת</w:t>
      </w:r>
      <w:r>
        <w:rPr>
          <w:b/>
          <w:sz w:val="28"/>
          <w:szCs w:val="28"/>
          <w:rtl/>
        </w:rPr>
        <w:t xml:space="preserve"> טינדר</w:t>
      </w:r>
      <w:r w:rsidR="002044D6">
        <w:rPr>
          <w:rFonts w:hint="cs"/>
          <w:b/>
          <w:sz w:val="28"/>
          <w:szCs w:val="28"/>
          <w:rtl/>
        </w:rPr>
        <w:t>.</w:t>
      </w:r>
    </w:p>
    <w:p w14:paraId="00000003" w14:textId="755455BA" w:rsidR="00B6412E" w:rsidRDefault="00874B04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יש לבנות </w:t>
      </w:r>
      <w:r>
        <w:rPr>
          <w:b/>
          <w:sz w:val="28"/>
          <w:szCs w:val="28"/>
        </w:rPr>
        <w:t>GUI</w:t>
      </w:r>
      <w:r>
        <w:rPr>
          <w:b/>
          <w:sz w:val="28"/>
          <w:szCs w:val="28"/>
          <w:rtl/>
        </w:rPr>
        <w:t xml:space="preserve"> אסתטי שנראה טוב על המובייל (ניתן להשתמש ב-</w:t>
      </w:r>
      <w:r>
        <w:rPr>
          <w:b/>
          <w:sz w:val="28"/>
          <w:szCs w:val="28"/>
        </w:rPr>
        <w:t>bootstrap</w:t>
      </w:r>
      <w:r>
        <w:rPr>
          <w:b/>
          <w:sz w:val="28"/>
          <w:szCs w:val="28"/>
          <w:rtl/>
        </w:rPr>
        <w:t xml:space="preserve"> או בכל </w:t>
      </w:r>
      <w:r w:rsidR="002044D6">
        <w:rPr>
          <w:rFonts w:hint="cs"/>
          <w:b/>
          <w:sz w:val="28"/>
          <w:szCs w:val="28"/>
          <w:rtl/>
        </w:rPr>
        <w:t>ספריה</w:t>
      </w:r>
      <w:r>
        <w:rPr>
          <w:b/>
          <w:sz w:val="28"/>
          <w:szCs w:val="28"/>
          <w:rtl/>
        </w:rPr>
        <w:t xml:space="preserve"> אחר</w:t>
      </w:r>
      <w:r w:rsidR="002044D6">
        <w:rPr>
          <w:rFonts w:hint="cs"/>
          <w:b/>
          <w:sz w:val="28"/>
          <w:szCs w:val="28"/>
          <w:rtl/>
        </w:rPr>
        <w:t>ת</w:t>
      </w:r>
      <w:r>
        <w:rPr>
          <w:b/>
          <w:sz w:val="28"/>
          <w:szCs w:val="28"/>
          <w:rtl/>
        </w:rPr>
        <w:t xml:space="preserve"> שנראה טוב על המובייל).</w:t>
      </w:r>
    </w:p>
    <w:p w14:paraId="00000004" w14:textId="34CAA335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highlight w:val="cyan"/>
        </w:rPr>
      </w:pPr>
      <w:r>
        <w:rPr>
          <w:b/>
          <w:color w:val="000000"/>
          <w:sz w:val="24"/>
          <w:szCs w:val="24"/>
          <w:highlight w:val="cyan"/>
          <w:rtl/>
        </w:rPr>
        <w:t>צרו מערך</w:t>
      </w:r>
      <w:r w:rsidR="002044D6">
        <w:rPr>
          <w:rFonts w:hint="cs"/>
          <w:b/>
          <w:color w:val="000000"/>
          <w:sz w:val="24"/>
          <w:szCs w:val="24"/>
          <w:highlight w:val="cyan"/>
          <w:rtl/>
        </w:rPr>
        <w:t xml:space="preserve"> עם אובייקטי</w:t>
      </w:r>
      <w:r>
        <w:rPr>
          <w:b/>
          <w:color w:val="000000"/>
          <w:sz w:val="24"/>
          <w:szCs w:val="24"/>
          <w:highlight w:val="cyan"/>
          <w:rtl/>
        </w:rPr>
        <w:t xml:space="preserve"> </w:t>
      </w:r>
      <w:r>
        <w:rPr>
          <w:b/>
          <w:color w:val="000000"/>
          <w:sz w:val="24"/>
          <w:szCs w:val="24"/>
          <w:highlight w:val="cyan"/>
        </w:rPr>
        <w:t>JSON</w:t>
      </w:r>
      <w:r>
        <w:rPr>
          <w:b/>
          <w:color w:val="000000"/>
          <w:sz w:val="24"/>
          <w:szCs w:val="24"/>
          <w:highlight w:val="cyan"/>
          <w:rtl/>
        </w:rPr>
        <w:t xml:space="preserve"> שמחזיק את המשתמשים שיופיעו באפליקציה. </w:t>
      </w:r>
    </w:p>
    <w:p w14:paraId="00000005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כל משתמש מהווה </w:t>
      </w:r>
      <w:r>
        <w:rPr>
          <w:b/>
          <w:color w:val="000000"/>
          <w:sz w:val="24"/>
          <w:szCs w:val="24"/>
          <w:rtl/>
        </w:rPr>
        <w:t>אובייקט בעל התכונות הבאות:</w:t>
      </w:r>
    </w:p>
    <w:p w14:paraId="00000006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id.</w:t>
      </w:r>
    </w:p>
    <w:p w14:paraId="00000007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name.</w:t>
      </w:r>
    </w:p>
    <w:p w14:paraId="00000008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3.gender.</w:t>
      </w:r>
    </w:p>
    <w:p w14:paraId="00000009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age.</w:t>
      </w:r>
    </w:p>
    <w:p w14:paraId="0000000A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height.</w:t>
      </w:r>
    </w:p>
    <w:p w14:paraId="0000000B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 city.</w:t>
      </w:r>
    </w:p>
    <w:p w14:paraId="0000000C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7. image.</w:t>
      </w:r>
    </w:p>
    <w:p w14:paraId="0000000D" w14:textId="77777777" w:rsidR="00B6412E" w:rsidRDefault="00874B04" w:rsidP="00C6389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8. premium.</w:t>
      </w:r>
    </w:p>
    <w:p w14:paraId="00000010" w14:textId="40924F5C" w:rsidR="00B6412E" w:rsidRDefault="00874B04" w:rsidP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  <w:rtl/>
        </w:rPr>
      </w:pPr>
      <w:r>
        <w:rPr>
          <w:b/>
          <w:color w:val="000000"/>
          <w:sz w:val="24"/>
          <w:szCs w:val="24"/>
          <w:rtl/>
        </w:rPr>
        <w:t xml:space="preserve">9. מערך מסוג </w:t>
      </w:r>
      <w:r>
        <w:rPr>
          <w:b/>
          <w:color w:val="000000"/>
          <w:sz w:val="24"/>
          <w:szCs w:val="24"/>
        </w:rPr>
        <w:t>Hobbies</w:t>
      </w:r>
      <w:r>
        <w:rPr>
          <w:b/>
          <w:color w:val="000000"/>
          <w:sz w:val="24"/>
          <w:szCs w:val="24"/>
          <w:rtl/>
        </w:rPr>
        <w:t xml:space="preserve"> (במידה והמשתמש הוא </w:t>
      </w:r>
      <w:r>
        <w:rPr>
          <w:b/>
          <w:color w:val="000000"/>
          <w:sz w:val="24"/>
          <w:szCs w:val="24"/>
        </w:rPr>
        <w:t>premium</w:t>
      </w:r>
      <w:r>
        <w:rPr>
          <w:b/>
          <w:color w:val="000000"/>
          <w:sz w:val="24"/>
          <w:szCs w:val="24"/>
          <w:rtl/>
        </w:rPr>
        <w:t>).</w:t>
      </w:r>
    </w:p>
    <w:p w14:paraId="47FB4E65" w14:textId="77777777" w:rsidR="00874B04" w:rsidRPr="00874B04" w:rsidRDefault="00874B04" w:rsidP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14:paraId="00000011" w14:textId="77777777" w:rsidR="00B6412E" w:rsidRDefault="00874B04"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דוגמה לאובייקט (משתמש מסוג </w:t>
      </w:r>
      <w:r>
        <w:rPr>
          <w:b/>
          <w:sz w:val="24"/>
          <w:szCs w:val="24"/>
        </w:rPr>
        <w:t>premium</w:t>
      </w:r>
      <w:r>
        <w:rPr>
          <w:b/>
          <w:sz w:val="24"/>
          <w:szCs w:val="24"/>
          <w:rtl/>
        </w:rPr>
        <w:t xml:space="preserve">) במערך: </w:t>
      </w:r>
    </w:p>
    <w:p w14:paraId="00000012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FFFFFF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> [</w:t>
      </w:r>
    </w:p>
    <w:p w14:paraId="00000013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 {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id</w:t>
      </w:r>
      <w:r>
        <w:rPr>
          <w:rFonts w:ascii="Consolas" w:eastAsia="Consolas" w:hAnsi="Consolas" w:cs="Consolas"/>
          <w:color w:val="FFFFFF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 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name</w:t>
      </w:r>
      <w:r>
        <w:rPr>
          <w:rFonts w:ascii="Consolas" w:eastAsia="Consolas" w:hAnsi="Consolas" w:cs="Consolas"/>
          <w:color w:val="FFFFFF"/>
          <w:sz w:val="21"/>
          <w:szCs w:val="21"/>
        </w:rPr>
        <w:t> : </w:t>
      </w:r>
      <w:r>
        <w:rPr>
          <w:rFonts w:ascii="Consolas" w:eastAsia="Consolas" w:hAnsi="Consolas" w:cs="Consolas"/>
          <w:color w:val="CE9178"/>
          <w:sz w:val="21"/>
          <w:szCs w:val="21"/>
        </w:rPr>
        <w:t>"Beyonce knowles"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gender</w:t>
      </w:r>
      <w:r>
        <w:rPr>
          <w:rFonts w:ascii="Consolas" w:eastAsia="Consolas" w:hAnsi="Consolas" w:cs="Consolas"/>
          <w:color w:val="FFFFFF"/>
          <w:sz w:val="21"/>
          <w:szCs w:val="21"/>
        </w:rPr>
        <w:t>: </w:t>
      </w:r>
      <w:r>
        <w:rPr>
          <w:rFonts w:ascii="Consolas" w:eastAsia="Consolas" w:hAnsi="Consolas" w:cs="Consolas"/>
          <w:color w:val="CE9178"/>
          <w:sz w:val="21"/>
          <w:szCs w:val="21"/>
        </w:rPr>
        <w:t>"female"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age</w:t>
      </w:r>
      <w:r>
        <w:rPr>
          <w:rFonts w:ascii="Consolas" w:eastAsia="Consolas" w:hAnsi="Consolas" w:cs="Consolas"/>
          <w:color w:val="FFFFFF"/>
          <w:sz w:val="21"/>
          <w:szCs w:val="21"/>
        </w:rPr>
        <w:t>: </w:t>
      </w:r>
      <w:r>
        <w:rPr>
          <w:rFonts w:ascii="Consolas" w:eastAsia="Consolas" w:hAnsi="Consolas" w:cs="Consolas"/>
          <w:color w:val="B5CEA8"/>
          <w:sz w:val="21"/>
          <w:szCs w:val="21"/>
        </w:rPr>
        <w:t>37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height</w:t>
      </w:r>
      <w:r>
        <w:rPr>
          <w:rFonts w:ascii="Consolas" w:eastAsia="Consolas" w:hAnsi="Consolas" w:cs="Consolas"/>
          <w:color w:val="FFFFFF"/>
          <w:sz w:val="21"/>
          <w:szCs w:val="21"/>
        </w:rPr>
        <w:t>: </w:t>
      </w:r>
      <w:r>
        <w:rPr>
          <w:rFonts w:ascii="Consolas" w:eastAsia="Consolas" w:hAnsi="Consolas" w:cs="Consolas"/>
          <w:color w:val="B5CEA8"/>
          <w:sz w:val="21"/>
          <w:szCs w:val="21"/>
        </w:rPr>
        <w:t>167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location</w:t>
      </w:r>
      <w:r>
        <w:rPr>
          <w:rFonts w:ascii="Consolas" w:eastAsia="Consolas" w:hAnsi="Consolas" w:cs="Consolas"/>
          <w:color w:val="FFFFFF"/>
          <w:sz w:val="21"/>
          <w:szCs w:val="21"/>
        </w:rPr>
        <w:t>: </w:t>
      </w:r>
      <w:r>
        <w:rPr>
          <w:rFonts w:ascii="Consolas" w:eastAsia="Consolas" w:hAnsi="Consolas" w:cs="Consolas"/>
          <w:color w:val="CE9178"/>
          <w:sz w:val="21"/>
          <w:szCs w:val="21"/>
        </w:rPr>
        <w:t>"Los Angeles"</w:t>
      </w:r>
      <w:r>
        <w:rPr>
          <w:rFonts w:ascii="Consolas" w:eastAsia="Consolas" w:hAnsi="Consolas" w:cs="Consolas"/>
          <w:color w:val="FFFFFF"/>
          <w:sz w:val="21"/>
          <w:szCs w:val="21"/>
        </w:rPr>
        <w:t>,</w:t>
      </w:r>
    </w:p>
    <w:p w14:paraId="00000014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   </w:t>
      </w:r>
      <w:r>
        <w:rPr>
          <w:rFonts w:ascii="Consolas" w:eastAsia="Consolas" w:hAnsi="Consolas" w:cs="Consolas"/>
          <w:color w:val="CE9178"/>
          <w:sz w:val="21"/>
          <w:szCs w:val="21"/>
        </w:rPr>
        <w:t>hobbies</w:t>
      </w:r>
      <w:r>
        <w:rPr>
          <w:rFonts w:ascii="Consolas" w:eastAsia="Consolas" w:hAnsi="Consolas" w:cs="Consolas"/>
          <w:color w:val="FFFFFF"/>
          <w:sz w:val="21"/>
          <w:szCs w:val="21"/>
        </w:rPr>
        <w:t>: [</w:t>
      </w:r>
      <w:r>
        <w:rPr>
          <w:rFonts w:ascii="Consolas" w:eastAsia="Consolas" w:hAnsi="Consolas" w:cs="Consolas"/>
          <w:color w:val="CE9178"/>
          <w:sz w:val="21"/>
          <w:szCs w:val="21"/>
        </w:rPr>
        <w:t>"Sing"</w:t>
      </w:r>
      <w:r>
        <w:rPr>
          <w:rFonts w:ascii="Consolas" w:eastAsia="Consolas" w:hAnsi="Consolas" w:cs="Consolas"/>
          <w:color w:val="FFFFFF"/>
          <w:sz w:val="21"/>
          <w:szCs w:val="21"/>
        </w:rPr>
        <w:t>, </w:t>
      </w:r>
      <w:r>
        <w:rPr>
          <w:rFonts w:ascii="Consolas" w:eastAsia="Consolas" w:hAnsi="Consolas" w:cs="Consolas"/>
          <w:color w:val="CE9178"/>
          <w:sz w:val="21"/>
          <w:szCs w:val="21"/>
        </w:rPr>
        <w:t>"Dance"</w:t>
      </w:r>
      <w:r>
        <w:rPr>
          <w:rFonts w:ascii="Consolas" w:eastAsia="Consolas" w:hAnsi="Consolas" w:cs="Consolas"/>
          <w:color w:val="FFFFFF"/>
          <w:sz w:val="21"/>
          <w:szCs w:val="21"/>
        </w:rPr>
        <w:t>],</w:t>
      </w:r>
    </w:p>
    <w:p w14:paraId="00000015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   </w:t>
      </w:r>
      <w:r>
        <w:rPr>
          <w:rFonts w:ascii="Consolas" w:eastAsia="Consolas" w:hAnsi="Consolas" w:cs="Consolas"/>
          <w:color w:val="CE9178"/>
          <w:sz w:val="21"/>
          <w:szCs w:val="21"/>
        </w:rPr>
        <w:t>image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"https://content.iospress.com/media/hsm/2016/35-3/hsm-35-3-hsm0870/hsm-35-hsm0870-g010.jpg"</w:t>
      </w:r>
      <w:r>
        <w:rPr>
          <w:rFonts w:ascii="Consolas" w:eastAsia="Consolas" w:hAnsi="Consolas" w:cs="Consolas"/>
          <w:color w:val="FFFFFF"/>
          <w:sz w:val="21"/>
          <w:szCs w:val="21"/>
        </w:rPr>
        <w:t>,</w:t>
      </w:r>
    </w:p>
    <w:p w14:paraId="00000016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   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premium</w:t>
      </w:r>
      <w:r>
        <w:rPr>
          <w:rFonts w:ascii="Consolas" w:eastAsia="Consolas" w:hAnsi="Consolas" w:cs="Consolas"/>
          <w:color w:val="FFFFFF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14:paraId="00000017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 },</w:t>
      </w:r>
    </w:p>
    <w:p w14:paraId="00000018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  </w:t>
      </w:r>
      <w:r>
        <w:rPr>
          <w:rFonts w:ascii="Consolas" w:eastAsia="Consolas" w:hAnsi="Consolas" w:cs="Consolas"/>
          <w:color w:val="7CA668"/>
          <w:sz w:val="21"/>
          <w:szCs w:val="21"/>
        </w:rPr>
        <w:t>//add more people </w:t>
      </w:r>
    </w:p>
    <w:p w14:paraId="00000019" w14:textId="77777777" w:rsidR="00B6412E" w:rsidRDefault="00874B04">
      <w:pPr>
        <w:shd w:val="clear" w:color="auto" w:fill="000000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]</w:t>
      </w:r>
    </w:p>
    <w:p w14:paraId="0000001B" w14:textId="77777777" w:rsidR="00B6412E" w:rsidRDefault="00B6412E">
      <w:pPr>
        <w:rPr>
          <w:b/>
          <w:sz w:val="24"/>
          <w:szCs w:val="24"/>
        </w:rPr>
      </w:pPr>
    </w:p>
    <w:p w14:paraId="0000001C" w14:textId="77777777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highlight w:val="cyan"/>
        </w:rPr>
      </w:pPr>
      <w:r>
        <w:rPr>
          <w:b/>
          <w:color w:val="000000"/>
          <w:sz w:val="24"/>
          <w:szCs w:val="24"/>
          <w:highlight w:val="cyan"/>
          <w:rtl/>
        </w:rPr>
        <w:t xml:space="preserve">צרו מחלקת </w:t>
      </w:r>
      <w:r>
        <w:rPr>
          <w:b/>
          <w:color w:val="000000"/>
          <w:sz w:val="24"/>
          <w:szCs w:val="24"/>
          <w:highlight w:val="cyan"/>
        </w:rPr>
        <w:t>Profile</w:t>
      </w:r>
      <w:r>
        <w:rPr>
          <w:b/>
          <w:color w:val="000000"/>
          <w:sz w:val="24"/>
          <w:szCs w:val="24"/>
          <w:highlight w:val="cyan"/>
          <w:rtl/>
        </w:rPr>
        <w:t>:</w:t>
      </w:r>
    </w:p>
    <w:p w14:paraId="0000001D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1. למחלקה בנאי אשר מקבל את כל השדות של אובייקט המשתמש,  למעט המערך </w:t>
      </w:r>
      <w:r>
        <w:rPr>
          <w:b/>
          <w:color w:val="000000"/>
          <w:sz w:val="24"/>
          <w:szCs w:val="24"/>
        </w:rPr>
        <w:t>Hobbies</w:t>
      </w:r>
      <w:r>
        <w:rPr>
          <w:b/>
          <w:color w:val="000000"/>
          <w:sz w:val="24"/>
          <w:szCs w:val="24"/>
          <w:rtl/>
        </w:rPr>
        <w:t xml:space="preserve">,  ומאתחל אותם. </w:t>
      </w:r>
    </w:p>
    <w:p w14:paraId="0000001E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2. למחלקה פונקציית </w:t>
      </w:r>
      <w:r>
        <w:rPr>
          <w:b/>
          <w:color w:val="000000"/>
          <w:sz w:val="24"/>
          <w:szCs w:val="24"/>
        </w:rPr>
        <w:t>Render</w:t>
      </w:r>
      <w:r>
        <w:rPr>
          <w:b/>
          <w:color w:val="000000"/>
          <w:sz w:val="24"/>
          <w:szCs w:val="24"/>
          <w:rtl/>
        </w:rPr>
        <w:t xml:space="preserve"> אשר מחזירה שרשור של כל השדות בתגיות </w:t>
      </w:r>
      <w:r>
        <w:rPr>
          <w:b/>
          <w:color w:val="000000"/>
          <w:sz w:val="24"/>
          <w:szCs w:val="24"/>
        </w:rPr>
        <w:t>HTML</w:t>
      </w:r>
      <w:r>
        <w:rPr>
          <w:b/>
          <w:color w:val="000000"/>
          <w:sz w:val="24"/>
          <w:szCs w:val="24"/>
          <w:rtl/>
        </w:rPr>
        <w:t>.</w:t>
      </w:r>
    </w:p>
    <w:p w14:paraId="00000023" w14:textId="77777777" w:rsidR="00B6412E" w:rsidRDefault="00B6412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14:paraId="00000024" w14:textId="77777777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highlight w:val="cyan"/>
        </w:rPr>
      </w:pPr>
      <w:r>
        <w:rPr>
          <w:b/>
          <w:color w:val="000000"/>
          <w:sz w:val="24"/>
          <w:szCs w:val="24"/>
          <w:highlight w:val="cyan"/>
          <w:rtl/>
        </w:rPr>
        <w:t xml:space="preserve">צרו מחלקת </w:t>
      </w:r>
      <w:r>
        <w:rPr>
          <w:b/>
          <w:color w:val="000000"/>
          <w:sz w:val="24"/>
          <w:szCs w:val="24"/>
          <w:highlight w:val="cyan"/>
        </w:rPr>
        <w:t>Premium</w:t>
      </w:r>
      <w:r>
        <w:rPr>
          <w:b/>
          <w:color w:val="000000"/>
          <w:sz w:val="24"/>
          <w:szCs w:val="24"/>
          <w:highlight w:val="cyan"/>
          <w:rtl/>
        </w:rPr>
        <w:t xml:space="preserve"> אשר יורשת ממחלקת </w:t>
      </w:r>
      <w:r>
        <w:rPr>
          <w:b/>
          <w:color w:val="000000"/>
          <w:sz w:val="24"/>
          <w:szCs w:val="24"/>
          <w:highlight w:val="cyan"/>
        </w:rPr>
        <w:t>Profile</w:t>
      </w:r>
      <w:r>
        <w:rPr>
          <w:b/>
          <w:color w:val="000000"/>
          <w:sz w:val="24"/>
          <w:szCs w:val="24"/>
          <w:highlight w:val="cyan"/>
          <w:rtl/>
        </w:rPr>
        <w:t>:</w:t>
      </w:r>
    </w:p>
    <w:p w14:paraId="00000025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1. בנאי המחלקה – בנוסף לשאר השדות של המשתמש, מקבל את מערך </w:t>
      </w:r>
      <w:r>
        <w:rPr>
          <w:b/>
          <w:color w:val="000000"/>
          <w:sz w:val="24"/>
          <w:szCs w:val="24"/>
        </w:rPr>
        <w:t>Hobbies</w:t>
      </w:r>
      <w:r>
        <w:rPr>
          <w:b/>
          <w:color w:val="000000"/>
          <w:sz w:val="24"/>
          <w:szCs w:val="24"/>
          <w:rtl/>
        </w:rPr>
        <w:t xml:space="preserve"> ומאתחל אותו. </w:t>
      </w:r>
    </w:p>
    <w:p w14:paraId="00000026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2. פונקציית </w:t>
      </w:r>
      <w:r>
        <w:rPr>
          <w:b/>
          <w:color w:val="000000"/>
          <w:sz w:val="24"/>
          <w:szCs w:val="24"/>
        </w:rPr>
        <w:t>Render</w:t>
      </w:r>
      <w:r>
        <w:rPr>
          <w:b/>
          <w:color w:val="000000"/>
          <w:sz w:val="24"/>
          <w:szCs w:val="24"/>
          <w:rtl/>
        </w:rPr>
        <w:t xml:space="preserve"> משתמשת בפונקציית ה-</w:t>
      </w:r>
      <w:r>
        <w:rPr>
          <w:b/>
          <w:color w:val="000000"/>
          <w:sz w:val="24"/>
          <w:szCs w:val="24"/>
        </w:rPr>
        <w:t>Render</w:t>
      </w:r>
      <w:r>
        <w:rPr>
          <w:b/>
          <w:color w:val="000000"/>
          <w:sz w:val="24"/>
          <w:szCs w:val="24"/>
          <w:rtl/>
        </w:rPr>
        <w:t xml:space="preserve"> של מחלקת </w:t>
      </w:r>
      <w:r>
        <w:rPr>
          <w:b/>
          <w:color w:val="000000"/>
          <w:sz w:val="24"/>
          <w:szCs w:val="24"/>
        </w:rPr>
        <w:t>Profile</w:t>
      </w:r>
      <w:r>
        <w:rPr>
          <w:b/>
          <w:color w:val="000000"/>
          <w:sz w:val="24"/>
          <w:szCs w:val="24"/>
          <w:rtl/>
        </w:rPr>
        <w:t xml:space="preserve"> ובנוסף משרשרת את המערך </w:t>
      </w:r>
      <w:r>
        <w:rPr>
          <w:b/>
          <w:color w:val="000000"/>
          <w:sz w:val="24"/>
          <w:szCs w:val="24"/>
        </w:rPr>
        <w:t>Hobbies</w:t>
      </w:r>
      <w:r>
        <w:rPr>
          <w:b/>
          <w:color w:val="000000"/>
          <w:sz w:val="24"/>
          <w:szCs w:val="24"/>
          <w:rtl/>
        </w:rPr>
        <w:t>.</w:t>
      </w:r>
    </w:p>
    <w:p w14:paraId="00000027" w14:textId="0EFB4798" w:rsidR="00B6412E" w:rsidRDefault="00B6412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  <w:rtl/>
        </w:rPr>
      </w:pPr>
    </w:p>
    <w:p w14:paraId="58F64FF5" w14:textId="7C665D9D" w:rsidR="00874B04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  <w:rtl/>
        </w:rPr>
      </w:pPr>
    </w:p>
    <w:p w14:paraId="7E225AA6" w14:textId="77777777" w:rsidR="00874B04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bookmarkStart w:id="0" w:name="_GoBack"/>
      <w:bookmarkEnd w:id="0"/>
    </w:p>
    <w:p w14:paraId="00000028" w14:textId="77777777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highlight w:val="cyan"/>
        </w:rPr>
      </w:pPr>
      <w:r>
        <w:rPr>
          <w:b/>
          <w:color w:val="000000"/>
          <w:sz w:val="24"/>
          <w:szCs w:val="24"/>
          <w:highlight w:val="cyan"/>
          <w:rtl/>
        </w:rPr>
        <w:lastRenderedPageBreak/>
        <w:t xml:space="preserve">צרו מחלקת </w:t>
      </w:r>
      <w:proofErr w:type="spellStart"/>
      <w:r>
        <w:rPr>
          <w:b/>
          <w:color w:val="000000"/>
          <w:sz w:val="24"/>
          <w:szCs w:val="24"/>
          <w:highlight w:val="cyan"/>
        </w:rPr>
        <w:t>MainApp</w:t>
      </w:r>
      <w:proofErr w:type="spellEnd"/>
      <w:r>
        <w:rPr>
          <w:b/>
          <w:color w:val="000000"/>
          <w:sz w:val="24"/>
          <w:szCs w:val="24"/>
          <w:highlight w:val="cyan"/>
          <w:rtl/>
        </w:rPr>
        <w:t>:</w:t>
      </w:r>
    </w:p>
    <w:p w14:paraId="00000029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1. בנאי המחלקה – מקבל מערך </w:t>
      </w:r>
      <w:r>
        <w:rPr>
          <w:b/>
          <w:color w:val="000000"/>
          <w:sz w:val="24"/>
          <w:szCs w:val="24"/>
        </w:rPr>
        <w:t>JSON</w:t>
      </w:r>
      <w:r>
        <w:rPr>
          <w:b/>
          <w:color w:val="000000"/>
          <w:sz w:val="24"/>
          <w:szCs w:val="24"/>
          <w:rtl/>
        </w:rPr>
        <w:t xml:space="preserve"> של המשתמשים ומאתחל את</w:t>
      </w:r>
      <w:r>
        <w:rPr>
          <w:b/>
          <w:color w:val="000000"/>
          <w:sz w:val="24"/>
          <w:szCs w:val="24"/>
          <w:rtl/>
        </w:rPr>
        <w:t xml:space="preserve"> השדה של המחלקה לפי סוג המשתמש (</w:t>
      </w:r>
      <w:r>
        <w:rPr>
          <w:b/>
          <w:color w:val="000000"/>
          <w:sz w:val="24"/>
          <w:szCs w:val="24"/>
        </w:rPr>
        <w:t>premium/not premium</w:t>
      </w:r>
      <w:r>
        <w:rPr>
          <w:b/>
          <w:color w:val="000000"/>
          <w:sz w:val="24"/>
          <w:szCs w:val="24"/>
          <w:rtl/>
        </w:rPr>
        <w:t xml:space="preserve">), השתמשו במחלקות המתאימות לשם כך. </w:t>
      </w:r>
    </w:p>
    <w:p w14:paraId="0000002A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2. פונקציית </w:t>
      </w:r>
      <w:r>
        <w:rPr>
          <w:b/>
          <w:color w:val="000000"/>
          <w:sz w:val="24"/>
          <w:szCs w:val="24"/>
        </w:rPr>
        <w:t>Filter</w:t>
      </w:r>
      <w:r>
        <w:rPr>
          <w:b/>
          <w:color w:val="000000"/>
          <w:sz w:val="24"/>
          <w:szCs w:val="24"/>
          <w:rtl/>
        </w:rPr>
        <w:t xml:space="preserve"> אשר מקבלת  אובייקט </w:t>
      </w:r>
      <w:r>
        <w:rPr>
          <w:b/>
          <w:color w:val="000000"/>
          <w:sz w:val="24"/>
          <w:szCs w:val="24"/>
        </w:rPr>
        <w:t>JSON</w:t>
      </w:r>
      <w:r>
        <w:rPr>
          <w:b/>
          <w:color w:val="000000"/>
          <w:sz w:val="24"/>
          <w:szCs w:val="24"/>
          <w:rtl/>
        </w:rPr>
        <w:t xml:space="preserve"> של תנאים (גיל מינימום,גיל מקסימום ומגדר) ומפלטרת את המערך של המשתמשים לפי התנאים. </w:t>
      </w:r>
    </w:p>
    <w:p w14:paraId="0000002B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3. פונקציית </w:t>
      </w:r>
      <w:r>
        <w:rPr>
          <w:b/>
          <w:color w:val="000000"/>
          <w:sz w:val="24"/>
          <w:szCs w:val="24"/>
        </w:rPr>
        <w:t>Next</w:t>
      </w:r>
      <w:r>
        <w:rPr>
          <w:b/>
          <w:color w:val="000000"/>
          <w:sz w:val="24"/>
          <w:szCs w:val="24"/>
          <w:rtl/>
        </w:rPr>
        <w:t xml:space="preserve"> אשר מציגה את המשתמש הבא </w:t>
      </w:r>
      <w:r>
        <w:rPr>
          <w:b/>
          <w:color w:val="000000"/>
          <w:sz w:val="24"/>
          <w:szCs w:val="24"/>
          <w:rtl/>
        </w:rPr>
        <w:t xml:space="preserve">במערך. </w:t>
      </w:r>
    </w:p>
    <w:p w14:paraId="0000002C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4. פונקציית </w:t>
      </w:r>
      <w:r>
        <w:rPr>
          <w:b/>
          <w:color w:val="000000"/>
          <w:sz w:val="24"/>
          <w:szCs w:val="24"/>
        </w:rPr>
        <w:t>Render</w:t>
      </w:r>
      <w:r>
        <w:rPr>
          <w:b/>
          <w:color w:val="000000"/>
          <w:sz w:val="24"/>
          <w:szCs w:val="24"/>
          <w:rtl/>
        </w:rPr>
        <w:t xml:space="preserve"> אשר מציגה את המשתמש הנוכחי.</w:t>
      </w:r>
    </w:p>
    <w:p w14:paraId="0000002D" w14:textId="77777777" w:rsidR="00B6412E" w:rsidRDefault="00B6412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14:paraId="0000002E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cyan"/>
          <w:rtl/>
        </w:rPr>
        <w:t>דפי ה</w:t>
      </w:r>
      <w:r>
        <w:rPr>
          <w:b/>
          <w:color w:val="000000"/>
          <w:sz w:val="24"/>
          <w:szCs w:val="24"/>
          <w:highlight w:val="cyan"/>
        </w:rPr>
        <w:t>HTML</w:t>
      </w:r>
      <w:r>
        <w:rPr>
          <w:b/>
          <w:color w:val="000000"/>
          <w:sz w:val="24"/>
          <w:szCs w:val="24"/>
          <w:highlight w:val="cyan"/>
          <w:rtl/>
        </w:rPr>
        <w:t xml:space="preserve"> העיקריים:</w:t>
      </w:r>
    </w:p>
    <w:p w14:paraId="0000002F" w14:textId="77777777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דף ראשי המאפשר לבחור בין זכר/נקבה וגיל מינימום ומקסימום. לאחר לחיצה על "חיפוש" נעבור לדף הצגת המשתמשים. שימו לב למקרי קיצון למשל אם לא קיימים משתמשים שעונים על התנאים , הציגו </w:t>
      </w:r>
      <w:r>
        <w:rPr>
          <w:b/>
          <w:color w:val="000000"/>
          <w:sz w:val="24"/>
          <w:szCs w:val="24"/>
          <w:rtl/>
        </w:rPr>
        <w:t>הודעה בהתאם.</w:t>
      </w:r>
    </w:p>
    <w:p w14:paraId="00000030" w14:textId="77777777" w:rsidR="00B6412E" w:rsidRDefault="0087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דף הצגת המשתמשים – ברגע לחיצה על חיפוש נעבור לדף המציג את המשתמשים אחד-אחד, לחיצה על כפתור </w:t>
      </w:r>
      <w:r>
        <w:rPr>
          <w:b/>
          <w:color w:val="000000"/>
          <w:sz w:val="24"/>
          <w:szCs w:val="24"/>
        </w:rPr>
        <w:t>Next/Like</w:t>
      </w:r>
      <w:r>
        <w:rPr>
          <w:b/>
          <w:color w:val="000000"/>
          <w:sz w:val="24"/>
          <w:szCs w:val="24"/>
          <w:rtl/>
        </w:rPr>
        <w:t xml:space="preserve"> כרגע יעבירו אותנו לאדם הבא ברשימה. </w:t>
      </w:r>
    </w:p>
    <w:p w14:paraId="00000031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כשהגענו לסוף הרשימה הציגו הודעה מתאימה למשתמש וחזרו לדף הראשי. </w:t>
      </w:r>
    </w:p>
    <w:p w14:paraId="00000032" w14:textId="77777777" w:rsidR="00B6412E" w:rsidRDefault="00B6412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14:paraId="00000033" w14:textId="77777777" w:rsidR="00B6412E" w:rsidRDefault="00874B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  <w:rtl/>
        </w:rPr>
        <w:t>ינתנו נקודות נוספות על עיצוב מרשים/אקסטרו</w:t>
      </w:r>
      <w:r>
        <w:rPr>
          <w:b/>
          <w:color w:val="000000"/>
          <w:sz w:val="24"/>
          <w:szCs w:val="24"/>
          <w:rtl/>
        </w:rPr>
        <w:t>ת.</w:t>
      </w:r>
    </w:p>
    <w:p w14:paraId="00000034" w14:textId="77777777" w:rsidR="00B6412E" w:rsidRDefault="00B641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sz w:val="24"/>
          <w:szCs w:val="24"/>
        </w:rPr>
      </w:pPr>
    </w:p>
    <w:p w14:paraId="00000035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סרטון להמחשה: </w:t>
      </w:r>
    </w:p>
    <w:p w14:paraId="00000036" w14:textId="77777777" w:rsidR="00B6412E" w:rsidRDefault="00874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https://drive.google.com/file/d/1CleDzhSfC-lBC1lXazG8vonEHFAjM1ML/view?usp=sharing</w:t>
      </w:r>
    </w:p>
    <w:sectPr w:rsidR="00B6412E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3F13"/>
    <w:multiLevelType w:val="multilevel"/>
    <w:tmpl w:val="FF2CFE14"/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C10C4"/>
    <w:multiLevelType w:val="multilevel"/>
    <w:tmpl w:val="A5403A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2E"/>
    <w:rsid w:val="002044D6"/>
    <w:rsid w:val="006B2895"/>
    <w:rsid w:val="00874B04"/>
    <w:rsid w:val="00B5013A"/>
    <w:rsid w:val="00B6412E"/>
    <w:rsid w:val="00C42C1B"/>
    <w:rsid w:val="00C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798D"/>
  <w15:docId w15:val="{A80CAC8A-F79C-439F-AD34-D8A4A52F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22C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t/aDWnEfO2xVxOncBqdPI37Tg==">AMUW2mUCZjMpcTZkJQ+EtwnD0Lqh2/J546RT1G+OzVcAfprA/n0/mNRoZT04dgs3ubqF8kDFxcbHHGjBCPZSpuDfAPrC7yLDdhku0O+GcS9iKQWEmtrlSFTdqNCGZ70J/MiMSJx74la+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cohen</dc:creator>
  <cp:lastModifiedBy>sapir cohen</cp:lastModifiedBy>
  <cp:revision>7</cp:revision>
  <dcterms:created xsi:type="dcterms:W3CDTF">2019-09-11T07:39:00Z</dcterms:created>
  <dcterms:modified xsi:type="dcterms:W3CDTF">2019-10-27T19:42:00Z</dcterms:modified>
</cp:coreProperties>
</file>