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2FF412C4" w:rsidR="00040F7B" w:rsidRPr="00040F7B" w:rsidRDefault="00230627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Cadastrar Novo Usuário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777777" w:rsidR="00040F7B" w:rsidRDefault="00040F7B" w:rsidP="00040F7B">
      <w:pPr>
        <w:jc w:val="both"/>
      </w:pPr>
    </w:p>
    <w:p w14:paraId="730DB964" w14:textId="36870668" w:rsidR="00040F7B" w:rsidRDefault="00230627" w:rsidP="00230627">
      <w:pPr>
        <w:ind w:firstLine="720"/>
        <w:jc w:val="both"/>
      </w:pPr>
      <w:r>
        <w:t xml:space="preserve">Este caso de uso tem o objetivo de permitir ao ator Usuário incluir um </w:t>
      </w:r>
      <w:r>
        <w:t>novo usuário</w:t>
      </w:r>
      <w:r>
        <w:t>.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77777777" w:rsidR="00040F7B" w:rsidRDefault="00040F7B" w:rsidP="00040F7B">
      <w:pPr>
        <w:jc w:val="both"/>
      </w:pPr>
    </w:p>
    <w:p w14:paraId="7F3CB19F" w14:textId="4319B673" w:rsidR="00040F7B" w:rsidRDefault="00230627" w:rsidP="00230627">
      <w:pPr>
        <w:ind w:firstLine="720"/>
        <w:jc w:val="both"/>
      </w:pPr>
      <w:r>
        <w:t>Possuir um e-mail válido.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19FC37DA" w14:textId="37ABDE67" w:rsidR="00230627" w:rsidRDefault="00230627" w:rsidP="00230627">
      <w:pPr>
        <w:pStyle w:val="PargrafodaLista"/>
        <w:numPr>
          <w:ilvl w:val="0"/>
          <w:numId w:val="1"/>
        </w:numPr>
        <w:jc w:val="both"/>
      </w:pPr>
      <w:r>
        <w:t>O ator Usuário solicita a inclusão</w:t>
      </w:r>
      <w:r>
        <w:t xml:space="preserve"> de um usuário</w:t>
      </w:r>
      <w:r>
        <w:t>.</w:t>
      </w:r>
    </w:p>
    <w:p w14:paraId="7BF7741E" w14:textId="32B307BC" w:rsidR="00230627" w:rsidRDefault="00230627" w:rsidP="00230627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>
        <w:t>sistema apresenta a tela Cadastrar Novo Usuário</w:t>
      </w:r>
      <w:r>
        <w:t>.</w:t>
      </w:r>
    </w:p>
    <w:p w14:paraId="5F2E9F81" w14:textId="678C88E5" w:rsidR="00230627" w:rsidRDefault="00230627" w:rsidP="00230627">
      <w:pPr>
        <w:pStyle w:val="PargrafodaLista"/>
        <w:numPr>
          <w:ilvl w:val="0"/>
          <w:numId w:val="1"/>
        </w:numPr>
        <w:jc w:val="both"/>
      </w:pPr>
      <w:r>
        <w:t xml:space="preserve">O ator Usuário informa os dados do </w:t>
      </w:r>
      <w:r>
        <w:t>usuário</w:t>
      </w:r>
      <w:r>
        <w:t xml:space="preserve"> e solicita a inclusão.</w:t>
      </w:r>
    </w:p>
    <w:p w14:paraId="1AA9F467" w14:textId="74A9C6FC" w:rsidR="00230627" w:rsidRDefault="00230627" w:rsidP="00230627">
      <w:pPr>
        <w:pStyle w:val="PargrafodaLista"/>
        <w:numPr>
          <w:ilvl w:val="0"/>
          <w:numId w:val="1"/>
        </w:numPr>
        <w:jc w:val="both"/>
      </w:pPr>
      <w:r>
        <w:t>O sistema valida os dados conforme a regra de negócio RN1</w:t>
      </w:r>
      <w:r>
        <w:t xml:space="preserve"> e RN2</w:t>
      </w:r>
      <w:r>
        <w:t>. (E1)</w:t>
      </w:r>
    </w:p>
    <w:p w14:paraId="0511D369" w14:textId="77777777" w:rsidR="00230627" w:rsidRDefault="00230627" w:rsidP="00230627">
      <w:pPr>
        <w:pStyle w:val="PargrafodaLista"/>
        <w:numPr>
          <w:ilvl w:val="0"/>
          <w:numId w:val="1"/>
        </w:numPr>
        <w:jc w:val="both"/>
      </w:pPr>
      <w:r>
        <w:t>O sistema grava os dados.</w:t>
      </w:r>
    </w:p>
    <w:p w14:paraId="17E81B45" w14:textId="056E0C0C" w:rsidR="00230627" w:rsidRDefault="00230627" w:rsidP="00230627">
      <w:pPr>
        <w:pStyle w:val="PargrafodaLista"/>
        <w:numPr>
          <w:ilvl w:val="0"/>
          <w:numId w:val="1"/>
        </w:numPr>
        <w:jc w:val="both"/>
      </w:pPr>
      <w:r>
        <w:t xml:space="preserve">Incluir o caso de uso </w:t>
      </w:r>
      <w:proofErr w:type="spellStart"/>
      <w:r>
        <w:t>Logar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61629EE6" w14:textId="77777777" w:rsidR="00230627" w:rsidRDefault="00230627" w:rsidP="00230627">
      <w:pPr>
        <w:pStyle w:val="PargrafodaLista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6D63C698" w14:textId="77777777" w:rsidR="00230627" w:rsidRDefault="00230627" w:rsidP="00230627">
      <w:pPr>
        <w:pStyle w:val="PargrafodaLista"/>
        <w:numPr>
          <w:ilvl w:val="0"/>
          <w:numId w:val="7"/>
        </w:numPr>
        <w:jc w:val="both"/>
      </w:pPr>
      <w:r>
        <w:t>Existe erro nas regras de negócio. Isto ocorre no passo P4.</w:t>
      </w:r>
    </w:p>
    <w:p w14:paraId="27C69DF8" w14:textId="2C49AF7D" w:rsidR="00230627" w:rsidRDefault="00230627" w:rsidP="00230627">
      <w:pPr>
        <w:pStyle w:val="PargrafodaLista"/>
        <w:numPr>
          <w:ilvl w:val="1"/>
          <w:numId w:val="7"/>
        </w:numPr>
        <w:jc w:val="both"/>
      </w:pPr>
      <w:r>
        <w:t xml:space="preserve">O sistema apresenta a mensagem de erro correspondente </w:t>
      </w:r>
      <w:r>
        <w:t>à regra</w:t>
      </w:r>
      <w:r>
        <w:t xml:space="preserve"> infringida.</w:t>
      </w:r>
    </w:p>
    <w:p w14:paraId="09A70A64" w14:textId="77777777" w:rsidR="00230627" w:rsidRDefault="00230627" w:rsidP="00230627">
      <w:pPr>
        <w:pStyle w:val="PargrafodaLista"/>
        <w:numPr>
          <w:ilvl w:val="1"/>
          <w:numId w:val="7"/>
        </w:numPr>
        <w:jc w:val="both"/>
      </w:pPr>
      <w:r>
        <w:t>O sistema volta ao passo P2.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Default="00484224" w:rsidP="00040F7B">
      <w:pPr>
        <w:jc w:val="both"/>
        <w:rPr>
          <w:u w:val="single"/>
        </w:rPr>
      </w:pPr>
    </w:p>
    <w:p w14:paraId="111CA35F" w14:textId="2A40BA07" w:rsidR="00484224" w:rsidRDefault="00230627" w:rsidP="00230627">
      <w:pPr>
        <w:ind w:firstLine="720"/>
        <w:jc w:val="both"/>
        <w:rPr>
          <w:u w:val="single"/>
        </w:rPr>
      </w:pPr>
      <w:r>
        <w:t>Não existem pontos de extensão.</w:t>
      </w: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07F45AF1" w14:textId="180ED757" w:rsidR="00040F7B" w:rsidRDefault="00230627" w:rsidP="00040F7B">
      <w:pPr>
        <w:jc w:val="both"/>
      </w:pPr>
      <w:r>
        <w:tab/>
      </w:r>
      <w:r>
        <w:t xml:space="preserve">O sistema tem um </w:t>
      </w:r>
      <w:r>
        <w:t xml:space="preserve">usuário cadastrado para poder entrar e utilizar o </w:t>
      </w:r>
      <w:proofErr w:type="spellStart"/>
      <w:r>
        <w:t>app</w:t>
      </w:r>
      <w:proofErr w:type="spellEnd"/>
    </w:p>
    <w:p w14:paraId="44518580" w14:textId="77777777" w:rsidR="00040F7B" w:rsidRDefault="00040F7B" w:rsidP="00040F7B">
      <w:pPr>
        <w:jc w:val="both"/>
      </w:pPr>
    </w:p>
    <w:p w14:paraId="535C7ADC" w14:textId="77777777" w:rsidR="00230627" w:rsidRDefault="00230627" w:rsidP="00040F7B">
      <w:pPr>
        <w:jc w:val="both"/>
      </w:pPr>
    </w:p>
    <w:p w14:paraId="1DE23945" w14:textId="77777777" w:rsidR="00230627" w:rsidRDefault="00230627" w:rsidP="00040F7B">
      <w:pPr>
        <w:jc w:val="both"/>
      </w:pPr>
    </w:p>
    <w:p w14:paraId="0ABBBC66" w14:textId="77777777" w:rsidR="00230627" w:rsidRDefault="00230627" w:rsidP="00040F7B">
      <w:pPr>
        <w:jc w:val="both"/>
      </w:pPr>
    </w:p>
    <w:p w14:paraId="5F374E99" w14:textId="77777777" w:rsidR="00230627" w:rsidRDefault="00230627" w:rsidP="00040F7B">
      <w:pPr>
        <w:jc w:val="both"/>
      </w:pPr>
    </w:p>
    <w:p w14:paraId="67CF309A" w14:textId="77777777" w:rsidR="00230627" w:rsidRDefault="00230627" w:rsidP="00040F7B">
      <w:pPr>
        <w:jc w:val="both"/>
      </w:pPr>
    </w:p>
    <w:p w14:paraId="128868CD" w14:textId="77777777" w:rsidR="00230627" w:rsidRDefault="00230627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lastRenderedPageBreak/>
        <w:t>Regras de Negócio</w:t>
      </w:r>
    </w:p>
    <w:p w14:paraId="2DC2A540" w14:textId="77777777" w:rsidR="00230627" w:rsidRDefault="00230627" w:rsidP="00327E2C">
      <w:pPr>
        <w:jc w:val="center"/>
        <w:rPr>
          <w:sz w:val="32"/>
          <w:szCs w:val="32"/>
        </w:rPr>
      </w:pPr>
    </w:p>
    <w:p w14:paraId="1F4A6444" w14:textId="03F53A48" w:rsidR="00230627" w:rsidRDefault="00230627" w:rsidP="00230627">
      <w:pPr>
        <w:rPr>
          <w:sz w:val="32"/>
          <w:szCs w:val="32"/>
        </w:rPr>
      </w:pPr>
      <w:r>
        <w:t>RN1: Dados para Inclusão de Lançamento</w:t>
      </w:r>
    </w:p>
    <w:p w14:paraId="19BD996E" w14:textId="77777777" w:rsidR="00327E2C" w:rsidRDefault="00327E2C" w:rsidP="00327E2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230627" w14:paraId="5CD43DDE" w14:textId="77777777" w:rsidTr="00704DA9">
        <w:tc>
          <w:tcPr>
            <w:tcW w:w="1703" w:type="dxa"/>
          </w:tcPr>
          <w:p w14:paraId="5A096EF3" w14:textId="77777777" w:rsidR="00230627" w:rsidRDefault="00230627" w:rsidP="00704DA9">
            <w:pPr>
              <w:jc w:val="both"/>
            </w:pPr>
            <w:r>
              <w:t>Campo</w:t>
            </w:r>
          </w:p>
        </w:tc>
        <w:tc>
          <w:tcPr>
            <w:tcW w:w="1703" w:type="dxa"/>
          </w:tcPr>
          <w:p w14:paraId="36F24DC0" w14:textId="77777777" w:rsidR="00230627" w:rsidRDefault="00230627" w:rsidP="00704DA9">
            <w:pPr>
              <w:jc w:val="both"/>
            </w:pPr>
            <w:r>
              <w:t>Tipo</w:t>
            </w:r>
          </w:p>
        </w:tc>
        <w:tc>
          <w:tcPr>
            <w:tcW w:w="1703" w:type="dxa"/>
          </w:tcPr>
          <w:p w14:paraId="089D80B1" w14:textId="77777777" w:rsidR="00230627" w:rsidRDefault="00230627" w:rsidP="00704DA9">
            <w:pPr>
              <w:jc w:val="both"/>
            </w:pPr>
            <w:r>
              <w:t>Tamanho</w:t>
            </w:r>
          </w:p>
        </w:tc>
        <w:tc>
          <w:tcPr>
            <w:tcW w:w="1703" w:type="dxa"/>
          </w:tcPr>
          <w:p w14:paraId="1D5EB3C9" w14:textId="77777777" w:rsidR="00230627" w:rsidRDefault="00230627" w:rsidP="00704DA9">
            <w:pPr>
              <w:jc w:val="both"/>
            </w:pPr>
            <w:r>
              <w:t>Regra</w:t>
            </w:r>
          </w:p>
        </w:tc>
        <w:tc>
          <w:tcPr>
            <w:tcW w:w="1704" w:type="dxa"/>
          </w:tcPr>
          <w:p w14:paraId="5523E34F" w14:textId="77777777" w:rsidR="00230627" w:rsidRDefault="00230627" w:rsidP="00704DA9">
            <w:pPr>
              <w:jc w:val="both"/>
            </w:pPr>
            <w:r>
              <w:t>Mensagem</w:t>
            </w:r>
          </w:p>
        </w:tc>
      </w:tr>
      <w:tr w:rsidR="00230627" w14:paraId="6584B2C0" w14:textId="77777777" w:rsidTr="00704DA9">
        <w:tc>
          <w:tcPr>
            <w:tcW w:w="1703" w:type="dxa"/>
          </w:tcPr>
          <w:p w14:paraId="55564444" w14:textId="77777777" w:rsidR="00230627" w:rsidRDefault="00230627" w:rsidP="00704DA9">
            <w:pPr>
              <w:jc w:val="both"/>
            </w:pPr>
            <w:r>
              <w:t>Nome</w:t>
            </w:r>
          </w:p>
        </w:tc>
        <w:tc>
          <w:tcPr>
            <w:tcW w:w="1703" w:type="dxa"/>
          </w:tcPr>
          <w:p w14:paraId="6985BDA4" w14:textId="77777777" w:rsidR="00230627" w:rsidRDefault="00230627" w:rsidP="00704DA9">
            <w:pPr>
              <w:jc w:val="both"/>
            </w:pPr>
            <w:r>
              <w:t>Texto</w:t>
            </w:r>
          </w:p>
        </w:tc>
        <w:tc>
          <w:tcPr>
            <w:tcW w:w="1703" w:type="dxa"/>
          </w:tcPr>
          <w:p w14:paraId="4AC92DB8" w14:textId="289AB9DC" w:rsidR="00230627" w:rsidRDefault="00230627" w:rsidP="00704DA9">
            <w:pPr>
              <w:jc w:val="both"/>
            </w:pPr>
            <w:r>
              <w:t>100</w:t>
            </w:r>
          </w:p>
        </w:tc>
        <w:tc>
          <w:tcPr>
            <w:tcW w:w="1703" w:type="dxa"/>
          </w:tcPr>
          <w:p w14:paraId="22EBD053" w14:textId="77777777" w:rsidR="00230627" w:rsidRDefault="00230627" w:rsidP="00704DA9">
            <w:pPr>
              <w:jc w:val="both"/>
            </w:pPr>
            <w:r>
              <w:t>Obrigatório</w:t>
            </w:r>
          </w:p>
        </w:tc>
        <w:tc>
          <w:tcPr>
            <w:tcW w:w="1704" w:type="dxa"/>
          </w:tcPr>
          <w:p w14:paraId="4BA3C9E2" w14:textId="2B7C1C75" w:rsidR="00230627" w:rsidRDefault="00230627" w:rsidP="00230627">
            <w:pPr>
              <w:jc w:val="both"/>
            </w:pPr>
            <w:r>
              <w:t xml:space="preserve">Favor informar o nome </w:t>
            </w:r>
            <w:r>
              <w:t>do usuário</w:t>
            </w:r>
          </w:p>
        </w:tc>
      </w:tr>
      <w:tr w:rsidR="00230627" w14:paraId="417C36C6" w14:textId="77777777" w:rsidTr="00704DA9">
        <w:tc>
          <w:tcPr>
            <w:tcW w:w="1703" w:type="dxa"/>
            <w:vMerge w:val="restart"/>
          </w:tcPr>
          <w:p w14:paraId="2ECA4CD0" w14:textId="2CB874C9" w:rsidR="00230627" w:rsidRDefault="00230627" w:rsidP="00704DA9">
            <w:pPr>
              <w:jc w:val="both"/>
            </w:pPr>
            <w:r>
              <w:t>E-mail</w:t>
            </w:r>
          </w:p>
        </w:tc>
        <w:tc>
          <w:tcPr>
            <w:tcW w:w="1703" w:type="dxa"/>
            <w:vMerge w:val="restart"/>
          </w:tcPr>
          <w:p w14:paraId="21F191F8" w14:textId="284B5861" w:rsidR="00230627" w:rsidRDefault="00230627" w:rsidP="00704DA9">
            <w:pPr>
              <w:jc w:val="both"/>
            </w:pPr>
            <w:r>
              <w:t>Tex</w:t>
            </w:r>
            <w:bookmarkStart w:id="0" w:name="_GoBack"/>
            <w:bookmarkEnd w:id="0"/>
            <w:r>
              <w:t>to</w:t>
            </w:r>
          </w:p>
        </w:tc>
        <w:tc>
          <w:tcPr>
            <w:tcW w:w="1703" w:type="dxa"/>
            <w:vMerge w:val="restart"/>
          </w:tcPr>
          <w:p w14:paraId="4B7998BB" w14:textId="54FD2AF9" w:rsidR="00230627" w:rsidRDefault="00230627" w:rsidP="00704DA9">
            <w:pPr>
              <w:jc w:val="both"/>
            </w:pPr>
            <w:r>
              <w:t>100</w:t>
            </w:r>
          </w:p>
        </w:tc>
        <w:tc>
          <w:tcPr>
            <w:tcW w:w="1703" w:type="dxa"/>
          </w:tcPr>
          <w:p w14:paraId="12E51C45" w14:textId="77777777" w:rsidR="00230627" w:rsidRDefault="00230627" w:rsidP="00704DA9">
            <w:pPr>
              <w:jc w:val="both"/>
            </w:pPr>
            <w:r>
              <w:t>Obrigatório</w:t>
            </w:r>
          </w:p>
        </w:tc>
        <w:tc>
          <w:tcPr>
            <w:tcW w:w="1704" w:type="dxa"/>
          </w:tcPr>
          <w:p w14:paraId="7A7A50D7" w14:textId="3EE63AA6" w:rsidR="00230627" w:rsidRDefault="00230627" w:rsidP="00230627">
            <w:pPr>
              <w:jc w:val="both"/>
            </w:pPr>
            <w:r>
              <w:t xml:space="preserve">Favor informar o </w:t>
            </w:r>
            <w:r>
              <w:t>e-mail</w:t>
            </w:r>
          </w:p>
        </w:tc>
      </w:tr>
      <w:tr w:rsidR="00230627" w14:paraId="582FE6B9" w14:textId="77777777" w:rsidTr="00704DA9">
        <w:tc>
          <w:tcPr>
            <w:tcW w:w="1703" w:type="dxa"/>
            <w:vMerge/>
          </w:tcPr>
          <w:p w14:paraId="554E2EB5" w14:textId="77777777" w:rsidR="00230627" w:rsidRDefault="00230627" w:rsidP="00704DA9">
            <w:pPr>
              <w:jc w:val="both"/>
            </w:pPr>
          </w:p>
        </w:tc>
        <w:tc>
          <w:tcPr>
            <w:tcW w:w="1703" w:type="dxa"/>
            <w:vMerge/>
          </w:tcPr>
          <w:p w14:paraId="3362BB5C" w14:textId="77777777" w:rsidR="00230627" w:rsidRDefault="00230627" w:rsidP="00704DA9">
            <w:pPr>
              <w:jc w:val="both"/>
            </w:pPr>
          </w:p>
        </w:tc>
        <w:tc>
          <w:tcPr>
            <w:tcW w:w="1703" w:type="dxa"/>
            <w:vMerge/>
          </w:tcPr>
          <w:p w14:paraId="6DBA7795" w14:textId="77777777" w:rsidR="00230627" w:rsidRDefault="00230627" w:rsidP="00704DA9">
            <w:pPr>
              <w:jc w:val="both"/>
            </w:pPr>
          </w:p>
        </w:tc>
        <w:tc>
          <w:tcPr>
            <w:tcW w:w="1703" w:type="dxa"/>
          </w:tcPr>
          <w:p w14:paraId="258A940E" w14:textId="27028E88" w:rsidR="00230627" w:rsidRDefault="00230627" w:rsidP="00704DA9">
            <w:pPr>
              <w:jc w:val="both"/>
            </w:pPr>
            <w:r>
              <w:t>Validade</w:t>
            </w:r>
          </w:p>
        </w:tc>
        <w:tc>
          <w:tcPr>
            <w:tcW w:w="1704" w:type="dxa"/>
          </w:tcPr>
          <w:p w14:paraId="505E9967" w14:textId="77B52EFD" w:rsidR="00230627" w:rsidRDefault="00230627" w:rsidP="00230627">
            <w:pPr>
              <w:jc w:val="both"/>
            </w:pPr>
            <w:r>
              <w:t>Favor informa</w:t>
            </w:r>
            <w:r>
              <w:t>r um e-mail válido</w:t>
            </w:r>
          </w:p>
        </w:tc>
      </w:tr>
      <w:tr w:rsidR="00230627" w14:paraId="11882E26" w14:textId="77777777" w:rsidTr="00704DA9">
        <w:tc>
          <w:tcPr>
            <w:tcW w:w="1703" w:type="dxa"/>
          </w:tcPr>
          <w:p w14:paraId="40B32D09" w14:textId="5DBAE8FF" w:rsidR="00230627" w:rsidRDefault="00230627" w:rsidP="00704DA9">
            <w:pPr>
              <w:jc w:val="both"/>
            </w:pPr>
            <w:r>
              <w:t>Data de Nascimento</w:t>
            </w:r>
          </w:p>
        </w:tc>
        <w:tc>
          <w:tcPr>
            <w:tcW w:w="1703" w:type="dxa"/>
          </w:tcPr>
          <w:p w14:paraId="34D38657" w14:textId="7D23108F" w:rsidR="00230627" w:rsidRDefault="00230627" w:rsidP="00704DA9">
            <w:pPr>
              <w:jc w:val="both"/>
            </w:pPr>
            <w:r>
              <w:t>Data</w:t>
            </w:r>
          </w:p>
        </w:tc>
        <w:tc>
          <w:tcPr>
            <w:tcW w:w="1703" w:type="dxa"/>
          </w:tcPr>
          <w:p w14:paraId="31D589CE" w14:textId="687B3451" w:rsidR="00230627" w:rsidRDefault="00230627" w:rsidP="00704DA9">
            <w:pPr>
              <w:jc w:val="both"/>
            </w:pPr>
            <w:r>
              <w:t>-</w:t>
            </w:r>
          </w:p>
        </w:tc>
        <w:tc>
          <w:tcPr>
            <w:tcW w:w="1703" w:type="dxa"/>
          </w:tcPr>
          <w:p w14:paraId="68146146" w14:textId="77777777" w:rsidR="00230627" w:rsidRDefault="00230627" w:rsidP="00704DA9">
            <w:pPr>
              <w:jc w:val="both"/>
            </w:pPr>
            <w:r>
              <w:t>Obrigatório</w:t>
            </w:r>
          </w:p>
        </w:tc>
        <w:tc>
          <w:tcPr>
            <w:tcW w:w="1704" w:type="dxa"/>
          </w:tcPr>
          <w:p w14:paraId="70E4B888" w14:textId="66AA4225" w:rsidR="00230627" w:rsidRDefault="00230627" w:rsidP="00230627">
            <w:pPr>
              <w:jc w:val="both"/>
            </w:pPr>
            <w:r>
              <w:t xml:space="preserve">Favor informar </w:t>
            </w:r>
            <w:r>
              <w:t>a data de nascimento</w:t>
            </w:r>
          </w:p>
        </w:tc>
      </w:tr>
    </w:tbl>
    <w:p w14:paraId="1C3826EA" w14:textId="77777777" w:rsidR="00440499" w:rsidRDefault="00440499" w:rsidP="00327E2C">
      <w:pPr>
        <w:jc w:val="both"/>
      </w:pPr>
    </w:p>
    <w:p w14:paraId="23913198" w14:textId="0EF8C3CD" w:rsidR="00230627" w:rsidRDefault="00230627" w:rsidP="00230627">
      <w:pPr>
        <w:rPr>
          <w:sz w:val="32"/>
          <w:szCs w:val="32"/>
        </w:rPr>
      </w:pPr>
      <w:r>
        <w:t xml:space="preserve">RN1: </w:t>
      </w:r>
      <w:r>
        <w:t>E-mail é chave única em todos os cadastros</w:t>
      </w:r>
    </w:p>
    <w:p w14:paraId="59AED794" w14:textId="77777777" w:rsidR="00230627" w:rsidRPr="00440499" w:rsidRDefault="00230627" w:rsidP="00327E2C">
      <w:pPr>
        <w:jc w:val="both"/>
      </w:pPr>
    </w:p>
    <w:sectPr w:rsidR="00230627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230627"/>
    <w:rsid w:val="00327E2C"/>
    <w:rsid w:val="00440499"/>
    <w:rsid w:val="00484224"/>
    <w:rsid w:val="006710FD"/>
    <w:rsid w:val="008E4809"/>
    <w:rsid w:val="00A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230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230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200</Words>
  <Characters>1082</Characters>
  <Application>Microsoft Office Word</Application>
  <DocSecurity>0</DocSecurity>
  <Lines>9</Lines>
  <Paragraphs>2</Paragraphs>
  <ScaleCrop>false</ScaleCrop>
  <Company>RPSS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SGP-02</cp:lastModifiedBy>
  <cp:revision>8</cp:revision>
  <dcterms:created xsi:type="dcterms:W3CDTF">2013-08-27T21:36:00Z</dcterms:created>
  <dcterms:modified xsi:type="dcterms:W3CDTF">2014-09-11T11:56:00Z</dcterms:modified>
</cp:coreProperties>
</file>