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9C9" w:rsidRDefault="00783C23" w:rsidP="00C51E94">
      <w:r>
        <w:rPr>
          <w:noProof/>
        </w:rPr>
        <w:drawing>
          <wp:inline distT="0" distB="0" distL="0" distR="0" wp14:anchorId="7201F910">
            <wp:extent cx="6127115" cy="81813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15" cy="818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3C23" w:rsidRPr="00783C23" w:rsidRDefault="00783C23" w:rsidP="00783C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3C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Revision/Change Record</w:t>
      </w:r>
    </w:p>
    <w:p w:rsidR="00783C23" w:rsidRPr="00783C23" w:rsidRDefault="00783C23" w:rsidP="00783C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1"/>
        <w:gridCol w:w="1237"/>
        <w:gridCol w:w="2160"/>
        <w:gridCol w:w="3420"/>
        <w:gridCol w:w="1728"/>
      </w:tblGrid>
      <w:tr w:rsidR="00783C23" w:rsidRPr="00783C23" w:rsidTr="001673CC">
        <w:tc>
          <w:tcPr>
            <w:tcW w:w="1031" w:type="dxa"/>
            <w:tcBorders>
              <w:bottom w:val="double" w:sz="4" w:space="0" w:color="auto"/>
            </w:tcBorders>
            <w:shd w:val="solid" w:color="800000" w:fill="auto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4"/>
              </w:rPr>
            </w:pPr>
            <w:r w:rsidRPr="00783C23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4"/>
              </w:rPr>
              <w:t>Revision</w:t>
            </w:r>
          </w:p>
        </w:tc>
        <w:tc>
          <w:tcPr>
            <w:tcW w:w="1237" w:type="dxa"/>
            <w:tcBorders>
              <w:bottom w:val="double" w:sz="4" w:space="0" w:color="auto"/>
            </w:tcBorders>
            <w:shd w:val="solid" w:color="800000" w:fill="auto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4"/>
              </w:rPr>
            </w:pPr>
            <w:r w:rsidRPr="00783C23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4"/>
              </w:rPr>
              <w:t>Date</w:t>
            </w:r>
          </w:p>
        </w:tc>
        <w:tc>
          <w:tcPr>
            <w:tcW w:w="2160" w:type="dxa"/>
            <w:tcBorders>
              <w:bottom w:val="double" w:sz="4" w:space="0" w:color="auto"/>
            </w:tcBorders>
            <w:shd w:val="solid" w:color="800000" w:fill="auto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4"/>
              </w:rPr>
            </w:pPr>
            <w:r w:rsidRPr="00783C23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4"/>
              </w:rPr>
              <w:t>Owner</w:t>
            </w:r>
          </w:p>
        </w:tc>
        <w:tc>
          <w:tcPr>
            <w:tcW w:w="3420" w:type="dxa"/>
            <w:tcBorders>
              <w:bottom w:val="double" w:sz="4" w:space="0" w:color="auto"/>
            </w:tcBorders>
            <w:shd w:val="solid" w:color="800000" w:fill="auto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4"/>
              </w:rPr>
            </w:pPr>
            <w:r w:rsidRPr="00783C23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4"/>
              </w:rPr>
              <w:t>Change Description</w:t>
            </w:r>
          </w:p>
        </w:tc>
        <w:tc>
          <w:tcPr>
            <w:tcW w:w="1728" w:type="dxa"/>
            <w:tcBorders>
              <w:bottom w:val="double" w:sz="4" w:space="0" w:color="auto"/>
            </w:tcBorders>
            <w:shd w:val="solid" w:color="800000" w:fill="auto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4"/>
              </w:rPr>
            </w:pPr>
            <w:r w:rsidRPr="00783C23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4"/>
              </w:rPr>
              <w:t>Pages Affected</w:t>
            </w:r>
          </w:p>
        </w:tc>
      </w:tr>
      <w:tr w:rsidR="00783C23" w:rsidRPr="00783C23" w:rsidTr="001673CC">
        <w:tc>
          <w:tcPr>
            <w:tcW w:w="1031" w:type="dxa"/>
            <w:tcBorders>
              <w:top w:val="double" w:sz="4" w:space="0" w:color="auto"/>
            </w:tcBorders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783C23">
              <w:rPr>
                <w:rFonts w:ascii="Arial" w:eastAsia="Times New Roman" w:hAnsi="Arial" w:cs="Arial"/>
                <w:sz w:val="20"/>
                <w:szCs w:val="24"/>
              </w:rPr>
              <w:t>0</w:t>
            </w:r>
          </w:p>
        </w:tc>
        <w:tc>
          <w:tcPr>
            <w:tcW w:w="1237" w:type="dxa"/>
            <w:tcBorders>
              <w:top w:val="double" w:sz="4" w:space="0" w:color="auto"/>
            </w:tcBorders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783C23">
              <w:rPr>
                <w:rFonts w:ascii="Arial" w:eastAsia="Times New Roman" w:hAnsi="Arial" w:cs="Arial"/>
                <w:sz w:val="20"/>
                <w:szCs w:val="24"/>
              </w:rPr>
              <w:fldChar w:fldCharType="begin"/>
            </w:r>
            <w:r w:rsidRPr="00783C23">
              <w:rPr>
                <w:rFonts w:ascii="Arial" w:eastAsia="Times New Roman" w:hAnsi="Arial" w:cs="Arial"/>
                <w:sz w:val="20"/>
                <w:szCs w:val="24"/>
              </w:rPr>
              <w:instrText xml:space="preserve"> DATE \@ "MM/dd/yy" </w:instrText>
            </w:r>
            <w:r w:rsidRPr="00783C23">
              <w:rPr>
                <w:rFonts w:ascii="Arial" w:eastAsia="Times New Roman" w:hAnsi="Arial" w:cs="Arial"/>
                <w:sz w:val="20"/>
                <w:szCs w:val="24"/>
              </w:rPr>
              <w:fldChar w:fldCharType="separate"/>
            </w:r>
            <w:r w:rsidRPr="00783C23">
              <w:rPr>
                <w:rFonts w:ascii="Arial" w:eastAsia="Times New Roman" w:hAnsi="Arial" w:cs="Arial"/>
                <w:noProof/>
                <w:sz w:val="20"/>
                <w:szCs w:val="24"/>
              </w:rPr>
              <w:t>09/08/12</w:t>
            </w:r>
            <w:r w:rsidRPr="00783C23">
              <w:rPr>
                <w:rFonts w:ascii="Arial" w:eastAsia="Times New Roman" w:hAnsi="Arial" w:cs="Arial"/>
                <w:sz w:val="20"/>
                <w:szCs w:val="24"/>
              </w:rPr>
              <w:fldChar w:fldCharType="end"/>
            </w:r>
          </w:p>
        </w:tc>
        <w:tc>
          <w:tcPr>
            <w:tcW w:w="2160" w:type="dxa"/>
            <w:tcBorders>
              <w:top w:val="double" w:sz="4" w:space="0" w:color="auto"/>
            </w:tcBorders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783C23">
              <w:rPr>
                <w:rFonts w:ascii="Arial" w:eastAsia="Times New Roman" w:hAnsi="Arial" w:cs="Arial"/>
                <w:sz w:val="20"/>
                <w:szCs w:val="24"/>
              </w:rPr>
              <w:t>Ben Schaffner</w:t>
            </w:r>
          </w:p>
        </w:tc>
        <w:tc>
          <w:tcPr>
            <w:tcW w:w="3420" w:type="dxa"/>
            <w:tcBorders>
              <w:top w:val="double" w:sz="4" w:space="0" w:color="auto"/>
            </w:tcBorders>
          </w:tcPr>
          <w:p w:rsidR="00783C23" w:rsidRPr="00783C23" w:rsidRDefault="00783C23" w:rsidP="00783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C23">
              <w:rPr>
                <w:rFonts w:ascii="Times New Roman" w:eastAsia="Times New Roman" w:hAnsi="Times New Roman" w:cs="Times New Roman"/>
                <w:sz w:val="24"/>
                <w:szCs w:val="24"/>
              </w:rPr>
              <w:t>Initial draft.</w:t>
            </w:r>
          </w:p>
        </w:tc>
        <w:tc>
          <w:tcPr>
            <w:tcW w:w="1728" w:type="dxa"/>
            <w:tcBorders>
              <w:top w:val="double" w:sz="4" w:space="0" w:color="auto"/>
            </w:tcBorders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783C23">
              <w:rPr>
                <w:rFonts w:ascii="Arial" w:eastAsia="Times New Roman" w:hAnsi="Arial" w:cs="Arial"/>
                <w:sz w:val="20"/>
                <w:szCs w:val="24"/>
              </w:rPr>
              <w:t>All</w:t>
            </w:r>
          </w:p>
        </w:tc>
      </w:tr>
      <w:tr w:rsidR="00783C23" w:rsidRPr="00783C23" w:rsidTr="001673CC">
        <w:tc>
          <w:tcPr>
            <w:tcW w:w="1031" w:type="dxa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237" w:type="dxa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160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3420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28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sz w:val="18"/>
                <w:szCs w:val="24"/>
              </w:rPr>
            </w:pPr>
          </w:p>
        </w:tc>
      </w:tr>
      <w:tr w:rsidR="00783C23" w:rsidRPr="00783C23" w:rsidTr="001673CC">
        <w:tc>
          <w:tcPr>
            <w:tcW w:w="1031" w:type="dxa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237" w:type="dxa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160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3420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28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783C23" w:rsidRPr="00783C23" w:rsidTr="001673CC">
        <w:tc>
          <w:tcPr>
            <w:tcW w:w="1031" w:type="dxa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237" w:type="dxa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160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3420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28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783C23" w:rsidRPr="00783C23" w:rsidTr="001673CC">
        <w:tc>
          <w:tcPr>
            <w:tcW w:w="1031" w:type="dxa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237" w:type="dxa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160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3420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28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783C23" w:rsidRPr="00783C23" w:rsidTr="001673CC">
        <w:tc>
          <w:tcPr>
            <w:tcW w:w="1031" w:type="dxa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237" w:type="dxa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160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3420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28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783C23" w:rsidRPr="00783C23" w:rsidTr="001673CC">
        <w:tc>
          <w:tcPr>
            <w:tcW w:w="1031" w:type="dxa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237" w:type="dxa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160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3420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28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783C23" w:rsidRPr="00783C23" w:rsidTr="001673CC">
        <w:tc>
          <w:tcPr>
            <w:tcW w:w="1031" w:type="dxa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237" w:type="dxa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160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3420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28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783C23" w:rsidRPr="00783C23" w:rsidTr="001673CC">
        <w:tc>
          <w:tcPr>
            <w:tcW w:w="1031" w:type="dxa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237" w:type="dxa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160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3420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28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783C23" w:rsidRPr="00783C23" w:rsidTr="001673CC">
        <w:tc>
          <w:tcPr>
            <w:tcW w:w="1031" w:type="dxa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237" w:type="dxa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160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3420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28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783C23" w:rsidRPr="00783C23" w:rsidTr="001673CC">
        <w:tc>
          <w:tcPr>
            <w:tcW w:w="1031" w:type="dxa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237" w:type="dxa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160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3420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28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783C23" w:rsidRPr="00783C23" w:rsidTr="001673CC">
        <w:tc>
          <w:tcPr>
            <w:tcW w:w="1031" w:type="dxa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237" w:type="dxa"/>
          </w:tcPr>
          <w:p w:rsidR="00783C23" w:rsidRPr="00783C23" w:rsidRDefault="00783C23" w:rsidP="00783C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160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3420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28" w:type="dxa"/>
          </w:tcPr>
          <w:p w:rsidR="00783C23" w:rsidRPr="00783C23" w:rsidRDefault="00783C23" w:rsidP="00783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783C23" w:rsidRPr="00783C23" w:rsidRDefault="00783C23" w:rsidP="00783C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3C23" w:rsidRPr="00783C23" w:rsidRDefault="00783C23" w:rsidP="00783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389D" w:rsidRDefault="005A389D" w:rsidP="00C51E94"/>
    <w:p w:rsidR="005A389D" w:rsidRDefault="005A389D" w:rsidP="00C51E94"/>
    <w:p w:rsidR="005A389D" w:rsidRDefault="005A389D" w:rsidP="00C51E94"/>
    <w:p w:rsidR="005A389D" w:rsidRDefault="005A389D" w:rsidP="00C51E94"/>
    <w:p w:rsidR="005A389D" w:rsidRDefault="005A389D" w:rsidP="00C51E94"/>
    <w:p w:rsidR="005A389D" w:rsidRDefault="005A389D" w:rsidP="00C51E94"/>
    <w:p w:rsidR="005A389D" w:rsidRDefault="005A389D" w:rsidP="00C51E94"/>
    <w:p w:rsidR="005A389D" w:rsidRDefault="005A389D" w:rsidP="00C51E94"/>
    <w:p w:rsidR="005A389D" w:rsidRDefault="005A389D" w:rsidP="00C51E94"/>
    <w:p w:rsidR="005A389D" w:rsidRDefault="005A389D" w:rsidP="00C51E94"/>
    <w:p w:rsidR="005A389D" w:rsidRDefault="005A389D" w:rsidP="00C51E94"/>
    <w:p w:rsidR="005A389D" w:rsidRDefault="005A389D" w:rsidP="00C51E94"/>
    <w:p w:rsidR="005A389D" w:rsidRDefault="005A389D" w:rsidP="00C51E94"/>
    <w:p w:rsidR="005A389D" w:rsidRDefault="005A389D" w:rsidP="00C51E94"/>
    <w:p w:rsidR="005A389D" w:rsidRDefault="005A389D" w:rsidP="00C51E94"/>
    <w:p w:rsidR="005A389D" w:rsidRDefault="005A389D" w:rsidP="00C51E94"/>
    <w:p w:rsidR="005A389D" w:rsidRDefault="005A389D" w:rsidP="00C51E94"/>
    <w:p w:rsidR="00BE382F" w:rsidRDefault="00F1403B" w:rsidP="00BE382F">
      <w:pPr>
        <w:pStyle w:val="Title"/>
        <w:jc w:val="center"/>
      </w:pPr>
      <w:r>
        <w:lastRenderedPageBreak/>
        <w:t>Table of Contents</w:t>
      </w:r>
    </w:p>
    <w:p w:rsidR="00B53637" w:rsidRDefault="00B53637" w:rsidP="00BE382F">
      <w:pPr>
        <w:pStyle w:val="TOC1"/>
        <w:rPr>
          <w:noProof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334866313" w:history="1">
        <w:r w:rsidRPr="00C5517D">
          <w:rPr>
            <w:rStyle w:val="Hyperlink"/>
            <w:noProof/>
          </w:rPr>
          <w:t>1</w:t>
        </w:r>
        <w:r>
          <w:rPr>
            <w:noProof/>
          </w:rPr>
          <w:tab/>
        </w:r>
        <w:r w:rsidRPr="00C5517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_Toc334866313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3637" w:rsidRDefault="00B5363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34866314" w:history="1">
        <w:r w:rsidRPr="00C5517D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C5517D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_Toc334866314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3637" w:rsidRDefault="00B5363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34866315" w:history="1">
        <w:r w:rsidRPr="00C5517D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C5517D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_Toc334866315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3637" w:rsidRDefault="00B5363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34866316" w:history="1">
        <w:r w:rsidRPr="00C5517D">
          <w:rPr>
            <w:rStyle w:val="Hyperlink"/>
            <w:noProof/>
          </w:rPr>
          <w:t>1.3</w:t>
        </w:r>
        <w:r>
          <w:rPr>
            <w:noProof/>
          </w:rPr>
          <w:tab/>
        </w:r>
        <w:r w:rsidRPr="00C5517D"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_Toc334866316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3637" w:rsidRDefault="00B53637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334866317" w:history="1">
        <w:r w:rsidRPr="00C5517D">
          <w:rPr>
            <w:rStyle w:val="Hyperlink"/>
            <w:noProof/>
          </w:rPr>
          <w:t>1.3.1</w:t>
        </w:r>
        <w:r>
          <w:rPr>
            <w:noProof/>
          </w:rPr>
          <w:tab/>
        </w:r>
        <w:r w:rsidRPr="00C5517D">
          <w:rPr>
            <w:rStyle w:val="Hyperlink"/>
            <w:noProof/>
          </w:rPr>
          <w:t>Authorized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_Toc334866317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3637" w:rsidRDefault="00B53637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334866318" w:history="1">
        <w:r w:rsidRPr="00C5517D">
          <w:rPr>
            <w:rStyle w:val="Hyperlink"/>
            <w:noProof/>
          </w:rPr>
          <w:t>1.3.2</w:t>
        </w:r>
        <w:r>
          <w:rPr>
            <w:noProof/>
          </w:rPr>
          <w:tab/>
        </w:r>
        <w:r w:rsidRPr="00C5517D">
          <w:rPr>
            <w:rStyle w:val="Hyperlink"/>
            <w:noProof/>
          </w:rPr>
          <w:t>Inventory Subsystem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_Toc334866318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3637" w:rsidRDefault="00B53637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334866319" w:history="1">
        <w:r w:rsidRPr="00C5517D">
          <w:rPr>
            <w:rStyle w:val="Hyperlink"/>
            <w:noProof/>
          </w:rPr>
          <w:t>1.3.3</w:t>
        </w:r>
        <w:r>
          <w:rPr>
            <w:noProof/>
          </w:rPr>
          <w:tab/>
        </w:r>
        <w:r w:rsidRPr="00C5517D">
          <w:rPr>
            <w:rStyle w:val="Hyperlink"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_Toc334866319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3637" w:rsidRDefault="00B5363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34866320" w:history="1">
        <w:r w:rsidRPr="00C5517D">
          <w:rPr>
            <w:rStyle w:val="Hyperlink"/>
            <w:noProof/>
          </w:rPr>
          <w:t>1.4</w:t>
        </w:r>
        <w:r>
          <w:rPr>
            <w:noProof/>
          </w:rPr>
          <w:tab/>
        </w:r>
        <w:r w:rsidRPr="00C5517D">
          <w:rPr>
            <w:rStyle w:val="Hyperlink"/>
            <w:noProof/>
          </w:rPr>
          <w:t>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_Toc334866320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3637" w:rsidRDefault="00B53637" w:rsidP="00BE382F">
      <w:pPr>
        <w:pStyle w:val="TOC1"/>
        <w:rPr>
          <w:noProof/>
        </w:rPr>
      </w:pPr>
      <w:hyperlink w:anchor="_Toc334866321" w:history="1">
        <w:r w:rsidRPr="00C5517D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C5517D">
          <w:rPr>
            <w:rStyle w:val="Hyperlink"/>
            <w:noProof/>
          </w:rPr>
          <w:t>Level Traversal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_Toc334866321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3637" w:rsidRDefault="00B5363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34866322" w:history="1">
        <w:r w:rsidRPr="00C5517D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C5517D"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_Toc334866322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3637" w:rsidRDefault="00B53637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334866323" w:history="1">
        <w:r w:rsidRPr="00C5517D">
          <w:rPr>
            <w:rStyle w:val="Hyperlink"/>
            <w:noProof/>
          </w:rPr>
          <w:t>2.1.1</w:t>
        </w:r>
        <w:r>
          <w:rPr>
            <w:noProof/>
          </w:rPr>
          <w:tab/>
        </w:r>
        <w:r w:rsidRPr="00C5517D"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_Toc334866323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3637" w:rsidRDefault="00B53637">
      <w:pPr>
        <w:pStyle w:val="TOC4"/>
        <w:tabs>
          <w:tab w:val="left" w:pos="1540"/>
          <w:tab w:val="right" w:leader="dot" w:pos="9350"/>
        </w:tabs>
        <w:rPr>
          <w:noProof/>
        </w:rPr>
      </w:pPr>
      <w:hyperlink w:anchor="_Toc334866324" w:history="1">
        <w:r w:rsidRPr="00C5517D">
          <w:rPr>
            <w:rStyle w:val="Hyperlink"/>
            <w:noProof/>
          </w:rPr>
          <w:t>2.1.1.1</w:t>
        </w:r>
        <w:r>
          <w:rPr>
            <w:noProof/>
          </w:rPr>
          <w:tab/>
        </w:r>
        <w:r w:rsidRPr="00C5517D"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_Toc334866324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3637" w:rsidRDefault="00B53637">
      <w:pPr>
        <w:pStyle w:val="TOC5"/>
        <w:tabs>
          <w:tab w:val="left" w:pos="1880"/>
          <w:tab w:val="right" w:leader="dot" w:pos="9350"/>
        </w:tabs>
        <w:rPr>
          <w:noProof/>
        </w:rPr>
      </w:pPr>
      <w:hyperlink w:anchor="_Toc334866325" w:history="1">
        <w:r w:rsidRPr="00C5517D">
          <w:rPr>
            <w:rStyle w:val="Hyperlink"/>
            <w:noProof/>
          </w:rPr>
          <w:t>2.1.1.1.1</w:t>
        </w:r>
        <w:r>
          <w:rPr>
            <w:noProof/>
          </w:rPr>
          <w:tab/>
        </w:r>
        <w:r w:rsidRPr="00C5517D"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_Toc334866325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3637" w:rsidRDefault="00B53637">
      <w:pPr>
        <w:pStyle w:val="TOC6"/>
        <w:tabs>
          <w:tab w:val="left" w:pos="2267"/>
          <w:tab w:val="right" w:leader="dot" w:pos="9350"/>
        </w:tabs>
        <w:rPr>
          <w:noProof/>
        </w:rPr>
      </w:pPr>
      <w:hyperlink w:anchor="_Toc334866326" w:history="1">
        <w:r w:rsidRPr="00C5517D">
          <w:rPr>
            <w:rStyle w:val="Hyperlink"/>
            <w:noProof/>
          </w:rPr>
          <w:t>2.1.1.1.1.1</w:t>
        </w:r>
        <w:r>
          <w:rPr>
            <w:noProof/>
          </w:rPr>
          <w:tab/>
        </w:r>
        <w:r w:rsidRPr="00C5517D">
          <w:rPr>
            <w:rStyle w:val="Hyperlink"/>
            <w:noProof/>
          </w:rPr>
          <w:t>Heading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_Toc334866326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3637" w:rsidRDefault="00B53637">
      <w:pPr>
        <w:pStyle w:val="TOC7"/>
        <w:tabs>
          <w:tab w:val="left" w:pos="2654"/>
          <w:tab w:val="right" w:leader="dot" w:pos="9350"/>
        </w:tabs>
        <w:rPr>
          <w:noProof/>
        </w:rPr>
      </w:pPr>
      <w:hyperlink w:anchor="_Toc334866327" w:history="1">
        <w:r w:rsidRPr="00C5517D">
          <w:rPr>
            <w:rStyle w:val="Hyperlink"/>
            <w:noProof/>
          </w:rPr>
          <w:t>2.1.1.1.1.1.1</w:t>
        </w:r>
        <w:r>
          <w:rPr>
            <w:noProof/>
          </w:rPr>
          <w:tab/>
        </w:r>
        <w:r w:rsidRPr="00C5517D">
          <w:rPr>
            <w:rStyle w:val="Hyperlink"/>
            <w:noProof/>
          </w:rPr>
          <w:t>Heading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_Toc334866327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3637" w:rsidRDefault="00B53637">
      <w:pPr>
        <w:pStyle w:val="TOC8"/>
        <w:tabs>
          <w:tab w:val="left" w:pos="3041"/>
          <w:tab w:val="right" w:leader="dot" w:pos="9350"/>
        </w:tabs>
        <w:rPr>
          <w:noProof/>
        </w:rPr>
      </w:pPr>
      <w:hyperlink w:anchor="_Toc334866328" w:history="1">
        <w:r w:rsidRPr="00C5517D">
          <w:rPr>
            <w:rStyle w:val="Hyperlink"/>
            <w:noProof/>
          </w:rPr>
          <w:t>2.1.1.1.1.1.1.1</w:t>
        </w:r>
        <w:r>
          <w:rPr>
            <w:noProof/>
          </w:rPr>
          <w:tab/>
        </w:r>
        <w:r w:rsidRPr="00C5517D">
          <w:rPr>
            <w:rStyle w:val="Hyperlink"/>
            <w:noProof/>
          </w:rPr>
          <w:t>Heading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_Toc334866328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3637" w:rsidRDefault="00B53637">
      <w:pPr>
        <w:pStyle w:val="TOC9"/>
        <w:tabs>
          <w:tab w:val="left" w:pos="3428"/>
          <w:tab w:val="right" w:leader="dot" w:pos="9350"/>
        </w:tabs>
        <w:rPr>
          <w:noProof/>
        </w:rPr>
      </w:pPr>
      <w:hyperlink w:anchor="_Toc334866329" w:history="1">
        <w:r w:rsidRPr="00C5517D">
          <w:rPr>
            <w:rStyle w:val="Hyperlink"/>
            <w:noProof/>
          </w:rPr>
          <w:t>2.1.1.1.1.1.1.1.1</w:t>
        </w:r>
        <w:r>
          <w:rPr>
            <w:noProof/>
          </w:rPr>
          <w:tab/>
        </w:r>
        <w:r w:rsidRPr="00C5517D">
          <w:rPr>
            <w:rStyle w:val="Hyperlink"/>
            <w:noProof/>
          </w:rPr>
          <w:t>Heading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_Toc334866329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389D" w:rsidRDefault="00B53637" w:rsidP="00987579">
      <w:r>
        <w:fldChar w:fldCharType="end"/>
      </w:r>
    </w:p>
    <w:p w:rsidR="00987579" w:rsidRDefault="00987579" w:rsidP="00987579"/>
    <w:p w:rsidR="00987579" w:rsidRDefault="00987579" w:rsidP="00987579"/>
    <w:p w:rsidR="00987579" w:rsidRDefault="00987579" w:rsidP="00987579"/>
    <w:p w:rsidR="00987579" w:rsidRDefault="00987579" w:rsidP="00987579"/>
    <w:p w:rsidR="00987579" w:rsidRDefault="00987579" w:rsidP="00987579"/>
    <w:p w:rsidR="00987579" w:rsidRDefault="00987579" w:rsidP="00987579"/>
    <w:p w:rsidR="00987579" w:rsidRDefault="00987579" w:rsidP="00987579"/>
    <w:p w:rsidR="00987579" w:rsidRDefault="00987579" w:rsidP="00987579"/>
    <w:p w:rsidR="00987579" w:rsidRDefault="00987579" w:rsidP="00987579"/>
    <w:p w:rsidR="00987579" w:rsidRDefault="00987579" w:rsidP="00987579"/>
    <w:p w:rsidR="00987579" w:rsidRDefault="00987579" w:rsidP="00987579"/>
    <w:p w:rsidR="00987579" w:rsidRDefault="00BE382F" w:rsidP="00987579">
      <w:pPr>
        <w:pStyle w:val="Heading1"/>
      </w:pPr>
      <w:bookmarkStart w:id="0" w:name="_Toc334866313"/>
      <w:r>
        <w:t>I</w:t>
      </w:r>
      <w:r w:rsidR="00987579">
        <w:t>ntroduction</w:t>
      </w:r>
      <w:bookmarkEnd w:id="0"/>
    </w:p>
    <w:p w:rsidR="008A1018" w:rsidRDefault="008A1018" w:rsidP="008A1018">
      <w:pPr>
        <w:pStyle w:val="NoSpacing"/>
      </w:pPr>
      <w:r>
        <w:t>Hi there…</w:t>
      </w:r>
    </w:p>
    <w:p w:rsidR="00987579" w:rsidRDefault="00987579" w:rsidP="008A1018">
      <w:pPr>
        <w:pStyle w:val="Heading2"/>
      </w:pPr>
      <w:bookmarkStart w:id="1" w:name="_Toc334866314"/>
      <w:r>
        <w:t>Purpose</w:t>
      </w:r>
      <w:bookmarkEnd w:id="1"/>
    </w:p>
    <w:p w:rsidR="008A1018" w:rsidRDefault="00987579" w:rsidP="008A1018">
      <w:pPr>
        <w:pStyle w:val="NoSpacing"/>
      </w:pPr>
      <w:r>
        <w:t>The purpose</w:t>
      </w:r>
      <w:r w:rsidR="008A1018">
        <w:t>…</w:t>
      </w:r>
    </w:p>
    <w:p w:rsidR="008A1018" w:rsidRDefault="008A1018" w:rsidP="008A1018">
      <w:pPr>
        <w:pStyle w:val="Heading2"/>
      </w:pPr>
      <w:bookmarkStart w:id="2" w:name="_Toc334866315"/>
      <w:r>
        <w:t>Scope</w:t>
      </w:r>
      <w:bookmarkEnd w:id="2"/>
    </w:p>
    <w:p w:rsidR="008A1018" w:rsidRDefault="008A1018" w:rsidP="008A1018">
      <w:r>
        <w:t>The scope…</w:t>
      </w:r>
    </w:p>
    <w:p w:rsidR="001345B4" w:rsidRDefault="001345B4" w:rsidP="001345B4">
      <w:pPr>
        <w:pStyle w:val="Heading2"/>
      </w:pPr>
      <w:bookmarkStart w:id="3" w:name="_Toc334866316"/>
      <w:r>
        <w:t>Definitions</w:t>
      </w:r>
      <w:bookmarkEnd w:id="3"/>
    </w:p>
    <w:p w:rsidR="001345B4" w:rsidRDefault="001345B4" w:rsidP="001345B4">
      <w:pPr>
        <w:pStyle w:val="Heading3"/>
      </w:pPr>
      <w:bookmarkStart w:id="4" w:name="_Toc334866317"/>
      <w:r>
        <w:t>Authorized User</w:t>
      </w:r>
      <w:bookmarkEnd w:id="4"/>
    </w:p>
    <w:p w:rsidR="001345B4" w:rsidRDefault="001345B4" w:rsidP="001345B4">
      <w:pPr>
        <w:pStyle w:val="NoSpacing"/>
      </w:pPr>
      <w:r>
        <w:t>This user…</w:t>
      </w:r>
    </w:p>
    <w:p w:rsidR="00815457" w:rsidRDefault="00815457" w:rsidP="00815457">
      <w:pPr>
        <w:pStyle w:val="Heading3"/>
      </w:pPr>
      <w:bookmarkStart w:id="5" w:name="_Toc334866318"/>
      <w:r>
        <w:t>Inventory Subsystem</w:t>
      </w:r>
      <w:bookmarkEnd w:id="5"/>
    </w:p>
    <w:p w:rsidR="00815457" w:rsidRDefault="00815457" w:rsidP="00815457">
      <w:pPr>
        <w:pStyle w:val="NoSpacing"/>
      </w:pPr>
      <w:r>
        <w:t>This subsystem…</w:t>
      </w:r>
    </w:p>
    <w:p w:rsidR="00815457" w:rsidRDefault="00815457" w:rsidP="00815457">
      <w:pPr>
        <w:pStyle w:val="Heading3"/>
      </w:pPr>
      <w:bookmarkStart w:id="6" w:name="_Toc334866319"/>
      <w:r>
        <w:t>…</w:t>
      </w:r>
      <w:bookmarkEnd w:id="6"/>
    </w:p>
    <w:p w:rsidR="00815457" w:rsidRDefault="00815457" w:rsidP="00815457">
      <w:pPr>
        <w:pStyle w:val="Heading2"/>
      </w:pPr>
      <w:bookmarkStart w:id="7" w:name="_Toc334866320"/>
      <w:r>
        <w:t>Acronyms</w:t>
      </w:r>
      <w:bookmarkEnd w:id="7"/>
    </w:p>
    <w:p w:rsidR="00815457" w:rsidRDefault="00211F19" w:rsidP="00815457">
      <w:pPr>
        <w:pStyle w:val="NoSpacing"/>
      </w:pPr>
      <w:r>
        <w:t>FAIQ – Fire And Infiltration Quashing System</w:t>
      </w:r>
    </w:p>
    <w:p w:rsidR="00211F19" w:rsidRDefault="00211F19" w:rsidP="00211F19">
      <w:pPr>
        <w:pStyle w:val="Heading1"/>
      </w:pPr>
      <w:bookmarkStart w:id="8" w:name="_Toc334866321"/>
      <w:r>
        <w:t>Level Traversal</w:t>
      </w:r>
      <w:bookmarkEnd w:id="8"/>
    </w:p>
    <w:p w:rsidR="00211F19" w:rsidRDefault="00211F19" w:rsidP="00211F19">
      <w:pPr>
        <w:pStyle w:val="Heading2"/>
      </w:pPr>
      <w:bookmarkStart w:id="9" w:name="_Toc334866322"/>
      <w:r>
        <w:t>Heading 2</w:t>
      </w:r>
      <w:bookmarkEnd w:id="9"/>
    </w:p>
    <w:p w:rsidR="00211F19" w:rsidRDefault="00211F19" w:rsidP="00211F19">
      <w:pPr>
        <w:pStyle w:val="Heading3"/>
      </w:pPr>
      <w:bookmarkStart w:id="10" w:name="_Toc334866323"/>
      <w:r>
        <w:t>Heading 3</w:t>
      </w:r>
      <w:bookmarkEnd w:id="10"/>
    </w:p>
    <w:p w:rsidR="00211F19" w:rsidRDefault="00D5317D" w:rsidP="00D5317D">
      <w:pPr>
        <w:pStyle w:val="Heading4"/>
      </w:pPr>
      <w:bookmarkStart w:id="11" w:name="_Toc334866324"/>
      <w:r>
        <w:t>Heading 4</w:t>
      </w:r>
      <w:bookmarkEnd w:id="11"/>
    </w:p>
    <w:p w:rsidR="00D5317D" w:rsidRDefault="00D5317D" w:rsidP="00D5317D">
      <w:pPr>
        <w:pStyle w:val="Heading5"/>
      </w:pPr>
      <w:bookmarkStart w:id="12" w:name="_Toc334866325"/>
      <w:r>
        <w:t>Heading 5</w:t>
      </w:r>
      <w:bookmarkEnd w:id="12"/>
    </w:p>
    <w:p w:rsidR="00D5317D" w:rsidRDefault="00D5317D" w:rsidP="00D5317D">
      <w:pPr>
        <w:pStyle w:val="Heading6"/>
      </w:pPr>
      <w:bookmarkStart w:id="13" w:name="_Toc334866326"/>
      <w:r>
        <w:t>Heading 6</w:t>
      </w:r>
      <w:bookmarkEnd w:id="13"/>
    </w:p>
    <w:p w:rsidR="00D5317D" w:rsidRDefault="00D5317D" w:rsidP="00D5317D">
      <w:pPr>
        <w:pStyle w:val="Heading7"/>
      </w:pPr>
      <w:bookmarkStart w:id="14" w:name="_Toc334866327"/>
      <w:r>
        <w:t>Heading 7</w:t>
      </w:r>
      <w:bookmarkEnd w:id="14"/>
    </w:p>
    <w:p w:rsidR="00D5317D" w:rsidRDefault="00D5317D" w:rsidP="00D5317D">
      <w:pPr>
        <w:pStyle w:val="Heading8"/>
      </w:pPr>
      <w:bookmarkStart w:id="15" w:name="_Toc334866328"/>
      <w:r>
        <w:t>Heading 8</w:t>
      </w:r>
      <w:bookmarkEnd w:id="15"/>
    </w:p>
    <w:p w:rsidR="00D5317D" w:rsidRPr="00D5317D" w:rsidRDefault="00D5317D" w:rsidP="00D5317D">
      <w:pPr>
        <w:pStyle w:val="Heading9"/>
      </w:pPr>
      <w:bookmarkStart w:id="16" w:name="_Toc334866329"/>
      <w:r>
        <w:t>Heading 9</w:t>
      </w:r>
      <w:bookmarkEnd w:id="16"/>
    </w:p>
    <w:p w:rsidR="005A389D" w:rsidRDefault="005A389D" w:rsidP="00C51E94">
      <w:bookmarkStart w:id="17" w:name="_GoBack"/>
      <w:bookmarkEnd w:id="17"/>
    </w:p>
    <w:p w:rsidR="005A389D" w:rsidRDefault="005A389D" w:rsidP="00C51E94"/>
    <w:p w:rsidR="005A389D" w:rsidRDefault="005A389D" w:rsidP="00C51E94"/>
    <w:p w:rsidR="005A389D" w:rsidRDefault="005A389D" w:rsidP="00C51E94"/>
    <w:p w:rsidR="005A389D" w:rsidRDefault="005A389D" w:rsidP="00C51E94"/>
    <w:p w:rsidR="005A389D" w:rsidRDefault="005A389D" w:rsidP="00C51E94"/>
    <w:p w:rsidR="005A389D" w:rsidRPr="009F79C9" w:rsidRDefault="005A389D" w:rsidP="00C51E94"/>
    <w:sectPr w:rsidR="005A389D" w:rsidRPr="009F79C9" w:rsidSect="003678F4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56F" w:rsidRDefault="0045756F" w:rsidP="00F1403B">
      <w:pPr>
        <w:spacing w:after="0" w:line="240" w:lineRule="auto"/>
      </w:pPr>
      <w:r>
        <w:separator/>
      </w:r>
    </w:p>
  </w:endnote>
  <w:endnote w:type="continuationSeparator" w:id="0">
    <w:p w:rsidR="0045756F" w:rsidRDefault="0045756F" w:rsidP="00F1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F94F6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F94F6A" w:rsidRDefault="00F94F6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F94F6A" w:rsidRDefault="00F94F6A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14EE5" w:rsidRPr="00814EE5">
            <w:rPr>
              <w:rFonts w:asciiTheme="majorHAnsi" w:eastAsiaTheme="majorEastAsia" w:hAnsiTheme="majorHAnsi" w:cstheme="majorBidi"/>
              <w:b/>
              <w:bCs/>
              <w:noProof/>
            </w:rPr>
            <w:t>0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F94F6A" w:rsidRDefault="00F94F6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F94F6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F94F6A" w:rsidRDefault="00F94F6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F94F6A" w:rsidRDefault="00F94F6A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F94F6A" w:rsidRDefault="00F94F6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F1403B" w:rsidRDefault="00F140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56F" w:rsidRDefault="0045756F" w:rsidP="00F1403B">
      <w:pPr>
        <w:spacing w:after="0" w:line="240" w:lineRule="auto"/>
      </w:pPr>
      <w:r>
        <w:separator/>
      </w:r>
    </w:p>
  </w:footnote>
  <w:footnote w:type="continuationSeparator" w:id="0">
    <w:p w:rsidR="0045756F" w:rsidRDefault="0045756F" w:rsidP="00F1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C76B5"/>
    <w:multiLevelType w:val="multilevel"/>
    <w:tmpl w:val="04C6773A"/>
    <w:styleLink w:val="Project4Headings2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775F5AF5"/>
    <w:multiLevelType w:val="multilevel"/>
    <w:tmpl w:val="3F70104E"/>
    <w:styleLink w:val="Project4Headings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A22"/>
    <w:rsid w:val="0004630C"/>
    <w:rsid w:val="0011698C"/>
    <w:rsid w:val="001345B4"/>
    <w:rsid w:val="00211F19"/>
    <w:rsid w:val="002B6211"/>
    <w:rsid w:val="002D10FE"/>
    <w:rsid w:val="002F0F8A"/>
    <w:rsid w:val="00341413"/>
    <w:rsid w:val="003678F4"/>
    <w:rsid w:val="0045756F"/>
    <w:rsid w:val="005A389D"/>
    <w:rsid w:val="005E5364"/>
    <w:rsid w:val="005E6271"/>
    <w:rsid w:val="00643C56"/>
    <w:rsid w:val="00783C23"/>
    <w:rsid w:val="00814EE5"/>
    <w:rsid w:val="00815457"/>
    <w:rsid w:val="00847A22"/>
    <w:rsid w:val="008A1018"/>
    <w:rsid w:val="00987579"/>
    <w:rsid w:val="009F79C9"/>
    <w:rsid w:val="00A30903"/>
    <w:rsid w:val="00A55040"/>
    <w:rsid w:val="00B33925"/>
    <w:rsid w:val="00B53637"/>
    <w:rsid w:val="00B81B3F"/>
    <w:rsid w:val="00BD049A"/>
    <w:rsid w:val="00BE382F"/>
    <w:rsid w:val="00C51E94"/>
    <w:rsid w:val="00CD41FC"/>
    <w:rsid w:val="00D5317D"/>
    <w:rsid w:val="00E8211B"/>
    <w:rsid w:val="00F0184F"/>
    <w:rsid w:val="00F1403B"/>
    <w:rsid w:val="00F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0FE"/>
  </w:style>
  <w:style w:type="paragraph" w:styleId="Heading1">
    <w:name w:val="heading 1"/>
    <w:next w:val="Normal"/>
    <w:link w:val="Heading1Char"/>
    <w:autoRedefine/>
    <w:uiPriority w:val="9"/>
    <w:qFormat/>
    <w:rsid w:val="0011698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1698C"/>
    <w:pPr>
      <w:numPr>
        <w:ilvl w:val="1"/>
      </w:numPr>
      <w:spacing w:before="200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1698C"/>
    <w:pPr>
      <w:numPr>
        <w:ilvl w:val="2"/>
      </w:numPr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11698C"/>
    <w:pPr>
      <w:numPr>
        <w:ilvl w:val="3"/>
      </w:numPr>
      <w:outlineLvl w:val="3"/>
    </w:pPr>
    <w:rPr>
      <w:b w:val="0"/>
      <w:bCs w:val="0"/>
      <w:i/>
      <w:iCs/>
    </w:rPr>
  </w:style>
  <w:style w:type="paragraph" w:styleId="Heading5">
    <w:name w:val="heading 5"/>
    <w:basedOn w:val="Heading4"/>
    <w:next w:val="Normal"/>
    <w:link w:val="Heading5Char"/>
    <w:autoRedefine/>
    <w:uiPriority w:val="9"/>
    <w:unhideWhenUsed/>
    <w:qFormat/>
    <w:rsid w:val="0011698C"/>
    <w:pPr>
      <w:numPr>
        <w:ilvl w:val="4"/>
      </w:numPr>
      <w:outlineLvl w:val="4"/>
    </w:pPr>
    <w:rPr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autoRedefine/>
    <w:uiPriority w:val="9"/>
    <w:unhideWhenUsed/>
    <w:qFormat/>
    <w:rsid w:val="0011698C"/>
    <w:pPr>
      <w:numPr>
        <w:ilvl w:val="5"/>
      </w:numPr>
      <w:outlineLvl w:val="5"/>
    </w:pPr>
    <w:rPr>
      <w:i w:val="0"/>
      <w:iCs w:val="0"/>
    </w:rPr>
  </w:style>
  <w:style w:type="paragraph" w:styleId="Heading7">
    <w:name w:val="heading 7"/>
    <w:basedOn w:val="Heading6"/>
    <w:next w:val="Normal"/>
    <w:link w:val="Heading7Char"/>
    <w:autoRedefine/>
    <w:uiPriority w:val="9"/>
    <w:unhideWhenUsed/>
    <w:qFormat/>
    <w:rsid w:val="0011698C"/>
    <w:pPr>
      <w:numPr>
        <w:ilvl w:val="6"/>
      </w:numPr>
      <w:outlineLvl w:val="6"/>
    </w:pPr>
    <w:rPr>
      <w:i/>
      <w:iCs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autoRedefine/>
    <w:uiPriority w:val="9"/>
    <w:unhideWhenUsed/>
    <w:qFormat/>
    <w:rsid w:val="0011698C"/>
    <w:pPr>
      <w:numPr>
        <w:ilvl w:val="7"/>
      </w:numPr>
      <w:outlineLvl w:val="7"/>
    </w:pPr>
    <w:rPr>
      <w:color w:val="4F81BD" w:themeColor="accent1"/>
      <w:sz w:val="20"/>
      <w:szCs w:val="20"/>
    </w:rPr>
  </w:style>
  <w:style w:type="paragraph" w:styleId="Heading9">
    <w:name w:val="heading 9"/>
    <w:basedOn w:val="Heading8"/>
    <w:next w:val="Normal"/>
    <w:link w:val="Heading9Char"/>
    <w:autoRedefine/>
    <w:uiPriority w:val="9"/>
    <w:unhideWhenUsed/>
    <w:qFormat/>
    <w:rsid w:val="0011698C"/>
    <w:pPr>
      <w:numPr>
        <w:ilvl w:val="8"/>
      </w:numPr>
      <w:outlineLvl w:val="8"/>
    </w:pPr>
    <w:rPr>
      <w:i w:val="0"/>
      <w:iCs w:val="0"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10F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6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698C"/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1698C"/>
    <w:rPr>
      <w:rFonts w:asciiTheme="majorHAnsi" w:eastAsiaTheme="majorEastAsia" w:hAnsiTheme="majorHAnsi" w:cstheme="majorBidi"/>
      <w:i/>
      <w:i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1698C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1698C"/>
    <w:rPr>
      <w:rFonts w:asciiTheme="majorHAnsi" w:eastAsiaTheme="majorEastAsia" w:hAnsiTheme="majorHAnsi" w:cstheme="majorBidi"/>
      <w:color w:val="243F60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11698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11698C"/>
    <w:rPr>
      <w:rFonts w:asciiTheme="majorHAnsi" w:eastAsiaTheme="majorEastAsia" w:hAnsiTheme="majorHAnsi" w:cstheme="majorBidi"/>
      <w:i/>
      <w:iCs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169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10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10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1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0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10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D10FE"/>
    <w:rPr>
      <w:b/>
      <w:bCs/>
    </w:rPr>
  </w:style>
  <w:style w:type="character" w:styleId="Emphasis">
    <w:name w:val="Emphasis"/>
    <w:basedOn w:val="DefaultParagraphFont"/>
    <w:uiPriority w:val="20"/>
    <w:qFormat/>
    <w:rsid w:val="002D10FE"/>
    <w:rPr>
      <w:i/>
      <w:iCs/>
    </w:rPr>
  </w:style>
  <w:style w:type="paragraph" w:styleId="ListParagraph">
    <w:name w:val="List Paragraph"/>
    <w:basedOn w:val="Normal"/>
    <w:uiPriority w:val="34"/>
    <w:qFormat/>
    <w:rsid w:val="002D10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10F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10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0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0F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D10F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D10F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D10F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D10F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10F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0FE"/>
    <w:pPr>
      <w:outlineLvl w:val="9"/>
    </w:pPr>
  </w:style>
  <w:style w:type="numbering" w:customStyle="1" w:styleId="Project4Headings">
    <w:name w:val="Project 4 Headings"/>
    <w:uiPriority w:val="99"/>
    <w:rsid w:val="00B81B3F"/>
    <w:pPr>
      <w:numPr>
        <w:numId w:val="1"/>
      </w:numPr>
    </w:pPr>
  </w:style>
  <w:style w:type="numbering" w:customStyle="1" w:styleId="Project4Headings2">
    <w:name w:val="Project 4 Headings 2"/>
    <w:uiPriority w:val="99"/>
    <w:rsid w:val="0011698C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C2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B5363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E382F"/>
    <w:pPr>
      <w:tabs>
        <w:tab w:val="left" w:pos="440"/>
        <w:tab w:val="right" w:leader="dot" w:pos="9350"/>
      </w:tabs>
      <w:spacing w:after="10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B536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536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536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536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536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536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53637"/>
    <w:pPr>
      <w:spacing w:after="100"/>
      <w:ind w:left="1760"/>
    </w:pPr>
  </w:style>
  <w:style w:type="character" w:styleId="Hyperlink">
    <w:name w:val="Hyperlink"/>
    <w:basedOn w:val="DefaultParagraphFont"/>
    <w:uiPriority w:val="99"/>
    <w:unhideWhenUsed/>
    <w:rsid w:val="00B536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4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03B"/>
  </w:style>
  <w:style w:type="paragraph" w:styleId="Footer">
    <w:name w:val="footer"/>
    <w:basedOn w:val="Normal"/>
    <w:link w:val="FooterChar"/>
    <w:uiPriority w:val="99"/>
    <w:unhideWhenUsed/>
    <w:rsid w:val="00F14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03B"/>
  </w:style>
  <w:style w:type="character" w:customStyle="1" w:styleId="NoSpacingChar">
    <w:name w:val="No Spacing Char"/>
    <w:basedOn w:val="DefaultParagraphFont"/>
    <w:link w:val="NoSpacing"/>
    <w:uiPriority w:val="1"/>
    <w:rsid w:val="00F140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0FE"/>
  </w:style>
  <w:style w:type="paragraph" w:styleId="Heading1">
    <w:name w:val="heading 1"/>
    <w:next w:val="Normal"/>
    <w:link w:val="Heading1Char"/>
    <w:autoRedefine/>
    <w:uiPriority w:val="9"/>
    <w:qFormat/>
    <w:rsid w:val="0011698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1698C"/>
    <w:pPr>
      <w:numPr>
        <w:ilvl w:val="1"/>
      </w:numPr>
      <w:spacing w:before="200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1698C"/>
    <w:pPr>
      <w:numPr>
        <w:ilvl w:val="2"/>
      </w:numPr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11698C"/>
    <w:pPr>
      <w:numPr>
        <w:ilvl w:val="3"/>
      </w:numPr>
      <w:outlineLvl w:val="3"/>
    </w:pPr>
    <w:rPr>
      <w:b w:val="0"/>
      <w:bCs w:val="0"/>
      <w:i/>
      <w:iCs/>
    </w:rPr>
  </w:style>
  <w:style w:type="paragraph" w:styleId="Heading5">
    <w:name w:val="heading 5"/>
    <w:basedOn w:val="Heading4"/>
    <w:next w:val="Normal"/>
    <w:link w:val="Heading5Char"/>
    <w:autoRedefine/>
    <w:uiPriority w:val="9"/>
    <w:unhideWhenUsed/>
    <w:qFormat/>
    <w:rsid w:val="0011698C"/>
    <w:pPr>
      <w:numPr>
        <w:ilvl w:val="4"/>
      </w:numPr>
      <w:outlineLvl w:val="4"/>
    </w:pPr>
    <w:rPr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autoRedefine/>
    <w:uiPriority w:val="9"/>
    <w:unhideWhenUsed/>
    <w:qFormat/>
    <w:rsid w:val="0011698C"/>
    <w:pPr>
      <w:numPr>
        <w:ilvl w:val="5"/>
      </w:numPr>
      <w:outlineLvl w:val="5"/>
    </w:pPr>
    <w:rPr>
      <w:i w:val="0"/>
      <w:iCs w:val="0"/>
    </w:rPr>
  </w:style>
  <w:style w:type="paragraph" w:styleId="Heading7">
    <w:name w:val="heading 7"/>
    <w:basedOn w:val="Heading6"/>
    <w:next w:val="Normal"/>
    <w:link w:val="Heading7Char"/>
    <w:autoRedefine/>
    <w:uiPriority w:val="9"/>
    <w:unhideWhenUsed/>
    <w:qFormat/>
    <w:rsid w:val="0011698C"/>
    <w:pPr>
      <w:numPr>
        <w:ilvl w:val="6"/>
      </w:numPr>
      <w:outlineLvl w:val="6"/>
    </w:pPr>
    <w:rPr>
      <w:i/>
      <w:iCs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autoRedefine/>
    <w:uiPriority w:val="9"/>
    <w:unhideWhenUsed/>
    <w:qFormat/>
    <w:rsid w:val="0011698C"/>
    <w:pPr>
      <w:numPr>
        <w:ilvl w:val="7"/>
      </w:numPr>
      <w:outlineLvl w:val="7"/>
    </w:pPr>
    <w:rPr>
      <w:color w:val="4F81BD" w:themeColor="accent1"/>
      <w:sz w:val="20"/>
      <w:szCs w:val="20"/>
    </w:rPr>
  </w:style>
  <w:style w:type="paragraph" w:styleId="Heading9">
    <w:name w:val="heading 9"/>
    <w:basedOn w:val="Heading8"/>
    <w:next w:val="Normal"/>
    <w:link w:val="Heading9Char"/>
    <w:autoRedefine/>
    <w:uiPriority w:val="9"/>
    <w:unhideWhenUsed/>
    <w:qFormat/>
    <w:rsid w:val="0011698C"/>
    <w:pPr>
      <w:numPr>
        <w:ilvl w:val="8"/>
      </w:numPr>
      <w:outlineLvl w:val="8"/>
    </w:pPr>
    <w:rPr>
      <w:i w:val="0"/>
      <w:iCs w:val="0"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10F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6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698C"/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1698C"/>
    <w:rPr>
      <w:rFonts w:asciiTheme="majorHAnsi" w:eastAsiaTheme="majorEastAsia" w:hAnsiTheme="majorHAnsi" w:cstheme="majorBidi"/>
      <w:i/>
      <w:i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1698C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1698C"/>
    <w:rPr>
      <w:rFonts w:asciiTheme="majorHAnsi" w:eastAsiaTheme="majorEastAsia" w:hAnsiTheme="majorHAnsi" w:cstheme="majorBidi"/>
      <w:color w:val="243F60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11698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11698C"/>
    <w:rPr>
      <w:rFonts w:asciiTheme="majorHAnsi" w:eastAsiaTheme="majorEastAsia" w:hAnsiTheme="majorHAnsi" w:cstheme="majorBidi"/>
      <w:i/>
      <w:iCs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169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10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10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1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0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10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D10FE"/>
    <w:rPr>
      <w:b/>
      <w:bCs/>
    </w:rPr>
  </w:style>
  <w:style w:type="character" w:styleId="Emphasis">
    <w:name w:val="Emphasis"/>
    <w:basedOn w:val="DefaultParagraphFont"/>
    <w:uiPriority w:val="20"/>
    <w:qFormat/>
    <w:rsid w:val="002D10FE"/>
    <w:rPr>
      <w:i/>
      <w:iCs/>
    </w:rPr>
  </w:style>
  <w:style w:type="paragraph" w:styleId="ListParagraph">
    <w:name w:val="List Paragraph"/>
    <w:basedOn w:val="Normal"/>
    <w:uiPriority w:val="34"/>
    <w:qFormat/>
    <w:rsid w:val="002D10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10F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10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0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0F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D10F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D10F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D10F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D10F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10F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0FE"/>
    <w:pPr>
      <w:outlineLvl w:val="9"/>
    </w:pPr>
  </w:style>
  <w:style w:type="numbering" w:customStyle="1" w:styleId="Project4Headings">
    <w:name w:val="Project 4 Headings"/>
    <w:uiPriority w:val="99"/>
    <w:rsid w:val="00B81B3F"/>
    <w:pPr>
      <w:numPr>
        <w:numId w:val="1"/>
      </w:numPr>
    </w:pPr>
  </w:style>
  <w:style w:type="numbering" w:customStyle="1" w:styleId="Project4Headings2">
    <w:name w:val="Project 4 Headings 2"/>
    <w:uiPriority w:val="99"/>
    <w:rsid w:val="0011698C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C2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B5363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E382F"/>
    <w:pPr>
      <w:tabs>
        <w:tab w:val="left" w:pos="440"/>
        <w:tab w:val="right" w:leader="dot" w:pos="9350"/>
      </w:tabs>
      <w:spacing w:after="10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B536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536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536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536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536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536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53637"/>
    <w:pPr>
      <w:spacing w:after="100"/>
      <w:ind w:left="1760"/>
    </w:pPr>
  </w:style>
  <w:style w:type="character" w:styleId="Hyperlink">
    <w:name w:val="Hyperlink"/>
    <w:basedOn w:val="DefaultParagraphFont"/>
    <w:uiPriority w:val="99"/>
    <w:unhideWhenUsed/>
    <w:rsid w:val="00B536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4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03B"/>
  </w:style>
  <w:style w:type="paragraph" w:styleId="Footer">
    <w:name w:val="footer"/>
    <w:basedOn w:val="Normal"/>
    <w:link w:val="FooterChar"/>
    <w:uiPriority w:val="99"/>
    <w:unhideWhenUsed/>
    <w:rsid w:val="00F14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03B"/>
  </w:style>
  <w:style w:type="character" w:customStyle="1" w:styleId="NoSpacingChar">
    <w:name w:val="No Spacing Char"/>
    <w:basedOn w:val="DefaultParagraphFont"/>
    <w:link w:val="NoSpacing"/>
    <w:uiPriority w:val="1"/>
    <w:rsid w:val="00F14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43A59-6DD5-41C6-9BB9-5D59901EB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sysReqSkeleton.docx</Template>
  <TotalTime>34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Style Creation Template</dc:subject>
  <dc:creator>Shawn M OBrien</dc:creator>
  <dc:description>Style name is both or one of:_x000d_
Project 4 Headings_x000d_
Project 4 Headings 2_x000d_
_x000d_
Use Heading 1 through Heading 9 to format sections and subsections.</dc:description>
  <cp:lastModifiedBy>Shawn M OBrien</cp:lastModifiedBy>
  <cp:revision>3</cp:revision>
  <dcterms:created xsi:type="dcterms:W3CDTF">2012-09-08T15:58:00Z</dcterms:created>
  <dcterms:modified xsi:type="dcterms:W3CDTF">2012-09-08T16:31:00Z</dcterms:modified>
  <cp:category>template</cp:category>
</cp:coreProperties>
</file>