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DF4" w:rsidRPr="004E51F4" w:rsidRDefault="00982A4B">
      <w:pPr>
        <w:rPr>
          <w:b/>
          <w:color w:val="548DD4" w:themeColor="text2" w:themeTint="99"/>
          <w:sz w:val="26"/>
          <w:szCs w:val="26"/>
        </w:rPr>
      </w:pPr>
      <w:r w:rsidRPr="004E51F4">
        <w:rPr>
          <w:rFonts w:hint="eastAsia"/>
          <w:b/>
          <w:color w:val="548DD4" w:themeColor="text2" w:themeTint="99"/>
          <w:sz w:val="26"/>
          <w:szCs w:val="26"/>
        </w:rPr>
        <w:t>存储过程创建步骤如下：</w:t>
      </w:r>
    </w:p>
    <w:p w:rsidR="00982A4B" w:rsidRDefault="00982A4B" w:rsidP="00982A4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创建用于创建备份数据库的存储过程（执行</w:t>
      </w:r>
      <w:r w:rsidRPr="00982A4B">
        <w:rPr>
          <w:rFonts w:hint="eastAsia"/>
          <w:b/>
          <w:color w:val="FF0000"/>
        </w:rPr>
        <w:t>脚本一</w:t>
      </w:r>
      <w:r>
        <w:rPr>
          <w:rFonts w:hint="eastAsia"/>
        </w:rPr>
        <w:t>文件）。</w:t>
      </w:r>
    </w:p>
    <w:p w:rsidR="00982A4B" w:rsidRDefault="004E51F4" w:rsidP="00982A4B">
      <w:pPr>
        <w:pStyle w:val="a5"/>
        <w:ind w:left="420" w:firstLineChars="0" w:firstLine="0"/>
        <w:rPr>
          <w:b/>
          <w:color w:val="FF0000"/>
        </w:rPr>
      </w:pPr>
      <w:r>
        <w:object w:dxaOrig="2520" w:dyaOrig="7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pt;height:36.75pt" o:ole="">
            <v:imagedata r:id="rId7" o:title=""/>
          </v:shape>
          <o:OLEObject Type="Embed" ProgID="Package" ShapeID="_x0000_i1025" DrawAspect="Content" ObjectID="_1333372194" r:id="rId8"/>
        </w:object>
      </w:r>
      <w:r w:rsidR="00982A4B" w:rsidRPr="00982A4B">
        <w:rPr>
          <w:rFonts w:hint="eastAsia"/>
          <w:b/>
          <w:color w:val="FF0000"/>
        </w:rPr>
        <w:t>（脚本一）</w:t>
      </w:r>
    </w:p>
    <w:p w:rsidR="00021029" w:rsidRDefault="00021029" w:rsidP="000210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创建备份数据有效性验证存储过程（执行</w:t>
      </w:r>
      <w:r w:rsidRPr="00E45CFD">
        <w:rPr>
          <w:rFonts w:hint="eastAsia"/>
          <w:b/>
          <w:color w:val="FF0000"/>
        </w:rPr>
        <w:t>脚本</w:t>
      </w:r>
      <w:r>
        <w:rPr>
          <w:rFonts w:hint="eastAsia"/>
          <w:b/>
          <w:color w:val="FF0000"/>
        </w:rPr>
        <w:t>二</w:t>
      </w:r>
      <w:r>
        <w:rPr>
          <w:rFonts w:hint="eastAsia"/>
        </w:rPr>
        <w:t>文件）</w:t>
      </w:r>
    </w:p>
    <w:p w:rsidR="00021029" w:rsidRDefault="00021029" w:rsidP="00021029">
      <w:pPr>
        <w:pStyle w:val="a5"/>
        <w:ind w:left="420" w:firstLineChars="0" w:firstLine="0"/>
        <w:rPr>
          <w:b/>
          <w:color w:val="FF0000"/>
        </w:rPr>
      </w:pPr>
      <w:r>
        <w:object w:dxaOrig="2520" w:dyaOrig="735">
          <v:shape id="_x0000_i1029" type="#_x0000_t75" style="width:126pt;height:36.75pt" o:ole="">
            <v:imagedata r:id="rId9" o:title=""/>
          </v:shape>
          <o:OLEObject Type="Embed" ProgID="Package" ShapeID="_x0000_i1029" DrawAspect="Content" ObjectID="_1333372195" r:id="rId10"/>
        </w:object>
      </w:r>
      <w:r w:rsidRPr="00E45CFD">
        <w:rPr>
          <w:rFonts w:hint="eastAsia"/>
          <w:b/>
          <w:color w:val="FF0000"/>
        </w:rPr>
        <w:t>（脚本</w:t>
      </w:r>
      <w:r>
        <w:rPr>
          <w:rFonts w:hint="eastAsia"/>
          <w:b/>
          <w:color w:val="FF0000"/>
        </w:rPr>
        <w:t>二</w:t>
      </w:r>
      <w:r w:rsidRPr="00E45CFD">
        <w:rPr>
          <w:rFonts w:hint="eastAsia"/>
          <w:b/>
          <w:color w:val="FF0000"/>
        </w:rPr>
        <w:t>）</w:t>
      </w:r>
    </w:p>
    <w:p w:rsidR="00021029" w:rsidRDefault="00021029" w:rsidP="00021029">
      <w:pPr>
        <w:pStyle w:val="a5"/>
        <w:ind w:left="42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说明：</w:t>
      </w:r>
    </w:p>
    <w:p w:rsidR="00021029" w:rsidRPr="00E45CFD" w:rsidRDefault="00021029" w:rsidP="00021029">
      <w:pPr>
        <w:pStyle w:val="a5"/>
        <w:numPr>
          <w:ilvl w:val="2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E45CFD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将</w:t>
      </w:r>
      <w:r w:rsidRPr="00E45CFD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脚本文件中</w:t>
      </w:r>
      <w:r w:rsidRPr="00E45CFD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APData</w:t>
      </w:r>
      <w:r w:rsidRPr="00E45CFD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全部替换为</w:t>
      </w:r>
      <w:r w:rsidRPr="00E45CFD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AgilePoint</w:t>
      </w:r>
      <w:r w:rsidRPr="00E45CFD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数据库</w:t>
      </w:r>
    </w:p>
    <w:p w:rsidR="00021029" w:rsidRDefault="00021029" w:rsidP="00021029">
      <w:pPr>
        <w:pStyle w:val="a5"/>
        <w:numPr>
          <w:ilvl w:val="2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将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脚本文件中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DB_Adim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全部替换为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ADIM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数据库</w:t>
      </w:r>
    </w:p>
    <w:p w:rsidR="00982A4B" w:rsidRDefault="00E45CFD" w:rsidP="00E45CF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创建（根据年份查询数据）</w:t>
      </w:r>
      <w:r w:rsidRPr="00E45CFD">
        <w:rPr>
          <w:rFonts w:hint="eastAsia"/>
        </w:rPr>
        <w:t>生成备份数据库</w:t>
      </w:r>
      <w:r>
        <w:rPr>
          <w:rFonts w:hint="eastAsia"/>
        </w:rPr>
        <w:t>的存储过程（执行</w:t>
      </w:r>
      <w:r w:rsidRPr="00E45CFD">
        <w:rPr>
          <w:rFonts w:hint="eastAsia"/>
          <w:b/>
          <w:color w:val="FF0000"/>
        </w:rPr>
        <w:t>脚本</w:t>
      </w:r>
      <w:r w:rsidR="00021029">
        <w:rPr>
          <w:rFonts w:hint="eastAsia"/>
          <w:b/>
          <w:color w:val="FF0000"/>
        </w:rPr>
        <w:t>三</w:t>
      </w:r>
      <w:r>
        <w:rPr>
          <w:rFonts w:hint="eastAsia"/>
        </w:rPr>
        <w:t>文件）</w:t>
      </w:r>
    </w:p>
    <w:p w:rsidR="00E45CFD" w:rsidRDefault="004E51F4" w:rsidP="004E51F4">
      <w:pPr>
        <w:pStyle w:val="a5"/>
        <w:ind w:leftChars="200" w:left="420" w:firstLineChars="50" w:firstLine="105"/>
        <w:rPr>
          <w:b/>
          <w:color w:val="FF0000"/>
        </w:rPr>
      </w:pPr>
      <w:r>
        <w:object w:dxaOrig="1905" w:dyaOrig="735">
          <v:shape id="_x0000_i1028" type="#_x0000_t75" style="width:95.25pt;height:36.75pt" o:ole="">
            <v:imagedata r:id="rId11" o:title=""/>
          </v:shape>
          <o:OLEObject Type="Embed" ProgID="Package" ShapeID="_x0000_i1028" DrawAspect="Content" ObjectID="_1333372196" r:id="rId12"/>
        </w:object>
      </w:r>
      <w:r w:rsidR="00E45CFD" w:rsidRPr="00E45CFD">
        <w:rPr>
          <w:rFonts w:hint="eastAsia"/>
          <w:b/>
          <w:color w:val="FF0000"/>
        </w:rPr>
        <w:t>（</w:t>
      </w:r>
      <w:r w:rsidR="00021029" w:rsidRPr="00E45CFD">
        <w:rPr>
          <w:rFonts w:hint="eastAsia"/>
          <w:b/>
          <w:color w:val="FF0000"/>
        </w:rPr>
        <w:t>脚本</w:t>
      </w:r>
      <w:r w:rsidR="00021029">
        <w:rPr>
          <w:rFonts w:hint="eastAsia"/>
          <w:b/>
          <w:color w:val="FF0000"/>
        </w:rPr>
        <w:t>三</w:t>
      </w:r>
      <w:r w:rsidR="00E45CFD" w:rsidRPr="00E45CFD">
        <w:rPr>
          <w:rFonts w:hint="eastAsia"/>
          <w:b/>
          <w:color w:val="FF0000"/>
        </w:rPr>
        <w:t>）</w:t>
      </w:r>
    </w:p>
    <w:p w:rsidR="00E45CFD" w:rsidRDefault="00E45CFD" w:rsidP="00E45CFD">
      <w:pPr>
        <w:pStyle w:val="a5"/>
        <w:ind w:left="42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说明：</w:t>
      </w:r>
    </w:p>
    <w:p w:rsidR="00E45CFD" w:rsidRPr="00E45CFD" w:rsidRDefault="00E45CFD" w:rsidP="00E45CFD">
      <w:pPr>
        <w:pStyle w:val="a5"/>
        <w:numPr>
          <w:ilvl w:val="2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E45CFD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将</w:t>
      </w:r>
      <w:r w:rsidRPr="00E45CFD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脚本文件中</w:t>
      </w:r>
      <w:r w:rsidRPr="00E45CFD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APData</w:t>
      </w:r>
      <w:r w:rsidRPr="00E45CFD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全部替换为</w:t>
      </w:r>
      <w:r w:rsidRPr="00E45CFD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AgilePoint</w:t>
      </w:r>
      <w:r w:rsidRPr="00E45CFD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数据库</w:t>
      </w:r>
    </w:p>
    <w:p w:rsidR="00E45CFD" w:rsidRDefault="00E45CFD" w:rsidP="00E45CFD">
      <w:pPr>
        <w:pStyle w:val="a5"/>
        <w:numPr>
          <w:ilvl w:val="2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将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脚本文件中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DB_Adim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全部替换为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ADIM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数据库</w:t>
      </w:r>
    </w:p>
    <w:p w:rsidR="00E45CFD" w:rsidRDefault="00446BDF" w:rsidP="00446B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创建删除数据的存储过程（执行</w:t>
      </w:r>
      <w:r w:rsidRPr="00446BDF">
        <w:rPr>
          <w:rFonts w:hint="eastAsia"/>
          <w:b/>
          <w:color w:val="FF0000"/>
        </w:rPr>
        <w:t>脚本四</w:t>
      </w:r>
      <w:r>
        <w:rPr>
          <w:rFonts w:hint="eastAsia"/>
        </w:rPr>
        <w:t>文件）</w:t>
      </w:r>
    </w:p>
    <w:p w:rsidR="00446BDF" w:rsidRDefault="004E51F4" w:rsidP="004E51F4">
      <w:pPr>
        <w:pStyle w:val="a5"/>
        <w:ind w:leftChars="171" w:left="359" w:firstLineChars="100" w:firstLine="210"/>
        <w:rPr>
          <w:b/>
          <w:color w:val="FF0000"/>
        </w:rPr>
      </w:pPr>
      <w:r>
        <w:object w:dxaOrig="1695" w:dyaOrig="735">
          <v:shape id="_x0000_i1026" type="#_x0000_t75" style="width:84.75pt;height:36.75pt" o:ole="">
            <v:imagedata r:id="rId13" o:title=""/>
          </v:shape>
          <o:OLEObject Type="Embed" ProgID="Package" ShapeID="_x0000_i1026" DrawAspect="Content" ObjectID="_1333372197" r:id="rId14"/>
        </w:object>
      </w:r>
      <w:r w:rsidR="00446BDF" w:rsidRPr="00E45CFD">
        <w:rPr>
          <w:rFonts w:hint="eastAsia"/>
          <w:b/>
          <w:color w:val="FF0000"/>
        </w:rPr>
        <w:t>（脚本</w:t>
      </w:r>
      <w:r w:rsidR="00446BDF" w:rsidRPr="00446BDF">
        <w:rPr>
          <w:rFonts w:hint="eastAsia"/>
          <w:b/>
          <w:color w:val="FF0000"/>
        </w:rPr>
        <w:t>四</w:t>
      </w:r>
      <w:r w:rsidR="00446BDF" w:rsidRPr="00E45CFD">
        <w:rPr>
          <w:rFonts w:hint="eastAsia"/>
          <w:b/>
          <w:color w:val="FF0000"/>
        </w:rPr>
        <w:t>）</w:t>
      </w:r>
    </w:p>
    <w:p w:rsidR="00446BDF" w:rsidRDefault="00446BDF" w:rsidP="00446BDF">
      <w:pPr>
        <w:pStyle w:val="a5"/>
        <w:ind w:left="42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说明：</w:t>
      </w:r>
    </w:p>
    <w:p w:rsidR="00446BDF" w:rsidRPr="00E45CFD" w:rsidRDefault="00446BDF" w:rsidP="00446BDF">
      <w:pPr>
        <w:pStyle w:val="a5"/>
        <w:numPr>
          <w:ilvl w:val="2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E45CFD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将</w:t>
      </w:r>
      <w:r w:rsidRPr="00E45CFD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脚本文件中</w:t>
      </w:r>
      <w:r w:rsidRPr="00E45CFD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APData</w:t>
      </w:r>
      <w:r w:rsidRPr="00E45CFD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全部替换为</w:t>
      </w:r>
      <w:r w:rsidRPr="00E45CFD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AgilePoint</w:t>
      </w:r>
      <w:r w:rsidRPr="00E45CFD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数据库</w:t>
      </w:r>
    </w:p>
    <w:p w:rsidR="00446BDF" w:rsidRDefault="00446BDF" w:rsidP="00446BDF">
      <w:pPr>
        <w:pStyle w:val="a5"/>
        <w:numPr>
          <w:ilvl w:val="2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将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脚本文件中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DB_Adim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全部替换为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ADIM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数据库</w:t>
      </w:r>
    </w:p>
    <w:p w:rsidR="00446BDF" w:rsidRDefault="00446BDF" w:rsidP="00446B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创建将备份数据库中数据还原到现行库的存储过程（执行</w:t>
      </w:r>
      <w:r w:rsidRPr="00446BDF">
        <w:rPr>
          <w:rFonts w:hint="eastAsia"/>
          <w:b/>
          <w:color w:val="FF0000"/>
        </w:rPr>
        <w:t>脚本五</w:t>
      </w:r>
      <w:r>
        <w:rPr>
          <w:rFonts w:hint="eastAsia"/>
        </w:rPr>
        <w:t>文件）</w:t>
      </w:r>
    </w:p>
    <w:p w:rsidR="00446BDF" w:rsidRPr="00446BDF" w:rsidRDefault="004E51F4" w:rsidP="004E51F4">
      <w:pPr>
        <w:ind w:firstLineChars="150" w:firstLine="316"/>
        <w:rPr>
          <w:b/>
          <w:color w:val="FF0000"/>
        </w:rPr>
      </w:pPr>
      <w:r w:rsidRPr="00857518">
        <w:rPr>
          <w:b/>
          <w:color w:val="FF0000"/>
        </w:rPr>
        <w:object w:dxaOrig="3345" w:dyaOrig="735">
          <v:shape id="_x0000_i1027" type="#_x0000_t75" style="width:167.25pt;height:36.75pt" o:ole="">
            <v:imagedata r:id="rId15" o:title=""/>
          </v:shape>
          <o:OLEObject Type="Embed" ProgID="Package" ShapeID="_x0000_i1027" DrawAspect="Content" ObjectID="_1333372198" r:id="rId16"/>
        </w:object>
      </w:r>
      <w:r w:rsidR="00446BDF" w:rsidRPr="00446BDF">
        <w:rPr>
          <w:rFonts w:hint="eastAsia"/>
          <w:b/>
          <w:color w:val="FF0000"/>
        </w:rPr>
        <w:t>（脚本五）</w:t>
      </w:r>
    </w:p>
    <w:p w:rsidR="00724F9D" w:rsidRDefault="00724F9D" w:rsidP="00724F9D">
      <w:pPr>
        <w:pStyle w:val="a5"/>
        <w:ind w:left="42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说明：</w:t>
      </w:r>
    </w:p>
    <w:p w:rsidR="00724F9D" w:rsidRPr="00E45CFD" w:rsidRDefault="00724F9D" w:rsidP="00724F9D">
      <w:pPr>
        <w:pStyle w:val="a5"/>
        <w:numPr>
          <w:ilvl w:val="2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E45CFD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将</w:t>
      </w:r>
      <w:r w:rsidRPr="00E45CFD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脚本文件中</w:t>
      </w:r>
      <w:r w:rsidRPr="00E45CFD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APData</w:t>
      </w:r>
      <w:r w:rsidRPr="00E45CFD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全部替换为</w:t>
      </w:r>
      <w:r w:rsidRPr="00E45CFD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AgilePoint</w:t>
      </w:r>
      <w:r w:rsidRPr="00E45CFD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数据库</w:t>
      </w:r>
    </w:p>
    <w:p w:rsidR="00724F9D" w:rsidRDefault="00724F9D" w:rsidP="00724F9D">
      <w:pPr>
        <w:pStyle w:val="a5"/>
        <w:numPr>
          <w:ilvl w:val="2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将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脚本文件中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DB_Adim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全部替换为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ADIM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数据库</w:t>
      </w:r>
    </w:p>
    <w:p w:rsidR="00446BDF" w:rsidRPr="00724F9D" w:rsidRDefault="00446BDF" w:rsidP="00446BDF">
      <w:pPr>
        <w:pStyle w:val="a5"/>
        <w:ind w:left="360" w:firstLineChars="0" w:firstLine="0"/>
      </w:pPr>
    </w:p>
    <w:sectPr w:rsidR="00446BDF" w:rsidRPr="00724F9D" w:rsidSect="00914D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1DDB" w:rsidRDefault="00331DDB" w:rsidP="00982A4B">
      <w:r>
        <w:separator/>
      </w:r>
    </w:p>
  </w:endnote>
  <w:endnote w:type="continuationSeparator" w:id="1">
    <w:p w:rsidR="00331DDB" w:rsidRDefault="00331DDB" w:rsidP="00982A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1DDB" w:rsidRDefault="00331DDB" w:rsidP="00982A4B">
      <w:r>
        <w:separator/>
      </w:r>
    </w:p>
  </w:footnote>
  <w:footnote w:type="continuationSeparator" w:id="1">
    <w:p w:rsidR="00331DDB" w:rsidRDefault="00331DDB" w:rsidP="00982A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8466D2"/>
    <w:multiLevelType w:val="hybridMultilevel"/>
    <w:tmpl w:val="AA3899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9501E69"/>
    <w:multiLevelType w:val="hybridMultilevel"/>
    <w:tmpl w:val="A1B06C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8B10A8F"/>
    <w:multiLevelType w:val="hybridMultilevel"/>
    <w:tmpl w:val="6644B474"/>
    <w:lvl w:ilvl="0" w:tplc="5142D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2A4B"/>
    <w:rsid w:val="00021029"/>
    <w:rsid w:val="000F4084"/>
    <w:rsid w:val="001D4C9C"/>
    <w:rsid w:val="00331DDB"/>
    <w:rsid w:val="00446BDF"/>
    <w:rsid w:val="004E51F4"/>
    <w:rsid w:val="00724F9D"/>
    <w:rsid w:val="00857518"/>
    <w:rsid w:val="00914DF4"/>
    <w:rsid w:val="00982A4B"/>
    <w:rsid w:val="00E10D16"/>
    <w:rsid w:val="00E45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D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2A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2A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2A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2A4B"/>
    <w:rPr>
      <w:sz w:val="18"/>
      <w:szCs w:val="18"/>
    </w:rPr>
  </w:style>
  <w:style w:type="paragraph" w:styleId="a5">
    <w:name w:val="List Paragraph"/>
    <w:basedOn w:val="a"/>
    <w:uiPriority w:val="34"/>
    <w:qFormat/>
    <w:rsid w:val="00982A4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founder</dc:creator>
  <cp:keywords/>
  <dc:description/>
  <cp:lastModifiedBy>杜春列</cp:lastModifiedBy>
  <cp:revision>4</cp:revision>
  <dcterms:created xsi:type="dcterms:W3CDTF">2010-04-20T02:07:00Z</dcterms:created>
  <dcterms:modified xsi:type="dcterms:W3CDTF">2010-04-21T08:23:00Z</dcterms:modified>
</cp:coreProperties>
</file>