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jc w:val="center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666"/>
        <w:gridCol w:w="3296"/>
        <w:gridCol w:w="2754"/>
        <w:gridCol w:w="3058"/>
      </w:tblGrid>
      <w:tr w:rsidR="000E358A" w:rsidRPr="007466D3" w:rsidTr="00AA4EC8">
        <w:trPr>
          <w:trHeight w:val="3206"/>
          <w:jc w:val="center"/>
        </w:trPr>
        <w:tc>
          <w:tcPr>
            <w:tcW w:w="10774" w:type="dxa"/>
            <w:gridSpan w:val="4"/>
          </w:tcPr>
          <w:p w:rsidR="000E358A" w:rsidRPr="009777F7" w:rsidRDefault="000E358A" w:rsidP="00AA4EC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RPr="007466D3">
              <w:rPr>
                <w:noProof/>
                <w:sz w:val="32"/>
                <w:szCs w:val="32"/>
                <w:lang w:eastAsia="pl-PL"/>
              </w:rPr>
              <w:drawing>
                <wp:anchor distT="0" distB="0" distL="114935" distR="114935" simplePos="0" relativeHeight="251693056" behindDoc="1" locked="0" layoutInCell="1" allowOverlap="1">
                  <wp:simplePos x="0" y="0"/>
                  <wp:positionH relativeFrom="column">
                    <wp:posOffset>-5248</wp:posOffset>
                  </wp:positionH>
                  <wp:positionV relativeFrom="paragraph">
                    <wp:posOffset>33691</wp:posOffset>
                  </wp:positionV>
                  <wp:extent cx="705569" cy="724619"/>
                  <wp:effectExtent l="19050" t="0" r="0" b="0"/>
                  <wp:wrapNone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569" cy="7246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466D3">
              <w:rPr>
                <w:sz w:val="32"/>
                <w:szCs w:val="32"/>
              </w:rPr>
              <w:t xml:space="preserve"> </w:t>
            </w:r>
          </w:p>
          <w:p w:rsidR="000E358A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36"/>
                <w:szCs w:val="36"/>
              </w:rPr>
            </w:pPr>
            <w:r w:rsidRPr="009777F7">
              <w:rPr>
                <w:rFonts w:ascii="Tahoma" w:hAnsi="Tahoma" w:cs="Tahoma"/>
                <w:sz w:val="36"/>
                <w:szCs w:val="36"/>
              </w:rPr>
              <w:t>Zachodniopomorski Uniwersytet Technologiczny</w:t>
            </w:r>
          </w:p>
          <w:p w:rsidR="000E358A" w:rsidRPr="004F451C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F451C">
              <w:rPr>
                <w:rFonts w:ascii="Tahoma" w:hAnsi="Tahoma" w:cs="Tahoma"/>
                <w:b/>
                <w:color w:val="333333"/>
                <w:sz w:val="16"/>
                <w:szCs w:val="16"/>
              </w:rPr>
              <w:t>Al. Piastów 19, 70-310 Szczecin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9777F7">
              <w:rPr>
                <w:rFonts w:ascii="Tahoma" w:hAnsi="Tahoma" w:cs="Tahoma"/>
                <w:b/>
                <w:sz w:val="28"/>
                <w:szCs w:val="28"/>
              </w:rPr>
              <w:t>Wydział Inżynierii Mechanicznej i Mechatroniki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777F7">
              <w:rPr>
                <w:rFonts w:ascii="Tahoma" w:hAnsi="Tahoma" w:cs="Tahoma"/>
                <w:sz w:val="28"/>
                <w:szCs w:val="28"/>
              </w:rPr>
              <w:t>Instytut Technologii Mechanicznej</w:t>
            </w:r>
          </w:p>
          <w:p w:rsidR="000E358A" w:rsidRPr="009777F7" w:rsidRDefault="000E358A" w:rsidP="00AA4EC8">
            <w:pPr>
              <w:spacing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9777F7">
              <w:rPr>
                <w:rFonts w:ascii="Tahoma" w:hAnsi="Tahoma" w:cs="Tahoma"/>
                <w:sz w:val="28"/>
                <w:szCs w:val="28"/>
              </w:rPr>
              <w:t>Laboratorium Metrologii</w:t>
            </w:r>
          </w:p>
          <w:p w:rsidR="000E358A" w:rsidRPr="004F451C" w:rsidRDefault="000E358A" w:rsidP="00AA4EC8">
            <w:pPr>
              <w:spacing w:line="240" w:lineRule="auto"/>
              <w:jc w:val="center"/>
              <w:rPr>
                <w:b/>
                <w:smallCaps/>
                <w:sz w:val="32"/>
                <w:szCs w:val="32"/>
              </w:rPr>
            </w:pPr>
            <w:r w:rsidRPr="004F451C">
              <w:rPr>
                <w:rFonts w:ascii="Tahoma" w:hAnsi="Tahoma" w:cs="Tahoma"/>
                <w:b/>
                <w:smallCaps/>
                <w:sz w:val="32"/>
                <w:szCs w:val="32"/>
              </w:rPr>
              <w:t>Sprawozdanie</w:t>
            </w:r>
          </w:p>
        </w:tc>
      </w:tr>
      <w:tr w:rsidR="000E358A" w:rsidRPr="009B689F" w:rsidTr="00AA4EC8">
        <w:trPr>
          <w:trHeight w:val="332"/>
          <w:jc w:val="center"/>
        </w:trPr>
        <w:tc>
          <w:tcPr>
            <w:tcW w:w="1666" w:type="dxa"/>
          </w:tcPr>
          <w:p w:rsidR="000E358A" w:rsidRPr="009B689F" w:rsidRDefault="000E358A" w:rsidP="00AA4E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Ćw. Nr:</w:t>
            </w:r>
            <w:r w:rsidRPr="009B689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11AEB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050" w:type="dxa"/>
            <w:gridSpan w:val="2"/>
          </w:tcPr>
          <w:p w:rsidR="000E358A" w:rsidRPr="009B689F" w:rsidRDefault="000E358A" w:rsidP="000E358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Temat ćwiczenia: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11AEB">
              <w:rPr>
                <w:rFonts w:ascii="Tahoma" w:hAnsi="Tahoma" w:cs="Tahoma"/>
                <w:b/>
                <w:sz w:val="24"/>
                <w:szCs w:val="24"/>
              </w:rPr>
              <w:t>P</w:t>
            </w:r>
            <w:r w:rsidR="00B11AEB" w:rsidRPr="00B11AEB">
              <w:rPr>
                <w:rFonts w:ascii="Tahoma" w:hAnsi="Tahoma" w:cs="Tahoma"/>
                <w:b/>
                <w:sz w:val="24"/>
                <w:szCs w:val="24"/>
              </w:rPr>
              <w:t xml:space="preserve">rzetworniki pomiarowe, </w:t>
            </w:r>
            <w:r w:rsidR="00B11AEB">
              <w:rPr>
                <w:rFonts w:ascii="Tahoma" w:hAnsi="Tahoma" w:cs="Tahoma"/>
                <w:b/>
                <w:sz w:val="24"/>
                <w:szCs w:val="24"/>
              </w:rPr>
              <w:t xml:space="preserve">                      </w:t>
            </w:r>
            <w:r w:rsidR="00AE3E3D">
              <w:rPr>
                <w:rFonts w:ascii="Tahoma" w:hAnsi="Tahoma" w:cs="Tahoma"/>
                <w:b/>
                <w:sz w:val="24"/>
                <w:szCs w:val="24"/>
              </w:rPr>
              <w:t xml:space="preserve">               - </w:t>
            </w:r>
            <w:r w:rsidR="00B11AEB" w:rsidRPr="00B11AEB">
              <w:rPr>
                <w:rFonts w:ascii="Tahoma" w:hAnsi="Tahoma" w:cs="Tahoma"/>
                <w:b/>
                <w:sz w:val="24"/>
                <w:szCs w:val="24"/>
              </w:rPr>
              <w:t>przetworniki całkujące</w:t>
            </w:r>
          </w:p>
        </w:tc>
        <w:tc>
          <w:tcPr>
            <w:tcW w:w="3058" w:type="dxa"/>
          </w:tcPr>
          <w:p w:rsidR="000E358A" w:rsidRPr="009B689F" w:rsidRDefault="000E358A" w:rsidP="000E358A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Data wyk. ćwicz.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B11AEB">
              <w:rPr>
                <w:rFonts w:ascii="Tahoma" w:hAnsi="Tahoma" w:cs="Tahoma"/>
                <w:b/>
                <w:sz w:val="20"/>
                <w:szCs w:val="20"/>
              </w:rPr>
              <w:t>22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-0</w:t>
            </w:r>
            <w:r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-2011</w:t>
            </w:r>
          </w:p>
        </w:tc>
      </w:tr>
      <w:tr w:rsidR="000E358A" w:rsidRPr="009B689F" w:rsidTr="00AA4EC8">
        <w:trPr>
          <w:trHeight w:val="312"/>
          <w:jc w:val="center"/>
        </w:trPr>
        <w:tc>
          <w:tcPr>
            <w:tcW w:w="4962" w:type="dxa"/>
            <w:gridSpan w:val="2"/>
          </w:tcPr>
          <w:p w:rsidR="000E358A" w:rsidRDefault="000E358A" w:rsidP="00AA4EC8">
            <w:pPr>
              <w:spacing w:after="0"/>
              <w:rPr>
                <w:rFonts w:ascii="Tahoma" w:hAnsi="Tahoma" w:cs="Tahoma"/>
                <w:b/>
                <w:sz w:val="24"/>
                <w:szCs w:val="24"/>
              </w:rPr>
            </w:pPr>
            <w:r w:rsidRPr="004F451C">
              <w:rPr>
                <w:rFonts w:ascii="Tahoma" w:hAnsi="Tahoma" w:cs="Tahoma"/>
                <w:sz w:val="16"/>
                <w:szCs w:val="16"/>
              </w:rPr>
              <w:t>Nazwisko i Imię studenta</w:t>
            </w:r>
            <w:r>
              <w:rPr>
                <w:rFonts w:ascii="Tahoma" w:hAnsi="Tahoma" w:cs="Tahoma"/>
                <w:sz w:val="16"/>
                <w:szCs w:val="16"/>
              </w:rPr>
              <w:t>:</w:t>
            </w:r>
            <w:r w:rsidRPr="00215BA0">
              <w:rPr>
                <w:rFonts w:ascii="Tahoma" w:hAnsi="Tahoma" w:cs="Tahoma"/>
                <w:b/>
                <w:sz w:val="24"/>
                <w:szCs w:val="24"/>
              </w:rPr>
              <w:t xml:space="preserve">  </w:t>
            </w:r>
          </w:p>
          <w:p w:rsidR="00B11AEB" w:rsidRDefault="00B11AEB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Karina Stępniewska, Maciej Sumara,</w:t>
            </w:r>
          </w:p>
          <w:p w:rsidR="000E358A" w:rsidRDefault="000E358A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Szymon Pankiewicz, </w:t>
            </w:r>
            <w:r w:rsidR="00B11AEB">
              <w:rPr>
                <w:rFonts w:ascii="Tahoma" w:hAnsi="Tahoma" w:cs="Tahoma"/>
                <w:b/>
                <w:sz w:val="16"/>
                <w:szCs w:val="16"/>
              </w:rPr>
              <w:t>Wojciech Szałkiewicz</w:t>
            </w:r>
          </w:p>
          <w:p w:rsidR="000E358A" w:rsidRDefault="000E358A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 w:rsidRPr="000411E4">
              <w:rPr>
                <w:rFonts w:ascii="Tahoma" w:hAnsi="Tahoma" w:cs="Tahoma"/>
                <w:b/>
                <w:sz w:val="16"/>
                <w:szCs w:val="16"/>
              </w:rPr>
              <w:t>Ryszard Żołądek</w:t>
            </w:r>
            <w:r w:rsidR="00B11AEB">
              <w:rPr>
                <w:rFonts w:ascii="Tahoma" w:hAnsi="Tahoma" w:cs="Tahoma"/>
                <w:b/>
                <w:sz w:val="16"/>
                <w:szCs w:val="16"/>
              </w:rPr>
              <w:t>, Sylwester Kubiak</w:t>
            </w:r>
          </w:p>
          <w:p w:rsidR="00B11AEB" w:rsidRDefault="00B11AEB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 w:rsidRPr="00B11AEB">
              <w:rPr>
                <w:rFonts w:ascii="Tahoma" w:hAnsi="Tahoma" w:cs="Tahoma"/>
                <w:b/>
                <w:sz w:val="16"/>
                <w:szCs w:val="16"/>
              </w:rPr>
              <w:t>Bartłomiej Durejko, Wojciech Chełminiak</w:t>
            </w:r>
          </w:p>
          <w:p w:rsidR="00AE3E3D" w:rsidRPr="00B11AEB" w:rsidRDefault="000412A4" w:rsidP="00AA4EC8">
            <w:pPr>
              <w:spacing w:after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Tomasz Dzielecki</w:t>
            </w:r>
          </w:p>
        </w:tc>
        <w:tc>
          <w:tcPr>
            <w:tcW w:w="2754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b/>
                <w:sz w:val="24"/>
                <w:szCs w:val="24"/>
              </w:rPr>
            </w:pPr>
            <w:r w:rsidRPr="004F451C">
              <w:rPr>
                <w:rFonts w:ascii="Tahoma" w:hAnsi="Tahoma" w:cs="Tahoma"/>
                <w:sz w:val="16"/>
                <w:szCs w:val="16"/>
              </w:rPr>
              <w:t>Grupa:</w:t>
            </w:r>
            <w:r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ZIP1n-33</w:t>
            </w:r>
          </w:p>
        </w:tc>
        <w:tc>
          <w:tcPr>
            <w:tcW w:w="3058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Data Odbioru spraw</w:t>
            </w:r>
            <w:r w:rsidRPr="00562B5D">
              <w:rPr>
                <w:rFonts w:ascii="Tahoma" w:hAnsi="Tahoma" w:cs="Tahoma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11AEB">
              <w:rPr>
                <w:rFonts w:ascii="Tahoma" w:hAnsi="Tahoma" w:cs="Tahoma"/>
                <w:b/>
                <w:sz w:val="20"/>
                <w:szCs w:val="20"/>
              </w:rPr>
              <w:t>17</w:t>
            </w:r>
            <w:r>
              <w:rPr>
                <w:rFonts w:ascii="Tahoma" w:hAnsi="Tahoma" w:cs="Tahoma"/>
                <w:b/>
                <w:sz w:val="20"/>
                <w:szCs w:val="20"/>
              </w:rPr>
              <w:t>-06</w:t>
            </w:r>
            <w:r w:rsidRPr="009D3D7D">
              <w:rPr>
                <w:rFonts w:ascii="Tahoma" w:hAnsi="Tahoma" w:cs="Tahoma"/>
                <w:b/>
                <w:sz w:val="20"/>
                <w:szCs w:val="20"/>
              </w:rPr>
              <w:t>-2011</w:t>
            </w:r>
          </w:p>
        </w:tc>
      </w:tr>
      <w:tr w:rsidR="000E358A" w:rsidRPr="009B689F" w:rsidTr="00AA4EC8">
        <w:trPr>
          <w:trHeight w:val="384"/>
          <w:jc w:val="center"/>
        </w:trPr>
        <w:tc>
          <w:tcPr>
            <w:tcW w:w="4962" w:type="dxa"/>
            <w:gridSpan w:val="2"/>
          </w:tcPr>
          <w:p w:rsidR="000E358A" w:rsidRPr="009B689F" w:rsidRDefault="000E358A" w:rsidP="00AA4EC8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 w:rsidRPr="004F451C">
              <w:rPr>
                <w:rFonts w:ascii="Tahoma" w:hAnsi="Tahoma" w:cs="Tahoma"/>
                <w:sz w:val="16"/>
                <w:szCs w:val="16"/>
              </w:rPr>
              <w:t>Prowadzący ćwiczenie: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dr inż. Mariusz Sosnowski</w:t>
            </w:r>
          </w:p>
        </w:tc>
        <w:tc>
          <w:tcPr>
            <w:tcW w:w="2754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Ocena:</w:t>
            </w:r>
          </w:p>
        </w:tc>
        <w:tc>
          <w:tcPr>
            <w:tcW w:w="3058" w:type="dxa"/>
          </w:tcPr>
          <w:p w:rsidR="000E358A" w:rsidRPr="00562B5D" w:rsidRDefault="000E358A" w:rsidP="00AA4EC8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  <w:r w:rsidRPr="00562B5D">
              <w:rPr>
                <w:rFonts w:ascii="Tahoma" w:hAnsi="Tahoma" w:cs="Tahoma"/>
                <w:sz w:val="16"/>
                <w:szCs w:val="16"/>
              </w:rPr>
              <w:t>Podpis oceniającego:</w:t>
            </w:r>
          </w:p>
        </w:tc>
      </w:tr>
    </w:tbl>
    <w:p w:rsidR="00A248C3" w:rsidRDefault="00A248C3" w:rsidP="009B30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248C3" w:rsidRDefault="00A248C3" w:rsidP="009B308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358A" w:rsidRDefault="000E358A" w:rsidP="000E358A">
      <w:pPr>
        <w:pStyle w:val="Akapitzlist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Teoria</w:t>
      </w:r>
      <w:r w:rsidR="00D57A98">
        <w:rPr>
          <w:rFonts w:ascii="Calibri" w:hAnsi="Calibri" w:cs="Calibri"/>
          <w:b/>
        </w:rPr>
        <w:t xml:space="preserve"> </w:t>
      </w:r>
      <w:r w:rsidR="00B11AEB">
        <w:rPr>
          <w:rFonts w:ascii="Calibri" w:hAnsi="Calibri" w:cs="Calibri"/>
          <w:b/>
        </w:rPr>
        <w:t>Przetworniki pomiarowe, przetworniki całkujące</w:t>
      </w:r>
      <w:r w:rsidR="00D57A98">
        <w:rPr>
          <w:rFonts w:ascii="Calibri" w:hAnsi="Calibri" w:cs="Calibri"/>
          <w:b/>
        </w:rPr>
        <w:t>: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b/>
          <w:bCs/>
          <w:color w:val="000000"/>
          <w:sz w:val="24"/>
          <w:szCs w:val="24"/>
        </w:rPr>
        <w:t xml:space="preserve">Przetwornik pomiarowy </w:t>
      </w:r>
      <w:r w:rsidRPr="00397FEB">
        <w:rPr>
          <w:rFonts w:cstheme="minorHAnsi"/>
          <w:color w:val="000000"/>
          <w:sz w:val="24"/>
          <w:szCs w:val="24"/>
        </w:rPr>
        <w:t>jest narz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dziem słu</w:t>
      </w:r>
      <w:r>
        <w:rPr>
          <w:rFonts w:cstheme="minorHAnsi"/>
          <w:color w:val="000000"/>
          <w:sz w:val="24"/>
          <w:szCs w:val="24"/>
        </w:rPr>
        <w:t xml:space="preserve">żącym do przetwarzania </w:t>
      </w:r>
      <w:r w:rsidRPr="00397FEB">
        <w:rPr>
          <w:rFonts w:cstheme="minorHAnsi"/>
          <w:color w:val="000000"/>
          <w:sz w:val="24"/>
          <w:szCs w:val="24"/>
        </w:rPr>
        <w:t>sygnału pomiarowego, tj.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>sygnału zawieraj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cego informacj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 xml:space="preserve"> o warto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ciach wielko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 fizycznych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i zwi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zkach mi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dzy nimi. Przetwornik pomiarowy mo</w:t>
      </w:r>
      <w:r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>e by</w:t>
      </w:r>
      <w:r>
        <w:rPr>
          <w:rFonts w:cstheme="minorHAnsi"/>
          <w:color w:val="000000"/>
          <w:sz w:val="24"/>
          <w:szCs w:val="24"/>
        </w:rPr>
        <w:t>ć</w:t>
      </w:r>
      <w:r w:rsidRPr="00397FEB">
        <w:rPr>
          <w:rFonts w:cstheme="minorHAnsi"/>
          <w:color w:val="000000"/>
          <w:sz w:val="24"/>
          <w:szCs w:val="24"/>
        </w:rPr>
        <w:t xml:space="preserve"> samodzielnym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urz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dzeniem pomiarowym lub stanowi</w:t>
      </w:r>
      <w:r>
        <w:rPr>
          <w:rFonts w:cstheme="minorHAnsi"/>
          <w:color w:val="000000"/>
          <w:sz w:val="24"/>
          <w:szCs w:val="24"/>
        </w:rPr>
        <w:t>ć</w:t>
      </w:r>
      <w:r w:rsidRPr="00397FEB">
        <w:rPr>
          <w:rFonts w:cstheme="minorHAnsi"/>
          <w:color w:val="000000"/>
          <w:sz w:val="24"/>
          <w:szCs w:val="24"/>
        </w:rPr>
        <w:t xml:space="preserve"> jego cz</w:t>
      </w:r>
      <w:r>
        <w:rPr>
          <w:rFonts w:cstheme="minorHAnsi"/>
          <w:color w:val="000000"/>
          <w:sz w:val="24"/>
          <w:szCs w:val="24"/>
        </w:rPr>
        <w:t>ęść.</w:t>
      </w:r>
      <w:r w:rsidRPr="00397FEB">
        <w:rPr>
          <w:rFonts w:cstheme="minorHAnsi"/>
          <w:color w:val="000000"/>
          <w:sz w:val="24"/>
          <w:szCs w:val="24"/>
        </w:rPr>
        <w:t xml:space="preserve"> Sygnał przetwarzany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(wej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ciowy) i sygnał przetworzony (wyj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ciowy) przenosz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 xml:space="preserve"> informacj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 xml:space="preserve"> w postaci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liczb. W ogólnym modelu przetwornika pomiarowego rozró</w:t>
      </w:r>
      <w:r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>nia si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 xml:space="preserve"> no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niki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i tre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 sygnału; no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nikami s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 xml:space="preserve"> wielko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 fizyczne (wielko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 no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ne), np. napi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cie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elektryczne, ci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nienie, za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 xml:space="preserve"> tre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ciami s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 xml:space="preserve"> liczby odpowiadaj</w:t>
      </w:r>
      <w:r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ce warto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ciom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wielko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 no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nych, np. okre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lona warto</w:t>
      </w:r>
      <w:r>
        <w:rPr>
          <w:rFonts w:cstheme="minorHAnsi"/>
          <w:color w:val="000000"/>
          <w:sz w:val="24"/>
          <w:szCs w:val="24"/>
        </w:rPr>
        <w:t xml:space="preserve">ść </w:t>
      </w:r>
      <w:r w:rsidRPr="00397FEB">
        <w:rPr>
          <w:rFonts w:cstheme="minorHAnsi"/>
          <w:color w:val="000000"/>
          <w:sz w:val="24"/>
          <w:szCs w:val="24"/>
        </w:rPr>
        <w:t>napi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 xml:space="preserve">cia czy </w:t>
      </w:r>
      <w:r>
        <w:rPr>
          <w:rFonts w:cstheme="minorHAnsi"/>
          <w:color w:val="000000"/>
          <w:sz w:val="24"/>
          <w:szCs w:val="24"/>
        </w:rPr>
        <w:t>c</w:t>
      </w:r>
      <w:r w:rsidRPr="00397FEB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nienia.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>Zale</w:t>
      </w:r>
      <w:r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>nie od postaci sygnałów rozró</w:t>
      </w:r>
      <w:r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>nia si</w:t>
      </w:r>
      <w:r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 xml:space="preserve"> przetworniki pomiarowe: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 xml:space="preserve">· </w:t>
      </w:r>
      <w:r w:rsidRPr="00397FEB">
        <w:rPr>
          <w:rFonts w:cstheme="minorHAnsi"/>
          <w:b/>
          <w:bCs/>
          <w:color w:val="0000FF"/>
          <w:sz w:val="24"/>
          <w:szCs w:val="24"/>
        </w:rPr>
        <w:t xml:space="preserve">analogowe </w:t>
      </w:r>
      <w:r w:rsidRPr="00397FEB">
        <w:rPr>
          <w:rFonts w:cstheme="minorHAnsi"/>
          <w:color w:val="000000"/>
          <w:sz w:val="24"/>
          <w:szCs w:val="24"/>
        </w:rPr>
        <w:t>(a/a) — przetwarzaj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ce sygnał wej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 analogowy na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sygnał wyj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 równie</w:t>
      </w:r>
      <w:r w:rsidR="00D77369"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 xml:space="preserve"> analogowy (np. przekładnik napi</w:t>
      </w:r>
      <w:r w:rsidR="00D77369"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ciowy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transformuj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cy napi</w:t>
      </w:r>
      <w:r w:rsidR="00D77369"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cie wysokie na niskie, przetwornik pomiarowy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ci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nienia na pr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d elektryczny);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 xml:space="preserve">· </w:t>
      </w:r>
      <w:r w:rsidRPr="00397FEB">
        <w:rPr>
          <w:rFonts w:cstheme="minorHAnsi"/>
          <w:b/>
          <w:bCs/>
          <w:color w:val="0000FF"/>
          <w:sz w:val="24"/>
          <w:szCs w:val="24"/>
        </w:rPr>
        <w:t xml:space="preserve">analogowo-cyfrowe </w:t>
      </w:r>
      <w:r w:rsidRPr="00397FEB">
        <w:rPr>
          <w:rFonts w:cstheme="minorHAnsi"/>
          <w:color w:val="000000"/>
          <w:sz w:val="24"/>
          <w:szCs w:val="24"/>
        </w:rPr>
        <w:t>(a/c) — przetwarzaj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ce sygnał wej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analogowy na sygnał wyj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 cyfrowy (np. przetwornik pomiarowy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pr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du elektrycznego na sygnał cyfrowy w kodzie dwójkowym;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>przetwarzanie analogowo-cyfrowe);</w:t>
      </w:r>
    </w:p>
    <w:p w:rsidR="00397FEB" w:rsidRPr="00397FEB" w:rsidRDefault="00397FEB" w:rsidP="00397F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 xml:space="preserve">· </w:t>
      </w:r>
      <w:r w:rsidRPr="00397FEB">
        <w:rPr>
          <w:rFonts w:cstheme="minorHAnsi"/>
          <w:b/>
          <w:bCs/>
          <w:color w:val="0000FF"/>
          <w:sz w:val="24"/>
          <w:szCs w:val="24"/>
        </w:rPr>
        <w:t xml:space="preserve">cyfrowo-analogowe </w:t>
      </w:r>
      <w:r w:rsidRPr="00397FEB">
        <w:rPr>
          <w:rFonts w:cstheme="minorHAnsi"/>
          <w:color w:val="000000"/>
          <w:sz w:val="24"/>
          <w:szCs w:val="24"/>
        </w:rPr>
        <w:t>(c/a) — przetwornik pomiarowy o działaniu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odwrotnym ni</w:t>
      </w:r>
      <w:r w:rsidR="00D77369"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 xml:space="preserve"> przetwornik pomiarowy a/c;</w:t>
      </w:r>
    </w:p>
    <w:p w:rsidR="001430B1" w:rsidRDefault="00397FEB" w:rsidP="00D77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97FEB">
        <w:rPr>
          <w:rFonts w:cstheme="minorHAnsi"/>
          <w:color w:val="000000"/>
          <w:sz w:val="24"/>
          <w:szCs w:val="24"/>
        </w:rPr>
        <w:t xml:space="preserve">· </w:t>
      </w:r>
      <w:r w:rsidRPr="00397FEB">
        <w:rPr>
          <w:rFonts w:cstheme="minorHAnsi"/>
          <w:b/>
          <w:bCs/>
          <w:color w:val="0000FF"/>
          <w:sz w:val="24"/>
          <w:szCs w:val="24"/>
        </w:rPr>
        <w:t xml:space="preserve">cyfrowo-cyfrowe </w:t>
      </w:r>
      <w:r w:rsidRPr="00397FEB">
        <w:rPr>
          <w:rFonts w:cstheme="minorHAnsi"/>
          <w:color w:val="000000"/>
          <w:sz w:val="24"/>
          <w:szCs w:val="24"/>
        </w:rPr>
        <w:t>(c/c) — przetwarzaj</w:t>
      </w:r>
      <w:r w:rsidR="00D77369">
        <w:rPr>
          <w:rFonts w:cstheme="minorHAnsi"/>
          <w:color w:val="000000"/>
          <w:sz w:val="24"/>
          <w:szCs w:val="24"/>
        </w:rPr>
        <w:t>ą</w:t>
      </w:r>
      <w:r w:rsidRPr="00397FEB">
        <w:rPr>
          <w:rFonts w:cstheme="minorHAnsi"/>
          <w:color w:val="000000"/>
          <w:sz w:val="24"/>
          <w:szCs w:val="24"/>
        </w:rPr>
        <w:t>ce sygnał wej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 cyfrowy na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>sygnał wyj</w:t>
      </w:r>
      <w:r w:rsidR="00D77369">
        <w:rPr>
          <w:rFonts w:cstheme="minorHAnsi"/>
          <w:color w:val="000000"/>
          <w:sz w:val="24"/>
          <w:szCs w:val="24"/>
        </w:rPr>
        <w:t>ś</w:t>
      </w:r>
      <w:r w:rsidRPr="00397FEB">
        <w:rPr>
          <w:rFonts w:cstheme="minorHAnsi"/>
          <w:color w:val="000000"/>
          <w:sz w:val="24"/>
          <w:szCs w:val="24"/>
        </w:rPr>
        <w:t>ciowy te</w:t>
      </w:r>
      <w:r w:rsidR="00D77369">
        <w:rPr>
          <w:rFonts w:cstheme="minorHAnsi"/>
          <w:color w:val="000000"/>
          <w:sz w:val="24"/>
          <w:szCs w:val="24"/>
        </w:rPr>
        <w:t>ż</w:t>
      </w:r>
      <w:r w:rsidRPr="00397FEB">
        <w:rPr>
          <w:rFonts w:cstheme="minorHAnsi"/>
          <w:color w:val="000000"/>
          <w:sz w:val="24"/>
          <w:szCs w:val="24"/>
        </w:rPr>
        <w:t xml:space="preserve"> cyfrowy (np. przetwornik pomiarowy sygnału</w:t>
      </w:r>
      <w:r w:rsidR="00D77369">
        <w:rPr>
          <w:rFonts w:cstheme="minorHAnsi"/>
          <w:color w:val="000000"/>
          <w:sz w:val="24"/>
          <w:szCs w:val="24"/>
        </w:rPr>
        <w:t xml:space="preserve"> </w:t>
      </w:r>
      <w:r w:rsidRPr="00397FEB">
        <w:rPr>
          <w:rFonts w:cstheme="minorHAnsi"/>
          <w:color w:val="000000"/>
          <w:sz w:val="24"/>
          <w:szCs w:val="24"/>
        </w:rPr>
        <w:t xml:space="preserve">w kodzie dwójkowym na sygnał w kodzie </w:t>
      </w:r>
      <w:r w:rsidR="00D77369">
        <w:rPr>
          <w:rFonts w:cstheme="minorHAnsi"/>
          <w:color w:val="000000"/>
          <w:sz w:val="24"/>
          <w:szCs w:val="24"/>
        </w:rPr>
        <w:t>d</w:t>
      </w:r>
      <w:r w:rsidRPr="00397FEB">
        <w:rPr>
          <w:rFonts w:cstheme="minorHAnsi"/>
          <w:color w:val="000000"/>
          <w:sz w:val="24"/>
          <w:szCs w:val="24"/>
        </w:rPr>
        <w:t>ziesi</w:t>
      </w:r>
      <w:r w:rsidR="00D77369">
        <w:rPr>
          <w:rFonts w:cstheme="minorHAnsi"/>
          <w:color w:val="000000"/>
          <w:sz w:val="24"/>
          <w:szCs w:val="24"/>
        </w:rPr>
        <w:t>ę</w:t>
      </w:r>
      <w:r w:rsidRPr="00397FEB">
        <w:rPr>
          <w:rFonts w:cstheme="minorHAnsi"/>
          <w:color w:val="000000"/>
          <w:sz w:val="24"/>
          <w:szCs w:val="24"/>
        </w:rPr>
        <w:t>tnym).</w:t>
      </w:r>
    </w:p>
    <w:p w:rsidR="00D77369" w:rsidRDefault="00D77369" w:rsidP="00D7736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:rsidR="00D77369" w:rsidRPr="00D77369" w:rsidRDefault="00D77369" w:rsidP="00D773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77369">
        <w:rPr>
          <w:rFonts w:cstheme="minorHAnsi"/>
          <w:color w:val="000000"/>
          <w:sz w:val="24"/>
          <w:szCs w:val="24"/>
        </w:rPr>
        <w:t>Wi</w:t>
      </w:r>
      <w:r>
        <w:rPr>
          <w:rFonts w:cstheme="minorHAnsi"/>
          <w:color w:val="000000"/>
          <w:sz w:val="24"/>
          <w:szCs w:val="24"/>
        </w:rPr>
        <w:t>ę</w:t>
      </w:r>
      <w:r w:rsidRPr="00D77369">
        <w:rPr>
          <w:rFonts w:cstheme="minorHAnsi"/>
          <w:color w:val="000000"/>
          <w:sz w:val="24"/>
          <w:szCs w:val="24"/>
        </w:rPr>
        <w:t>kszo</w:t>
      </w:r>
      <w:r>
        <w:rPr>
          <w:rFonts w:cstheme="minorHAnsi"/>
          <w:color w:val="000000"/>
          <w:sz w:val="24"/>
          <w:szCs w:val="24"/>
        </w:rPr>
        <w:t>ść</w:t>
      </w:r>
      <w:r w:rsidRPr="00D77369">
        <w:rPr>
          <w:rFonts w:cstheme="minorHAnsi"/>
          <w:color w:val="000000"/>
          <w:sz w:val="24"/>
          <w:szCs w:val="24"/>
        </w:rPr>
        <w:t xml:space="preserve"> przetworników pomiarowych stanowi</w:t>
      </w:r>
      <w:r>
        <w:rPr>
          <w:rFonts w:cstheme="minorHAnsi"/>
          <w:color w:val="000000"/>
          <w:sz w:val="24"/>
          <w:szCs w:val="24"/>
        </w:rPr>
        <w:t>ą</w:t>
      </w:r>
      <w:r w:rsidRPr="00D77369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b/>
          <w:bCs/>
          <w:color w:val="0000FF"/>
          <w:sz w:val="24"/>
          <w:szCs w:val="24"/>
        </w:rPr>
        <w:t>przetworniki</w:t>
      </w:r>
      <w:r>
        <w:rPr>
          <w:rFonts w:cstheme="minorHAnsi"/>
          <w:b/>
          <w:bCs/>
          <w:color w:val="0000FF"/>
          <w:sz w:val="24"/>
          <w:szCs w:val="24"/>
        </w:rPr>
        <w:t xml:space="preserve"> </w:t>
      </w:r>
      <w:r w:rsidRPr="00D77369">
        <w:rPr>
          <w:rFonts w:cstheme="minorHAnsi"/>
          <w:b/>
          <w:bCs/>
          <w:color w:val="0000FF"/>
          <w:sz w:val="24"/>
          <w:szCs w:val="24"/>
        </w:rPr>
        <w:t>pomiarowe elektryczne</w:t>
      </w:r>
      <w:r w:rsidRPr="00D77369">
        <w:rPr>
          <w:rFonts w:cstheme="minorHAnsi"/>
          <w:color w:val="000000"/>
          <w:sz w:val="24"/>
          <w:szCs w:val="24"/>
        </w:rPr>
        <w:t>, czyli takie, w których przynajmniej jeden z sygnałów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>(wej</w:t>
      </w:r>
      <w:r>
        <w:rPr>
          <w:rFonts w:cstheme="minorHAnsi"/>
          <w:color w:val="000000"/>
          <w:sz w:val="24"/>
          <w:szCs w:val="24"/>
        </w:rPr>
        <w:t>ś</w:t>
      </w:r>
      <w:r w:rsidRPr="00D77369">
        <w:rPr>
          <w:rFonts w:cstheme="minorHAnsi"/>
          <w:color w:val="000000"/>
          <w:sz w:val="24"/>
          <w:szCs w:val="24"/>
        </w:rPr>
        <w:t>ciowy lub wyj</w:t>
      </w:r>
      <w:r>
        <w:rPr>
          <w:rFonts w:cstheme="minorHAnsi"/>
          <w:color w:val="000000"/>
          <w:sz w:val="24"/>
          <w:szCs w:val="24"/>
        </w:rPr>
        <w:t>ś</w:t>
      </w:r>
      <w:r w:rsidRPr="00D77369">
        <w:rPr>
          <w:rFonts w:cstheme="minorHAnsi"/>
          <w:color w:val="000000"/>
          <w:sz w:val="24"/>
          <w:szCs w:val="24"/>
        </w:rPr>
        <w:t>ciowy) jest sygnałem elektrycznym; dziel</w:t>
      </w:r>
      <w:r w:rsidR="00D34E96">
        <w:rPr>
          <w:rFonts w:cstheme="minorHAnsi"/>
          <w:color w:val="000000"/>
          <w:sz w:val="24"/>
          <w:szCs w:val="24"/>
        </w:rPr>
        <w:t>ą</w:t>
      </w:r>
      <w:r w:rsidRPr="00D77369">
        <w:rPr>
          <w:rFonts w:cstheme="minorHAnsi"/>
          <w:color w:val="000000"/>
          <w:sz w:val="24"/>
          <w:szCs w:val="24"/>
        </w:rPr>
        <w:t xml:space="preserve"> si</w:t>
      </w:r>
      <w:r w:rsidR="00D34E96">
        <w:rPr>
          <w:rFonts w:cstheme="minorHAnsi"/>
          <w:color w:val="000000"/>
          <w:sz w:val="24"/>
          <w:szCs w:val="24"/>
        </w:rPr>
        <w:t>ę</w:t>
      </w:r>
      <w:r w:rsidRPr="00D77369">
        <w:rPr>
          <w:rFonts w:cstheme="minorHAnsi"/>
          <w:color w:val="000000"/>
          <w:sz w:val="24"/>
          <w:szCs w:val="24"/>
        </w:rPr>
        <w:t xml:space="preserve"> one na:</w:t>
      </w:r>
    </w:p>
    <w:p w:rsidR="00D77369" w:rsidRPr="00D77369" w:rsidRDefault="00D77369" w:rsidP="00D7736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D77369">
        <w:rPr>
          <w:rFonts w:cstheme="minorHAnsi"/>
          <w:color w:val="000000"/>
          <w:sz w:val="24"/>
          <w:szCs w:val="24"/>
        </w:rPr>
        <w:t>przetworniki pomiarowe sygnałów elektrycznych na elektryczne (np. napi</w:t>
      </w:r>
      <w:r w:rsidR="00D34E96">
        <w:rPr>
          <w:rFonts w:cstheme="minorHAnsi"/>
          <w:color w:val="000000"/>
          <w:sz w:val="24"/>
          <w:szCs w:val="24"/>
        </w:rPr>
        <w:t>ę</w:t>
      </w:r>
      <w:r w:rsidRPr="00D77369">
        <w:rPr>
          <w:rFonts w:cstheme="minorHAnsi"/>
          <w:color w:val="000000"/>
          <w:sz w:val="24"/>
          <w:szCs w:val="24"/>
        </w:rPr>
        <w:t>cia</w:t>
      </w:r>
      <w:r w:rsidR="00D34E96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>przemiennego na nat</w:t>
      </w:r>
      <w:r w:rsidR="00D34E96">
        <w:rPr>
          <w:rFonts w:cstheme="minorHAnsi"/>
          <w:color w:val="000000"/>
          <w:sz w:val="24"/>
          <w:szCs w:val="24"/>
        </w:rPr>
        <w:t>ęż</w:t>
      </w:r>
      <w:r w:rsidRPr="00D77369">
        <w:rPr>
          <w:rFonts w:cstheme="minorHAnsi"/>
          <w:color w:val="000000"/>
          <w:sz w:val="24"/>
          <w:szCs w:val="24"/>
        </w:rPr>
        <w:t>enia pr</w:t>
      </w:r>
      <w:r w:rsidR="00D34E96">
        <w:rPr>
          <w:rFonts w:cstheme="minorHAnsi"/>
          <w:color w:val="000000"/>
          <w:sz w:val="24"/>
          <w:szCs w:val="24"/>
        </w:rPr>
        <w:t>ą</w:t>
      </w:r>
      <w:r w:rsidRPr="00D77369">
        <w:rPr>
          <w:rFonts w:cstheme="minorHAnsi"/>
          <w:color w:val="000000"/>
          <w:sz w:val="24"/>
          <w:szCs w:val="24"/>
        </w:rPr>
        <w:t>du stałego) i przetworniki pomiarowe sygnałów</w:t>
      </w:r>
      <w:r w:rsidR="00D34E96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 xml:space="preserve">nieelektrycznych na elektryczne (np. </w:t>
      </w:r>
      <w:r w:rsidRPr="00D77369">
        <w:rPr>
          <w:rFonts w:cstheme="minorHAnsi"/>
          <w:color w:val="000000"/>
          <w:sz w:val="24"/>
          <w:szCs w:val="24"/>
        </w:rPr>
        <w:lastRenderedPageBreak/>
        <w:t>przetworniki fotoelektryczne,</w:t>
      </w:r>
      <w:r w:rsidR="00D34E96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>termoelektryczne, rezystancyjne, poło</w:t>
      </w:r>
      <w:r w:rsidR="00D34E96">
        <w:rPr>
          <w:rFonts w:cstheme="minorHAnsi"/>
          <w:color w:val="000000"/>
          <w:sz w:val="24"/>
          <w:szCs w:val="24"/>
        </w:rPr>
        <w:t>ż</w:t>
      </w:r>
      <w:r w:rsidRPr="00D77369">
        <w:rPr>
          <w:rFonts w:cstheme="minorHAnsi"/>
          <w:color w:val="000000"/>
          <w:sz w:val="24"/>
          <w:szCs w:val="24"/>
        </w:rPr>
        <w:t>enia itp</w:t>
      </w:r>
      <w:r w:rsidR="00D34E96" w:rsidRPr="00D77369">
        <w:rPr>
          <w:rFonts w:cstheme="minorHAnsi"/>
          <w:color w:val="000000"/>
          <w:sz w:val="24"/>
          <w:szCs w:val="24"/>
        </w:rPr>
        <w:t>.) . Przetworniki</w:t>
      </w:r>
      <w:r w:rsidRPr="00D77369">
        <w:rPr>
          <w:rFonts w:cstheme="minorHAnsi"/>
          <w:color w:val="000000"/>
          <w:sz w:val="24"/>
          <w:szCs w:val="24"/>
        </w:rPr>
        <w:t xml:space="preserve"> pomiarowe,</w:t>
      </w:r>
      <w:r w:rsidR="00D34E96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>podobnie jak czujniki, mo</w:t>
      </w:r>
      <w:r w:rsidR="00D34E96">
        <w:rPr>
          <w:rFonts w:cstheme="minorHAnsi"/>
          <w:color w:val="000000"/>
          <w:sz w:val="24"/>
          <w:szCs w:val="24"/>
        </w:rPr>
        <w:t>ż</w:t>
      </w:r>
      <w:r w:rsidRPr="00D77369">
        <w:rPr>
          <w:rFonts w:cstheme="minorHAnsi"/>
          <w:color w:val="000000"/>
          <w:sz w:val="24"/>
          <w:szCs w:val="24"/>
        </w:rPr>
        <w:t>na równie</w:t>
      </w:r>
      <w:r w:rsidR="00D34E96">
        <w:rPr>
          <w:rFonts w:cstheme="minorHAnsi"/>
          <w:color w:val="000000"/>
          <w:sz w:val="24"/>
          <w:szCs w:val="24"/>
        </w:rPr>
        <w:t>ż</w:t>
      </w:r>
      <w:r w:rsidRPr="00D77369">
        <w:rPr>
          <w:rFonts w:cstheme="minorHAnsi"/>
          <w:color w:val="000000"/>
          <w:sz w:val="24"/>
          <w:szCs w:val="24"/>
        </w:rPr>
        <w:t xml:space="preserve"> podzieli</w:t>
      </w:r>
      <w:r w:rsidR="00D34E96">
        <w:rPr>
          <w:rFonts w:cstheme="minorHAnsi"/>
          <w:color w:val="000000"/>
          <w:sz w:val="24"/>
          <w:szCs w:val="24"/>
        </w:rPr>
        <w:t>ć</w:t>
      </w:r>
      <w:r w:rsidRPr="00D77369">
        <w:rPr>
          <w:rFonts w:cstheme="minorHAnsi"/>
          <w:color w:val="000000"/>
          <w:sz w:val="24"/>
          <w:szCs w:val="24"/>
        </w:rPr>
        <w:t xml:space="preserve"> na generacyjne</w:t>
      </w:r>
      <w:r w:rsidR="00D34E96">
        <w:rPr>
          <w:rFonts w:cstheme="minorHAnsi"/>
          <w:color w:val="000000"/>
          <w:sz w:val="24"/>
          <w:szCs w:val="24"/>
        </w:rPr>
        <w:t xml:space="preserve"> </w:t>
      </w:r>
      <w:r w:rsidRPr="00D77369">
        <w:rPr>
          <w:rFonts w:cstheme="minorHAnsi"/>
          <w:color w:val="000000"/>
          <w:sz w:val="24"/>
          <w:szCs w:val="24"/>
        </w:rPr>
        <w:t>i parametryczne.</w:t>
      </w:r>
    </w:p>
    <w:p w:rsidR="00A20AE6" w:rsidRPr="006A28EE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b/>
          <w:bCs/>
          <w:color w:val="0000FF"/>
          <w:sz w:val="24"/>
          <w:szCs w:val="24"/>
        </w:rPr>
        <w:t>a. Przetwornik pomiarowy poło</w:t>
      </w:r>
      <w:r w:rsidR="006A28EE" w:rsidRPr="006A28EE">
        <w:rPr>
          <w:rFonts w:cstheme="minorHAnsi"/>
          <w:color w:val="0000FF"/>
          <w:sz w:val="24"/>
          <w:szCs w:val="24"/>
        </w:rPr>
        <w:t>ż</w:t>
      </w:r>
      <w:r w:rsidRPr="006A28EE">
        <w:rPr>
          <w:rFonts w:cstheme="minorHAnsi"/>
          <w:b/>
          <w:bCs/>
          <w:color w:val="0000FF"/>
          <w:sz w:val="24"/>
          <w:szCs w:val="24"/>
        </w:rPr>
        <w:t xml:space="preserve">enia APY – 11 </w:t>
      </w:r>
      <w:r w:rsidRPr="006A28EE">
        <w:rPr>
          <w:rFonts w:cstheme="minorHAnsi"/>
          <w:color w:val="000000"/>
          <w:sz w:val="24"/>
          <w:szCs w:val="24"/>
        </w:rPr>
        <w:t>przeznaczony jest do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współpracy z potencjometrycznymi nadajnikami poło</w:t>
      </w:r>
      <w:r w:rsidR="006A28EE" w:rsidRPr="006A28EE">
        <w:rPr>
          <w:rFonts w:cstheme="minorHAnsi"/>
          <w:color w:val="000000"/>
          <w:sz w:val="24"/>
          <w:szCs w:val="24"/>
        </w:rPr>
        <w:t>ż</w:t>
      </w:r>
      <w:r w:rsidRPr="006A28EE">
        <w:rPr>
          <w:rFonts w:cstheme="minorHAnsi"/>
          <w:color w:val="000000"/>
          <w:sz w:val="24"/>
          <w:szCs w:val="24"/>
        </w:rPr>
        <w:t>enia (</w:t>
      </w:r>
      <w:r w:rsidRPr="006A28EE">
        <w:rPr>
          <w:rFonts w:cstheme="minorHAnsi"/>
          <w:i/>
          <w:iCs/>
          <w:color w:val="000000"/>
          <w:sz w:val="24"/>
          <w:szCs w:val="24"/>
        </w:rPr>
        <w:t>montowanymi</w:t>
      </w:r>
      <w:r w:rsidR="006A28E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6A28EE">
        <w:rPr>
          <w:rFonts w:cstheme="minorHAnsi"/>
          <w:i/>
          <w:iCs/>
          <w:color w:val="000000"/>
          <w:sz w:val="24"/>
          <w:szCs w:val="24"/>
        </w:rPr>
        <w:t>w siłownikach, mechanicznych przyrz</w:t>
      </w:r>
      <w:r w:rsidR="006A28EE" w:rsidRP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i/>
          <w:iCs/>
          <w:color w:val="000000"/>
          <w:sz w:val="24"/>
          <w:szCs w:val="24"/>
        </w:rPr>
        <w:t>dach pomiarowych itp.</w:t>
      </w:r>
      <w:r w:rsidRPr="006A28EE">
        <w:rPr>
          <w:rFonts w:cstheme="minorHAnsi"/>
          <w:color w:val="000000"/>
          <w:sz w:val="24"/>
          <w:szCs w:val="24"/>
        </w:rPr>
        <w:t>).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</w:p>
    <w:p w:rsidR="00A20AE6" w:rsidRPr="006A28EE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Przetwornik APY – 11 przetwarza liniowo poło</w:t>
      </w:r>
      <w:r w:rsidR="006A28EE" w:rsidRPr="006A28EE">
        <w:rPr>
          <w:rFonts w:cstheme="minorHAnsi"/>
          <w:color w:val="000000"/>
          <w:sz w:val="24"/>
          <w:szCs w:val="24"/>
        </w:rPr>
        <w:t>ż</w:t>
      </w:r>
      <w:r w:rsidRPr="006A28EE">
        <w:rPr>
          <w:rFonts w:cstheme="minorHAnsi"/>
          <w:color w:val="000000"/>
          <w:sz w:val="24"/>
          <w:szCs w:val="24"/>
        </w:rPr>
        <w:t>enie (od 0 do 100%)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 xml:space="preserve">suwaka nadajnika potencjometrycznego (RMIN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>100W ± 10%, RMAX =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0¸</w:t>
      </w:r>
      <w:r w:rsidRPr="006A28EE">
        <w:rPr>
          <w:rFonts w:cstheme="minorHAnsi"/>
          <w:color w:val="000000"/>
          <w:sz w:val="24"/>
          <w:szCs w:val="24"/>
        </w:rPr>
        <w:t>30kW ± 10%) na standardowy sygnał pr</w:t>
      </w:r>
      <w:r w:rsidR="006A28EE" w:rsidRP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stałego o warto</w:t>
      </w:r>
      <w:r w:rsidR="006A28EE" w:rsidRPr="006A28EE">
        <w:rPr>
          <w:rFonts w:cstheme="minorHAnsi"/>
          <w:color w:val="000000"/>
          <w:sz w:val="24"/>
          <w:szCs w:val="24"/>
        </w:rPr>
        <w:t>ś</w:t>
      </w:r>
      <w:r w:rsidR="00DF6311">
        <w:rPr>
          <w:rFonts w:cstheme="minorHAnsi"/>
          <w:color w:val="000000"/>
          <w:sz w:val="24"/>
          <w:szCs w:val="24"/>
        </w:rPr>
        <w:t>ci 0¸</w:t>
      </w:r>
      <w:r w:rsidRPr="006A28EE">
        <w:rPr>
          <w:rFonts w:cstheme="minorHAnsi"/>
          <w:color w:val="000000"/>
          <w:sz w:val="24"/>
          <w:szCs w:val="24"/>
        </w:rPr>
        <w:t>5</w:t>
      </w:r>
      <w:r w:rsidR="006A28EE" w:rsidRP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mA</w:t>
      </w:r>
    </w:p>
    <w:p w:rsidR="00A20AE6" w:rsidRDefault="00A20AE6" w:rsidP="00A20AE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6172200" cy="32234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22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8EE" w:rsidRDefault="006A28EE" w:rsidP="00A20AE6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FF"/>
          <w:sz w:val="28"/>
          <w:szCs w:val="28"/>
        </w:rPr>
      </w:pPr>
    </w:p>
    <w:p w:rsidR="00A20AE6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b/>
          <w:bCs/>
          <w:color w:val="0000FF"/>
          <w:sz w:val="24"/>
          <w:szCs w:val="24"/>
        </w:rPr>
        <w:t xml:space="preserve">b. Przetwornik pomiarowy APR – 313 </w:t>
      </w:r>
      <w:r w:rsidRPr="006A28EE">
        <w:rPr>
          <w:rFonts w:cstheme="minorHAnsi"/>
          <w:color w:val="000000"/>
          <w:sz w:val="24"/>
          <w:szCs w:val="24"/>
        </w:rPr>
        <w:t>przeznaczony jest do współpracy z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czujnikami termometrycznymi stosowanymi w układach pomiarowych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temperatur (np. Pt 100). Przetwornik APR – 313 przetwarza liniowo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zmiany rezystancji od DRMIN = 10W do DRMAX = 300W dla rezystancji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pocz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 xml:space="preserve">tkowej (R0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>300W) na standardowy sygnał 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stałego o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warto</w:t>
      </w:r>
      <w:r w:rsidR="006A28EE">
        <w:rPr>
          <w:rFonts w:cstheme="minorHAnsi"/>
          <w:color w:val="000000"/>
          <w:sz w:val="24"/>
          <w:szCs w:val="24"/>
        </w:rPr>
        <w:t>ś</w:t>
      </w:r>
      <w:r w:rsidR="00DF6311">
        <w:rPr>
          <w:rFonts w:cstheme="minorHAnsi"/>
          <w:color w:val="000000"/>
          <w:sz w:val="24"/>
          <w:szCs w:val="24"/>
        </w:rPr>
        <w:t>ci 4¸</w:t>
      </w:r>
      <w:r w:rsidRPr="006A28EE">
        <w:rPr>
          <w:rFonts w:cstheme="minorHAnsi"/>
          <w:color w:val="000000"/>
          <w:sz w:val="24"/>
          <w:szCs w:val="24"/>
        </w:rPr>
        <w:t>20 mA. Przetwornik APR – 313 jest przetwornikiem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dwuprzewodowym (od strony zacisków wyj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ciowych) czyli współpracuje z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odbiornikiem sygnału, poł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 xml:space="preserve">czonym w szereg ze </w:t>
      </w:r>
      <w:r w:rsidR="006A28EE">
        <w:rPr>
          <w:rFonts w:cstheme="minorHAnsi"/>
          <w:color w:val="000000"/>
          <w:sz w:val="24"/>
          <w:szCs w:val="24"/>
        </w:rPr>
        <w:t>ź</w:t>
      </w:r>
      <w:r w:rsidRPr="006A28EE">
        <w:rPr>
          <w:rFonts w:cstheme="minorHAnsi"/>
          <w:color w:val="000000"/>
          <w:sz w:val="24"/>
          <w:szCs w:val="24"/>
        </w:rPr>
        <w:t>ródłem zasilania 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 xml:space="preserve">stałego </w:t>
      </w:r>
    </w:p>
    <w:p w:rsidR="006A28EE" w:rsidRPr="006A28EE" w:rsidRDefault="006A28EE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0AE6" w:rsidRDefault="00A20AE6" w:rsidP="00A20AE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6172200" cy="215442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15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E6" w:rsidRPr="006A28EE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b/>
          <w:bCs/>
          <w:color w:val="0000FF"/>
          <w:sz w:val="24"/>
          <w:szCs w:val="24"/>
        </w:rPr>
        <w:t xml:space="preserve">c. Przetwornik pomiarowy </w:t>
      </w:r>
      <w:proofErr w:type="spellStart"/>
      <w:r w:rsidRPr="006A28EE">
        <w:rPr>
          <w:rFonts w:cstheme="minorHAnsi"/>
          <w:b/>
          <w:bCs/>
          <w:color w:val="0000FF"/>
          <w:sz w:val="24"/>
          <w:szCs w:val="24"/>
        </w:rPr>
        <w:t>napi</w:t>
      </w:r>
      <w:r w:rsidRPr="006A28EE">
        <w:rPr>
          <w:rFonts w:cstheme="minorHAnsi"/>
          <w:color w:val="0000FF"/>
          <w:sz w:val="24"/>
          <w:szCs w:val="24"/>
        </w:rPr>
        <w:t>_</w:t>
      </w:r>
      <w:r w:rsidRPr="006A28EE">
        <w:rPr>
          <w:rFonts w:cstheme="minorHAnsi"/>
          <w:b/>
          <w:bCs/>
          <w:color w:val="0000FF"/>
          <w:sz w:val="24"/>
          <w:szCs w:val="24"/>
        </w:rPr>
        <w:t>cia</w:t>
      </w:r>
      <w:proofErr w:type="spellEnd"/>
      <w:r w:rsidRPr="006A28EE">
        <w:rPr>
          <w:rFonts w:cstheme="minorHAnsi"/>
          <w:b/>
          <w:bCs/>
          <w:color w:val="0000FF"/>
          <w:sz w:val="24"/>
          <w:szCs w:val="24"/>
        </w:rPr>
        <w:t xml:space="preserve"> przemiennego typ PU </w:t>
      </w:r>
      <w:r w:rsidRPr="006A28EE">
        <w:rPr>
          <w:rFonts w:cstheme="minorHAnsi"/>
          <w:color w:val="000000"/>
          <w:sz w:val="24"/>
          <w:szCs w:val="24"/>
        </w:rPr>
        <w:t>przeznaczony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jest do ci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głego przetwarzania warto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skutecznej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cia przemiennego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o cz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stotliwo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sieciowej na proporcjonalny standardowy sygnał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stałopr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dowy. Przetwornik PU przetwarza liniowo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cie przemienne od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0 do 100/220/380/500V przy cz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stotliwo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cia 30...50...4000 Hz na</w:t>
      </w:r>
    </w:p>
    <w:p w:rsidR="00DF6311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standardowy sygnał 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stałego o warto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 xml:space="preserve">ci 0 ¸ 5 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mA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Robc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>2000W)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lub 0¸</w:t>
      </w:r>
      <w:r w:rsidRPr="006A28EE">
        <w:rPr>
          <w:rFonts w:cstheme="minorHAnsi"/>
          <w:color w:val="000000"/>
          <w:sz w:val="24"/>
          <w:szCs w:val="24"/>
        </w:rPr>
        <w:t xml:space="preserve">20 mA </w:t>
      </w:r>
    </w:p>
    <w:p w:rsidR="00A20AE6" w:rsidRPr="006A28EE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(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Robc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>500W) w zale</w:t>
      </w:r>
      <w:r w:rsidR="006A28EE">
        <w:rPr>
          <w:rFonts w:cstheme="minorHAnsi"/>
          <w:color w:val="000000"/>
          <w:sz w:val="24"/>
          <w:szCs w:val="24"/>
        </w:rPr>
        <w:t>ż</w:t>
      </w:r>
      <w:r w:rsidRPr="006A28EE">
        <w:rPr>
          <w:rFonts w:cstheme="minorHAnsi"/>
          <w:color w:val="000000"/>
          <w:sz w:val="24"/>
          <w:szCs w:val="24"/>
        </w:rPr>
        <w:t>no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 xml:space="preserve">ci od wykonania </w:t>
      </w:r>
    </w:p>
    <w:p w:rsidR="00A20AE6" w:rsidRDefault="00A20AE6" w:rsidP="00A20AE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noProof/>
          <w:color w:val="000000"/>
          <w:sz w:val="28"/>
          <w:szCs w:val="28"/>
          <w:lang w:eastAsia="pl-PL"/>
        </w:rPr>
        <w:lastRenderedPageBreak/>
        <w:drawing>
          <wp:inline distT="0" distB="0" distL="0" distR="0">
            <wp:extent cx="6172200" cy="3091059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9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8EE" w:rsidRDefault="006A28EE" w:rsidP="00A20AE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0000"/>
          <w:sz w:val="28"/>
          <w:szCs w:val="28"/>
        </w:rPr>
      </w:pPr>
    </w:p>
    <w:p w:rsidR="006A28EE" w:rsidRDefault="006A28EE" w:rsidP="00A20AE6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color w:val="000000"/>
          <w:sz w:val="28"/>
          <w:szCs w:val="28"/>
        </w:rPr>
      </w:pPr>
    </w:p>
    <w:p w:rsidR="00A20AE6" w:rsidRPr="006A28EE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b/>
          <w:bCs/>
          <w:color w:val="0000FF"/>
          <w:sz w:val="24"/>
          <w:szCs w:val="24"/>
        </w:rPr>
        <w:t>d. Przetwornik pomiarowy napi</w:t>
      </w:r>
      <w:r w:rsidR="006A28EE">
        <w:rPr>
          <w:rFonts w:cstheme="minorHAnsi"/>
          <w:color w:val="0000FF"/>
          <w:sz w:val="24"/>
          <w:szCs w:val="24"/>
        </w:rPr>
        <w:t>ę</w:t>
      </w:r>
      <w:r w:rsidRPr="006A28EE">
        <w:rPr>
          <w:rFonts w:cstheme="minorHAnsi"/>
          <w:b/>
          <w:bCs/>
          <w:color w:val="0000FF"/>
          <w:sz w:val="24"/>
          <w:szCs w:val="24"/>
        </w:rPr>
        <w:t xml:space="preserve">cia znamionowego typ PUN </w:t>
      </w:r>
      <w:r w:rsidRPr="006A28EE">
        <w:rPr>
          <w:rFonts w:cstheme="minorHAnsi"/>
          <w:color w:val="000000"/>
          <w:sz w:val="24"/>
          <w:szCs w:val="24"/>
        </w:rPr>
        <w:t>przeznaczony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jest do ci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głego przetwarzania warto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skutecznej waha</w:t>
      </w:r>
      <w:r w:rsidR="006A28EE">
        <w:rPr>
          <w:rFonts w:cstheme="minorHAnsi"/>
          <w:color w:val="000000"/>
          <w:sz w:val="24"/>
          <w:szCs w:val="24"/>
        </w:rPr>
        <w:t>ń</w:t>
      </w:r>
      <w:r w:rsidRPr="006A28EE">
        <w:rPr>
          <w:rFonts w:cstheme="minorHAnsi"/>
          <w:color w:val="000000"/>
          <w:sz w:val="24"/>
          <w:szCs w:val="24"/>
        </w:rPr>
        <w:t xml:space="preserve">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cia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znamionowego o cz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stotliwo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sieciowej na proporcjonalny standardowy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sygnał stałopr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dowy. Przetwornik PU</w:t>
      </w:r>
      <w:r w:rsidRPr="006A28EE">
        <w:rPr>
          <w:rFonts w:cstheme="minorHAnsi"/>
          <w:b/>
          <w:bCs/>
          <w:color w:val="000000"/>
          <w:sz w:val="24"/>
          <w:szCs w:val="24"/>
        </w:rPr>
        <w:t xml:space="preserve">N </w:t>
      </w:r>
      <w:r w:rsidRPr="006A28EE">
        <w:rPr>
          <w:rFonts w:cstheme="minorHAnsi"/>
          <w:color w:val="000000"/>
          <w:sz w:val="24"/>
          <w:szCs w:val="24"/>
        </w:rPr>
        <w:t>przetwarza liniowo zmiany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cia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przemiennego od 198V do 242V przy cz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stotliwo</w:t>
      </w:r>
      <w:r w:rsidR="006A28EE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napi</w:t>
      </w:r>
      <w:r w:rsidR="006A28EE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cia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30...50...4000 Hz na standardowy sygnał pr</w:t>
      </w:r>
      <w:r w:rsidR="006A28EE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stałego o warto</w:t>
      </w:r>
      <w:r w:rsidR="006A28EE">
        <w:rPr>
          <w:rFonts w:cstheme="minorHAnsi"/>
          <w:color w:val="000000"/>
          <w:sz w:val="24"/>
          <w:szCs w:val="24"/>
        </w:rPr>
        <w:t>ś</w:t>
      </w:r>
      <w:r w:rsidR="00DF6311">
        <w:rPr>
          <w:rFonts w:cstheme="minorHAnsi"/>
          <w:color w:val="000000"/>
          <w:sz w:val="24"/>
          <w:szCs w:val="24"/>
        </w:rPr>
        <w:t>ci 0¸</w:t>
      </w:r>
      <w:r w:rsidRPr="006A28EE">
        <w:rPr>
          <w:rFonts w:cstheme="minorHAnsi"/>
          <w:color w:val="000000"/>
          <w:sz w:val="24"/>
          <w:szCs w:val="24"/>
        </w:rPr>
        <w:t>20</w:t>
      </w:r>
      <w:r w:rsidR="006A28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mA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Robc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 xml:space="preserve">500W) </w:t>
      </w:r>
    </w:p>
    <w:p w:rsidR="00A20AE6" w:rsidRPr="006A28EE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0AE6" w:rsidRPr="006A28EE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FF"/>
          <w:sz w:val="24"/>
          <w:szCs w:val="24"/>
        </w:rPr>
      </w:pPr>
      <w:r w:rsidRPr="006A28EE">
        <w:rPr>
          <w:rFonts w:cstheme="minorHAnsi"/>
          <w:b/>
          <w:bCs/>
          <w:color w:val="0000FF"/>
          <w:sz w:val="24"/>
          <w:szCs w:val="24"/>
        </w:rPr>
        <w:t>e. Przetwornik pomiarowy nat</w:t>
      </w:r>
      <w:r w:rsidR="00DF6311" w:rsidRPr="00DF6311">
        <w:rPr>
          <w:rFonts w:cstheme="minorHAnsi"/>
          <w:b/>
          <w:color w:val="0000FF"/>
          <w:sz w:val="24"/>
          <w:szCs w:val="24"/>
        </w:rPr>
        <w:t>ęż</w:t>
      </w:r>
      <w:r w:rsidRPr="006A28EE">
        <w:rPr>
          <w:rFonts w:cstheme="minorHAnsi"/>
          <w:b/>
          <w:bCs/>
          <w:color w:val="0000FF"/>
          <w:sz w:val="24"/>
          <w:szCs w:val="24"/>
        </w:rPr>
        <w:t>enia pr</w:t>
      </w:r>
      <w:r w:rsidR="00DF6311" w:rsidRPr="00DF6311">
        <w:rPr>
          <w:rFonts w:cstheme="minorHAnsi"/>
          <w:b/>
          <w:color w:val="0000FF"/>
          <w:sz w:val="24"/>
          <w:szCs w:val="24"/>
        </w:rPr>
        <w:t>ą</w:t>
      </w:r>
      <w:r w:rsidRPr="006A28EE">
        <w:rPr>
          <w:rFonts w:cstheme="minorHAnsi"/>
          <w:b/>
          <w:bCs/>
          <w:color w:val="0000FF"/>
          <w:sz w:val="24"/>
          <w:szCs w:val="24"/>
        </w:rPr>
        <w:t>du przemiennego typ PI</w:t>
      </w:r>
    </w:p>
    <w:p w:rsidR="00A20AE6" w:rsidRPr="006A28EE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przeznaczony jest do ci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głego przetwarzania warto</w:t>
      </w:r>
      <w:r w:rsidR="00DF6311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 skutecznej nat</w:t>
      </w:r>
      <w:r w:rsidR="00DF6311">
        <w:rPr>
          <w:rFonts w:cstheme="minorHAnsi"/>
          <w:color w:val="000000"/>
          <w:sz w:val="24"/>
          <w:szCs w:val="24"/>
        </w:rPr>
        <w:t>ęż</w:t>
      </w:r>
      <w:r w:rsidRPr="006A28EE">
        <w:rPr>
          <w:rFonts w:cstheme="minorHAnsi"/>
          <w:color w:val="000000"/>
          <w:sz w:val="24"/>
          <w:szCs w:val="24"/>
        </w:rPr>
        <w:t>enia</w:t>
      </w:r>
      <w:r w:rsidR="00DF6311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przemiennego na proporcjonalny standardowy sygnał stałopr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dowy.</w:t>
      </w:r>
      <w:r w:rsidR="00DF6311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Przetwornik mo</w:t>
      </w:r>
      <w:r w:rsidR="00DF6311">
        <w:rPr>
          <w:rFonts w:cstheme="minorHAnsi"/>
          <w:color w:val="000000"/>
          <w:sz w:val="24"/>
          <w:szCs w:val="24"/>
        </w:rPr>
        <w:t>ż</w:t>
      </w:r>
      <w:r w:rsidRPr="006A28EE">
        <w:rPr>
          <w:rFonts w:cstheme="minorHAnsi"/>
          <w:color w:val="000000"/>
          <w:sz w:val="24"/>
          <w:szCs w:val="24"/>
        </w:rPr>
        <w:t>e by</w:t>
      </w:r>
      <w:r w:rsidR="00DF6311">
        <w:rPr>
          <w:rFonts w:cstheme="minorHAnsi"/>
          <w:color w:val="000000"/>
          <w:sz w:val="24"/>
          <w:szCs w:val="24"/>
        </w:rPr>
        <w:t>ć</w:t>
      </w:r>
      <w:r w:rsidRPr="006A28EE">
        <w:rPr>
          <w:rFonts w:cstheme="minorHAnsi"/>
          <w:color w:val="000000"/>
          <w:sz w:val="24"/>
          <w:szCs w:val="24"/>
        </w:rPr>
        <w:t xml:space="preserve"> stosowany w sieciach 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przemiennego o</w:t>
      </w:r>
      <w:r w:rsidR="00DF6311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przebiegach sinusoidalnych lub odkształconych. Przetwornik PI przetwarza</w:t>
      </w:r>
    </w:p>
    <w:p w:rsidR="00DF6311" w:rsidRDefault="00A20AE6" w:rsidP="00A20AE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liniowo nat</w:t>
      </w:r>
      <w:r w:rsidR="00DF6311">
        <w:rPr>
          <w:rFonts w:cstheme="minorHAnsi"/>
          <w:color w:val="000000"/>
          <w:sz w:val="24"/>
          <w:szCs w:val="24"/>
        </w:rPr>
        <w:t>ęż</w:t>
      </w:r>
      <w:r w:rsidRPr="006A28EE">
        <w:rPr>
          <w:rFonts w:cstheme="minorHAnsi"/>
          <w:color w:val="000000"/>
          <w:sz w:val="24"/>
          <w:szCs w:val="24"/>
        </w:rPr>
        <w:t>enie 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przemiennego od 0 do 5A przy cz</w:t>
      </w:r>
      <w:r w:rsidR="00DF6311">
        <w:rPr>
          <w:rFonts w:cstheme="minorHAnsi"/>
          <w:color w:val="000000"/>
          <w:sz w:val="24"/>
          <w:szCs w:val="24"/>
        </w:rPr>
        <w:t>ę</w:t>
      </w:r>
      <w:r w:rsidRPr="006A28EE">
        <w:rPr>
          <w:rFonts w:cstheme="minorHAnsi"/>
          <w:color w:val="000000"/>
          <w:sz w:val="24"/>
          <w:szCs w:val="24"/>
        </w:rPr>
        <w:t>stotliwo</w:t>
      </w:r>
      <w:r w:rsidR="00DF6311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</w:t>
      </w:r>
      <w:r w:rsidR="00DF6311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>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20...50...2000 Hz na standardowy sygnał pr</w:t>
      </w:r>
      <w:r w:rsidR="00DF6311">
        <w:rPr>
          <w:rFonts w:cstheme="minorHAnsi"/>
          <w:color w:val="000000"/>
          <w:sz w:val="24"/>
          <w:szCs w:val="24"/>
        </w:rPr>
        <w:t>ą</w:t>
      </w:r>
      <w:r w:rsidRPr="006A28EE">
        <w:rPr>
          <w:rFonts w:cstheme="minorHAnsi"/>
          <w:color w:val="000000"/>
          <w:sz w:val="24"/>
          <w:szCs w:val="24"/>
        </w:rPr>
        <w:t>du stałego o warto</w:t>
      </w:r>
      <w:r w:rsidR="00DF6311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 xml:space="preserve">ci 0¸5 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mA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Robc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 xml:space="preserve">2000W) lub 0¸20 mA </w:t>
      </w:r>
    </w:p>
    <w:p w:rsidR="001430B1" w:rsidRDefault="00A20AE6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A28EE">
        <w:rPr>
          <w:rFonts w:cstheme="minorHAnsi"/>
          <w:color w:val="000000"/>
          <w:sz w:val="24"/>
          <w:szCs w:val="24"/>
        </w:rPr>
        <w:t>(</w:t>
      </w:r>
      <w:proofErr w:type="spellStart"/>
      <w:r w:rsidRPr="006A28EE">
        <w:rPr>
          <w:rFonts w:cstheme="minorHAnsi"/>
          <w:color w:val="000000"/>
          <w:sz w:val="24"/>
          <w:szCs w:val="24"/>
        </w:rPr>
        <w:t>Robc</w:t>
      </w:r>
      <w:proofErr w:type="spellEnd"/>
      <w:r w:rsidRPr="006A28EE">
        <w:rPr>
          <w:rFonts w:cstheme="minorHAnsi"/>
          <w:color w:val="000000"/>
          <w:sz w:val="24"/>
          <w:szCs w:val="24"/>
        </w:rPr>
        <w:t xml:space="preserve"> </w:t>
      </w:r>
      <w:r w:rsidR="00DF6311">
        <w:rPr>
          <w:rFonts w:cstheme="minorHAnsi"/>
          <w:color w:val="000000"/>
          <w:sz w:val="24"/>
          <w:szCs w:val="24"/>
        </w:rPr>
        <w:t>= 0¸</w:t>
      </w:r>
      <w:r w:rsidRPr="006A28EE">
        <w:rPr>
          <w:rFonts w:cstheme="minorHAnsi"/>
          <w:color w:val="000000"/>
          <w:sz w:val="24"/>
          <w:szCs w:val="24"/>
        </w:rPr>
        <w:t>500W) w zale</w:t>
      </w:r>
      <w:r w:rsidR="00DF6311">
        <w:rPr>
          <w:rFonts w:cstheme="minorHAnsi"/>
          <w:color w:val="000000"/>
          <w:sz w:val="24"/>
          <w:szCs w:val="24"/>
        </w:rPr>
        <w:t>ż</w:t>
      </w:r>
      <w:r w:rsidRPr="006A28EE">
        <w:rPr>
          <w:rFonts w:cstheme="minorHAnsi"/>
          <w:color w:val="000000"/>
          <w:sz w:val="24"/>
          <w:szCs w:val="24"/>
        </w:rPr>
        <w:t>no</w:t>
      </w:r>
      <w:r w:rsidR="00DF6311">
        <w:rPr>
          <w:rFonts w:cstheme="minorHAnsi"/>
          <w:color w:val="000000"/>
          <w:sz w:val="24"/>
          <w:szCs w:val="24"/>
        </w:rPr>
        <w:t>ś</w:t>
      </w:r>
      <w:r w:rsidRPr="006A28EE">
        <w:rPr>
          <w:rFonts w:cstheme="minorHAnsi"/>
          <w:color w:val="000000"/>
          <w:sz w:val="24"/>
          <w:szCs w:val="24"/>
        </w:rPr>
        <w:t>ci</w:t>
      </w:r>
      <w:r w:rsidR="00DF6311">
        <w:rPr>
          <w:rFonts w:cstheme="minorHAnsi"/>
          <w:color w:val="000000"/>
          <w:sz w:val="24"/>
          <w:szCs w:val="24"/>
        </w:rPr>
        <w:t xml:space="preserve"> </w:t>
      </w:r>
      <w:r w:rsidRPr="006A28EE">
        <w:rPr>
          <w:rFonts w:cstheme="minorHAnsi"/>
          <w:color w:val="000000"/>
          <w:sz w:val="24"/>
          <w:szCs w:val="24"/>
        </w:rPr>
        <w:t xml:space="preserve">od wykonania </w:t>
      </w:r>
    </w:p>
    <w:p w:rsidR="006A28EE" w:rsidRPr="006A28EE" w:rsidRDefault="006A28EE" w:rsidP="006A28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A20AE6" w:rsidRDefault="00A20AE6" w:rsidP="00A20AE6">
      <w:pPr>
        <w:spacing w:after="0"/>
        <w:jc w:val="center"/>
        <w:rPr>
          <w:rFonts w:ascii="Times-Roman" w:hAnsi="Times-Roman" w:cs="Times-Roman"/>
          <w:color w:val="000000"/>
          <w:sz w:val="28"/>
          <w:szCs w:val="28"/>
        </w:rPr>
      </w:pPr>
      <w:r>
        <w:rPr>
          <w:rFonts w:ascii="Times-Roman" w:hAnsi="Times-Roman" w:cs="Times-Roman"/>
          <w:noProof/>
          <w:color w:val="000000"/>
          <w:sz w:val="28"/>
          <w:szCs w:val="28"/>
          <w:lang w:eastAsia="pl-PL"/>
        </w:rPr>
        <w:drawing>
          <wp:inline distT="0" distB="0" distL="0" distR="0">
            <wp:extent cx="5952379" cy="298623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39" cy="298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E6" w:rsidRDefault="00A20AE6" w:rsidP="00A20AE6">
      <w:pPr>
        <w:spacing w:after="0"/>
        <w:rPr>
          <w:rFonts w:cstheme="minorHAnsi"/>
          <w:b/>
          <w:sz w:val="24"/>
          <w:szCs w:val="24"/>
        </w:rPr>
      </w:pPr>
    </w:p>
    <w:p w:rsidR="00A20AE6" w:rsidRPr="00397FEB" w:rsidRDefault="00A20AE6" w:rsidP="00A20AE6">
      <w:pPr>
        <w:spacing w:after="0"/>
        <w:rPr>
          <w:rFonts w:cstheme="minorHAnsi"/>
          <w:b/>
          <w:sz w:val="24"/>
          <w:szCs w:val="24"/>
        </w:rPr>
      </w:pPr>
    </w:p>
    <w:p w:rsidR="000E358A" w:rsidRPr="000E358A" w:rsidRDefault="009F3984" w:rsidP="000E358A">
      <w:pPr>
        <w:pStyle w:val="Akapitzlist"/>
        <w:numPr>
          <w:ilvl w:val="0"/>
          <w:numId w:val="1"/>
        </w:numPr>
        <w:spacing w:after="0"/>
        <w:rPr>
          <w:rFonts w:ascii="Calibri" w:hAnsi="Calibri" w:cs="Calibri"/>
          <w:b/>
        </w:rPr>
      </w:pPr>
      <w:r w:rsidRPr="009F3984">
        <w:rPr>
          <w:rFonts w:ascii="Arial" w:hAnsi="Arial" w:cs="Arial"/>
          <w:b/>
          <w:noProof/>
          <w:sz w:val="24"/>
          <w:szCs w:val="24"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6" type="#_x0000_t202" style="position:absolute;left:0;text-align:left;margin-left:343.95pt;margin-top:9.6pt;width:39.45pt;height:26.45pt;z-index:251743232" stroked="f">
            <v:textbox>
              <w:txbxContent>
                <w:p w:rsidR="0078083C" w:rsidRPr="0078083C" w:rsidRDefault="0078083C">
                  <w:pPr>
                    <w:rPr>
                      <w:sz w:val="32"/>
                      <w:szCs w:val="32"/>
                    </w:rPr>
                  </w:pPr>
                  <w:r w:rsidRPr="0078083C">
                    <w:rPr>
                      <w:sz w:val="32"/>
                      <w:szCs w:val="32"/>
                    </w:rPr>
                    <w:t>C1</w:t>
                  </w:r>
                </w:p>
              </w:txbxContent>
            </v:textbox>
          </v:shape>
        </w:pict>
      </w:r>
      <w:r w:rsidR="000E358A">
        <w:rPr>
          <w:rFonts w:ascii="Calibri" w:hAnsi="Calibri" w:cs="Calibri"/>
          <w:b/>
        </w:rPr>
        <w:t>Schemat pomiarowy</w:t>
      </w:r>
      <w:r w:rsidR="00D57A98">
        <w:rPr>
          <w:rFonts w:ascii="Calibri" w:hAnsi="Calibri" w:cs="Calibri"/>
          <w:b/>
        </w:rPr>
        <w:t>:</w:t>
      </w:r>
    </w:p>
    <w:p w:rsidR="00345935" w:rsidRDefault="00345935" w:rsidP="005333B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8" type="#_x0000_t32" style="position:absolute;left:0;text-align:left;margin-left:240.05pt;margin-top:16.45pt;width:0;height:86.6pt;z-index:251716608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7" type="#_x0000_t32" style="position:absolute;left:0;text-align:left;margin-left:240.05pt;margin-top:16.45pt;width:114pt;height:0;flip:x;z-index:251715584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5" type="#_x0000_t32" style="position:absolute;left:0;text-align:left;margin-left:405.3pt;margin-top:16.45pt;width:0;height:97.05pt;z-index:25171353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4" type="#_x0000_t32" style="position:absolute;left:0;text-align:left;margin-left:362.55pt;margin-top:16.45pt;width:42.75pt;height:0;z-index:251712512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0" type="#_x0000_t32" style="position:absolute;left:0;text-align:left;margin-left:362.55pt;margin-top:6.85pt;width:0;height:20.55pt;z-index:25169817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099" type="#_x0000_t32" style="position:absolute;left:0;text-align:left;margin-left:354.05pt;margin-top:6.85pt;width:0;height:20.55pt;z-index:251697152" o:connectortype="straight"/>
        </w:pict>
      </w:r>
    </w:p>
    <w:p w:rsid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 w:rsidRPr="009F3984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50" type="#_x0000_t202" style="position:absolute;left:0;text-align:left;margin-left:322.05pt;margin-top:18.2pt;width:49.45pt;height:20.15pt;z-index:251747328" stroked="f">
            <v:textbox>
              <w:txbxContent>
                <w:p w:rsidR="0078083C" w:rsidRDefault="0078083C" w:rsidP="0078083C">
                  <w:r>
                    <w:t>+ 12V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135" type="#_x0000_t120" style="position:absolute;left:0;text-align:left;margin-left:315.1pt;margin-top:22.8pt;width:6.95pt;height:7.2pt;flip:x y;z-index:251731968"/>
        </w:pict>
      </w:r>
    </w:p>
    <w:p w:rsidR="00A20AE6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3" type="#_x0000_t32" style="position:absolute;left:0;text-align:left;margin-left:318.9pt;margin-top:4.15pt;width:0;height:33.2pt;flip:y;z-index:251729920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96" type="#_x0000_t5" style="position:absolute;left:0;text-align:left;margin-left:284.9pt;margin-top:26.55pt;width:83.25pt;height:1in;rotation:90;z-index:251694080">
            <v:textbox>
              <w:txbxContent>
                <w:p w:rsidR="000C5915" w:rsidRDefault="000C5915">
                  <w:r>
                    <w:t>+</w:t>
                  </w:r>
                </w:p>
                <w:p w:rsidR="000C5915" w:rsidRPr="0078083C" w:rsidRDefault="0078083C">
                  <w:pPr>
                    <w:rPr>
                      <w:b/>
                    </w:rPr>
                  </w:pPr>
                  <w:r w:rsidRPr="0078083C">
                    <w:rPr>
                      <w:b/>
                    </w:rPr>
                    <w:t>-</w:t>
                  </w:r>
                </w:p>
              </w:txbxContent>
            </v:textbox>
          </v:shape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3" type="#_x0000_t32" style="position:absolute;left:0;text-align:left;margin-left:-9.15pt;margin-top:25.45pt;width:80.1pt;height:0;z-index:251740160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22" type="#_x0000_t32" style="position:absolute;left:0;text-align:left;margin-left:-9.15pt;margin-top:25.45pt;width:.05pt;height:14.15pt;z-index:251720704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26" type="#_x0000_t32" style="position:absolute;left:0;text-align:left;margin-left:46.55pt;margin-top:25.45pt;width:.05pt;height:77.75pt;z-index:251724800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20" type="#_x0000_t32" style="position:absolute;left:0;text-align:left;margin-left:77.9pt;margin-top:25.45pt;width:53.6pt;height:0;flip:x;z-index:25171865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9" type="#_x0000_t120" style="position:absolute;left:0;text-align:left;margin-left:70.95pt;margin-top:22pt;width:6.95pt;height:7.2pt;flip:x y;z-index:251717632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rect id="_x0000_s1097" style="position:absolute;left:0;text-align:left;margin-left:131.5pt;margin-top:11.5pt;width:50.45pt;height:28.05pt;z-index:251695104">
            <v:textbox>
              <w:txbxContent>
                <w:p w:rsidR="000C5915" w:rsidRPr="000C5915" w:rsidRDefault="000C5915">
                  <w:pPr>
                    <w:rPr>
                      <w:sz w:val="32"/>
                      <w:szCs w:val="32"/>
                    </w:rPr>
                  </w:pPr>
                  <w:r w:rsidRPr="000C5915">
                    <w:rPr>
                      <w:sz w:val="32"/>
                      <w:szCs w:val="32"/>
                    </w:rPr>
                    <w:t xml:space="preserve">  R1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6" type="#_x0000_t32" style="position:absolute;left:0;text-align:left;margin-left:181.95pt;margin-top:25.45pt;width:108.6pt;height:0;z-index:251714560" o:connectortype="straight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7" type="#_x0000_t202" style="position:absolute;left:0;text-align:left;margin-left:417.25pt;margin-top:15.5pt;width:49.45pt;height:20.15pt;z-index:251744256" stroked="f">
            <v:textbox>
              <w:txbxContent>
                <w:p w:rsidR="0078083C" w:rsidRDefault="0078083C">
                  <w:r>
                    <w:t>V</w:t>
                  </w:r>
                  <w:r w:rsidR="00F64F9E">
                    <w:t xml:space="preserve"> wy.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5" type="#_x0000_t32" style="position:absolute;left:0;text-align:left;margin-left:436pt;margin-top:10.05pt;width:38.2pt;height:0;flip:x;z-index:251742208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0" type="#_x0000_t120" style="position:absolute;left:0;text-align:left;margin-left:429.1pt;margin-top:6.45pt;width:6.9pt;height:7.2pt;z-index:251708416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3" type="#_x0000_t32" style="position:absolute;left:0;text-align:left;margin-left:362.55pt;margin-top:10.05pt;width:66.55pt;height:0;flip:x;z-index:251711488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2" type="#_x0000_t32" style="position:absolute;left:0;text-align:left;margin-left:74.75pt;margin-top:13.7pt;width:0;height:55.15pt;z-index:251739136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8" type="#_x0000_t32" style="position:absolute;left:0;text-align:left;margin-left:207.45pt;margin-top:25pt;width:0;height:163.55pt;z-index:251735040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7" type="#_x0000_t32" style="position:absolute;left:0;text-align:left;margin-left:207.45pt;margin-top:25pt;width:83.1pt;height:0;flip:x;z-index:25173401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098" type="#_x0000_t120" style="position:absolute;left:0;text-align:left;margin-left:-34.75pt;margin-top:13.7pt;width:50pt;height:49.1pt;z-index:251696128">
            <v:textbox>
              <w:txbxContent>
                <w:p w:rsidR="000C5915" w:rsidRPr="000C5915" w:rsidRDefault="000C5915" w:rsidP="000C5915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</w:t>
                  </w:r>
                  <w:r w:rsidRPr="000C5915">
                    <w:rPr>
                      <w:sz w:val="32"/>
                      <w:szCs w:val="32"/>
                    </w:rPr>
                    <w:t>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11" type="#_x0000_t32" style="position:absolute;left:0;text-align:left;margin-left:474.2pt;margin-top:10pt;width:0;height:206.6pt;flip:y;z-index:251709440" o:connectortype="straight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 w:rsidRPr="009F3984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48" type="#_x0000_t202" style="position:absolute;left:0;text-align:left;margin-left:77.9pt;margin-top:2.95pt;width:49.45pt;height:20.15pt;z-index:251745280" stroked="f">
            <v:textbox>
              <w:txbxContent>
                <w:p w:rsidR="0078083C" w:rsidRDefault="0078083C" w:rsidP="0078083C">
                  <w:r>
                    <w:t>V</w:t>
                  </w:r>
                  <w:r w:rsidR="00F64F9E">
                    <w:t xml:space="preserve"> we</w:t>
                  </w:r>
                  <w:r>
                    <w:t>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4" type="#_x0000_t32" style="position:absolute;left:0;text-align:left;margin-left:318.9pt;margin-top:9.8pt;width:0;height:33.2pt;z-index:251730944" o:connectortype="straight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9" type="#_x0000_t202" style="position:absolute;left:0;text-align:left;margin-left:322.05pt;margin-top:9.25pt;width:49.45pt;height:20.15pt;z-index:251746304" stroked="f">
            <v:textbox>
              <w:txbxContent>
                <w:p w:rsidR="0078083C" w:rsidRDefault="0078083C" w:rsidP="0078083C">
                  <w:r w:rsidRPr="0078083C">
                    <w:rPr>
                      <w:b/>
                    </w:rPr>
                    <w:t>-</w:t>
                  </w:r>
                  <w:r>
                    <w:t xml:space="preserve"> 12V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129" type="#_x0000_t86" style="position:absolute;left:0;text-align:left;margin-left:46.55pt;margin-top:25.55pt;width:6pt;height:8.45pt;z-index:251725824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6" type="#_x0000_t120" style="position:absolute;left:0;text-align:left;margin-left:315.1pt;margin-top:17.1pt;width:6.95pt;height:7.2pt;flip:x y;z-index:251732992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24" type="#_x0000_t32" style="position:absolute;left:0;text-align:left;margin-left:-9.15pt;margin-top:11.05pt;width:0;height:18.35pt;z-index:251722752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23" type="#_x0000_t120" style="position:absolute;left:0;text-align:left;margin-left:70.95pt;margin-top:25.55pt;width:6.95pt;height:7.2pt;flip:x y;z-index:251721728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4" type="#_x0000_t32" style="position:absolute;left:0;text-align:left;margin-left:-9.1pt;margin-top:3.55pt;width:80.05pt;height:0;z-index:251741184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1" type="#_x0000_t32" style="position:absolute;left:0;text-align:left;margin-left:46.55pt;margin-top:8.15pt;width:.05pt;height:130.85pt;z-index:251727872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0" type="#_x0000_t32" style="position:absolute;left:0;text-align:left;margin-left:74.75pt;margin-top:6.9pt;width:0;height:104.05pt;z-index:251737088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rect id="_x0000_s1101" style="position:absolute;left:0;text-align:left;margin-left:278.5pt;margin-top:24pt;width:109.4pt;height:63.6pt;z-index:251699200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roundrect id="_x0000_s1102" style="position:absolute;left:0;text-align:left;margin-left:311.15pt;margin-top:7.55pt;width:51.4pt;height:22.4pt;z-index:251700224" arcsize="10923f"/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 w:rsidRPr="009F3984">
        <w:rPr>
          <w:rFonts w:ascii="Arial" w:hAnsi="Arial" w:cs="Arial"/>
          <w:b/>
          <w:noProof/>
          <w:sz w:val="24"/>
          <w:szCs w:val="24"/>
          <w:lang w:eastAsia="pl-PL"/>
        </w:rPr>
        <w:pict>
          <v:shape id="_x0000_s1152" type="#_x0000_t202" style="position:absolute;left:0;text-align:left;margin-left:293.8pt;margin-top:13.5pt;width:35.15pt;height:15.85pt;z-index:251749376" stroked="f">
            <v:textbox>
              <w:txbxContent>
                <w:p w:rsidR="00F64F9E" w:rsidRPr="00F64F9E" w:rsidRDefault="00F64F9E" w:rsidP="00F64F9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64F9E">
                    <w:rPr>
                      <w:sz w:val="16"/>
                      <w:szCs w:val="16"/>
                    </w:rPr>
                    <w:t>Com</w:t>
                  </w:r>
                  <w:proofErr w:type="spellEnd"/>
                  <w:r w:rsidRPr="00F64F9E">
                    <w:rPr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51" type="#_x0000_t202" style="position:absolute;left:0;text-align:left;margin-left:343.95pt;margin-top:13.5pt;width:37.45pt;height:16.25pt;z-index:251748352" stroked="f">
            <v:textbox>
              <w:txbxContent>
                <w:p w:rsidR="00F64F9E" w:rsidRPr="00F64F9E" w:rsidRDefault="00F64F9E" w:rsidP="00F64F9E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F64F9E">
                    <w:rPr>
                      <w:sz w:val="16"/>
                      <w:szCs w:val="16"/>
                    </w:rPr>
                    <w:t>Com</w:t>
                  </w:r>
                  <w:proofErr w:type="spellEnd"/>
                  <w:r w:rsidRPr="00F64F9E">
                    <w:rPr>
                      <w:sz w:val="16"/>
                      <w:szCs w:val="16"/>
                    </w:rPr>
                    <w:t xml:space="preserve"> 2</w:t>
                  </w:r>
                </w:p>
              </w:txbxContent>
            </v:textbox>
          </v:shape>
        </w:pict>
      </w:r>
    </w:p>
    <w:p w:rsidR="00345935" w:rsidRPr="00345935" w:rsidRDefault="009F3984" w:rsidP="005333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0" type="#_x0000_t32" style="position:absolute;left:0;text-align:left;margin-left:318.9pt;margin-top:10pt;width:0;height:51.4pt;z-index:251726848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8" type="#_x0000_t32" style="position:absolute;left:0;text-align:left;margin-left:371.5pt;margin-top:10pt;width:0;height:51.4pt;z-index:251706368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5" type="#_x0000_t32" style="position:absolute;left:0;text-align:left;margin-left:304.5pt;margin-top:10pt;width:0;height:23.35pt;z-index:25170329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4" type="#_x0000_t32" style="position:absolute;left:0;text-align:left;margin-left:354.05pt;margin-top:10pt;width:0;height:23.35pt;z-index:251702272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3" type="#_x0000_t32" style="position:absolute;left:0;text-align:left;margin-left:354.05pt;margin-top:10pt;width:0;height:0;z-index:251701248" o:connectortype="straight"/>
        </w:pict>
      </w:r>
    </w:p>
    <w:p w:rsidR="00345935" w:rsidRDefault="009F3984" w:rsidP="005333BC">
      <w:pPr>
        <w:tabs>
          <w:tab w:val="left" w:pos="14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41" type="#_x0000_t32" style="position:absolute;left:0;text-align:left;margin-left:70.95pt;margin-top:7.6pt;width:6.95pt;height:0;z-index:251738112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9" type="#_x0000_t32" style="position:absolute;left:0;text-align:left;margin-left:203.7pt;margin-top:7.6pt;width:7.55pt;height:0;z-index:251736064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6" type="#_x0000_t32" style="position:absolute;left:0;text-align:left;margin-left:298.85pt;margin-top:7.5pt;width:12.3pt;height:0;z-index:251704320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7" type="#_x0000_t32" style="position:absolute;left:0;text-align:left;margin-left:349.35pt;margin-top:7.5pt;width:9pt;height:.1pt;z-index:251705344" o:connectortype="straight"/>
        </w:pict>
      </w:r>
    </w:p>
    <w:p w:rsidR="000C5915" w:rsidRDefault="009F3984" w:rsidP="005333BC">
      <w:pPr>
        <w:tabs>
          <w:tab w:val="left" w:pos="144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32" type="#_x0000_t32" style="position:absolute;left:0;text-align:left;margin-left:46.55pt;margin-top:9.65pt;width:272.35pt;height:0;flip:x;z-index:251728896" o:connectortype="straight"/>
        </w:pict>
      </w:r>
      <w:r>
        <w:rPr>
          <w:rFonts w:ascii="Arial" w:hAnsi="Arial" w:cs="Arial"/>
          <w:noProof/>
          <w:sz w:val="24"/>
          <w:szCs w:val="24"/>
          <w:lang w:eastAsia="pl-PL"/>
        </w:rPr>
        <w:pict>
          <v:shape id="_x0000_s1109" type="#_x0000_t32" style="position:absolute;left:0;text-align:left;margin-left:371.5pt;margin-top:9.65pt;width:102.7pt;height:0;z-index:251707392" o:connectortype="straight"/>
        </w:pict>
      </w:r>
    </w:p>
    <w:p w:rsidR="000C5915" w:rsidRPr="00F64F9E" w:rsidRDefault="009F3984" w:rsidP="00F64F9E">
      <w:pPr>
        <w:tabs>
          <w:tab w:val="left" w:pos="144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65" style="position:absolute;margin-left:70.95pt;margin-top:2.6pt;width:38.85pt;height:11.9pt;z-index:251758592" coordsize="702,238" path="m,238c59,119,118,,176,v58,,123,238,175,238c403,238,431,,489,v58,,169,198,213,238e" filled="f">
            <v:path arrowok="t"/>
          </v:shape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7" type="#_x0000_t34" style="position:absolute;margin-left:171.15pt;margin-top:2.6pt;width:12.95pt;height:11.9pt;z-index:251753472" o:connectortype="elbow" adj="10758,-1217133,-302817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56" type="#_x0000_t34" style="position:absolute;margin-left:156.15pt;margin-top:2.6pt;width:15pt;height:11.9pt;flip:y;z-index:251752448" o:connectortype="elbow" adj=",1238733,-239832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55" type="#_x0000_t34" style="position:absolute;margin-left:143.6pt;margin-top:2.6pt;width:12.55pt;height:11.9pt;z-index:251751424" o:connectortype="elbow" adj="10757,-1217133,-265052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54" type="#_x0000_t34" style="position:absolute;margin-left:127.35pt;margin-top:2.6pt;width:16.25pt;height:11.9pt;flip:y;z-index:251750400" o:connectortype="elbow" adj="10767,1238733,-183102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61" type="#_x0000_t32" style="position:absolute;margin-left:230pt;margin-top:2.6pt;width:7.05pt;height:11.9pt;z-index:251757568" o:connectortype="straight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60" type="#_x0000_t32" style="position:absolute;margin-left:223.15pt;margin-top:2.6pt;width:6.85pt;height:11.9pt;flip:y;z-index:251756544" o:connectortype="straight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58" type="#_x0000_t32" style="position:absolute;margin-left:207.45pt;margin-top:2.6pt;width:6.9pt;height:11.9pt;flip:y;z-index:251754496" o:connectortype="straight"/>
        </w:pict>
      </w:r>
      <w:r>
        <w:rPr>
          <w:rFonts w:ascii="Arial" w:hAnsi="Arial" w:cs="Arial"/>
          <w:noProof/>
          <w:sz w:val="32"/>
          <w:szCs w:val="32"/>
          <w:lang w:eastAsia="pl-PL"/>
        </w:rPr>
        <w:pict>
          <v:shape id="_x0000_s1159" type="#_x0000_t32" style="position:absolute;margin-left:214.35pt;margin-top:2.6pt;width:8.8pt;height:11.9pt;z-index:251755520" o:connectortype="straight"/>
        </w:pict>
      </w:r>
      <w:r w:rsidR="00F64F9E">
        <w:rPr>
          <w:rFonts w:ascii="Arial" w:hAnsi="Arial" w:cs="Arial"/>
          <w:sz w:val="32"/>
          <w:szCs w:val="32"/>
        </w:rPr>
        <w:t xml:space="preserve">G        </w:t>
      </w:r>
    </w:p>
    <w:p w:rsidR="000C5915" w:rsidRDefault="000C5915" w:rsidP="005333BC">
      <w:pPr>
        <w:tabs>
          <w:tab w:val="left" w:pos="1440"/>
        </w:tabs>
        <w:jc w:val="center"/>
        <w:rPr>
          <w:rFonts w:ascii="Arial" w:hAnsi="Arial" w:cs="Arial"/>
          <w:sz w:val="24"/>
          <w:szCs w:val="24"/>
        </w:rPr>
      </w:pPr>
    </w:p>
    <w:p w:rsidR="007159CE" w:rsidRDefault="007159CE" w:rsidP="005333BC">
      <w:pPr>
        <w:tabs>
          <w:tab w:val="left" w:pos="1440"/>
        </w:tabs>
        <w:jc w:val="center"/>
        <w:rPr>
          <w:rFonts w:ascii="Arial" w:hAnsi="Arial" w:cs="Arial"/>
          <w:sz w:val="24"/>
          <w:szCs w:val="24"/>
        </w:rPr>
      </w:pPr>
    </w:p>
    <w:p w:rsidR="00345935" w:rsidRDefault="00345935" w:rsidP="005333BC">
      <w:pPr>
        <w:tabs>
          <w:tab w:val="left" w:pos="1440"/>
        </w:tabs>
        <w:jc w:val="center"/>
        <w:rPr>
          <w:rFonts w:ascii="Arial" w:hAnsi="Arial" w:cs="Arial"/>
          <w:sz w:val="24"/>
          <w:szCs w:val="24"/>
        </w:rPr>
      </w:pPr>
    </w:p>
    <w:p w:rsidR="00EE50FB" w:rsidRPr="00345935" w:rsidRDefault="00345935" w:rsidP="00345935">
      <w:pPr>
        <w:pStyle w:val="Akapitzlist"/>
        <w:numPr>
          <w:ilvl w:val="0"/>
          <w:numId w:val="1"/>
        </w:num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  <w:b/>
        </w:rPr>
        <w:t>Tabela Pomiarowa</w:t>
      </w:r>
      <w:r w:rsidRPr="00345935">
        <w:rPr>
          <w:rFonts w:ascii="Calibri" w:hAnsi="Calibri" w:cs="Calibri"/>
          <w:b/>
        </w:rPr>
        <w:t>:</w:t>
      </w:r>
    </w:p>
    <w:p w:rsidR="00345935" w:rsidRDefault="006B65CC" w:rsidP="00345935">
      <w:pPr>
        <w:tabs>
          <w:tab w:val="left" w:pos="14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???????????????? </w:t>
      </w:r>
      <w:r w:rsidR="007268C7">
        <w:rPr>
          <w:rFonts w:ascii="Arial" w:hAnsi="Arial" w:cs="Arial"/>
          <w:sz w:val="24"/>
          <w:szCs w:val="24"/>
        </w:rPr>
        <w:t xml:space="preserve">trzeba </w:t>
      </w:r>
      <w:r>
        <w:rPr>
          <w:rFonts w:ascii="Arial" w:hAnsi="Arial" w:cs="Arial"/>
          <w:sz w:val="24"/>
          <w:szCs w:val="24"/>
        </w:rPr>
        <w:t>sprawdzić</w:t>
      </w:r>
      <w:r w:rsidR="007268C7">
        <w:rPr>
          <w:rFonts w:ascii="Arial" w:hAnsi="Arial" w:cs="Arial"/>
          <w:sz w:val="24"/>
          <w:szCs w:val="24"/>
        </w:rPr>
        <w:t xml:space="preserve"> wyniki i</w:t>
      </w:r>
      <w:r>
        <w:rPr>
          <w:rFonts w:ascii="Arial" w:hAnsi="Arial" w:cs="Arial"/>
          <w:sz w:val="24"/>
          <w:szCs w:val="24"/>
        </w:rPr>
        <w:t xml:space="preserve"> pomiary</w:t>
      </w:r>
      <w:r w:rsidR="007268C7">
        <w:rPr>
          <w:rFonts w:ascii="Arial" w:hAnsi="Arial" w:cs="Arial"/>
          <w:sz w:val="24"/>
          <w:szCs w:val="24"/>
        </w:rPr>
        <w:t xml:space="preserve"> , nie jestem ich pewien czy dobrze wpisałem i zinterpretowałem, Karina miała tez zapisane dane i wyniki</w:t>
      </w:r>
      <w:r>
        <w:rPr>
          <w:rFonts w:ascii="Arial" w:hAnsi="Arial" w:cs="Arial"/>
          <w:sz w:val="24"/>
          <w:szCs w:val="24"/>
        </w:rPr>
        <w:t xml:space="preserve"> </w:t>
      </w:r>
      <w:r w:rsidR="007268C7">
        <w:rPr>
          <w:rFonts w:ascii="Arial" w:hAnsi="Arial" w:cs="Arial"/>
          <w:sz w:val="24"/>
          <w:szCs w:val="24"/>
        </w:rPr>
        <w:t xml:space="preserve">, ponadto Maciek ma </w:t>
      </w:r>
      <w:proofErr w:type="spellStart"/>
      <w:r w:rsidR="007268C7">
        <w:rPr>
          <w:rFonts w:ascii="Arial" w:hAnsi="Arial" w:cs="Arial"/>
          <w:sz w:val="24"/>
          <w:szCs w:val="24"/>
        </w:rPr>
        <w:t>zdjecia</w:t>
      </w:r>
      <w:proofErr w:type="spellEnd"/>
      <w:r w:rsidR="007268C7">
        <w:rPr>
          <w:rFonts w:ascii="Arial" w:hAnsi="Arial" w:cs="Arial"/>
          <w:sz w:val="24"/>
          <w:szCs w:val="24"/>
        </w:rPr>
        <w:t xml:space="preserve"> wykresów do wklejenia </w:t>
      </w:r>
      <w:r>
        <w:rPr>
          <w:rFonts w:ascii="Arial" w:hAnsi="Arial" w:cs="Arial"/>
          <w:sz w:val="24"/>
          <w:szCs w:val="24"/>
        </w:rPr>
        <w:t>??????????????????</w:t>
      </w:r>
    </w:p>
    <w:tbl>
      <w:tblPr>
        <w:tblStyle w:val="Tabela-Siatka"/>
        <w:tblW w:w="0" w:type="auto"/>
        <w:jc w:val="center"/>
        <w:tblLook w:val="04A0"/>
      </w:tblPr>
      <w:tblGrid>
        <w:gridCol w:w="1527"/>
        <w:gridCol w:w="1527"/>
        <w:gridCol w:w="1119"/>
        <w:gridCol w:w="1260"/>
        <w:gridCol w:w="1260"/>
        <w:gridCol w:w="1235"/>
        <w:gridCol w:w="1318"/>
      </w:tblGrid>
      <w:tr w:rsidR="00345935" w:rsidTr="007159CE">
        <w:trPr>
          <w:jc w:val="center"/>
        </w:trPr>
        <w:tc>
          <w:tcPr>
            <w:tcW w:w="3054" w:type="dxa"/>
            <w:gridSpan w:val="2"/>
          </w:tcPr>
          <w:p w:rsidR="00345935" w:rsidRDefault="00345935" w:rsidP="00345935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Dane :</w:t>
            </w:r>
          </w:p>
        </w:tc>
        <w:tc>
          <w:tcPr>
            <w:tcW w:w="2379" w:type="dxa"/>
            <w:gridSpan w:val="2"/>
          </w:tcPr>
          <w:p w:rsidR="00345935" w:rsidRDefault="00F64F9E" w:rsidP="00345935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Wejście</w:t>
            </w:r>
          </w:p>
        </w:tc>
        <w:tc>
          <w:tcPr>
            <w:tcW w:w="3813" w:type="dxa"/>
            <w:gridSpan w:val="3"/>
          </w:tcPr>
          <w:p w:rsidR="00345935" w:rsidRDefault="00F64F9E" w:rsidP="00345935">
            <w:pPr>
              <w:tabs>
                <w:tab w:val="left" w:pos="14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Wyjście</w:t>
            </w: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P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amplituda</w:t>
            </w:r>
          </w:p>
        </w:tc>
        <w:tc>
          <w:tcPr>
            <w:tcW w:w="1235" w:type="dxa"/>
          </w:tcPr>
          <w:p w:rsidR="007159CE" w:rsidRP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parabola</w:t>
            </w:r>
          </w:p>
        </w:tc>
        <w:tc>
          <w:tcPr>
            <w:tcW w:w="1318" w:type="dxa"/>
          </w:tcPr>
          <w:p w:rsidR="007159CE" w:rsidRP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1527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100mV</w:t>
            </w:r>
          </w:p>
        </w:tc>
        <w:tc>
          <w:tcPr>
            <w:tcW w:w="1119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260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51,90 Hz</w:t>
            </w: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51,90 Hz</w:t>
            </w:r>
          </w:p>
        </w:tc>
        <w:tc>
          <w:tcPr>
            <w:tcW w:w="1235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51,81 Hz</w:t>
            </w:r>
          </w:p>
        </w:tc>
        <w:tc>
          <w:tcPr>
            <w:tcW w:w="1318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52,11 Hz</w:t>
            </w: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527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1V</w:t>
            </w:r>
          </w:p>
        </w:tc>
        <w:tc>
          <w:tcPr>
            <w:tcW w:w="1119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</w:t>
            </w:r>
          </w:p>
        </w:tc>
        <w:tc>
          <w:tcPr>
            <w:tcW w:w="1260" w:type="dxa"/>
          </w:tcPr>
          <w:p w:rsidR="007159CE" w:rsidRDefault="007159CE" w:rsidP="000C2832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780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mV</w:t>
            </w:r>
            <w:proofErr w:type="spellEnd"/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5,6 V</w:t>
            </w:r>
          </w:p>
        </w:tc>
        <w:tc>
          <w:tcPr>
            <w:tcW w:w="1235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59CE" w:rsidTr="007159CE">
        <w:trPr>
          <w:jc w:val="center"/>
        </w:trPr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9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0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35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18" w:type="dxa"/>
          </w:tcPr>
          <w:p w:rsidR="007159CE" w:rsidRDefault="007159CE" w:rsidP="00345935">
            <w:pPr>
              <w:tabs>
                <w:tab w:val="left" w:pos="14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5935" w:rsidRPr="00345935" w:rsidRDefault="00345935" w:rsidP="00345935">
      <w:pPr>
        <w:tabs>
          <w:tab w:val="left" w:pos="1440"/>
        </w:tabs>
        <w:rPr>
          <w:rFonts w:ascii="Arial" w:hAnsi="Arial" w:cs="Arial"/>
          <w:sz w:val="24"/>
          <w:szCs w:val="24"/>
        </w:rPr>
      </w:pPr>
    </w:p>
    <w:sectPr w:rsidR="00345935" w:rsidRPr="00345935" w:rsidSect="00D77369">
      <w:pgSz w:w="11906" w:h="16838"/>
      <w:pgMar w:top="450" w:right="926" w:bottom="144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13036"/>
    <w:multiLevelType w:val="hybridMultilevel"/>
    <w:tmpl w:val="ADD09B00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F2973F5"/>
    <w:multiLevelType w:val="hybridMultilevel"/>
    <w:tmpl w:val="44BC47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EE5B92">
      <w:start w:val="2"/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353EA"/>
    <w:multiLevelType w:val="hybridMultilevel"/>
    <w:tmpl w:val="E74ABD5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0F9513F"/>
    <w:multiLevelType w:val="hybridMultilevel"/>
    <w:tmpl w:val="28DCEE46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11550"/>
    <w:rsid w:val="00034B96"/>
    <w:rsid w:val="000412A4"/>
    <w:rsid w:val="00054DCA"/>
    <w:rsid w:val="000C43EC"/>
    <w:rsid w:val="000C5915"/>
    <w:rsid w:val="000E358A"/>
    <w:rsid w:val="001430B1"/>
    <w:rsid w:val="00176957"/>
    <w:rsid w:val="002F4223"/>
    <w:rsid w:val="00345935"/>
    <w:rsid w:val="00397FEB"/>
    <w:rsid w:val="003F0595"/>
    <w:rsid w:val="00411550"/>
    <w:rsid w:val="004224A9"/>
    <w:rsid w:val="004B35D5"/>
    <w:rsid w:val="005333BC"/>
    <w:rsid w:val="006A28EE"/>
    <w:rsid w:val="006B5370"/>
    <w:rsid w:val="006B65CC"/>
    <w:rsid w:val="007159CE"/>
    <w:rsid w:val="007268C7"/>
    <w:rsid w:val="0078083C"/>
    <w:rsid w:val="009111C2"/>
    <w:rsid w:val="00936CCD"/>
    <w:rsid w:val="009B308A"/>
    <w:rsid w:val="009F3984"/>
    <w:rsid w:val="00A20AE6"/>
    <w:rsid w:val="00A248C3"/>
    <w:rsid w:val="00AE3E3D"/>
    <w:rsid w:val="00AF48E2"/>
    <w:rsid w:val="00B11AEB"/>
    <w:rsid w:val="00B570DC"/>
    <w:rsid w:val="00B873AC"/>
    <w:rsid w:val="00BC33F1"/>
    <w:rsid w:val="00C57EC4"/>
    <w:rsid w:val="00D34E96"/>
    <w:rsid w:val="00D57A98"/>
    <w:rsid w:val="00D77369"/>
    <w:rsid w:val="00DF6311"/>
    <w:rsid w:val="00EE50FB"/>
    <w:rsid w:val="00F6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43" type="connector" idref="#_x0000_s1138"/>
        <o:r id="V:Rule44" type="connector" idref="#_x0000_s1105"/>
        <o:r id="V:Rule45" type="connector" idref="#_x0000_s1160"/>
        <o:r id="V:Rule46" type="connector" idref="#_x0000_s1133"/>
        <o:r id="V:Rule47" type="connector" idref="#_x0000_s1111"/>
        <o:r id="V:Rule48" type="connector" idref="#_x0000_s1159"/>
        <o:r id="V:Rule49" type="connector" idref="#_x0000_s1132"/>
        <o:r id="V:Rule50" type="connector" idref="#_x0000_s1137"/>
        <o:r id="V:Rule51" type="connector" idref="#_x0000_s1106"/>
        <o:r id="V:Rule52" type="connector" idref="#_x0000_s1130"/>
        <o:r id="V:Rule53" type="connector" idref="#_x0000_s1161"/>
        <o:r id="V:Rule54" type="connector" idref="#_x0000_s1114"/>
        <o:r id="V:Rule55" type="connector" idref="#_x0000_s1158"/>
        <o:r id="V:Rule56" type="connector" idref="#_x0000_s1139"/>
        <o:r id="V:Rule57" type="connector" idref="#_x0000_s1108"/>
        <o:r id="V:Rule58" type="connector" idref="#_x0000_s1140"/>
        <o:r id="V:Rule59" type="connector" idref="#_x0000_s1107"/>
        <o:r id="V:Rule60" type="connector" idref="#_x0000_s1131"/>
        <o:r id="V:Rule61" type="connector" idref="#_x0000_s1104"/>
        <o:r id="V:Rule62" type="connector" idref="#_x0000_s1113"/>
        <o:r id="V:Rule63" type="connector" idref="#_x0000_s1099"/>
        <o:r id="V:Rule64" type="connector" idref="#_x0000_s1142"/>
        <o:r id="V:Rule65" type="connector" idref="#_x0000_s1134"/>
        <o:r id="V:Rule66" type="connector" idref="#_x0000_s1117"/>
        <o:r id="V:Rule67" type="connector" idref="#_x0000_s1154"/>
        <o:r id="V:Rule68" type="connector" idref="#_x0000_s1116"/>
        <o:r id="V:Rule69" type="connector" idref="#_x0000_s1155"/>
        <o:r id="V:Rule70" type="connector" idref="#_x0000_s1126"/>
        <o:r id="V:Rule71" type="connector" idref="#_x0000_s1143"/>
        <o:r id="V:Rule72" type="connector" idref="#_x0000_s1109"/>
        <o:r id="V:Rule73" type="connector" idref="#_x0000_s1118"/>
        <o:r id="V:Rule74" type="connector" idref="#_x0000_s1124"/>
        <o:r id="V:Rule75" type="connector" idref="#_x0000_s1157"/>
        <o:r id="V:Rule76" type="connector" idref="#_x0000_s1115"/>
        <o:r id="V:Rule77" type="connector" idref="#_x0000_s1100"/>
        <o:r id="V:Rule78" type="connector" idref="#_x0000_s1145"/>
        <o:r id="V:Rule79" type="connector" idref="#_x0000_s1103"/>
        <o:r id="V:Rule80" type="connector" idref="#_x0000_s1144"/>
        <o:r id="V:Rule81" type="connector" idref="#_x0000_s1120"/>
        <o:r id="V:Rule82" type="connector" idref="#_x0000_s1141"/>
        <o:r id="V:Rule83" type="connector" idref="#_x0000_s1122"/>
        <o:r id="V:Rule84" type="connector" idref="#_x0000_s11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35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B3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308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E358A"/>
    <w:pPr>
      <w:ind w:left="720"/>
      <w:contextualSpacing/>
    </w:pPr>
  </w:style>
  <w:style w:type="table" w:styleId="Tabela-Siatka">
    <w:name w:val="Table Grid"/>
    <w:basedOn w:val="Standardowy"/>
    <w:uiPriority w:val="59"/>
    <w:rsid w:val="003459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808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PLRYZOL</dc:creator>
  <cp:lastModifiedBy>TeDe</cp:lastModifiedBy>
  <cp:revision>10</cp:revision>
  <dcterms:created xsi:type="dcterms:W3CDTF">2011-06-16T18:10:00Z</dcterms:created>
  <dcterms:modified xsi:type="dcterms:W3CDTF">2011-07-11T16:56:00Z</dcterms:modified>
</cp:coreProperties>
</file>