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3C" w:rsidRPr="003F593C" w:rsidRDefault="003F593C" w:rsidP="003F5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93C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3F593C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"http://www.blogjava.net/heyang/archive/2010/12/31/342057.html" </w:instrText>
      </w:r>
      <w:r w:rsidRPr="003F593C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3F593C">
        <w:rPr>
          <w:rFonts w:ascii="宋体" w:eastAsia="宋体" w:hAnsi="宋体" w:cs="宋体" w:hint="eastAsia"/>
          <w:b/>
          <w:bCs/>
          <w:color w:val="0000FF"/>
          <w:sz w:val="36"/>
          <w:szCs w:val="36"/>
          <w:u w:val="single"/>
        </w:rPr>
        <w:t>一个采用混合加密方式的即时通讯服务器端客户端完整例子下载</w:t>
      </w:r>
      <w:r w:rsidRPr="003F593C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Pr="003F59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4C6CC6" w:rsidRDefault="003F593C" w:rsidP="003F593C">
      <w:r w:rsidRPr="003F593C">
        <w:rPr>
          <w:rFonts w:ascii="宋体" w:eastAsia="宋体" w:hAnsi="宋体" w:cs="宋体" w:hint="eastAsia"/>
          <w:sz w:val="24"/>
          <w:szCs w:val="24"/>
        </w:rPr>
        <w:t>按：以下是一个老旧的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t>IM</w:t>
      </w:r>
      <w:r w:rsidRPr="003F593C">
        <w:rPr>
          <w:rFonts w:ascii="宋体" w:eastAsia="宋体" w:hAnsi="宋体" w:cs="宋体" w:hint="eastAsia"/>
          <w:sz w:val="24"/>
          <w:szCs w:val="24"/>
        </w:rPr>
        <w:t>服务器客户机例子，网络间传递的信息采用混合加密方式以保护客户隐私，熟知这两细节者就不用往下看了，以免浪费宝贵时间。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下载地址</w:t>
      </w:r>
      <w:r w:rsidRPr="003F593C">
        <w:rPr>
          <w:rFonts w:ascii="宋体" w:eastAsia="宋体" w:hAnsi="宋体" w:cs="宋体" w:hint="eastAsia"/>
          <w:sz w:val="24"/>
          <w:szCs w:val="24"/>
        </w:rPr>
        <w:t>：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ooltip="http://www.box.net/shared/jcrbps2hk3" w:history="1">
        <w:r w:rsidRPr="003F59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http://www.box.net/shared/jcrbps2hk3</w:t>
        </w:r>
      </w:hyperlink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下载包说明：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sz w:val="24"/>
          <w:szCs w:val="24"/>
        </w:rPr>
        <w:t>从上述地址下载完毕后是一个</w:t>
      </w:r>
      <w:proofErr w:type="spellStart"/>
      <w:r w:rsidRPr="003F593C">
        <w:rPr>
          <w:rFonts w:ascii="Times New Roman" w:eastAsia="Times New Roman" w:hAnsi="Times New Roman" w:cs="Times New Roman"/>
          <w:sz w:val="24"/>
          <w:szCs w:val="24"/>
        </w:rPr>
        <w:t>Eclispe</w:t>
      </w:r>
      <w:proofErr w:type="spellEnd"/>
      <w:r w:rsidRPr="003F593C">
        <w:rPr>
          <w:rFonts w:ascii="宋体" w:eastAsia="宋体" w:hAnsi="宋体" w:cs="宋体" w:hint="eastAsia"/>
          <w:sz w:val="24"/>
          <w:szCs w:val="24"/>
        </w:rPr>
        <w:t>工程，载入即可使用，可以执行</w:t>
      </w:r>
      <w:proofErr w:type="spellStart"/>
      <w:r w:rsidRPr="003F593C">
        <w:rPr>
          <w:rFonts w:ascii="Times New Roman" w:eastAsia="Times New Roman" w:hAnsi="Times New Roman" w:cs="Times New Roman"/>
          <w:sz w:val="24"/>
          <w:szCs w:val="24"/>
        </w:rPr>
        <w:t>RunServer</w:t>
      </w:r>
      <w:proofErr w:type="spellEnd"/>
      <w:r w:rsidRPr="003F593C">
        <w:rPr>
          <w:rFonts w:ascii="宋体" w:eastAsia="宋体" w:hAnsi="宋体" w:cs="宋体" w:hint="eastAsia"/>
          <w:sz w:val="24"/>
          <w:szCs w:val="24"/>
        </w:rPr>
        <w:t>运行服务器端，执行</w:t>
      </w:r>
      <w:proofErr w:type="spellStart"/>
      <w:r w:rsidRPr="003F593C">
        <w:rPr>
          <w:rFonts w:ascii="Times New Roman" w:eastAsia="Times New Roman" w:hAnsi="Times New Roman" w:cs="Times New Roman"/>
          <w:sz w:val="24"/>
          <w:szCs w:val="24"/>
        </w:rPr>
        <w:t>RunClient</w:t>
      </w:r>
      <w:proofErr w:type="spellEnd"/>
      <w:r w:rsidRPr="003F593C">
        <w:rPr>
          <w:rFonts w:ascii="宋体" w:eastAsia="宋体" w:hAnsi="宋体" w:cs="宋体" w:hint="eastAsia"/>
          <w:sz w:val="24"/>
          <w:szCs w:val="24"/>
        </w:rPr>
        <w:t>运行客户端。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使用说明：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sz w:val="24"/>
          <w:szCs w:val="24"/>
        </w:rPr>
        <w:t>先启动服务器端，让其开始监听；再由各客户端连到服务器上，注册好用户后各个客户机之间即可通信，此时服务器起一个消息转发器的作用。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截图：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31835" cy="5010785"/>
            <wp:effectExtent l="19050" t="0" r="0" b="0"/>
            <wp:docPr id="1" name="Picture 1" descr="http://www.blogjava.net/images/blogjava_net/heyang/2010-12-31_12-5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heyang/2010-12-31_12-58-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835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</w:r>
      <w:r w:rsidRPr="003F593C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几句啰嗦的话：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 w:rsidRPr="003F593C">
        <w:rPr>
          <w:rFonts w:ascii="宋体" w:eastAsia="宋体" w:hAnsi="宋体" w:cs="宋体" w:hint="eastAsia"/>
          <w:sz w:val="24"/>
          <w:szCs w:val="24"/>
        </w:rPr>
        <w:t>本程序是为了配合说明混合加密方式在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t>IM</w:t>
      </w:r>
      <w:r w:rsidRPr="003F593C">
        <w:rPr>
          <w:rFonts w:ascii="宋体" w:eastAsia="宋体" w:hAnsi="宋体" w:cs="宋体" w:hint="eastAsia"/>
          <w:sz w:val="24"/>
          <w:szCs w:val="24"/>
        </w:rPr>
        <w:t>程序中的使用，目标不是做一个商用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t>IM</w:t>
      </w:r>
      <w:r w:rsidRPr="003F593C">
        <w:rPr>
          <w:rFonts w:ascii="宋体" w:eastAsia="宋体" w:hAnsi="宋体" w:cs="宋体" w:hint="eastAsia"/>
          <w:sz w:val="24"/>
          <w:szCs w:val="24"/>
        </w:rPr>
        <w:t>软件。</w:t>
      </w:r>
      <w:r w:rsidRPr="003F593C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3F593C">
        <w:rPr>
          <w:rFonts w:ascii="宋体" w:eastAsia="宋体" w:hAnsi="宋体" w:cs="宋体" w:hint="eastAsia"/>
          <w:sz w:val="24"/>
          <w:szCs w:val="24"/>
        </w:rPr>
        <w:t>其中的混合加密方式的使用可以参考（</w:t>
      </w:r>
      <w:hyperlink r:id="rId6" w:history="1">
        <w:r w:rsidRPr="003F59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http://www.blogjava.net/heyang/archive/2010/12/25/341518.html</w:t>
        </w:r>
      </w:hyperlink>
      <w:r w:rsidRPr="003F593C">
        <w:rPr>
          <w:rFonts w:ascii="宋体" w:eastAsia="宋体" w:hAnsi="宋体" w:cs="宋体" w:hint="eastAsia"/>
          <w:sz w:val="24"/>
          <w:szCs w:val="24"/>
        </w:rPr>
        <w:t>）和（</w:t>
      </w:r>
      <w:hyperlink r:id="rId7" w:history="1">
        <w:r w:rsidRPr="003F59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http://www.blogjava.net/heyang/archive/2010/12/26/341556.html</w:t>
        </w:r>
      </w:hyperlink>
      <w:r w:rsidRPr="003F593C">
        <w:rPr>
          <w:rFonts w:ascii="宋体" w:eastAsia="宋体" w:hAnsi="宋体" w:cs="宋体" w:hint="eastAsia"/>
          <w:sz w:val="24"/>
          <w:szCs w:val="24"/>
        </w:rPr>
        <w:t>）这两篇文章</w:t>
      </w:r>
      <w:r w:rsidRPr="003F593C">
        <w:rPr>
          <w:rFonts w:ascii="宋体" w:eastAsia="宋体" w:hAnsi="宋体" w:cs="宋体"/>
          <w:sz w:val="24"/>
          <w:szCs w:val="24"/>
        </w:rPr>
        <w:t>。</w:t>
      </w:r>
    </w:p>
    <w:sectPr w:rsidR="004C6C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3F593C"/>
    <w:rsid w:val="003F593C"/>
    <w:rsid w:val="004C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59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59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logjava.net/heyang/archive/2010/12/26/34155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gjava.net/heyang/archive/2010/12/25/341518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box.net/shared/jcrbps2hk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</dc:creator>
  <cp:keywords/>
  <dc:description/>
  <cp:lastModifiedBy>Carmack</cp:lastModifiedBy>
  <cp:revision>2</cp:revision>
  <dcterms:created xsi:type="dcterms:W3CDTF">2012-12-04T19:52:00Z</dcterms:created>
  <dcterms:modified xsi:type="dcterms:W3CDTF">2012-12-04T19:52:00Z</dcterms:modified>
</cp:coreProperties>
</file>