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7B4" w:rsidRPr="008E67B4" w:rsidRDefault="008E67B4" w:rsidP="008E67B4">
      <w:pPr>
        <w:widowControl/>
        <w:shd w:val="clear" w:color="auto" w:fill="1A1A1A"/>
        <w:spacing w:line="240" w:lineRule="atLeast"/>
        <w:jc w:val="left"/>
        <w:textAlignment w:val="baseline"/>
        <w:outlineLvl w:val="1"/>
        <w:rPr>
          <w:rFonts w:ascii="Arial" w:eastAsia="宋体" w:hAnsi="Arial" w:cs="Arial"/>
          <w:color w:val="808080"/>
          <w:spacing w:val="-13"/>
          <w:kern w:val="0"/>
          <w:sz w:val="30"/>
          <w:szCs w:val="30"/>
        </w:rPr>
      </w:pPr>
      <w:r w:rsidRPr="008E67B4">
        <w:rPr>
          <w:rFonts w:ascii="Arial" w:eastAsia="宋体" w:hAnsi="Arial" w:cs="Arial"/>
          <w:color w:val="808080"/>
          <w:spacing w:val="-13"/>
          <w:kern w:val="0"/>
          <w:sz w:val="30"/>
          <w:szCs w:val="30"/>
        </w:rPr>
        <w:t>How the Free Yahoo Finance API Works</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Yahoo finance provides a great and simple way to download free stock quotes. This service returns stock data in a CSV. (comma delimited format, you can just open it in Excel if you like)</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The service Yahoo finance provides for free stock quotes is REST based. (love REST based stuff) So all you need to do is assemble the URL you want and it will give you the data your looking for.</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The API lets you specify multiple symbols to download with a maximum of 200 per call. (You can make multiple calls, but if you call too fast it will lock your IP so be warned)</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p>
    <w:p w:rsidR="008E67B4" w:rsidRPr="008E67B4" w:rsidRDefault="008E67B4" w:rsidP="008E67B4">
      <w:pPr>
        <w:widowControl/>
        <w:shd w:val="clear" w:color="auto" w:fill="1A1A1A"/>
        <w:spacing w:line="240" w:lineRule="atLeast"/>
        <w:jc w:val="left"/>
        <w:textAlignment w:val="baseline"/>
        <w:outlineLvl w:val="1"/>
        <w:rPr>
          <w:rFonts w:ascii="Arial" w:eastAsia="宋体" w:hAnsi="Arial" w:cs="Arial"/>
          <w:color w:val="808080"/>
          <w:spacing w:val="-13"/>
          <w:kern w:val="0"/>
          <w:sz w:val="30"/>
          <w:szCs w:val="30"/>
        </w:rPr>
      </w:pPr>
      <w:r w:rsidRPr="008E67B4">
        <w:rPr>
          <w:rFonts w:ascii="Arial" w:eastAsia="宋体" w:hAnsi="Arial" w:cs="Arial"/>
          <w:color w:val="808080"/>
          <w:spacing w:val="-13"/>
          <w:kern w:val="0"/>
          <w:sz w:val="30"/>
          <w:szCs w:val="30"/>
        </w:rPr>
        <w:t>How to call the free Yahoo Finance API</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The base url your going to call is http://finance.yahoo.com/d/quotes.csv</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Then you add a ?s= and the stock symbols your interested in such as APPL, GOOG and MSFT like so</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http://finance.yahoo.com/d/quotes.csv?s=AAPL+GOOG+MSFT</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Then you specify the info you want. There is a large list of stuff you can specify, just look at the list below for more info.</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http://finance.yahoo.com/d/quotes.csv?s=AAPL+GOOG+MSFT&amp;f=nab</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This will get the name of the stock, the ask price and bid price (the “nab” = name,ask and bid)</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p>
    <w:p w:rsidR="008E67B4" w:rsidRPr="008E67B4" w:rsidRDefault="008E67B4" w:rsidP="008E67B4">
      <w:pPr>
        <w:widowControl/>
        <w:shd w:val="clear" w:color="auto" w:fill="1A1A1A"/>
        <w:spacing w:line="240" w:lineRule="atLeast"/>
        <w:jc w:val="left"/>
        <w:textAlignment w:val="baseline"/>
        <w:outlineLvl w:val="1"/>
        <w:rPr>
          <w:rFonts w:ascii="Arial" w:eastAsia="宋体" w:hAnsi="Arial" w:cs="Arial"/>
          <w:color w:val="808080"/>
          <w:spacing w:val="-13"/>
          <w:kern w:val="0"/>
          <w:sz w:val="30"/>
          <w:szCs w:val="30"/>
        </w:rPr>
      </w:pPr>
      <w:r w:rsidRPr="008E67B4">
        <w:rPr>
          <w:rFonts w:ascii="Arial" w:eastAsia="宋体" w:hAnsi="Arial" w:cs="Arial"/>
          <w:color w:val="808080"/>
          <w:spacing w:val="-13"/>
          <w:kern w:val="0"/>
          <w:sz w:val="30"/>
          <w:szCs w:val="30"/>
        </w:rPr>
        <w:t>Financial Data you can Download</w:t>
      </w:r>
    </w:p>
    <w:tbl>
      <w:tblPr>
        <w:tblW w:w="0" w:type="auto"/>
        <w:tblBorders>
          <w:top w:val="outset" w:sz="6" w:space="0" w:color="auto"/>
          <w:left w:val="outset" w:sz="6" w:space="0" w:color="auto"/>
          <w:bottom w:val="outset" w:sz="6" w:space="0" w:color="auto"/>
          <w:right w:val="outset" w:sz="6" w:space="0" w:color="auto"/>
        </w:tblBorders>
        <w:shd w:val="clear" w:color="auto" w:fill="1A1A1A"/>
        <w:tblCellMar>
          <w:top w:w="75" w:type="dxa"/>
          <w:left w:w="75" w:type="dxa"/>
          <w:bottom w:w="75" w:type="dxa"/>
          <w:right w:w="75" w:type="dxa"/>
        </w:tblCellMar>
        <w:tblLook w:val="04A0"/>
      </w:tblPr>
      <w:tblGrid>
        <w:gridCol w:w="2827"/>
        <w:gridCol w:w="3652"/>
      </w:tblGrid>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Pricing</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Dividends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a</w:t>
            </w:r>
            <w:r w:rsidRPr="008E67B4">
              <w:rPr>
                <w:rFonts w:ascii="Arial" w:eastAsia="宋体" w:hAnsi="Arial" w:cs="Arial"/>
                <w:color w:val="414141"/>
                <w:kern w:val="0"/>
                <w:sz w:val="15"/>
                <w:szCs w:val="15"/>
              </w:rPr>
              <w:t>: Ask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y</w:t>
            </w:r>
            <w:r w:rsidRPr="008E67B4">
              <w:rPr>
                <w:rFonts w:ascii="Arial" w:eastAsia="宋体" w:hAnsi="Arial" w:cs="Arial"/>
                <w:color w:val="414141"/>
                <w:kern w:val="0"/>
                <w:sz w:val="15"/>
                <w:szCs w:val="15"/>
              </w:rPr>
              <w:t>: Dividend Yield</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b</w:t>
            </w:r>
            <w:r w:rsidRPr="008E67B4">
              <w:rPr>
                <w:rFonts w:ascii="Arial" w:eastAsia="宋体" w:hAnsi="Arial" w:cs="Arial"/>
                <w:color w:val="414141"/>
                <w:kern w:val="0"/>
                <w:sz w:val="15"/>
                <w:szCs w:val="15"/>
              </w:rPr>
              <w:t>: Bid</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d</w:t>
            </w:r>
            <w:r w:rsidRPr="008E67B4">
              <w:rPr>
                <w:rFonts w:ascii="Arial" w:eastAsia="宋体" w:hAnsi="Arial" w:cs="Arial"/>
                <w:color w:val="414141"/>
                <w:kern w:val="0"/>
                <w:sz w:val="15"/>
                <w:szCs w:val="15"/>
              </w:rPr>
              <w:t>: Dividend per Share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b2</w:t>
            </w:r>
            <w:r w:rsidRPr="008E67B4">
              <w:rPr>
                <w:rFonts w:ascii="Arial" w:eastAsia="宋体" w:hAnsi="Arial" w:cs="Arial"/>
                <w:color w:val="414141"/>
                <w:kern w:val="0"/>
                <w:sz w:val="15"/>
                <w:szCs w:val="15"/>
              </w:rPr>
              <w:t>: Ask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r1</w:t>
            </w:r>
            <w:r w:rsidRPr="008E67B4">
              <w:rPr>
                <w:rFonts w:ascii="Arial" w:eastAsia="宋体" w:hAnsi="Arial" w:cs="Arial"/>
                <w:color w:val="414141"/>
                <w:kern w:val="0"/>
                <w:sz w:val="15"/>
                <w:szCs w:val="15"/>
              </w:rPr>
              <w:t>: Dividend Pay Date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b3</w:t>
            </w:r>
            <w:r w:rsidRPr="008E67B4">
              <w:rPr>
                <w:rFonts w:ascii="Arial" w:eastAsia="宋体" w:hAnsi="Arial" w:cs="Arial"/>
                <w:color w:val="414141"/>
                <w:kern w:val="0"/>
                <w:sz w:val="15"/>
                <w:szCs w:val="15"/>
              </w:rPr>
              <w:t>: Bid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q</w:t>
            </w:r>
            <w:r w:rsidRPr="008E67B4">
              <w:rPr>
                <w:rFonts w:ascii="Arial" w:eastAsia="宋体" w:hAnsi="Arial" w:cs="Arial"/>
                <w:color w:val="414141"/>
                <w:kern w:val="0"/>
                <w:sz w:val="15"/>
                <w:szCs w:val="15"/>
              </w:rPr>
              <w:t>: Ex-Dividend Date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w:t>
            </w:r>
            <w:r w:rsidRPr="008E67B4">
              <w:rPr>
                <w:rFonts w:ascii="Arial" w:eastAsia="宋体" w:hAnsi="Arial" w:cs="Arial"/>
                <w:color w:val="414141"/>
                <w:kern w:val="0"/>
                <w:sz w:val="15"/>
                <w:szCs w:val="15"/>
              </w:rPr>
              <w:t>: Previous Close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o</w:t>
            </w:r>
            <w:r w:rsidRPr="008E67B4">
              <w:rPr>
                <w:rFonts w:ascii="Arial" w:eastAsia="宋体" w:hAnsi="Arial" w:cs="Arial"/>
                <w:color w:val="414141"/>
                <w:kern w:val="0"/>
                <w:sz w:val="15"/>
                <w:szCs w:val="15"/>
              </w:rPr>
              <w:t>: Open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gridSpan w:val="2"/>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Date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c1</w:t>
            </w:r>
            <w:r w:rsidRPr="008E67B4">
              <w:rPr>
                <w:rFonts w:ascii="Arial" w:eastAsia="宋体" w:hAnsi="Arial" w:cs="Arial"/>
                <w:color w:val="414141"/>
                <w:kern w:val="0"/>
                <w:sz w:val="15"/>
                <w:szCs w:val="15"/>
              </w:rPr>
              <w:t>: 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d1</w:t>
            </w:r>
            <w:r w:rsidRPr="008E67B4">
              <w:rPr>
                <w:rFonts w:ascii="Arial" w:eastAsia="宋体" w:hAnsi="Arial" w:cs="Arial"/>
                <w:color w:val="414141"/>
                <w:kern w:val="0"/>
                <w:sz w:val="15"/>
                <w:szCs w:val="15"/>
              </w:rPr>
              <w:t>: Last Trade Date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c</w:t>
            </w:r>
            <w:r w:rsidRPr="008E67B4">
              <w:rPr>
                <w:rFonts w:ascii="Arial" w:eastAsia="宋体" w:hAnsi="Arial" w:cs="Arial"/>
                <w:color w:val="414141"/>
                <w:kern w:val="0"/>
                <w:sz w:val="15"/>
                <w:szCs w:val="15"/>
              </w:rPr>
              <w:t>: Change &amp; Percent 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d2</w:t>
            </w:r>
            <w:r w:rsidRPr="008E67B4">
              <w:rPr>
                <w:rFonts w:ascii="Arial" w:eastAsia="宋体" w:hAnsi="Arial" w:cs="Arial"/>
                <w:color w:val="414141"/>
                <w:kern w:val="0"/>
                <w:sz w:val="15"/>
                <w:szCs w:val="15"/>
              </w:rPr>
              <w:t>: Trade Date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c6</w:t>
            </w:r>
            <w:r w:rsidRPr="008E67B4">
              <w:rPr>
                <w:rFonts w:ascii="Arial" w:eastAsia="宋体" w:hAnsi="Arial" w:cs="Arial"/>
                <w:color w:val="414141"/>
                <w:kern w:val="0"/>
                <w:sz w:val="15"/>
                <w:szCs w:val="15"/>
              </w:rPr>
              <w:t>: Change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t1</w:t>
            </w:r>
            <w:r w:rsidRPr="008E67B4">
              <w:rPr>
                <w:rFonts w:ascii="Arial" w:eastAsia="宋体" w:hAnsi="Arial" w:cs="Arial"/>
                <w:color w:val="414141"/>
                <w:kern w:val="0"/>
                <w:sz w:val="15"/>
                <w:szCs w:val="15"/>
              </w:rPr>
              <w:t>: Last Trade 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k2</w:t>
            </w:r>
            <w:r w:rsidRPr="008E67B4">
              <w:rPr>
                <w:rFonts w:ascii="Arial" w:eastAsia="宋体" w:hAnsi="Arial" w:cs="Arial"/>
                <w:color w:val="414141"/>
                <w:kern w:val="0"/>
                <w:sz w:val="15"/>
                <w:szCs w:val="15"/>
              </w:rPr>
              <w:t>: Change Percent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p2</w:t>
            </w:r>
            <w:r w:rsidRPr="008E67B4">
              <w:rPr>
                <w:rFonts w:ascii="Arial" w:eastAsia="宋体" w:hAnsi="Arial" w:cs="Arial"/>
                <w:color w:val="414141"/>
                <w:kern w:val="0"/>
                <w:sz w:val="15"/>
                <w:szCs w:val="15"/>
              </w:rPr>
              <w:t>: Change in Percent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gridSpan w:val="2"/>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Averages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c8</w:t>
            </w:r>
            <w:r w:rsidRPr="008E67B4">
              <w:rPr>
                <w:rFonts w:ascii="Arial" w:eastAsia="宋体" w:hAnsi="Arial" w:cs="Arial"/>
                <w:color w:val="414141"/>
                <w:kern w:val="0"/>
                <w:sz w:val="15"/>
                <w:szCs w:val="15"/>
              </w:rPr>
              <w:t>: After Hours Change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m5</w:t>
            </w:r>
            <w:r w:rsidRPr="008E67B4">
              <w:rPr>
                <w:rFonts w:ascii="Arial" w:eastAsia="宋体" w:hAnsi="Arial" w:cs="Arial"/>
                <w:color w:val="414141"/>
                <w:kern w:val="0"/>
                <w:sz w:val="15"/>
                <w:szCs w:val="15"/>
              </w:rPr>
              <w:t>: Change From 200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c3</w:t>
            </w:r>
            <w:r w:rsidRPr="008E67B4">
              <w:rPr>
                <w:rFonts w:ascii="Arial" w:eastAsia="宋体" w:hAnsi="Arial" w:cs="Arial"/>
                <w:color w:val="414141"/>
                <w:kern w:val="0"/>
                <w:sz w:val="15"/>
                <w:szCs w:val="15"/>
              </w:rPr>
              <w:t>: Commission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m6</w:t>
            </w:r>
            <w:r w:rsidRPr="008E67B4">
              <w:rPr>
                <w:rFonts w:ascii="Arial" w:eastAsia="宋体" w:hAnsi="Arial" w:cs="Arial"/>
                <w:color w:val="414141"/>
                <w:kern w:val="0"/>
                <w:sz w:val="15"/>
                <w:szCs w:val="15"/>
              </w:rPr>
              <w:t>: Percent Change From 200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lastRenderedPageBreak/>
              <w:t>g</w:t>
            </w:r>
            <w:r w:rsidRPr="008E67B4">
              <w:rPr>
                <w:rFonts w:ascii="Arial" w:eastAsia="宋体" w:hAnsi="Arial" w:cs="Arial"/>
                <w:color w:val="414141"/>
                <w:kern w:val="0"/>
                <w:sz w:val="15"/>
                <w:szCs w:val="15"/>
              </w:rPr>
              <w:t>: Day’s Low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m7</w:t>
            </w:r>
            <w:r w:rsidRPr="008E67B4">
              <w:rPr>
                <w:rFonts w:ascii="Arial" w:eastAsia="宋体" w:hAnsi="Arial" w:cs="Arial"/>
                <w:color w:val="414141"/>
                <w:kern w:val="0"/>
                <w:sz w:val="15"/>
                <w:szCs w:val="15"/>
              </w:rPr>
              <w:t>: Change From 50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h</w:t>
            </w:r>
            <w:r w:rsidRPr="008E67B4">
              <w:rPr>
                <w:rFonts w:ascii="Arial" w:eastAsia="宋体" w:hAnsi="Arial" w:cs="Arial"/>
                <w:color w:val="414141"/>
                <w:kern w:val="0"/>
                <w:sz w:val="15"/>
                <w:szCs w:val="15"/>
              </w:rPr>
              <w:t>: Day’s High</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m8</w:t>
            </w:r>
            <w:r w:rsidRPr="008E67B4">
              <w:rPr>
                <w:rFonts w:ascii="Arial" w:eastAsia="宋体" w:hAnsi="Arial" w:cs="Arial"/>
                <w:color w:val="414141"/>
                <w:kern w:val="0"/>
                <w:sz w:val="15"/>
                <w:szCs w:val="15"/>
              </w:rPr>
              <w:t>: Percent Change From 50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k1</w:t>
            </w:r>
            <w:r w:rsidRPr="008E67B4">
              <w:rPr>
                <w:rFonts w:ascii="Arial" w:eastAsia="宋体" w:hAnsi="Arial" w:cs="Arial"/>
                <w:color w:val="414141"/>
                <w:kern w:val="0"/>
                <w:sz w:val="15"/>
                <w:szCs w:val="15"/>
              </w:rPr>
              <w:t>: Last Trade (Realtime) With 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m3</w:t>
            </w:r>
            <w:r w:rsidRPr="008E67B4">
              <w:rPr>
                <w:rFonts w:ascii="Arial" w:eastAsia="宋体" w:hAnsi="Arial" w:cs="Arial"/>
                <w:color w:val="414141"/>
                <w:kern w:val="0"/>
                <w:sz w:val="15"/>
                <w:szCs w:val="15"/>
              </w:rPr>
              <w:t>: 50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l</w:t>
            </w:r>
            <w:r w:rsidRPr="008E67B4">
              <w:rPr>
                <w:rFonts w:ascii="Arial" w:eastAsia="宋体" w:hAnsi="Arial" w:cs="Arial"/>
                <w:color w:val="414141"/>
                <w:kern w:val="0"/>
                <w:sz w:val="15"/>
                <w:szCs w:val="15"/>
              </w:rPr>
              <w:t>: Last Trade (With 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m4</w:t>
            </w:r>
            <w:r w:rsidRPr="008E67B4">
              <w:rPr>
                <w:rFonts w:ascii="Arial" w:eastAsia="宋体" w:hAnsi="Arial" w:cs="Arial"/>
                <w:color w:val="414141"/>
                <w:kern w:val="0"/>
                <w:sz w:val="15"/>
                <w:szCs w:val="15"/>
              </w:rPr>
              <w:t>: 200 Day Moving Average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l1</w:t>
            </w:r>
            <w:r w:rsidRPr="008E67B4">
              <w:rPr>
                <w:rFonts w:ascii="Arial" w:eastAsia="宋体" w:hAnsi="Arial" w:cs="Arial"/>
                <w:color w:val="414141"/>
                <w:kern w:val="0"/>
                <w:sz w:val="15"/>
                <w:szCs w:val="15"/>
              </w:rPr>
              <w:t>: Last Trade (Price Only)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t8</w:t>
            </w:r>
            <w:r w:rsidRPr="008E67B4">
              <w:rPr>
                <w:rFonts w:ascii="Arial" w:eastAsia="宋体" w:hAnsi="Arial" w:cs="Arial"/>
                <w:color w:val="414141"/>
                <w:kern w:val="0"/>
                <w:sz w:val="15"/>
                <w:szCs w:val="15"/>
              </w:rPr>
              <w:t>: 1 yr Target Price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gridSpan w:val="2"/>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Misc</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w1</w:t>
            </w:r>
            <w:r w:rsidRPr="008E67B4">
              <w:rPr>
                <w:rFonts w:ascii="Arial" w:eastAsia="宋体" w:hAnsi="Arial" w:cs="Arial"/>
                <w:color w:val="414141"/>
                <w:kern w:val="0"/>
                <w:sz w:val="15"/>
                <w:szCs w:val="15"/>
              </w:rPr>
              <w:t>: Day’s Value 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g1</w:t>
            </w:r>
            <w:r w:rsidRPr="008E67B4">
              <w:rPr>
                <w:rFonts w:ascii="Arial" w:eastAsia="宋体" w:hAnsi="Arial" w:cs="Arial"/>
                <w:color w:val="414141"/>
                <w:kern w:val="0"/>
                <w:sz w:val="15"/>
                <w:szCs w:val="15"/>
              </w:rPr>
              <w:t>: Holdings Gain Percent</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w4</w:t>
            </w:r>
            <w:r w:rsidRPr="008E67B4">
              <w:rPr>
                <w:rFonts w:ascii="Arial" w:eastAsia="宋体" w:hAnsi="Arial" w:cs="Arial"/>
                <w:color w:val="414141"/>
                <w:kern w:val="0"/>
                <w:sz w:val="15"/>
                <w:szCs w:val="15"/>
              </w:rPr>
              <w:t>: Day’s Value Change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g3</w:t>
            </w:r>
            <w:r w:rsidRPr="008E67B4">
              <w:rPr>
                <w:rFonts w:ascii="Arial" w:eastAsia="宋体" w:hAnsi="Arial" w:cs="Arial"/>
                <w:color w:val="414141"/>
                <w:kern w:val="0"/>
                <w:sz w:val="15"/>
                <w:szCs w:val="15"/>
              </w:rPr>
              <w:t>: Annualized Gain</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p1</w:t>
            </w:r>
            <w:r w:rsidRPr="008E67B4">
              <w:rPr>
                <w:rFonts w:ascii="Arial" w:eastAsia="宋体" w:hAnsi="Arial" w:cs="Arial"/>
                <w:color w:val="414141"/>
                <w:kern w:val="0"/>
                <w:sz w:val="15"/>
                <w:szCs w:val="15"/>
              </w:rPr>
              <w:t>: Price Paid</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g4</w:t>
            </w:r>
            <w:r w:rsidRPr="008E67B4">
              <w:rPr>
                <w:rFonts w:ascii="Arial" w:eastAsia="宋体" w:hAnsi="Arial" w:cs="Arial"/>
                <w:color w:val="414141"/>
                <w:kern w:val="0"/>
                <w:sz w:val="15"/>
                <w:szCs w:val="15"/>
              </w:rPr>
              <w:t>: Holdings Gain</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w:t>
            </w:r>
            <w:r w:rsidRPr="008E67B4">
              <w:rPr>
                <w:rFonts w:ascii="Arial" w:eastAsia="宋体" w:hAnsi="Arial" w:cs="Arial"/>
                <w:color w:val="414141"/>
                <w:kern w:val="0"/>
                <w:sz w:val="15"/>
                <w:szCs w:val="15"/>
              </w:rPr>
              <w:t>: Day’s Range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g5</w:t>
            </w:r>
            <w:r w:rsidRPr="008E67B4">
              <w:rPr>
                <w:rFonts w:ascii="Arial" w:eastAsia="宋体" w:hAnsi="Arial" w:cs="Arial"/>
                <w:color w:val="414141"/>
                <w:kern w:val="0"/>
                <w:sz w:val="15"/>
                <w:szCs w:val="15"/>
              </w:rPr>
              <w:t>: Holdings Gain Percent (Realtime)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m2</w:t>
            </w:r>
            <w:r w:rsidRPr="008E67B4">
              <w:rPr>
                <w:rFonts w:ascii="Arial" w:eastAsia="宋体" w:hAnsi="Arial" w:cs="Arial"/>
                <w:color w:val="414141"/>
                <w:kern w:val="0"/>
                <w:sz w:val="15"/>
                <w:szCs w:val="15"/>
              </w:rPr>
              <w:t>: Day’s Range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g6</w:t>
            </w:r>
            <w:r w:rsidRPr="008E67B4">
              <w:rPr>
                <w:rFonts w:ascii="Arial" w:eastAsia="宋体" w:hAnsi="Arial" w:cs="Arial"/>
                <w:color w:val="414141"/>
                <w:kern w:val="0"/>
                <w:sz w:val="15"/>
                <w:szCs w:val="15"/>
              </w:rPr>
              <w:t>: Holdings Gain (Realtime)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52 Week Pricing</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Symbol Info</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w:t>
            </w:r>
            <w:r w:rsidRPr="008E67B4">
              <w:rPr>
                <w:rFonts w:ascii="Arial" w:eastAsia="宋体" w:hAnsi="Arial" w:cs="Arial"/>
                <w:color w:val="414141"/>
                <w:kern w:val="0"/>
                <w:sz w:val="15"/>
                <w:szCs w:val="15"/>
              </w:rPr>
              <w:t>: 52 Week High</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v</w:t>
            </w:r>
            <w:r w:rsidRPr="008E67B4">
              <w:rPr>
                <w:rFonts w:ascii="Arial" w:eastAsia="宋体" w:hAnsi="Arial" w:cs="Arial"/>
                <w:color w:val="414141"/>
                <w:kern w:val="0"/>
                <w:sz w:val="15"/>
                <w:szCs w:val="15"/>
              </w:rPr>
              <w:t>: More Info</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w:t>
            </w:r>
            <w:r w:rsidRPr="008E67B4">
              <w:rPr>
                <w:rFonts w:ascii="Arial" w:eastAsia="宋体" w:hAnsi="Arial" w:cs="Arial"/>
                <w:color w:val="414141"/>
                <w:kern w:val="0"/>
                <w:sz w:val="15"/>
                <w:szCs w:val="15"/>
              </w:rPr>
              <w:t>: 52 week Low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j1</w:t>
            </w:r>
            <w:r w:rsidRPr="008E67B4">
              <w:rPr>
                <w:rFonts w:ascii="Arial" w:eastAsia="宋体" w:hAnsi="Arial" w:cs="Arial"/>
                <w:color w:val="414141"/>
                <w:kern w:val="0"/>
                <w:sz w:val="15"/>
                <w:szCs w:val="15"/>
              </w:rPr>
              <w:t>: Market Capitalization</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j5</w:t>
            </w:r>
            <w:r w:rsidRPr="008E67B4">
              <w:rPr>
                <w:rFonts w:ascii="Arial" w:eastAsia="宋体" w:hAnsi="Arial" w:cs="Arial"/>
                <w:color w:val="414141"/>
                <w:kern w:val="0"/>
                <w:sz w:val="15"/>
                <w:szCs w:val="15"/>
              </w:rPr>
              <w:t>: Change From 52 Week Low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j3</w:t>
            </w:r>
            <w:r w:rsidRPr="008E67B4">
              <w:rPr>
                <w:rFonts w:ascii="Arial" w:eastAsia="宋体" w:hAnsi="Arial" w:cs="Arial"/>
                <w:color w:val="414141"/>
                <w:kern w:val="0"/>
                <w:sz w:val="15"/>
                <w:szCs w:val="15"/>
              </w:rPr>
              <w:t>: Market Cap (Realtime)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k4</w:t>
            </w:r>
            <w:r w:rsidRPr="008E67B4">
              <w:rPr>
                <w:rFonts w:ascii="Arial" w:eastAsia="宋体" w:hAnsi="Arial" w:cs="Arial"/>
                <w:color w:val="414141"/>
                <w:kern w:val="0"/>
                <w:sz w:val="15"/>
                <w:szCs w:val="15"/>
              </w:rPr>
              <w:t>: Change From 52 week High</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f6</w:t>
            </w:r>
            <w:r w:rsidRPr="008E67B4">
              <w:rPr>
                <w:rFonts w:ascii="Arial" w:eastAsia="宋体" w:hAnsi="Arial" w:cs="Arial"/>
                <w:color w:val="414141"/>
                <w:kern w:val="0"/>
                <w:sz w:val="15"/>
                <w:szCs w:val="15"/>
              </w:rPr>
              <w:t>: Float Shares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j6</w:t>
            </w:r>
            <w:r w:rsidRPr="008E67B4">
              <w:rPr>
                <w:rFonts w:ascii="Arial" w:eastAsia="宋体" w:hAnsi="Arial" w:cs="Arial"/>
                <w:color w:val="414141"/>
                <w:kern w:val="0"/>
                <w:sz w:val="15"/>
                <w:szCs w:val="15"/>
              </w:rPr>
              <w:t>: Percent Change From 52 week Low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n</w:t>
            </w:r>
            <w:r w:rsidRPr="008E67B4">
              <w:rPr>
                <w:rFonts w:ascii="Arial" w:eastAsia="宋体" w:hAnsi="Arial" w:cs="Arial"/>
                <w:color w:val="414141"/>
                <w:kern w:val="0"/>
                <w:sz w:val="15"/>
                <w:szCs w:val="15"/>
              </w:rPr>
              <w:t>: Name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k5</w:t>
            </w:r>
            <w:r w:rsidRPr="008E67B4">
              <w:rPr>
                <w:rFonts w:ascii="Arial" w:eastAsia="宋体" w:hAnsi="Arial" w:cs="Arial"/>
                <w:color w:val="414141"/>
                <w:kern w:val="0"/>
                <w:sz w:val="15"/>
                <w:szCs w:val="15"/>
              </w:rPr>
              <w:t>: Percent Change From 52 week High</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n4</w:t>
            </w:r>
            <w:r w:rsidRPr="008E67B4">
              <w:rPr>
                <w:rFonts w:ascii="Arial" w:eastAsia="宋体" w:hAnsi="Arial" w:cs="Arial"/>
                <w:color w:val="414141"/>
                <w:kern w:val="0"/>
                <w:sz w:val="15"/>
                <w:szCs w:val="15"/>
              </w:rPr>
              <w:t>: Notes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w</w:t>
            </w:r>
            <w:r w:rsidRPr="008E67B4">
              <w:rPr>
                <w:rFonts w:ascii="Arial" w:eastAsia="宋体" w:hAnsi="Arial" w:cs="Arial"/>
                <w:color w:val="414141"/>
                <w:kern w:val="0"/>
                <w:sz w:val="15"/>
                <w:szCs w:val="15"/>
              </w:rPr>
              <w:t>: 52 week Range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s</w:t>
            </w:r>
            <w:r w:rsidRPr="008E67B4">
              <w:rPr>
                <w:rFonts w:ascii="Arial" w:eastAsia="宋体" w:hAnsi="Arial" w:cs="Arial"/>
                <w:color w:val="414141"/>
                <w:kern w:val="0"/>
                <w:sz w:val="15"/>
                <w:szCs w:val="15"/>
              </w:rPr>
              <w:t>: Symbol</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s1</w:t>
            </w:r>
            <w:r w:rsidRPr="008E67B4">
              <w:rPr>
                <w:rFonts w:ascii="Arial" w:eastAsia="宋体" w:hAnsi="Arial" w:cs="Arial"/>
                <w:color w:val="414141"/>
                <w:kern w:val="0"/>
                <w:sz w:val="15"/>
                <w:szCs w:val="15"/>
              </w:rPr>
              <w:t>: Shares Owned</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x</w:t>
            </w:r>
            <w:r w:rsidRPr="008E67B4">
              <w:rPr>
                <w:rFonts w:ascii="Arial" w:eastAsia="宋体" w:hAnsi="Arial" w:cs="Arial"/>
                <w:color w:val="414141"/>
                <w:kern w:val="0"/>
                <w:sz w:val="15"/>
                <w:szCs w:val="15"/>
              </w:rPr>
              <w:t>: Stock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j2</w:t>
            </w:r>
            <w:r w:rsidRPr="008E67B4">
              <w:rPr>
                <w:rFonts w:ascii="Arial" w:eastAsia="宋体" w:hAnsi="Arial" w:cs="Arial"/>
                <w:color w:val="414141"/>
                <w:kern w:val="0"/>
                <w:sz w:val="15"/>
                <w:szCs w:val="15"/>
              </w:rPr>
              <w:t>: Shares Outstanding</w:t>
            </w:r>
          </w:p>
        </w:tc>
      </w:tr>
      <w:tr w:rsidR="008E67B4" w:rsidRPr="008E67B4" w:rsidTr="008E67B4">
        <w:tc>
          <w:tcPr>
            <w:tcW w:w="0" w:type="auto"/>
            <w:gridSpan w:val="2"/>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Volume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v</w:t>
            </w:r>
            <w:r w:rsidRPr="008E67B4">
              <w:rPr>
                <w:rFonts w:ascii="Arial" w:eastAsia="宋体" w:hAnsi="Arial" w:cs="Arial"/>
                <w:color w:val="414141"/>
                <w:kern w:val="0"/>
                <w:sz w:val="15"/>
                <w:szCs w:val="15"/>
              </w:rPr>
              <w:t>: Volume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a5</w:t>
            </w:r>
            <w:r w:rsidRPr="008E67B4">
              <w:rPr>
                <w:rFonts w:ascii="Arial" w:eastAsia="宋体" w:hAnsi="Arial" w:cs="Arial"/>
                <w:color w:val="414141"/>
                <w:kern w:val="0"/>
                <w:sz w:val="15"/>
                <w:szCs w:val="15"/>
              </w:rPr>
              <w:t>: Ask Size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b6</w:t>
            </w:r>
            <w:r w:rsidRPr="008E67B4">
              <w:rPr>
                <w:rFonts w:ascii="Arial" w:eastAsia="宋体" w:hAnsi="Arial" w:cs="Arial"/>
                <w:color w:val="414141"/>
                <w:kern w:val="0"/>
                <w:sz w:val="15"/>
                <w:szCs w:val="15"/>
              </w:rPr>
              <w:t>: Bid Size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Misc</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k3</w:t>
            </w:r>
            <w:r w:rsidRPr="008E67B4">
              <w:rPr>
                <w:rFonts w:ascii="Arial" w:eastAsia="宋体" w:hAnsi="Arial" w:cs="Arial"/>
                <w:color w:val="414141"/>
                <w:kern w:val="0"/>
                <w:sz w:val="15"/>
                <w:szCs w:val="15"/>
              </w:rPr>
              <w:t>: Last Trade Size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t7</w:t>
            </w:r>
            <w:r w:rsidRPr="008E67B4">
              <w:rPr>
                <w:rFonts w:ascii="Arial" w:eastAsia="宋体" w:hAnsi="Arial" w:cs="Arial"/>
                <w:color w:val="414141"/>
                <w:kern w:val="0"/>
                <w:sz w:val="15"/>
                <w:szCs w:val="15"/>
              </w:rPr>
              <w:t>: Ticker Trend</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a2</w:t>
            </w:r>
            <w:r w:rsidRPr="008E67B4">
              <w:rPr>
                <w:rFonts w:ascii="Arial" w:eastAsia="宋体" w:hAnsi="Arial" w:cs="Arial"/>
                <w:color w:val="414141"/>
                <w:kern w:val="0"/>
                <w:sz w:val="15"/>
                <w:szCs w:val="15"/>
              </w:rPr>
              <w:t>: Average Daily Volume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t6</w:t>
            </w:r>
            <w:r w:rsidRPr="008E67B4">
              <w:rPr>
                <w:rFonts w:ascii="Arial" w:eastAsia="宋体" w:hAnsi="Arial" w:cs="Arial"/>
                <w:color w:val="414141"/>
                <w:kern w:val="0"/>
                <w:sz w:val="15"/>
                <w:szCs w:val="15"/>
              </w:rPr>
              <w:t>: Trade Links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i5</w:t>
            </w:r>
            <w:r w:rsidRPr="008E67B4">
              <w:rPr>
                <w:rFonts w:ascii="Arial" w:eastAsia="宋体" w:hAnsi="Arial" w:cs="Arial"/>
                <w:color w:val="414141"/>
                <w:kern w:val="0"/>
                <w:sz w:val="15"/>
                <w:szCs w:val="15"/>
              </w:rPr>
              <w:t>: Order Book (Realtime)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Ratios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l2</w:t>
            </w:r>
            <w:r w:rsidRPr="008E67B4">
              <w:rPr>
                <w:rFonts w:ascii="Arial" w:eastAsia="宋体" w:hAnsi="Arial" w:cs="Arial"/>
                <w:color w:val="414141"/>
                <w:kern w:val="0"/>
                <w:sz w:val="15"/>
                <w:szCs w:val="15"/>
              </w:rPr>
              <w:t>: High Limit</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e</w:t>
            </w:r>
            <w:r w:rsidRPr="008E67B4">
              <w:rPr>
                <w:rFonts w:ascii="Arial" w:eastAsia="宋体" w:hAnsi="Arial" w:cs="Arial"/>
                <w:color w:val="414141"/>
                <w:kern w:val="0"/>
                <w:sz w:val="15"/>
                <w:szCs w:val="15"/>
              </w:rPr>
              <w:t>: Earnings per Share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l3</w:t>
            </w:r>
            <w:r w:rsidRPr="008E67B4">
              <w:rPr>
                <w:rFonts w:ascii="Arial" w:eastAsia="宋体" w:hAnsi="Arial" w:cs="Arial"/>
                <w:color w:val="414141"/>
                <w:kern w:val="0"/>
                <w:sz w:val="15"/>
                <w:szCs w:val="15"/>
              </w:rPr>
              <w:t>: Low Limit</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e7</w:t>
            </w:r>
            <w:r w:rsidRPr="008E67B4">
              <w:rPr>
                <w:rFonts w:ascii="Arial" w:eastAsia="宋体" w:hAnsi="Arial" w:cs="Arial"/>
                <w:color w:val="414141"/>
                <w:kern w:val="0"/>
                <w:sz w:val="15"/>
                <w:szCs w:val="15"/>
              </w:rPr>
              <w:t>: EPS Estimate Current Year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v1</w:t>
            </w:r>
            <w:r w:rsidRPr="008E67B4">
              <w:rPr>
                <w:rFonts w:ascii="Arial" w:eastAsia="宋体" w:hAnsi="Arial" w:cs="Arial"/>
                <w:color w:val="414141"/>
                <w:kern w:val="0"/>
                <w:sz w:val="15"/>
                <w:szCs w:val="15"/>
              </w:rPr>
              <w:t>: Holdings Value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e8</w:t>
            </w:r>
            <w:r w:rsidRPr="008E67B4">
              <w:rPr>
                <w:rFonts w:ascii="Arial" w:eastAsia="宋体" w:hAnsi="Arial" w:cs="Arial"/>
                <w:color w:val="414141"/>
                <w:kern w:val="0"/>
                <w:sz w:val="15"/>
                <w:szCs w:val="15"/>
              </w:rPr>
              <w:t>: EPS Estimate Next Year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v7</w:t>
            </w:r>
            <w:r w:rsidRPr="008E67B4">
              <w:rPr>
                <w:rFonts w:ascii="Arial" w:eastAsia="宋体" w:hAnsi="Arial" w:cs="Arial"/>
                <w:color w:val="414141"/>
                <w:kern w:val="0"/>
                <w:sz w:val="15"/>
                <w:szCs w:val="15"/>
              </w:rPr>
              <w:t>: Holdings Value (Realtime)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e9</w:t>
            </w:r>
            <w:r w:rsidRPr="008E67B4">
              <w:rPr>
                <w:rFonts w:ascii="Arial" w:eastAsia="宋体" w:hAnsi="Arial" w:cs="Arial"/>
                <w:color w:val="414141"/>
                <w:kern w:val="0"/>
                <w:sz w:val="15"/>
                <w:szCs w:val="15"/>
              </w:rPr>
              <w:t>: EPS Estimate Next Quarter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s6</w:t>
            </w:r>
            <w:r w:rsidRPr="00623FCE">
              <w:rPr>
                <w:rFonts w:ascii="Arial" w:eastAsia="宋体" w:hAnsi="Arial" w:cs="Arial"/>
                <w:color w:val="414141"/>
                <w:kern w:val="0"/>
                <w:sz w:val="15"/>
              </w:rPr>
              <w:t> </w:t>
            </w:r>
            <w:r w:rsidRPr="008E67B4">
              <w:rPr>
                <w:rFonts w:ascii="Arial" w:eastAsia="宋体" w:hAnsi="Arial" w:cs="Arial"/>
                <w:color w:val="414141"/>
                <w:kern w:val="0"/>
                <w:sz w:val="15"/>
                <w:szCs w:val="15"/>
              </w:rPr>
              <w:t>Revenue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b4</w:t>
            </w:r>
            <w:r w:rsidRPr="008E67B4">
              <w:rPr>
                <w:rFonts w:ascii="Arial" w:eastAsia="宋体" w:hAnsi="Arial" w:cs="Arial"/>
                <w:color w:val="414141"/>
                <w:kern w:val="0"/>
                <w:sz w:val="15"/>
                <w:szCs w:val="15"/>
              </w:rPr>
              <w:t>: Book Value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j4</w:t>
            </w:r>
            <w:r w:rsidRPr="008E67B4">
              <w:rPr>
                <w:rFonts w:ascii="Arial" w:eastAsia="宋体" w:hAnsi="Arial" w:cs="Arial"/>
                <w:color w:val="414141"/>
                <w:kern w:val="0"/>
                <w:sz w:val="15"/>
                <w:szCs w:val="15"/>
              </w:rPr>
              <w:t>: EBITDA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p5</w:t>
            </w:r>
            <w:r w:rsidRPr="008E67B4">
              <w:rPr>
                <w:rFonts w:ascii="Arial" w:eastAsia="宋体" w:hAnsi="Arial" w:cs="Arial"/>
                <w:color w:val="414141"/>
                <w:kern w:val="0"/>
                <w:sz w:val="15"/>
                <w:szCs w:val="15"/>
              </w:rPr>
              <w:t>: Price / Sales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p6</w:t>
            </w:r>
            <w:r w:rsidRPr="008E67B4">
              <w:rPr>
                <w:rFonts w:ascii="Arial" w:eastAsia="宋体" w:hAnsi="Arial" w:cs="Arial"/>
                <w:color w:val="414141"/>
                <w:kern w:val="0"/>
                <w:sz w:val="15"/>
                <w:szCs w:val="15"/>
              </w:rPr>
              <w:t>: Price / Book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w:t>
            </w:r>
            <w:r w:rsidRPr="008E67B4">
              <w:rPr>
                <w:rFonts w:ascii="Arial" w:eastAsia="宋体" w:hAnsi="Arial" w:cs="Arial"/>
                <w:color w:val="414141"/>
                <w:kern w:val="0"/>
                <w:sz w:val="15"/>
                <w:szCs w:val="15"/>
              </w:rPr>
              <w:t>: P/E Ratio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r2</w:t>
            </w:r>
            <w:r w:rsidRPr="008E67B4">
              <w:rPr>
                <w:rFonts w:ascii="Arial" w:eastAsia="宋体" w:hAnsi="Arial" w:cs="Arial"/>
                <w:color w:val="414141"/>
                <w:kern w:val="0"/>
                <w:sz w:val="15"/>
                <w:szCs w:val="15"/>
              </w:rPr>
              <w:t>: P/E Ratio (Realtime)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r5</w:t>
            </w:r>
            <w:r w:rsidRPr="008E67B4">
              <w:rPr>
                <w:rFonts w:ascii="Arial" w:eastAsia="宋体" w:hAnsi="Arial" w:cs="Arial"/>
                <w:color w:val="414141"/>
                <w:kern w:val="0"/>
                <w:sz w:val="15"/>
                <w:szCs w:val="15"/>
              </w:rPr>
              <w:t>: PEG Ratio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r6</w:t>
            </w:r>
            <w:r w:rsidRPr="008E67B4">
              <w:rPr>
                <w:rFonts w:ascii="Arial" w:eastAsia="宋体" w:hAnsi="Arial" w:cs="Arial"/>
                <w:color w:val="414141"/>
                <w:kern w:val="0"/>
                <w:sz w:val="15"/>
                <w:szCs w:val="15"/>
              </w:rPr>
              <w:t>: Price / EPS Estimate Current Year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r7</w:t>
            </w:r>
            <w:r w:rsidRPr="008E67B4">
              <w:rPr>
                <w:rFonts w:ascii="Arial" w:eastAsia="宋体" w:hAnsi="Arial" w:cs="Arial"/>
                <w:color w:val="414141"/>
                <w:kern w:val="0"/>
                <w:sz w:val="15"/>
                <w:szCs w:val="15"/>
              </w:rPr>
              <w:t>: Price / EPS Estimate Next Year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s7</w:t>
            </w:r>
            <w:r w:rsidRPr="008E67B4">
              <w:rPr>
                <w:rFonts w:ascii="Arial" w:eastAsia="宋体" w:hAnsi="Arial" w:cs="Arial"/>
                <w:color w:val="414141"/>
                <w:kern w:val="0"/>
                <w:sz w:val="15"/>
                <w:szCs w:val="15"/>
              </w:rPr>
              <w:t>: Short Ratio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bl>
    <w:p w:rsidR="008E67B4" w:rsidRPr="008E67B4" w:rsidRDefault="008E67B4" w:rsidP="008E67B4">
      <w:pPr>
        <w:widowControl/>
        <w:shd w:val="clear" w:color="auto" w:fill="1A1A1A"/>
        <w:spacing w:after="240"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br/>
      </w:r>
    </w:p>
    <w:p w:rsidR="008E67B4" w:rsidRPr="008E67B4" w:rsidRDefault="008E67B4" w:rsidP="008E67B4">
      <w:pPr>
        <w:widowControl/>
        <w:shd w:val="clear" w:color="auto" w:fill="1A1A1A"/>
        <w:spacing w:line="240" w:lineRule="atLeast"/>
        <w:jc w:val="left"/>
        <w:textAlignment w:val="baseline"/>
        <w:outlineLvl w:val="1"/>
        <w:rPr>
          <w:rFonts w:ascii="Arial" w:eastAsia="宋体" w:hAnsi="Arial" w:cs="Arial"/>
          <w:color w:val="808080"/>
          <w:spacing w:val="-13"/>
          <w:kern w:val="0"/>
          <w:sz w:val="30"/>
          <w:szCs w:val="30"/>
        </w:rPr>
      </w:pPr>
      <w:r w:rsidRPr="008E67B4">
        <w:rPr>
          <w:rFonts w:ascii="Arial" w:eastAsia="宋体" w:hAnsi="Arial" w:cs="Arial"/>
          <w:color w:val="808080"/>
          <w:spacing w:val="-13"/>
          <w:kern w:val="0"/>
          <w:sz w:val="30"/>
          <w:szCs w:val="30"/>
        </w:rPr>
        <w:t>Getting Stock Data in C#</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Since this is a REST based finance API, to get the data using C# is easy. You can simply use a WebClient.DownloadString(myurl) to get the data. Once you get the data, it’s also easy to parse being a simple CSV format.</w:t>
      </w:r>
    </w:p>
    <w:p w:rsidR="008E67B4" w:rsidRPr="008E67B4" w:rsidRDefault="008E67B4" w:rsidP="008E67B4">
      <w:pPr>
        <w:widowControl/>
        <w:shd w:val="clear" w:color="auto" w:fill="1A1A1A"/>
        <w:spacing w:after="240" w:line="301" w:lineRule="atLeast"/>
        <w:jc w:val="left"/>
        <w:textAlignment w:val="baseline"/>
        <w:rPr>
          <w:rFonts w:ascii="Arial" w:eastAsia="宋体" w:hAnsi="Arial" w:cs="Arial"/>
          <w:color w:val="414141"/>
          <w:kern w:val="0"/>
          <w:sz w:val="15"/>
          <w:szCs w:val="15"/>
        </w:rPr>
      </w:pPr>
      <w:hyperlink r:id="rId6" w:history="1">
        <w:r w:rsidRPr="00623FCE">
          <w:rPr>
            <w:rFonts w:ascii="Arial" w:eastAsia="宋体" w:hAnsi="Arial" w:cs="Arial"/>
            <w:color w:val="0000FF"/>
            <w:kern w:val="0"/>
            <w:sz w:val="18"/>
            <w:u w:val="single"/>
          </w:rPr>
          <w:t>Download Source Code</w:t>
        </w:r>
      </w:hyperlink>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Here is a quick example of how you can use the free Yahoo Finance API in your C# code.</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t>Application Entry Point (main)</w:t>
      </w:r>
    </w:p>
    <w:p w:rsidR="008E67B4" w:rsidRPr="008E67B4" w:rsidRDefault="008E67B4" w:rsidP="008E67B4">
      <w:pPr>
        <w:widowControl/>
        <w:shd w:val="clear" w:color="auto" w:fill="1A1A1A"/>
        <w:spacing w:line="250" w:lineRule="atLeast"/>
        <w:jc w:val="left"/>
        <w:textAlignment w:val="baseline"/>
        <w:rPr>
          <w:rFonts w:ascii="Arial" w:eastAsia="宋体" w:hAnsi="Arial" w:cs="Arial"/>
          <w:color w:val="414141"/>
          <w:kern w:val="0"/>
          <w:sz w:val="15"/>
          <w:szCs w:val="15"/>
        </w:rPr>
      </w:pPr>
      <w:hyperlink r:id="rId7" w:history="1">
        <w:r w:rsidRPr="00623FCE">
          <w:rPr>
            <w:rFonts w:ascii="Arial" w:eastAsia="宋体" w:hAnsi="Arial" w:cs="Arial"/>
            <w:color w:val="0000FF"/>
            <w:kern w:val="0"/>
            <w:sz w:val="15"/>
            <w:u w:val="single"/>
          </w:rPr>
          <w:t>?</w:t>
        </w:r>
      </w:hyperlink>
    </w:p>
    <w:tbl>
      <w:tblPr>
        <w:tblW w:w="18620" w:type="dxa"/>
        <w:tblCellMar>
          <w:left w:w="0" w:type="dxa"/>
          <w:right w:w="0" w:type="dxa"/>
        </w:tblCellMar>
        <w:tblLook w:val="04A0"/>
      </w:tblPr>
      <w:tblGrid>
        <w:gridCol w:w="438"/>
        <w:gridCol w:w="18182"/>
      </w:tblGrid>
      <w:tr w:rsidR="008E67B4" w:rsidRPr="008E67B4" w:rsidTr="008E67B4">
        <w:tc>
          <w:tcPr>
            <w:tcW w:w="0" w:type="auto"/>
            <w:vAlign w:val="center"/>
            <w:hideMark/>
          </w:tcPr>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lastRenderedPageBreak/>
              <w:t>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30</w:t>
            </w:r>
          </w:p>
        </w:tc>
        <w:tc>
          <w:tcPr>
            <w:tcW w:w="18182" w:type="dxa"/>
            <w:vAlign w:val="center"/>
            <w:hideMark/>
          </w:tcPr>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lastRenderedPageBreak/>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System;</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System.Collections.Generic;</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System.Net;</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jarloo;</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namespace</w:t>
            </w:r>
            <w:r w:rsidRPr="008E67B4">
              <w:rPr>
                <w:rFonts w:ascii="宋体" w:eastAsia="宋体" w:hAnsi="宋体" w:cs="宋体"/>
                <w:kern w:val="0"/>
                <w:sz w:val="24"/>
                <w:szCs w:val="24"/>
              </w:rPr>
              <w:t xml:space="preserve"> </w:t>
            </w:r>
            <w:r w:rsidRPr="00623FCE">
              <w:rPr>
                <w:rFonts w:ascii="宋体" w:eastAsia="宋体" w:hAnsi="宋体" w:cs="宋体"/>
                <w:kern w:val="0"/>
                <w:sz w:val="24"/>
              </w:rPr>
              <w:t>Jarloo</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internal</w:t>
            </w:r>
            <w:r w:rsidRPr="008E67B4">
              <w:rPr>
                <w:rFonts w:ascii="宋体" w:eastAsia="宋体" w:hAnsi="宋体" w:cs="宋体"/>
                <w:kern w:val="0"/>
                <w:sz w:val="24"/>
                <w:szCs w:val="24"/>
              </w:rPr>
              <w:t xml:space="preserve"> </w:t>
            </w:r>
            <w:r w:rsidRPr="00623FCE">
              <w:rPr>
                <w:rFonts w:ascii="宋体" w:eastAsia="宋体" w:hAnsi="宋体" w:cs="宋体"/>
                <w:kern w:val="0"/>
                <w:sz w:val="24"/>
              </w:rPr>
              <w:t>class</w:t>
            </w:r>
            <w:r w:rsidRPr="008E67B4">
              <w:rPr>
                <w:rFonts w:ascii="宋体" w:eastAsia="宋体" w:hAnsi="宋体" w:cs="宋体"/>
                <w:kern w:val="0"/>
                <w:sz w:val="24"/>
                <w:szCs w:val="24"/>
              </w:rPr>
              <w:t xml:space="preserve"> </w:t>
            </w:r>
            <w:r w:rsidRPr="00623FCE">
              <w:rPr>
                <w:rFonts w:ascii="宋体" w:eastAsia="宋体" w:hAnsi="宋体" w:cs="宋体"/>
                <w:kern w:val="0"/>
                <w:sz w:val="24"/>
              </w:rPr>
              <w:t>Program</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lastRenderedPageBreak/>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private</w:t>
            </w:r>
            <w:r w:rsidRPr="008E67B4">
              <w:rPr>
                <w:rFonts w:ascii="宋体" w:eastAsia="宋体" w:hAnsi="宋体" w:cs="宋体"/>
                <w:kern w:val="0"/>
                <w:sz w:val="24"/>
                <w:szCs w:val="24"/>
              </w:rPr>
              <w:t xml:space="preserve"> </w:t>
            </w:r>
            <w:r w:rsidRPr="00623FCE">
              <w:rPr>
                <w:rFonts w:ascii="宋体" w:eastAsia="宋体" w:hAnsi="宋体" w:cs="宋体"/>
                <w:kern w:val="0"/>
                <w:sz w:val="24"/>
              </w:rPr>
              <w:t>static</w:t>
            </w:r>
            <w:r w:rsidRPr="008E67B4">
              <w:rPr>
                <w:rFonts w:ascii="宋体" w:eastAsia="宋体" w:hAnsi="宋体" w:cs="宋体"/>
                <w:kern w:val="0"/>
                <w:sz w:val="24"/>
                <w:szCs w:val="24"/>
              </w:rPr>
              <w:t xml:space="preserve"> </w:t>
            </w:r>
            <w:r w:rsidRPr="00623FCE">
              <w:rPr>
                <w:rFonts w:ascii="宋体" w:eastAsia="宋体" w:hAnsi="宋体" w:cs="宋体"/>
                <w:kern w:val="0"/>
                <w:sz w:val="24"/>
              </w:rPr>
              <w:t>void</w:t>
            </w:r>
            <w:r w:rsidRPr="008E67B4">
              <w:rPr>
                <w:rFonts w:ascii="宋体" w:eastAsia="宋体" w:hAnsi="宋体" w:cs="宋体"/>
                <w:kern w:val="0"/>
                <w:sz w:val="24"/>
                <w:szCs w:val="24"/>
              </w:rPr>
              <w:t xml:space="preserve"> </w:t>
            </w:r>
            <w:r w:rsidRPr="00623FCE">
              <w:rPr>
                <w:rFonts w:ascii="宋体" w:eastAsia="宋体" w:hAnsi="宋体" w:cs="宋体"/>
                <w:kern w:val="0"/>
                <w:sz w:val="24"/>
              </w:rPr>
              <w:t>Main(string[] args)</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string</w:t>
            </w:r>
            <w:r w:rsidRPr="008E67B4">
              <w:rPr>
                <w:rFonts w:ascii="宋体" w:eastAsia="宋体" w:hAnsi="宋体" w:cs="宋体"/>
                <w:kern w:val="0"/>
                <w:sz w:val="24"/>
                <w:szCs w:val="24"/>
              </w:rPr>
              <w:t xml:space="preserve"> </w:t>
            </w:r>
            <w:r w:rsidRPr="00623FCE">
              <w:rPr>
                <w:rFonts w:ascii="宋体" w:eastAsia="宋体" w:hAnsi="宋体" w:cs="宋体"/>
                <w:kern w:val="0"/>
                <w:sz w:val="24"/>
              </w:rPr>
              <w:t>csvData;</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using</w:t>
            </w:r>
            <w:r w:rsidRPr="008E67B4">
              <w:rPr>
                <w:rFonts w:ascii="宋体" w:eastAsia="宋体" w:hAnsi="宋体" w:cs="宋体"/>
                <w:kern w:val="0"/>
                <w:sz w:val="24"/>
                <w:szCs w:val="24"/>
              </w:rPr>
              <w:t xml:space="preserve"> </w:t>
            </w:r>
            <w:r w:rsidRPr="00623FCE">
              <w:rPr>
                <w:rFonts w:ascii="宋体" w:eastAsia="宋体" w:hAnsi="宋体" w:cs="宋体"/>
                <w:kern w:val="0"/>
                <w:sz w:val="24"/>
              </w:rPr>
              <w:t>(WebClient web = new</w:t>
            </w:r>
            <w:r w:rsidRPr="008E67B4">
              <w:rPr>
                <w:rFonts w:ascii="宋体" w:eastAsia="宋体" w:hAnsi="宋体" w:cs="宋体"/>
                <w:kern w:val="0"/>
                <w:sz w:val="24"/>
                <w:szCs w:val="24"/>
              </w:rPr>
              <w:t xml:space="preserve"> </w:t>
            </w:r>
            <w:r w:rsidRPr="00623FCE">
              <w:rPr>
                <w:rFonts w:ascii="宋体" w:eastAsia="宋体" w:hAnsi="宋体" w:cs="宋体"/>
                <w:kern w:val="0"/>
                <w:sz w:val="24"/>
              </w:rPr>
              <w:t>WebClient())</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csvData = web.DownloadString("</w:t>
            </w:r>
            <w:hyperlink r:id="rId8" w:history="1">
              <w:r w:rsidRPr="00623FCE">
                <w:rPr>
                  <w:rFonts w:ascii="宋体" w:eastAsia="宋体" w:hAnsi="宋体" w:cs="宋体"/>
                  <w:color w:val="0000FF"/>
                  <w:kern w:val="0"/>
                  <w:sz w:val="24"/>
                  <w:szCs w:val="24"/>
                </w:rPr>
                <w:t>http://finance.yahoo.com/d/quotes.csv?s=AAPL</w:t>
              </w:r>
            </w:hyperlink>
            <w:r w:rsidRPr="00623FCE">
              <w:rPr>
                <w:rFonts w:ascii="宋体" w:eastAsia="宋体" w:hAnsi="宋体" w:cs="宋体"/>
                <w:kern w:val="0"/>
                <w:sz w:val="24"/>
              </w:rPr>
              <w:t>+GOOG+MSFT&amp;f=snbaopl1");</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List&lt;Price&gt; prices = YahooFinance.Parse(csvData);</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foreach</w:t>
            </w:r>
            <w:r w:rsidRPr="008E67B4">
              <w:rPr>
                <w:rFonts w:ascii="宋体" w:eastAsia="宋体" w:hAnsi="宋体" w:cs="宋体"/>
                <w:kern w:val="0"/>
                <w:sz w:val="24"/>
                <w:szCs w:val="24"/>
              </w:rPr>
              <w:t xml:space="preserve"> </w:t>
            </w:r>
            <w:r w:rsidRPr="00623FCE">
              <w:rPr>
                <w:rFonts w:ascii="宋体" w:eastAsia="宋体" w:hAnsi="宋体" w:cs="宋体"/>
                <w:kern w:val="0"/>
                <w:sz w:val="24"/>
              </w:rPr>
              <w:t>(Price price in</w:t>
            </w:r>
            <w:r w:rsidRPr="008E67B4">
              <w:rPr>
                <w:rFonts w:ascii="宋体" w:eastAsia="宋体" w:hAnsi="宋体" w:cs="宋体"/>
                <w:kern w:val="0"/>
                <w:sz w:val="24"/>
                <w:szCs w:val="24"/>
              </w:rPr>
              <w:t xml:space="preserve"> </w:t>
            </w:r>
            <w:r w:rsidRPr="00623FCE">
              <w:rPr>
                <w:rFonts w:ascii="宋体" w:eastAsia="宋体" w:hAnsi="宋体" w:cs="宋体"/>
                <w:kern w:val="0"/>
                <w:sz w:val="24"/>
              </w:rPr>
              <w:t>prices)</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Console.WriteLine(string.Format("{0} ({1})  Bid:{2} Offer:{3} Last:{4} Open: {5} PreviousClose:{6}",price.Name,price.Symbol,price.Bid,price.Ask,price.Last,price.Open,price.PreviousClose));</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Console.Read();</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w:t>
            </w:r>
          </w:p>
        </w:tc>
      </w:tr>
    </w:tbl>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b/>
          <w:bCs/>
          <w:color w:val="414141"/>
          <w:kern w:val="0"/>
          <w:sz w:val="15"/>
          <w:szCs w:val="15"/>
          <w:bdr w:val="none" w:sz="0" w:space="0" w:color="auto" w:frame="1"/>
        </w:rPr>
        <w:lastRenderedPageBreak/>
        <w:t>Parsing Class and State Bag</w:t>
      </w:r>
    </w:p>
    <w:p w:rsidR="008E67B4" w:rsidRPr="008E67B4" w:rsidRDefault="008E67B4" w:rsidP="008E67B4">
      <w:pPr>
        <w:widowControl/>
        <w:shd w:val="clear" w:color="auto" w:fill="1A1A1A"/>
        <w:spacing w:line="250" w:lineRule="atLeast"/>
        <w:jc w:val="left"/>
        <w:textAlignment w:val="baseline"/>
        <w:rPr>
          <w:rFonts w:ascii="Arial" w:eastAsia="宋体" w:hAnsi="Arial" w:cs="Arial"/>
          <w:color w:val="414141"/>
          <w:kern w:val="0"/>
          <w:sz w:val="15"/>
          <w:szCs w:val="15"/>
        </w:rPr>
      </w:pPr>
      <w:hyperlink r:id="rId9" w:history="1">
        <w:r w:rsidRPr="00623FCE">
          <w:rPr>
            <w:rFonts w:ascii="Arial" w:eastAsia="宋体" w:hAnsi="Arial" w:cs="Arial"/>
            <w:color w:val="0000FF"/>
            <w:kern w:val="0"/>
            <w:sz w:val="15"/>
            <w:u w:val="single"/>
          </w:rPr>
          <w:t>?</w:t>
        </w:r>
      </w:hyperlink>
    </w:p>
    <w:tbl>
      <w:tblPr>
        <w:tblW w:w="7676" w:type="dxa"/>
        <w:tblCellMar>
          <w:left w:w="0" w:type="dxa"/>
          <w:right w:w="0" w:type="dxa"/>
        </w:tblCellMar>
        <w:tblLook w:val="04A0"/>
      </w:tblPr>
      <w:tblGrid>
        <w:gridCol w:w="438"/>
        <w:gridCol w:w="7238"/>
      </w:tblGrid>
      <w:tr w:rsidR="008E67B4" w:rsidRPr="008E67B4" w:rsidTr="008E67B4">
        <w:tc>
          <w:tcPr>
            <w:tcW w:w="0" w:type="auto"/>
            <w:vAlign w:val="center"/>
            <w:hideMark/>
          </w:tcPr>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19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lastRenderedPageBreak/>
              <w:t>20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29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37</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38</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39</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40</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41</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42</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43</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44</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45</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46</w:t>
            </w:r>
          </w:p>
        </w:tc>
        <w:tc>
          <w:tcPr>
            <w:tcW w:w="7238" w:type="dxa"/>
            <w:vAlign w:val="center"/>
            <w:hideMark/>
          </w:tcPr>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lastRenderedPageBreak/>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System;</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using</w:t>
            </w:r>
            <w:r w:rsidRPr="008E67B4">
              <w:rPr>
                <w:rFonts w:ascii="宋体" w:eastAsia="宋体" w:hAnsi="宋体" w:cs="宋体"/>
                <w:kern w:val="0"/>
                <w:sz w:val="24"/>
                <w:szCs w:val="24"/>
              </w:rPr>
              <w:t xml:space="preserve"> </w:t>
            </w:r>
            <w:r w:rsidRPr="00623FCE">
              <w:rPr>
                <w:rFonts w:ascii="宋体" w:eastAsia="宋体" w:hAnsi="宋体" w:cs="宋体"/>
                <w:kern w:val="0"/>
                <w:sz w:val="24"/>
              </w:rPr>
              <w:t>System.Collections.Generic;</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namespace</w:t>
            </w:r>
            <w:r w:rsidRPr="008E67B4">
              <w:rPr>
                <w:rFonts w:ascii="宋体" w:eastAsia="宋体" w:hAnsi="宋体" w:cs="宋体"/>
                <w:kern w:val="0"/>
                <w:sz w:val="24"/>
                <w:szCs w:val="24"/>
              </w:rPr>
              <w:t xml:space="preserve"> </w:t>
            </w:r>
            <w:r w:rsidRPr="00623FCE">
              <w:rPr>
                <w:rFonts w:ascii="宋体" w:eastAsia="宋体" w:hAnsi="宋体" w:cs="宋体"/>
                <w:kern w:val="0"/>
                <w:sz w:val="24"/>
              </w:rPr>
              <w:t>jarloo</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static</w:t>
            </w:r>
            <w:r w:rsidRPr="008E67B4">
              <w:rPr>
                <w:rFonts w:ascii="宋体" w:eastAsia="宋体" w:hAnsi="宋体" w:cs="宋体"/>
                <w:kern w:val="0"/>
                <w:sz w:val="24"/>
                <w:szCs w:val="24"/>
              </w:rPr>
              <w:t xml:space="preserve"> </w:t>
            </w:r>
            <w:r w:rsidRPr="00623FCE">
              <w:rPr>
                <w:rFonts w:ascii="宋体" w:eastAsia="宋体" w:hAnsi="宋体" w:cs="宋体"/>
                <w:kern w:val="0"/>
                <w:sz w:val="24"/>
              </w:rPr>
              <w:t>class</w:t>
            </w:r>
            <w:r w:rsidRPr="008E67B4">
              <w:rPr>
                <w:rFonts w:ascii="宋体" w:eastAsia="宋体" w:hAnsi="宋体" w:cs="宋体"/>
                <w:kern w:val="0"/>
                <w:sz w:val="24"/>
                <w:szCs w:val="24"/>
              </w:rPr>
              <w:t xml:space="preserve"> </w:t>
            </w:r>
            <w:r w:rsidRPr="00623FCE">
              <w:rPr>
                <w:rFonts w:ascii="宋体" w:eastAsia="宋体" w:hAnsi="宋体" w:cs="宋体"/>
                <w:kern w:val="0"/>
                <w:sz w:val="24"/>
              </w:rPr>
              <w:t>YahooFinance</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static</w:t>
            </w:r>
            <w:r w:rsidRPr="008E67B4">
              <w:rPr>
                <w:rFonts w:ascii="宋体" w:eastAsia="宋体" w:hAnsi="宋体" w:cs="宋体"/>
                <w:kern w:val="0"/>
                <w:sz w:val="24"/>
                <w:szCs w:val="24"/>
              </w:rPr>
              <w:t xml:space="preserve"> </w:t>
            </w:r>
            <w:r w:rsidRPr="00623FCE">
              <w:rPr>
                <w:rFonts w:ascii="宋体" w:eastAsia="宋体" w:hAnsi="宋体" w:cs="宋体"/>
                <w:kern w:val="0"/>
                <w:sz w:val="24"/>
              </w:rPr>
              <w:t>List&lt;Price&gt; Parse(string</w:t>
            </w:r>
            <w:r w:rsidRPr="008E67B4">
              <w:rPr>
                <w:rFonts w:ascii="宋体" w:eastAsia="宋体" w:hAnsi="宋体" w:cs="宋体"/>
                <w:kern w:val="0"/>
                <w:sz w:val="24"/>
                <w:szCs w:val="24"/>
              </w:rPr>
              <w:t xml:space="preserve"> </w:t>
            </w:r>
            <w:r w:rsidRPr="00623FCE">
              <w:rPr>
                <w:rFonts w:ascii="宋体" w:eastAsia="宋体" w:hAnsi="宋体" w:cs="宋体"/>
                <w:kern w:val="0"/>
                <w:sz w:val="24"/>
              </w:rPr>
              <w:t>csvData)</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List&lt;Price&gt; prices = new</w:t>
            </w:r>
            <w:r w:rsidRPr="008E67B4">
              <w:rPr>
                <w:rFonts w:ascii="宋体" w:eastAsia="宋体" w:hAnsi="宋体" w:cs="宋体"/>
                <w:kern w:val="0"/>
                <w:sz w:val="24"/>
                <w:szCs w:val="24"/>
              </w:rPr>
              <w:t xml:space="preserve"> </w:t>
            </w:r>
            <w:r w:rsidRPr="00623FCE">
              <w:rPr>
                <w:rFonts w:ascii="宋体" w:eastAsia="宋体" w:hAnsi="宋体" w:cs="宋体"/>
                <w:kern w:val="0"/>
                <w:sz w:val="24"/>
              </w:rPr>
              <w:t>List&lt;Price&gt;();</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string[] rows = csvData.Replace("\r", "").Split('\n');</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foreach</w:t>
            </w:r>
            <w:r w:rsidRPr="008E67B4">
              <w:rPr>
                <w:rFonts w:ascii="宋体" w:eastAsia="宋体" w:hAnsi="宋体" w:cs="宋体"/>
                <w:kern w:val="0"/>
                <w:sz w:val="24"/>
                <w:szCs w:val="24"/>
              </w:rPr>
              <w:t xml:space="preserve"> </w:t>
            </w:r>
            <w:r w:rsidRPr="00623FCE">
              <w:rPr>
                <w:rFonts w:ascii="宋体" w:eastAsia="宋体" w:hAnsi="宋体" w:cs="宋体"/>
                <w:kern w:val="0"/>
                <w:sz w:val="24"/>
              </w:rPr>
              <w:t>(string</w:t>
            </w:r>
            <w:r w:rsidRPr="008E67B4">
              <w:rPr>
                <w:rFonts w:ascii="宋体" w:eastAsia="宋体" w:hAnsi="宋体" w:cs="宋体"/>
                <w:kern w:val="0"/>
                <w:sz w:val="24"/>
                <w:szCs w:val="24"/>
              </w:rPr>
              <w:t xml:space="preserve"> </w:t>
            </w:r>
            <w:r w:rsidRPr="00623FCE">
              <w:rPr>
                <w:rFonts w:ascii="宋体" w:eastAsia="宋体" w:hAnsi="宋体" w:cs="宋体"/>
                <w:kern w:val="0"/>
                <w:sz w:val="24"/>
              </w:rPr>
              <w:t>row in</w:t>
            </w:r>
            <w:r w:rsidRPr="008E67B4">
              <w:rPr>
                <w:rFonts w:ascii="宋体" w:eastAsia="宋体" w:hAnsi="宋体" w:cs="宋体"/>
                <w:kern w:val="0"/>
                <w:sz w:val="24"/>
                <w:szCs w:val="24"/>
              </w:rPr>
              <w:t xml:space="preserve"> </w:t>
            </w:r>
            <w:r w:rsidRPr="00623FCE">
              <w:rPr>
                <w:rFonts w:ascii="宋体" w:eastAsia="宋体" w:hAnsi="宋体" w:cs="宋体"/>
                <w:kern w:val="0"/>
                <w:sz w:val="24"/>
              </w:rPr>
              <w:t>rows)</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if</w:t>
            </w:r>
            <w:r w:rsidRPr="008E67B4">
              <w:rPr>
                <w:rFonts w:ascii="宋体" w:eastAsia="宋体" w:hAnsi="宋体" w:cs="宋体"/>
                <w:kern w:val="0"/>
                <w:sz w:val="24"/>
                <w:szCs w:val="24"/>
              </w:rPr>
              <w:t xml:space="preserve"> </w:t>
            </w:r>
            <w:r w:rsidRPr="00623FCE">
              <w:rPr>
                <w:rFonts w:ascii="宋体" w:eastAsia="宋体" w:hAnsi="宋体" w:cs="宋体"/>
                <w:kern w:val="0"/>
                <w:sz w:val="24"/>
              </w:rPr>
              <w:lastRenderedPageBreak/>
              <w:t>(string.IsNullOrEmpty(row)) continue;</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string[] cols = row.Split(',');</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Price p = new</w:t>
            </w:r>
            <w:r w:rsidRPr="008E67B4">
              <w:rPr>
                <w:rFonts w:ascii="宋体" w:eastAsia="宋体" w:hAnsi="宋体" w:cs="宋体"/>
                <w:kern w:val="0"/>
                <w:sz w:val="24"/>
                <w:szCs w:val="24"/>
              </w:rPr>
              <w:t xml:space="preserve"> </w:t>
            </w:r>
            <w:r w:rsidRPr="00623FCE">
              <w:rPr>
                <w:rFonts w:ascii="宋体" w:eastAsia="宋体" w:hAnsi="宋体" w:cs="宋体"/>
                <w:kern w:val="0"/>
                <w:sz w:val="24"/>
              </w:rPr>
              <w:t>Price();</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p.Symbol = cols[0];</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p.Name = cols[1];</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p.Bid = Convert.ToDecimal(cols[2]);</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p.Ask = Convert.ToDecimal(cols[3]);</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p.Open = Convert.ToDecimal(cols[4]);</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p.PreviousClose = Convert.ToDecimal(cols[5]);</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p.Last = Convert.ToDecimal(cols[6]);</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prices.Add(p);</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return</w:t>
            </w:r>
            <w:r w:rsidRPr="008E67B4">
              <w:rPr>
                <w:rFonts w:ascii="宋体" w:eastAsia="宋体" w:hAnsi="宋体" w:cs="宋体"/>
                <w:kern w:val="0"/>
                <w:sz w:val="24"/>
                <w:szCs w:val="24"/>
              </w:rPr>
              <w:t xml:space="preserve"> </w:t>
            </w:r>
            <w:r w:rsidRPr="00623FCE">
              <w:rPr>
                <w:rFonts w:ascii="宋体" w:eastAsia="宋体" w:hAnsi="宋体" w:cs="宋体"/>
                <w:kern w:val="0"/>
                <w:sz w:val="24"/>
              </w:rPr>
              <w:t>prices;</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8E67B4">
              <w:rPr>
                <w:rFonts w:ascii="宋体" w:eastAsia="宋体" w:hAnsi="宋体" w:cs="宋体"/>
                <w:kern w:val="0"/>
                <w:sz w:val="24"/>
                <w:szCs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class</w:t>
            </w:r>
            <w:r w:rsidRPr="008E67B4">
              <w:rPr>
                <w:rFonts w:ascii="宋体" w:eastAsia="宋体" w:hAnsi="宋体" w:cs="宋体"/>
                <w:kern w:val="0"/>
                <w:sz w:val="24"/>
                <w:szCs w:val="24"/>
              </w:rPr>
              <w:t xml:space="preserve"> </w:t>
            </w:r>
            <w:r w:rsidRPr="00623FCE">
              <w:rPr>
                <w:rFonts w:ascii="宋体" w:eastAsia="宋体" w:hAnsi="宋体" w:cs="宋体"/>
                <w:kern w:val="0"/>
                <w:sz w:val="24"/>
              </w:rPr>
              <w:t>Price</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string</w:t>
            </w:r>
            <w:r w:rsidRPr="008E67B4">
              <w:rPr>
                <w:rFonts w:ascii="宋体" w:eastAsia="宋体" w:hAnsi="宋体" w:cs="宋体"/>
                <w:kern w:val="0"/>
                <w:sz w:val="24"/>
                <w:szCs w:val="24"/>
              </w:rPr>
              <w:t xml:space="preserve"> </w:t>
            </w:r>
            <w:r w:rsidRPr="00623FCE">
              <w:rPr>
                <w:rFonts w:ascii="宋体" w:eastAsia="宋体" w:hAnsi="宋体" w:cs="宋体"/>
                <w:kern w:val="0"/>
                <w:sz w:val="24"/>
              </w:rPr>
              <w:t>Symbol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string</w:t>
            </w:r>
            <w:r w:rsidRPr="008E67B4">
              <w:rPr>
                <w:rFonts w:ascii="宋体" w:eastAsia="宋体" w:hAnsi="宋体" w:cs="宋体"/>
                <w:kern w:val="0"/>
                <w:sz w:val="24"/>
                <w:szCs w:val="24"/>
              </w:rPr>
              <w:t xml:space="preserve"> </w:t>
            </w:r>
            <w:r w:rsidRPr="00623FCE">
              <w:rPr>
                <w:rFonts w:ascii="宋体" w:eastAsia="宋体" w:hAnsi="宋体" w:cs="宋体"/>
                <w:kern w:val="0"/>
                <w:sz w:val="24"/>
              </w:rPr>
              <w:t>Name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decimal</w:t>
            </w:r>
            <w:r w:rsidRPr="008E67B4">
              <w:rPr>
                <w:rFonts w:ascii="宋体" w:eastAsia="宋体" w:hAnsi="宋体" w:cs="宋体"/>
                <w:kern w:val="0"/>
                <w:sz w:val="24"/>
                <w:szCs w:val="24"/>
              </w:rPr>
              <w:t xml:space="preserve"> </w:t>
            </w:r>
            <w:r w:rsidRPr="00623FCE">
              <w:rPr>
                <w:rFonts w:ascii="宋体" w:eastAsia="宋体" w:hAnsi="宋体" w:cs="宋体"/>
                <w:kern w:val="0"/>
                <w:sz w:val="24"/>
              </w:rPr>
              <w:t>Bid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decimal</w:t>
            </w:r>
            <w:r w:rsidRPr="008E67B4">
              <w:rPr>
                <w:rFonts w:ascii="宋体" w:eastAsia="宋体" w:hAnsi="宋体" w:cs="宋体"/>
                <w:kern w:val="0"/>
                <w:sz w:val="24"/>
                <w:szCs w:val="24"/>
              </w:rPr>
              <w:t xml:space="preserve"> </w:t>
            </w:r>
            <w:r w:rsidRPr="00623FCE">
              <w:rPr>
                <w:rFonts w:ascii="宋体" w:eastAsia="宋体" w:hAnsi="宋体" w:cs="宋体"/>
                <w:kern w:val="0"/>
                <w:sz w:val="24"/>
              </w:rPr>
              <w:t>Ask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decimal</w:t>
            </w:r>
            <w:r w:rsidRPr="008E67B4">
              <w:rPr>
                <w:rFonts w:ascii="宋体" w:eastAsia="宋体" w:hAnsi="宋体" w:cs="宋体"/>
                <w:kern w:val="0"/>
                <w:sz w:val="24"/>
                <w:szCs w:val="24"/>
              </w:rPr>
              <w:t xml:space="preserve"> </w:t>
            </w:r>
            <w:r w:rsidRPr="00623FCE">
              <w:rPr>
                <w:rFonts w:ascii="宋体" w:eastAsia="宋体" w:hAnsi="宋体" w:cs="宋体"/>
                <w:kern w:val="0"/>
                <w:sz w:val="24"/>
              </w:rPr>
              <w:t>Open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decimal</w:t>
            </w:r>
            <w:r w:rsidRPr="008E67B4">
              <w:rPr>
                <w:rFonts w:ascii="宋体" w:eastAsia="宋体" w:hAnsi="宋体" w:cs="宋体"/>
                <w:kern w:val="0"/>
                <w:sz w:val="24"/>
                <w:szCs w:val="24"/>
              </w:rPr>
              <w:t xml:space="preserve"> </w:t>
            </w:r>
            <w:r w:rsidRPr="00623FCE">
              <w:rPr>
                <w:rFonts w:ascii="宋体" w:eastAsia="宋体" w:hAnsi="宋体" w:cs="宋体"/>
                <w:kern w:val="0"/>
                <w:sz w:val="24"/>
              </w:rPr>
              <w:t>PreviousClose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public</w:t>
            </w:r>
            <w:r w:rsidRPr="008E67B4">
              <w:rPr>
                <w:rFonts w:ascii="宋体" w:eastAsia="宋体" w:hAnsi="宋体" w:cs="宋体"/>
                <w:kern w:val="0"/>
                <w:sz w:val="24"/>
                <w:szCs w:val="24"/>
              </w:rPr>
              <w:t xml:space="preserve"> </w:t>
            </w:r>
            <w:r w:rsidRPr="00623FCE">
              <w:rPr>
                <w:rFonts w:ascii="宋体" w:eastAsia="宋体" w:hAnsi="宋体" w:cs="宋体"/>
                <w:kern w:val="0"/>
                <w:sz w:val="24"/>
              </w:rPr>
              <w:t>decimal</w:t>
            </w:r>
            <w:r w:rsidRPr="008E67B4">
              <w:rPr>
                <w:rFonts w:ascii="宋体" w:eastAsia="宋体" w:hAnsi="宋体" w:cs="宋体"/>
                <w:kern w:val="0"/>
                <w:sz w:val="24"/>
                <w:szCs w:val="24"/>
              </w:rPr>
              <w:t xml:space="preserve"> </w:t>
            </w:r>
            <w:r w:rsidRPr="00623FCE">
              <w:rPr>
                <w:rFonts w:ascii="宋体" w:eastAsia="宋体" w:hAnsi="宋体" w:cs="宋体"/>
                <w:kern w:val="0"/>
                <w:sz w:val="24"/>
              </w:rPr>
              <w:t>Last { get; set;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    }</w:t>
            </w:r>
          </w:p>
          <w:p w:rsidR="008E67B4" w:rsidRPr="008E67B4" w:rsidRDefault="008E67B4" w:rsidP="008E67B4">
            <w:pPr>
              <w:widowControl/>
              <w:jc w:val="left"/>
              <w:rPr>
                <w:rFonts w:ascii="宋体" w:eastAsia="宋体" w:hAnsi="宋体" w:cs="宋体"/>
                <w:kern w:val="0"/>
                <w:sz w:val="24"/>
                <w:szCs w:val="24"/>
              </w:rPr>
            </w:pPr>
            <w:r w:rsidRPr="00623FCE">
              <w:rPr>
                <w:rFonts w:ascii="宋体" w:eastAsia="宋体" w:hAnsi="宋体" w:cs="宋体"/>
                <w:kern w:val="0"/>
                <w:sz w:val="24"/>
              </w:rPr>
              <w:t>}</w:t>
            </w:r>
          </w:p>
        </w:tc>
      </w:tr>
    </w:tbl>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p>
    <w:p w:rsidR="008E67B4" w:rsidRPr="008E67B4" w:rsidRDefault="008E67B4" w:rsidP="008E67B4">
      <w:pPr>
        <w:widowControl/>
        <w:shd w:val="clear" w:color="auto" w:fill="1A1A1A"/>
        <w:spacing w:line="240" w:lineRule="atLeast"/>
        <w:jc w:val="left"/>
        <w:textAlignment w:val="baseline"/>
        <w:outlineLvl w:val="1"/>
        <w:rPr>
          <w:rFonts w:ascii="Arial" w:eastAsia="宋体" w:hAnsi="Arial" w:cs="Arial"/>
          <w:color w:val="808080"/>
          <w:spacing w:val="-13"/>
          <w:kern w:val="0"/>
          <w:sz w:val="30"/>
          <w:szCs w:val="30"/>
        </w:rPr>
      </w:pPr>
      <w:r w:rsidRPr="008E67B4">
        <w:rPr>
          <w:rFonts w:ascii="Arial" w:eastAsia="宋体" w:hAnsi="Arial" w:cs="Arial"/>
          <w:color w:val="808080"/>
          <w:spacing w:val="-13"/>
          <w:kern w:val="0"/>
          <w:sz w:val="30"/>
          <w:szCs w:val="30"/>
        </w:rPr>
        <w:t>Exchanges and Yahoo</w:t>
      </w:r>
    </w:p>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r w:rsidRPr="008E67B4">
        <w:rPr>
          <w:rFonts w:ascii="Arial" w:eastAsia="宋体" w:hAnsi="Arial" w:cs="Arial"/>
          <w:color w:val="414141"/>
          <w:kern w:val="0"/>
          <w:sz w:val="15"/>
          <w:szCs w:val="15"/>
        </w:rPr>
        <w:t>Had lots of people asking how to get stuff from Non-US exchanges. Being a good Canadian myself I’ve been looking into it, and here is the master Yahoo Exhcange List for all your data scraping goodness!</w:t>
      </w:r>
    </w:p>
    <w:tbl>
      <w:tblPr>
        <w:tblW w:w="0" w:type="auto"/>
        <w:tblBorders>
          <w:top w:val="outset" w:sz="6" w:space="0" w:color="auto"/>
          <w:left w:val="outset" w:sz="6" w:space="0" w:color="auto"/>
          <w:bottom w:val="outset" w:sz="6" w:space="0" w:color="auto"/>
          <w:right w:val="outset" w:sz="6" w:space="0" w:color="auto"/>
        </w:tblBorders>
        <w:shd w:val="clear" w:color="auto" w:fill="1A1A1A"/>
        <w:tblCellMar>
          <w:top w:w="75" w:type="dxa"/>
          <w:left w:w="75" w:type="dxa"/>
          <w:bottom w:w="75" w:type="dxa"/>
          <w:right w:w="75" w:type="dxa"/>
        </w:tblCellMar>
        <w:tblLook w:val="04A0"/>
      </w:tblPr>
      <w:tblGrid>
        <w:gridCol w:w="1792"/>
        <w:gridCol w:w="2814"/>
        <w:gridCol w:w="542"/>
        <w:gridCol w:w="792"/>
        <w:gridCol w:w="2516"/>
      </w:tblGrid>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Country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Suffix</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Delay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Data Provider</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lastRenderedPageBreak/>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American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BATS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Chicago Board of Trade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.CBT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Chicago Mercantile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Dow Jones Indexes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NASDAQ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York Board of Trade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.NYB</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York Commodities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.CMX</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York Mercantile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.NYM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York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OTC Bulletin Board Market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.OB</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Pink Sheets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.PK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Direct from Exchange</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States of America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 &amp; P Indices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Real-time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Argentina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Buenos Aires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Austria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Vienna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.VI</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Australia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Australian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.AX</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Belgium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Brussels Stocks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.BR</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Brazil</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BOVESPA – Sao Paolo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lastRenderedPageBreak/>
              <w:t>Canada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Toronto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Canada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TSX Venture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.V</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Chile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Santiago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China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Shanghai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China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Shenzhen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.SZ</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Denmark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Copenhagen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.CO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France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Euronext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.NX</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France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Paris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.PA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Berlin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Bremen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Dusseldorf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.DU</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Frankfurt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.F</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Hamburg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Hanover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Munich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.MU</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Stuttgart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.SG</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Germany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XETRA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.DE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Hong Kong</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Hong Kong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.HK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India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Bombay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India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National Stock Exchange of India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National Stock Exchange of India</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Indonesia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Jakarta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.JK</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Israel</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 Aviv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Italy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Milan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.MI</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lastRenderedPageBreak/>
              <w:t>Japan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Nikkei Indices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Mexico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Mexico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.MX</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Amsterdam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.AS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Zealand</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New Zealand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.NZ</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Norway</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Oslo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.OL</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Portugal</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Lisbon Stocks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.LS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Singapore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Singapore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.SI</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South Korea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Korea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.KS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South Korea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KOSDAQ</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.KQ</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Spain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Barcelona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.BC</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Spain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Bilbao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.BI</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Spain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Madrid Fixed Income Market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.MF</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Spain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Madrid SE C.A.T.S.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.MC</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Spain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Madrid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.MA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Sweden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Stockholm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.ST</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Swiss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.SW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30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Taiwan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Taiwan OTC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.TWO</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Taiwan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Taiwan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.TW</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Interactive Data Real-Time Services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FTSE Indices</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N/A</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15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r w:rsidR="008E67B4" w:rsidRPr="008E67B4" w:rsidTr="008E67B4">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London Stock Exchange</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.L</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20 min</w:t>
            </w:r>
          </w:p>
        </w:tc>
        <w:tc>
          <w:tcPr>
            <w:tcW w:w="0" w:type="auto"/>
            <w:tcBorders>
              <w:top w:val="outset" w:sz="6" w:space="0" w:color="auto"/>
              <w:left w:val="outset" w:sz="6" w:space="0" w:color="auto"/>
              <w:bottom w:val="outset" w:sz="6" w:space="0" w:color="auto"/>
              <w:right w:val="outset" w:sz="6" w:space="0" w:color="auto"/>
            </w:tcBorders>
            <w:shd w:val="clear" w:color="auto" w:fill="1A1A1A"/>
            <w:vAlign w:val="center"/>
            <w:hideMark/>
          </w:tcPr>
          <w:p w:rsidR="008E67B4" w:rsidRPr="008E67B4" w:rsidRDefault="008E67B4" w:rsidP="008E67B4">
            <w:pPr>
              <w:widowControl/>
              <w:spacing w:line="250" w:lineRule="atLeast"/>
              <w:jc w:val="left"/>
              <w:rPr>
                <w:rFonts w:ascii="Arial" w:eastAsia="宋体" w:hAnsi="Arial" w:cs="Arial"/>
                <w:color w:val="414141"/>
                <w:kern w:val="0"/>
                <w:sz w:val="15"/>
                <w:szCs w:val="15"/>
              </w:rPr>
            </w:pPr>
            <w:r w:rsidRPr="008E67B4">
              <w:rPr>
                <w:rFonts w:ascii="Arial" w:eastAsia="宋体" w:hAnsi="Arial" w:cs="Arial"/>
                <w:color w:val="414141"/>
                <w:kern w:val="0"/>
                <w:sz w:val="15"/>
                <w:szCs w:val="15"/>
              </w:rPr>
              <w:t>Telekurs</w:t>
            </w:r>
          </w:p>
        </w:tc>
      </w:tr>
    </w:tbl>
    <w:p w:rsidR="008E67B4" w:rsidRPr="008E67B4" w:rsidRDefault="008E67B4" w:rsidP="008E67B4">
      <w:pPr>
        <w:widowControl/>
        <w:shd w:val="clear" w:color="auto" w:fill="1A1A1A"/>
        <w:spacing w:line="301" w:lineRule="atLeast"/>
        <w:jc w:val="left"/>
        <w:textAlignment w:val="baseline"/>
        <w:rPr>
          <w:rFonts w:ascii="Arial" w:eastAsia="宋体" w:hAnsi="Arial" w:cs="Arial"/>
          <w:color w:val="414141"/>
          <w:kern w:val="0"/>
          <w:sz w:val="15"/>
          <w:szCs w:val="15"/>
        </w:rPr>
      </w:pPr>
    </w:p>
    <w:p w:rsidR="008E67B4" w:rsidRPr="008E67B4" w:rsidRDefault="008E67B4" w:rsidP="008E67B4">
      <w:pPr>
        <w:widowControl/>
        <w:jc w:val="left"/>
        <w:textAlignment w:val="baseline"/>
        <w:rPr>
          <w:rFonts w:ascii="宋体" w:eastAsia="宋体" w:hAnsi="宋体" w:cs="宋体"/>
          <w:kern w:val="0"/>
          <w:sz w:val="16"/>
          <w:szCs w:val="16"/>
        </w:rPr>
      </w:pPr>
    </w:p>
    <w:p w:rsidR="006D0335" w:rsidRDefault="006D0335" w:rsidP="008E67B4">
      <w:pPr>
        <w:widowControl/>
        <w:jc w:val="left"/>
        <w:textAlignment w:val="baseline"/>
      </w:pPr>
    </w:p>
    <w:sectPr w:rsidR="006D03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335" w:rsidRDefault="006D0335" w:rsidP="008E67B4">
      <w:r>
        <w:separator/>
      </w:r>
    </w:p>
  </w:endnote>
  <w:endnote w:type="continuationSeparator" w:id="1">
    <w:p w:rsidR="006D0335" w:rsidRDefault="006D0335" w:rsidP="008E67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335" w:rsidRDefault="006D0335" w:rsidP="008E67B4">
      <w:r>
        <w:separator/>
      </w:r>
    </w:p>
  </w:footnote>
  <w:footnote w:type="continuationSeparator" w:id="1">
    <w:p w:rsidR="006D0335" w:rsidRDefault="006D0335" w:rsidP="008E67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67B4"/>
    <w:rsid w:val="00623FCE"/>
    <w:rsid w:val="006D0335"/>
    <w:rsid w:val="008E67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E67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67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67B4"/>
    <w:rPr>
      <w:sz w:val="18"/>
      <w:szCs w:val="18"/>
    </w:rPr>
  </w:style>
  <w:style w:type="paragraph" w:styleId="a4">
    <w:name w:val="footer"/>
    <w:basedOn w:val="a"/>
    <w:link w:val="Char0"/>
    <w:uiPriority w:val="99"/>
    <w:semiHidden/>
    <w:unhideWhenUsed/>
    <w:rsid w:val="008E67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67B4"/>
    <w:rPr>
      <w:sz w:val="18"/>
      <w:szCs w:val="18"/>
    </w:rPr>
  </w:style>
  <w:style w:type="character" w:customStyle="1" w:styleId="2Char">
    <w:name w:val="标题 2 Char"/>
    <w:basedOn w:val="a0"/>
    <w:link w:val="2"/>
    <w:uiPriority w:val="9"/>
    <w:rsid w:val="008E67B4"/>
    <w:rPr>
      <w:rFonts w:ascii="宋体" w:eastAsia="宋体" w:hAnsi="宋体" w:cs="宋体"/>
      <w:b/>
      <w:bCs/>
      <w:kern w:val="0"/>
      <w:sz w:val="36"/>
      <w:szCs w:val="36"/>
    </w:rPr>
  </w:style>
  <w:style w:type="paragraph" w:styleId="a5">
    <w:name w:val="Normal (Web)"/>
    <w:basedOn w:val="a"/>
    <w:uiPriority w:val="99"/>
    <w:semiHidden/>
    <w:unhideWhenUsed/>
    <w:rsid w:val="008E67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E67B4"/>
  </w:style>
  <w:style w:type="character" w:styleId="a6">
    <w:name w:val="Hyperlink"/>
    <w:basedOn w:val="a0"/>
    <w:uiPriority w:val="99"/>
    <w:semiHidden/>
    <w:unhideWhenUsed/>
    <w:rsid w:val="008E67B4"/>
    <w:rPr>
      <w:color w:val="0000FF"/>
      <w:u w:val="single"/>
    </w:rPr>
  </w:style>
  <w:style w:type="character" w:styleId="a7">
    <w:name w:val="FollowedHyperlink"/>
    <w:basedOn w:val="a0"/>
    <w:uiPriority w:val="99"/>
    <w:semiHidden/>
    <w:unhideWhenUsed/>
    <w:rsid w:val="008E67B4"/>
    <w:rPr>
      <w:color w:val="800080"/>
      <w:u w:val="single"/>
    </w:rPr>
  </w:style>
  <w:style w:type="character" w:customStyle="1" w:styleId="et-icon">
    <w:name w:val="et-icon"/>
    <w:basedOn w:val="a0"/>
    <w:rsid w:val="008E67B4"/>
  </w:style>
  <w:style w:type="character" w:styleId="HTML">
    <w:name w:val="HTML Code"/>
    <w:basedOn w:val="a0"/>
    <w:uiPriority w:val="99"/>
    <w:semiHidden/>
    <w:unhideWhenUsed/>
    <w:rsid w:val="008E67B4"/>
    <w:rPr>
      <w:rFonts w:ascii="宋体" w:eastAsia="宋体" w:hAnsi="宋体" w:cs="宋体"/>
      <w:sz w:val="24"/>
      <w:szCs w:val="24"/>
    </w:rPr>
  </w:style>
  <w:style w:type="paragraph" w:styleId="a8">
    <w:name w:val="Balloon Text"/>
    <w:basedOn w:val="a"/>
    <w:link w:val="Char1"/>
    <w:uiPriority w:val="99"/>
    <w:semiHidden/>
    <w:unhideWhenUsed/>
    <w:rsid w:val="008E67B4"/>
    <w:rPr>
      <w:sz w:val="18"/>
      <w:szCs w:val="18"/>
    </w:rPr>
  </w:style>
  <w:style w:type="character" w:customStyle="1" w:styleId="Char1">
    <w:name w:val="批注框文本 Char"/>
    <w:basedOn w:val="a0"/>
    <w:link w:val="a8"/>
    <w:uiPriority w:val="99"/>
    <w:semiHidden/>
    <w:rsid w:val="008E67B4"/>
    <w:rPr>
      <w:sz w:val="18"/>
      <w:szCs w:val="18"/>
    </w:rPr>
  </w:style>
</w:styles>
</file>

<file path=word/webSettings.xml><?xml version="1.0" encoding="utf-8"?>
<w:webSettings xmlns:r="http://schemas.openxmlformats.org/officeDocument/2006/relationships" xmlns:w="http://schemas.openxmlformats.org/wordprocessingml/2006/main">
  <w:divs>
    <w:div w:id="1513255971">
      <w:bodyDiv w:val="1"/>
      <w:marLeft w:val="0"/>
      <w:marRight w:val="0"/>
      <w:marTop w:val="0"/>
      <w:marBottom w:val="0"/>
      <w:divBdr>
        <w:top w:val="none" w:sz="0" w:space="0" w:color="auto"/>
        <w:left w:val="none" w:sz="0" w:space="0" w:color="auto"/>
        <w:bottom w:val="none" w:sz="0" w:space="0" w:color="auto"/>
        <w:right w:val="none" w:sz="0" w:space="0" w:color="auto"/>
      </w:divBdr>
      <w:divsChild>
        <w:div w:id="452141070">
          <w:marLeft w:val="0"/>
          <w:marRight w:val="0"/>
          <w:marTop w:val="0"/>
          <w:marBottom w:val="0"/>
          <w:divBdr>
            <w:top w:val="none" w:sz="0" w:space="0" w:color="auto"/>
            <w:left w:val="none" w:sz="0" w:space="0" w:color="auto"/>
            <w:bottom w:val="none" w:sz="0" w:space="0" w:color="auto"/>
            <w:right w:val="none" w:sz="0" w:space="0" w:color="auto"/>
          </w:divBdr>
          <w:divsChild>
            <w:div w:id="734164420">
              <w:marLeft w:val="0"/>
              <w:marRight w:val="0"/>
              <w:marTop w:val="0"/>
              <w:marBottom w:val="0"/>
              <w:divBdr>
                <w:top w:val="none" w:sz="0" w:space="0" w:color="auto"/>
                <w:left w:val="none" w:sz="0" w:space="0" w:color="auto"/>
                <w:bottom w:val="none" w:sz="0" w:space="0" w:color="auto"/>
                <w:right w:val="none" w:sz="0" w:space="0" w:color="auto"/>
              </w:divBdr>
            </w:div>
            <w:div w:id="491071044">
              <w:marLeft w:val="0"/>
              <w:marRight w:val="0"/>
              <w:marTop w:val="0"/>
              <w:marBottom w:val="0"/>
              <w:divBdr>
                <w:top w:val="none" w:sz="0" w:space="0" w:color="auto"/>
                <w:left w:val="none" w:sz="0" w:space="0" w:color="auto"/>
                <w:bottom w:val="none" w:sz="0" w:space="0" w:color="auto"/>
                <w:right w:val="none" w:sz="0" w:space="0" w:color="auto"/>
              </w:divBdr>
            </w:div>
            <w:div w:id="563760925">
              <w:marLeft w:val="0"/>
              <w:marRight w:val="0"/>
              <w:marTop w:val="0"/>
              <w:marBottom w:val="0"/>
              <w:divBdr>
                <w:top w:val="none" w:sz="0" w:space="0" w:color="auto"/>
                <w:left w:val="none" w:sz="0" w:space="0" w:color="auto"/>
                <w:bottom w:val="none" w:sz="0" w:space="0" w:color="auto"/>
                <w:right w:val="none" w:sz="0" w:space="0" w:color="auto"/>
              </w:divBdr>
            </w:div>
            <w:div w:id="733158851">
              <w:marLeft w:val="0"/>
              <w:marRight w:val="0"/>
              <w:marTop w:val="0"/>
              <w:marBottom w:val="0"/>
              <w:divBdr>
                <w:top w:val="none" w:sz="0" w:space="0" w:color="auto"/>
                <w:left w:val="none" w:sz="0" w:space="0" w:color="auto"/>
                <w:bottom w:val="none" w:sz="0" w:space="0" w:color="auto"/>
                <w:right w:val="none" w:sz="0" w:space="0" w:color="auto"/>
              </w:divBdr>
            </w:div>
            <w:div w:id="1500079974">
              <w:marLeft w:val="0"/>
              <w:marRight w:val="0"/>
              <w:marTop w:val="0"/>
              <w:marBottom w:val="0"/>
              <w:divBdr>
                <w:top w:val="none" w:sz="0" w:space="0" w:color="auto"/>
                <w:left w:val="none" w:sz="0" w:space="0" w:color="auto"/>
                <w:bottom w:val="none" w:sz="0" w:space="0" w:color="auto"/>
                <w:right w:val="none" w:sz="0" w:space="0" w:color="auto"/>
              </w:divBdr>
            </w:div>
            <w:div w:id="1286036468">
              <w:marLeft w:val="0"/>
              <w:marRight w:val="0"/>
              <w:marTop w:val="0"/>
              <w:marBottom w:val="0"/>
              <w:divBdr>
                <w:top w:val="none" w:sz="0" w:space="0" w:color="auto"/>
                <w:left w:val="none" w:sz="0" w:space="0" w:color="auto"/>
                <w:bottom w:val="none" w:sz="0" w:space="0" w:color="auto"/>
                <w:right w:val="none" w:sz="0" w:space="0" w:color="auto"/>
              </w:divBdr>
            </w:div>
            <w:div w:id="1018509664">
              <w:marLeft w:val="0"/>
              <w:marRight w:val="0"/>
              <w:marTop w:val="0"/>
              <w:marBottom w:val="0"/>
              <w:divBdr>
                <w:top w:val="none" w:sz="0" w:space="0" w:color="auto"/>
                <w:left w:val="none" w:sz="0" w:space="0" w:color="auto"/>
                <w:bottom w:val="none" w:sz="0" w:space="0" w:color="auto"/>
                <w:right w:val="none" w:sz="0" w:space="0" w:color="auto"/>
              </w:divBdr>
            </w:div>
            <w:div w:id="1079017328">
              <w:marLeft w:val="0"/>
              <w:marRight w:val="0"/>
              <w:marTop w:val="0"/>
              <w:marBottom w:val="0"/>
              <w:divBdr>
                <w:top w:val="none" w:sz="0" w:space="0" w:color="auto"/>
                <w:left w:val="none" w:sz="0" w:space="0" w:color="auto"/>
                <w:bottom w:val="none" w:sz="0" w:space="0" w:color="auto"/>
                <w:right w:val="none" w:sz="0" w:space="0" w:color="auto"/>
              </w:divBdr>
            </w:div>
            <w:div w:id="262736967">
              <w:marLeft w:val="0"/>
              <w:marRight w:val="0"/>
              <w:marTop w:val="0"/>
              <w:marBottom w:val="0"/>
              <w:divBdr>
                <w:top w:val="none" w:sz="0" w:space="0" w:color="auto"/>
                <w:left w:val="none" w:sz="0" w:space="0" w:color="auto"/>
                <w:bottom w:val="none" w:sz="0" w:space="0" w:color="auto"/>
                <w:right w:val="none" w:sz="0" w:space="0" w:color="auto"/>
              </w:divBdr>
            </w:div>
            <w:div w:id="217476921">
              <w:marLeft w:val="0"/>
              <w:marRight w:val="0"/>
              <w:marTop w:val="0"/>
              <w:marBottom w:val="0"/>
              <w:divBdr>
                <w:top w:val="none" w:sz="0" w:space="0" w:color="auto"/>
                <w:left w:val="none" w:sz="0" w:space="0" w:color="auto"/>
                <w:bottom w:val="none" w:sz="0" w:space="0" w:color="auto"/>
                <w:right w:val="none" w:sz="0" w:space="0" w:color="auto"/>
              </w:divBdr>
            </w:div>
            <w:div w:id="19624325">
              <w:marLeft w:val="0"/>
              <w:marRight w:val="0"/>
              <w:marTop w:val="0"/>
              <w:marBottom w:val="0"/>
              <w:divBdr>
                <w:top w:val="none" w:sz="0" w:space="0" w:color="auto"/>
                <w:left w:val="none" w:sz="0" w:space="0" w:color="auto"/>
                <w:bottom w:val="none" w:sz="0" w:space="0" w:color="auto"/>
                <w:right w:val="none" w:sz="0" w:space="0" w:color="auto"/>
              </w:divBdr>
            </w:div>
            <w:div w:id="740057248">
              <w:marLeft w:val="0"/>
              <w:marRight w:val="0"/>
              <w:marTop w:val="0"/>
              <w:marBottom w:val="0"/>
              <w:divBdr>
                <w:top w:val="none" w:sz="0" w:space="0" w:color="auto"/>
                <w:left w:val="none" w:sz="0" w:space="0" w:color="auto"/>
                <w:bottom w:val="none" w:sz="0" w:space="0" w:color="auto"/>
                <w:right w:val="none" w:sz="0" w:space="0" w:color="auto"/>
              </w:divBdr>
            </w:div>
            <w:div w:id="1862935895">
              <w:marLeft w:val="0"/>
              <w:marRight w:val="0"/>
              <w:marTop w:val="0"/>
              <w:marBottom w:val="0"/>
              <w:divBdr>
                <w:top w:val="none" w:sz="0" w:space="0" w:color="auto"/>
                <w:left w:val="none" w:sz="0" w:space="0" w:color="auto"/>
                <w:bottom w:val="none" w:sz="0" w:space="0" w:color="auto"/>
                <w:right w:val="none" w:sz="0" w:space="0" w:color="auto"/>
              </w:divBdr>
            </w:div>
            <w:div w:id="538667477">
              <w:marLeft w:val="0"/>
              <w:marRight w:val="0"/>
              <w:marTop w:val="0"/>
              <w:marBottom w:val="0"/>
              <w:divBdr>
                <w:top w:val="none" w:sz="0" w:space="0" w:color="auto"/>
                <w:left w:val="none" w:sz="0" w:space="0" w:color="auto"/>
                <w:bottom w:val="none" w:sz="0" w:space="0" w:color="auto"/>
                <w:right w:val="none" w:sz="0" w:space="0" w:color="auto"/>
              </w:divBdr>
            </w:div>
            <w:div w:id="890731800">
              <w:marLeft w:val="0"/>
              <w:marRight w:val="0"/>
              <w:marTop w:val="0"/>
              <w:marBottom w:val="0"/>
              <w:divBdr>
                <w:top w:val="none" w:sz="0" w:space="0" w:color="auto"/>
                <w:left w:val="none" w:sz="0" w:space="0" w:color="auto"/>
                <w:bottom w:val="none" w:sz="0" w:space="0" w:color="auto"/>
                <w:right w:val="none" w:sz="0" w:space="0" w:color="auto"/>
              </w:divBdr>
            </w:div>
            <w:div w:id="563685658">
              <w:marLeft w:val="0"/>
              <w:marRight w:val="0"/>
              <w:marTop w:val="0"/>
              <w:marBottom w:val="0"/>
              <w:divBdr>
                <w:top w:val="none" w:sz="0" w:space="0" w:color="auto"/>
                <w:left w:val="none" w:sz="0" w:space="0" w:color="auto"/>
                <w:bottom w:val="none" w:sz="0" w:space="0" w:color="auto"/>
                <w:right w:val="none" w:sz="0" w:space="0" w:color="auto"/>
              </w:divBdr>
            </w:div>
            <w:div w:id="1340616933">
              <w:marLeft w:val="0"/>
              <w:marRight w:val="0"/>
              <w:marTop w:val="0"/>
              <w:marBottom w:val="0"/>
              <w:divBdr>
                <w:top w:val="none" w:sz="0" w:space="0" w:color="auto"/>
                <w:left w:val="none" w:sz="0" w:space="0" w:color="auto"/>
                <w:bottom w:val="none" w:sz="0" w:space="0" w:color="auto"/>
                <w:right w:val="none" w:sz="0" w:space="0" w:color="auto"/>
              </w:divBdr>
            </w:div>
            <w:div w:id="1347364523">
              <w:marLeft w:val="0"/>
              <w:marRight w:val="0"/>
              <w:marTop w:val="0"/>
              <w:marBottom w:val="0"/>
              <w:divBdr>
                <w:top w:val="none" w:sz="0" w:space="0" w:color="auto"/>
                <w:left w:val="none" w:sz="0" w:space="0" w:color="auto"/>
                <w:bottom w:val="none" w:sz="0" w:space="0" w:color="auto"/>
                <w:right w:val="none" w:sz="0" w:space="0" w:color="auto"/>
              </w:divBdr>
            </w:div>
            <w:div w:id="1974754476">
              <w:marLeft w:val="0"/>
              <w:marRight w:val="0"/>
              <w:marTop w:val="0"/>
              <w:marBottom w:val="0"/>
              <w:divBdr>
                <w:top w:val="none" w:sz="0" w:space="0" w:color="auto"/>
                <w:left w:val="none" w:sz="0" w:space="0" w:color="auto"/>
                <w:bottom w:val="none" w:sz="0" w:space="0" w:color="auto"/>
                <w:right w:val="none" w:sz="0" w:space="0" w:color="auto"/>
              </w:divBdr>
            </w:div>
            <w:div w:id="1393312213">
              <w:marLeft w:val="0"/>
              <w:marRight w:val="0"/>
              <w:marTop w:val="0"/>
              <w:marBottom w:val="0"/>
              <w:divBdr>
                <w:top w:val="none" w:sz="0" w:space="0" w:color="auto"/>
                <w:left w:val="none" w:sz="0" w:space="0" w:color="auto"/>
                <w:bottom w:val="none" w:sz="0" w:space="0" w:color="auto"/>
                <w:right w:val="none" w:sz="0" w:space="0" w:color="auto"/>
              </w:divBdr>
            </w:div>
            <w:div w:id="542905039">
              <w:marLeft w:val="0"/>
              <w:marRight w:val="0"/>
              <w:marTop w:val="0"/>
              <w:marBottom w:val="0"/>
              <w:divBdr>
                <w:top w:val="none" w:sz="0" w:space="0" w:color="auto"/>
                <w:left w:val="none" w:sz="0" w:space="0" w:color="auto"/>
                <w:bottom w:val="none" w:sz="0" w:space="0" w:color="auto"/>
                <w:right w:val="none" w:sz="0" w:space="0" w:color="auto"/>
              </w:divBdr>
            </w:div>
            <w:div w:id="290673485">
              <w:marLeft w:val="0"/>
              <w:marRight w:val="0"/>
              <w:marTop w:val="0"/>
              <w:marBottom w:val="0"/>
              <w:divBdr>
                <w:top w:val="none" w:sz="0" w:space="0" w:color="auto"/>
                <w:left w:val="none" w:sz="0" w:space="0" w:color="auto"/>
                <w:bottom w:val="none" w:sz="0" w:space="0" w:color="auto"/>
                <w:right w:val="none" w:sz="0" w:space="0" w:color="auto"/>
              </w:divBdr>
            </w:div>
            <w:div w:id="1577714127">
              <w:marLeft w:val="0"/>
              <w:marRight w:val="0"/>
              <w:marTop w:val="0"/>
              <w:marBottom w:val="0"/>
              <w:divBdr>
                <w:top w:val="none" w:sz="0" w:space="0" w:color="auto"/>
                <w:left w:val="none" w:sz="0" w:space="0" w:color="auto"/>
                <w:bottom w:val="none" w:sz="0" w:space="0" w:color="auto"/>
                <w:right w:val="none" w:sz="0" w:space="0" w:color="auto"/>
              </w:divBdr>
            </w:div>
            <w:div w:id="1871184321">
              <w:marLeft w:val="0"/>
              <w:marRight w:val="0"/>
              <w:marTop w:val="0"/>
              <w:marBottom w:val="0"/>
              <w:divBdr>
                <w:top w:val="none" w:sz="0" w:space="0" w:color="auto"/>
                <w:left w:val="none" w:sz="0" w:space="0" w:color="auto"/>
                <w:bottom w:val="none" w:sz="0" w:space="0" w:color="auto"/>
                <w:right w:val="none" w:sz="0" w:space="0" w:color="auto"/>
              </w:divBdr>
            </w:div>
            <w:div w:id="1066223595">
              <w:marLeft w:val="0"/>
              <w:marRight w:val="0"/>
              <w:marTop w:val="0"/>
              <w:marBottom w:val="0"/>
              <w:divBdr>
                <w:top w:val="none" w:sz="0" w:space="0" w:color="auto"/>
                <w:left w:val="none" w:sz="0" w:space="0" w:color="auto"/>
                <w:bottom w:val="none" w:sz="0" w:space="0" w:color="auto"/>
                <w:right w:val="none" w:sz="0" w:space="0" w:color="auto"/>
              </w:divBdr>
            </w:div>
            <w:div w:id="357395179">
              <w:marLeft w:val="0"/>
              <w:marRight w:val="0"/>
              <w:marTop w:val="0"/>
              <w:marBottom w:val="0"/>
              <w:divBdr>
                <w:top w:val="none" w:sz="0" w:space="0" w:color="auto"/>
                <w:left w:val="none" w:sz="0" w:space="0" w:color="auto"/>
                <w:bottom w:val="none" w:sz="0" w:space="0" w:color="auto"/>
                <w:right w:val="none" w:sz="0" w:space="0" w:color="auto"/>
              </w:divBdr>
            </w:div>
            <w:div w:id="1366254290">
              <w:marLeft w:val="0"/>
              <w:marRight w:val="0"/>
              <w:marTop w:val="0"/>
              <w:marBottom w:val="0"/>
              <w:divBdr>
                <w:top w:val="none" w:sz="0" w:space="0" w:color="auto"/>
                <w:left w:val="none" w:sz="0" w:space="0" w:color="auto"/>
                <w:bottom w:val="none" w:sz="0" w:space="0" w:color="auto"/>
                <w:right w:val="none" w:sz="0" w:space="0" w:color="auto"/>
              </w:divBdr>
            </w:div>
            <w:div w:id="654336876">
              <w:marLeft w:val="0"/>
              <w:marRight w:val="0"/>
              <w:marTop w:val="0"/>
              <w:marBottom w:val="0"/>
              <w:divBdr>
                <w:top w:val="none" w:sz="0" w:space="0" w:color="auto"/>
                <w:left w:val="none" w:sz="0" w:space="0" w:color="auto"/>
                <w:bottom w:val="none" w:sz="0" w:space="0" w:color="auto"/>
                <w:right w:val="none" w:sz="0" w:space="0" w:color="auto"/>
              </w:divBdr>
            </w:div>
            <w:div w:id="1550142378">
              <w:marLeft w:val="0"/>
              <w:marRight w:val="0"/>
              <w:marTop w:val="0"/>
              <w:marBottom w:val="0"/>
              <w:divBdr>
                <w:top w:val="none" w:sz="0" w:space="0" w:color="auto"/>
                <w:left w:val="none" w:sz="0" w:space="0" w:color="auto"/>
                <w:bottom w:val="none" w:sz="0" w:space="0" w:color="auto"/>
                <w:right w:val="none" w:sz="0" w:space="0" w:color="auto"/>
              </w:divBdr>
            </w:div>
            <w:div w:id="1762676881">
              <w:marLeft w:val="0"/>
              <w:marRight w:val="0"/>
              <w:marTop w:val="0"/>
              <w:marBottom w:val="0"/>
              <w:divBdr>
                <w:top w:val="none" w:sz="0" w:space="0" w:color="auto"/>
                <w:left w:val="none" w:sz="0" w:space="0" w:color="auto"/>
                <w:bottom w:val="none" w:sz="0" w:space="0" w:color="auto"/>
                <w:right w:val="none" w:sz="0" w:space="0" w:color="auto"/>
              </w:divBdr>
            </w:div>
            <w:div w:id="1819957268">
              <w:marLeft w:val="0"/>
              <w:marRight w:val="0"/>
              <w:marTop w:val="0"/>
              <w:marBottom w:val="0"/>
              <w:divBdr>
                <w:top w:val="none" w:sz="0" w:space="0" w:color="auto"/>
                <w:left w:val="none" w:sz="0" w:space="0" w:color="auto"/>
                <w:bottom w:val="none" w:sz="0" w:space="0" w:color="auto"/>
                <w:right w:val="none" w:sz="0" w:space="0" w:color="auto"/>
              </w:divBdr>
            </w:div>
            <w:div w:id="231044398">
              <w:marLeft w:val="0"/>
              <w:marRight w:val="0"/>
              <w:marTop w:val="0"/>
              <w:marBottom w:val="0"/>
              <w:divBdr>
                <w:top w:val="none" w:sz="0" w:space="0" w:color="auto"/>
                <w:left w:val="none" w:sz="0" w:space="0" w:color="auto"/>
                <w:bottom w:val="none" w:sz="0" w:space="0" w:color="auto"/>
                <w:right w:val="none" w:sz="0" w:space="0" w:color="auto"/>
              </w:divBdr>
              <w:divsChild>
                <w:div w:id="253637289">
                  <w:marLeft w:val="0"/>
                  <w:marRight w:val="0"/>
                  <w:marTop w:val="0"/>
                  <w:marBottom w:val="0"/>
                  <w:divBdr>
                    <w:top w:val="none" w:sz="0" w:space="0" w:color="auto"/>
                    <w:left w:val="none" w:sz="0" w:space="0" w:color="auto"/>
                    <w:bottom w:val="none" w:sz="0" w:space="0" w:color="auto"/>
                    <w:right w:val="none" w:sz="0" w:space="0" w:color="auto"/>
                  </w:divBdr>
                </w:div>
                <w:div w:id="92478038">
                  <w:marLeft w:val="0"/>
                  <w:marRight w:val="0"/>
                  <w:marTop w:val="0"/>
                  <w:marBottom w:val="0"/>
                  <w:divBdr>
                    <w:top w:val="none" w:sz="0" w:space="0" w:color="auto"/>
                    <w:left w:val="none" w:sz="0" w:space="0" w:color="auto"/>
                    <w:bottom w:val="none" w:sz="0" w:space="0" w:color="auto"/>
                    <w:right w:val="none" w:sz="0" w:space="0" w:color="auto"/>
                  </w:divBdr>
                </w:div>
                <w:div w:id="1685086078">
                  <w:marLeft w:val="0"/>
                  <w:marRight w:val="0"/>
                  <w:marTop w:val="0"/>
                  <w:marBottom w:val="0"/>
                  <w:divBdr>
                    <w:top w:val="none" w:sz="0" w:space="0" w:color="auto"/>
                    <w:left w:val="none" w:sz="0" w:space="0" w:color="auto"/>
                    <w:bottom w:val="none" w:sz="0" w:space="0" w:color="auto"/>
                    <w:right w:val="none" w:sz="0" w:space="0" w:color="auto"/>
                  </w:divBdr>
                </w:div>
                <w:div w:id="460390665">
                  <w:marLeft w:val="0"/>
                  <w:marRight w:val="0"/>
                  <w:marTop w:val="0"/>
                  <w:marBottom w:val="0"/>
                  <w:divBdr>
                    <w:top w:val="none" w:sz="0" w:space="0" w:color="auto"/>
                    <w:left w:val="none" w:sz="0" w:space="0" w:color="auto"/>
                    <w:bottom w:val="none" w:sz="0" w:space="0" w:color="auto"/>
                    <w:right w:val="none" w:sz="0" w:space="0" w:color="auto"/>
                  </w:divBdr>
                </w:div>
                <w:div w:id="900557494">
                  <w:marLeft w:val="0"/>
                  <w:marRight w:val="0"/>
                  <w:marTop w:val="0"/>
                  <w:marBottom w:val="0"/>
                  <w:divBdr>
                    <w:top w:val="none" w:sz="0" w:space="0" w:color="auto"/>
                    <w:left w:val="none" w:sz="0" w:space="0" w:color="auto"/>
                    <w:bottom w:val="none" w:sz="0" w:space="0" w:color="auto"/>
                    <w:right w:val="none" w:sz="0" w:space="0" w:color="auto"/>
                  </w:divBdr>
                </w:div>
                <w:div w:id="1638294505">
                  <w:marLeft w:val="0"/>
                  <w:marRight w:val="0"/>
                  <w:marTop w:val="0"/>
                  <w:marBottom w:val="0"/>
                  <w:divBdr>
                    <w:top w:val="none" w:sz="0" w:space="0" w:color="auto"/>
                    <w:left w:val="none" w:sz="0" w:space="0" w:color="auto"/>
                    <w:bottom w:val="none" w:sz="0" w:space="0" w:color="auto"/>
                    <w:right w:val="none" w:sz="0" w:space="0" w:color="auto"/>
                  </w:divBdr>
                </w:div>
                <w:div w:id="388917036">
                  <w:marLeft w:val="0"/>
                  <w:marRight w:val="0"/>
                  <w:marTop w:val="0"/>
                  <w:marBottom w:val="0"/>
                  <w:divBdr>
                    <w:top w:val="none" w:sz="0" w:space="0" w:color="auto"/>
                    <w:left w:val="none" w:sz="0" w:space="0" w:color="auto"/>
                    <w:bottom w:val="none" w:sz="0" w:space="0" w:color="auto"/>
                    <w:right w:val="none" w:sz="0" w:space="0" w:color="auto"/>
                  </w:divBdr>
                </w:div>
                <w:div w:id="620569847">
                  <w:marLeft w:val="0"/>
                  <w:marRight w:val="0"/>
                  <w:marTop w:val="0"/>
                  <w:marBottom w:val="0"/>
                  <w:divBdr>
                    <w:top w:val="none" w:sz="0" w:space="0" w:color="auto"/>
                    <w:left w:val="none" w:sz="0" w:space="0" w:color="auto"/>
                    <w:bottom w:val="none" w:sz="0" w:space="0" w:color="auto"/>
                    <w:right w:val="none" w:sz="0" w:space="0" w:color="auto"/>
                  </w:divBdr>
                </w:div>
                <w:div w:id="804395158">
                  <w:marLeft w:val="0"/>
                  <w:marRight w:val="0"/>
                  <w:marTop w:val="0"/>
                  <w:marBottom w:val="0"/>
                  <w:divBdr>
                    <w:top w:val="none" w:sz="0" w:space="0" w:color="auto"/>
                    <w:left w:val="none" w:sz="0" w:space="0" w:color="auto"/>
                    <w:bottom w:val="none" w:sz="0" w:space="0" w:color="auto"/>
                    <w:right w:val="none" w:sz="0" w:space="0" w:color="auto"/>
                  </w:divBdr>
                </w:div>
                <w:div w:id="1186942697">
                  <w:marLeft w:val="0"/>
                  <w:marRight w:val="0"/>
                  <w:marTop w:val="0"/>
                  <w:marBottom w:val="0"/>
                  <w:divBdr>
                    <w:top w:val="none" w:sz="0" w:space="0" w:color="auto"/>
                    <w:left w:val="none" w:sz="0" w:space="0" w:color="auto"/>
                    <w:bottom w:val="none" w:sz="0" w:space="0" w:color="auto"/>
                    <w:right w:val="none" w:sz="0" w:space="0" w:color="auto"/>
                  </w:divBdr>
                </w:div>
                <w:div w:id="1370228617">
                  <w:marLeft w:val="0"/>
                  <w:marRight w:val="0"/>
                  <w:marTop w:val="0"/>
                  <w:marBottom w:val="0"/>
                  <w:divBdr>
                    <w:top w:val="none" w:sz="0" w:space="0" w:color="auto"/>
                    <w:left w:val="none" w:sz="0" w:space="0" w:color="auto"/>
                    <w:bottom w:val="none" w:sz="0" w:space="0" w:color="auto"/>
                    <w:right w:val="none" w:sz="0" w:space="0" w:color="auto"/>
                  </w:divBdr>
                </w:div>
                <w:div w:id="335885303">
                  <w:marLeft w:val="0"/>
                  <w:marRight w:val="0"/>
                  <w:marTop w:val="0"/>
                  <w:marBottom w:val="0"/>
                  <w:divBdr>
                    <w:top w:val="none" w:sz="0" w:space="0" w:color="auto"/>
                    <w:left w:val="none" w:sz="0" w:space="0" w:color="auto"/>
                    <w:bottom w:val="none" w:sz="0" w:space="0" w:color="auto"/>
                    <w:right w:val="none" w:sz="0" w:space="0" w:color="auto"/>
                  </w:divBdr>
                </w:div>
                <w:div w:id="625934541">
                  <w:marLeft w:val="0"/>
                  <w:marRight w:val="0"/>
                  <w:marTop w:val="0"/>
                  <w:marBottom w:val="0"/>
                  <w:divBdr>
                    <w:top w:val="none" w:sz="0" w:space="0" w:color="auto"/>
                    <w:left w:val="none" w:sz="0" w:space="0" w:color="auto"/>
                    <w:bottom w:val="none" w:sz="0" w:space="0" w:color="auto"/>
                    <w:right w:val="none" w:sz="0" w:space="0" w:color="auto"/>
                  </w:divBdr>
                </w:div>
                <w:div w:id="1389189502">
                  <w:marLeft w:val="0"/>
                  <w:marRight w:val="0"/>
                  <w:marTop w:val="0"/>
                  <w:marBottom w:val="0"/>
                  <w:divBdr>
                    <w:top w:val="none" w:sz="0" w:space="0" w:color="auto"/>
                    <w:left w:val="none" w:sz="0" w:space="0" w:color="auto"/>
                    <w:bottom w:val="none" w:sz="0" w:space="0" w:color="auto"/>
                    <w:right w:val="none" w:sz="0" w:space="0" w:color="auto"/>
                  </w:divBdr>
                </w:div>
                <w:div w:id="1275556141">
                  <w:marLeft w:val="0"/>
                  <w:marRight w:val="0"/>
                  <w:marTop w:val="0"/>
                  <w:marBottom w:val="0"/>
                  <w:divBdr>
                    <w:top w:val="none" w:sz="0" w:space="0" w:color="auto"/>
                    <w:left w:val="none" w:sz="0" w:space="0" w:color="auto"/>
                    <w:bottom w:val="none" w:sz="0" w:space="0" w:color="auto"/>
                    <w:right w:val="none" w:sz="0" w:space="0" w:color="auto"/>
                  </w:divBdr>
                </w:div>
                <w:div w:id="1839615679">
                  <w:marLeft w:val="0"/>
                  <w:marRight w:val="0"/>
                  <w:marTop w:val="0"/>
                  <w:marBottom w:val="0"/>
                  <w:divBdr>
                    <w:top w:val="none" w:sz="0" w:space="0" w:color="auto"/>
                    <w:left w:val="none" w:sz="0" w:space="0" w:color="auto"/>
                    <w:bottom w:val="none" w:sz="0" w:space="0" w:color="auto"/>
                    <w:right w:val="none" w:sz="0" w:space="0" w:color="auto"/>
                  </w:divBdr>
                </w:div>
                <w:div w:id="622467089">
                  <w:marLeft w:val="0"/>
                  <w:marRight w:val="0"/>
                  <w:marTop w:val="0"/>
                  <w:marBottom w:val="0"/>
                  <w:divBdr>
                    <w:top w:val="none" w:sz="0" w:space="0" w:color="auto"/>
                    <w:left w:val="none" w:sz="0" w:space="0" w:color="auto"/>
                    <w:bottom w:val="none" w:sz="0" w:space="0" w:color="auto"/>
                    <w:right w:val="none" w:sz="0" w:space="0" w:color="auto"/>
                  </w:divBdr>
                </w:div>
                <w:div w:id="1187252548">
                  <w:marLeft w:val="0"/>
                  <w:marRight w:val="0"/>
                  <w:marTop w:val="0"/>
                  <w:marBottom w:val="0"/>
                  <w:divBdr>
                    <w:top w:val="none" w:sz="0" w:space="0" w:color="auto"/>
                    <w:left w:val="none" w:sz="0" w:space="0" w:color="auto"/>
                    <w:bottom w:val="none" w:sz="0" w:space="0" w:color="auto"/>
                    <w:right w:val="none" w:sz="0" w:space="0" w:color="auto"/>
                  </w:divBdr>
                </w:div>
                <w:div w:id="319889743">
                  <w:marLeft w:val="0"/>
                  <w:marRight w:val="0"/>
                  <w:marTop w:val="0"/>
                  <w:marBottom w:val="0"/>
                  <w:divBdr>
                    <w:top w:val="none" w:sz="0" w:space="0" w:color="auto"/>
                    <w:left w:val="none" w:sz="0" w:space="0" w:color="auto"/>
                    <w:bottom w:val="none" w:sz="0" w:space="0" w:color="auto"/>
                    <w:right w:val="none" w:sz="0" w:space="0" w:color="auto"/>
                  </w:divBdr>
                </w:div>
                <w:div w:id="1513836931">
                  <w:marLeft w:val="0"/>
                  <w:marRight w:val="0"/>
                  <w:marTop w:val="0"/>
                  <w:marBottom w:val="0"/>
                  <w:divBdr>
                    <w:top w:val="none" w:sz="0" w:space="0" w:color="auto"/>
                    <w:left w:val="none" w:sz="0" w:space="0" w:color="auto"/>
                    <w:bottom w:val="none" w:sz="0" w:space="0" w:color="auto"/>
                    <w:right w:val="none" w:sz="0" w:space="0" w:color="auto"/>
                  </w:divBdr>
                </w:div>
                <w:div w:id="1014189255">
                  <w:marLeft w:val="0"/>
                  <w:marRight w:val="0"/>
                  <w:marTop w:val="0"/>
                  <w:marBottom w:val="0"/>
                  <w:divBdr>
                    <w:top w:val="none" w:sz="0" w:space="0" w:color="auto"/>
                    <w:left w:val="none" w:sz="0" w:space="0" w:color="auto"/>
                    <w:bottom w:val="none" w:sz="0" w:space="0" w:color="auto"/>
                    <w:right w:val="none" w:sz="0" w:space="0" w:color="auto"/>
                  </w:divBdr>
                </w:div>
                <w:div w:id="194122994">
                  <w:marLeft w:val="0"/>
                  <w:marRight w:val="0"/>
                  <w:marTop w:val="0"/>
                  <w:marBottom w:val="0"/>
                  <w:divBdr>
                    <w:top w:val="none" w:sz="0" w:space="0" w:color="auto"/>
                    <w:left w:val="none" w:sz="0" w:space="0" w:color="auto"/>
                    <w:bottom w:val="none" w:sz="0" w:space="0" w:color="auto"/>
                    <w:right w:val="none" w:sz="0" w:space="0" w:color="auto"/>
                  </w:divBdr>
                </w:div>
                <w:div w:id="189074335">
                  <w:marLeft w:val="0"/>
                  <w:marRight w:val="0"/>
                  <w:marTop w:val="0"/>
                  <w:marBottom w:val="0"/>
                  <w:divBdr>
                    <w:top w:val="none" w:sz="0" w:space="0" w:color="auto"/>
                    <w:left w:val="none" w:sz="0" w:space="0" w:color="auto"/>
                    <w:bottom w:val="none" w:sz="0" w:space="0" w:color="auto"/>
                    <w:right w:val="none" w:sz="0" w:space="0" w:color="auto"/>
                  </w:divBdr>
                </w:div>
                <w:div w:id="1718774823">
                  <w:marLeft w:val="0"/>
                  <w:marRight w:val="0"/>
                  <w:marTop w:val="0"/>
                  <w:marBottom w:val="0"/>
                  <w:divBdr>
                    <w:top w:val="none" w:sz="0" w:space="0" w:color="auto"/>
                    <w:left w:val="none" w:sz="0" w:space="0" w:color="auto"/>
                    <w:bottom w:val="none" w:sz="0" w:space="0" w:color="auto"/>
                    <w:right w:val="none" w:sz="0" w:space="0" w:color="auto"/>
                  </w:divBdr>
                </w:div>
                <w:div w:id="814376633">
                  <w:marLeft w:val="0"/>
                  <w:marRight w:val="0"/>
                  <w:marTop w:val="0"/>
                  <w:marBottom w:val="0"/>
                  <w:divBdr>
                    <w:top w:val="none" w:sz="0" w:space="0" w:color="auto"/>
                    <w:left w:val="none" w:sz="0" w:space="0" w:color="auto"/>
                    <w:bottom w:val="none" w:sz="0" w:space="0" w:color="auto"/>
                    <w:right w:val="none" w:sz="0" w:space="0" w:color="auto"/>
                  </w:divBdr>
                </w:div>
                <w:div w:id="1762945927">
                  <w:marLeft w:val="0"/>
                  <w:marRight w:val="0"/>
                  <w:marTop w:val="0"/>
                  <w:marBottom w:val="0"/>
                  <w:divBdr>
                    <w:top w:val="none" w:sz="0" w:space="0" w:color="auto"/>
                    <w:left w:val="none" w:sz="0" w:space="0" w:color="auto"/>
                    <w:bottom w:val="none" w:sz="0" w:space="0" w:color="auto"/>
                    <w:right w:val="none" w:sz="0" w:space="0" w:color="auto"/>
                  </w:divBdr>
                </w:div>
                <w:div w:id="994334796">
                  <w:marLeft w:val="0"/>
                  <w:marRight w:val="0"/>
                  <w:marTop w:val="0"/>
                  <w:marBottom w:val="0"/>
                  <w:divBdr>
                    <w:top w:val="none" w:sz="0" w:space="0" w:color="auto"/>
                    <w:left w:val="none" w:sz="0" w:space="0" w:color="auto"/>
                    <w:bottom w:val="none" w:sz="0" w:space="0" w:color="auto"/>
                    <w:right w:val="none" w:sz="0" w:space="0" w:color="auto"/>
                  </w:divBdr>
                </w:div>
                <w:div w:id="2046102180">
                  <w:marLeft w:val="0"/>
                  <w:marRight w:val="0"/>
                  <w:marTop w:val="0"/>
                  <w:marBottom w:val="0"/>
                  <w:divBdr>
                    <w:top w:val="none" w:sz="0" w:space="0" w:color="auto"/>
                    <w:left w:val="none" w:sz="0" w:space="0" w:color="auto"/>
                    <w:bottom w:val="none" w:sz="0" w:space="0" w:color="auto"/>
                    <w:right w:val="none" w:sz="0" w:space="0" w:color="auto"/>
                  </w:divBdr>
                </w:div>
                <w:div w:id="1003318743">
                  <w:marLeft w:val="0"/>
                  <w:marRight w:val="0"/>
                  <w:marTop w:val="0"/>
                  <w:marBottom w:val="0"/>
                  <w:divBdr>
                    <w:top w:val="none" w:sz="0" w:space="0" w:color="auto"/>
                    <w:left w:val="none" w:sz="0" w:space="0" w:color="auto"/>
                    <w:bottom w:val="none" w:sz="0" w:space="0" w:color="auto"/>
                    <w:right w:val="none" w:sz="0" w:space="0" w:color="auto"/>
                  </w:divBdr>
                </w:div>
                <w:div w:id="17637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30673">
          <w:marLeft w:val="0"/>
          <w:marRight w:val="0"/>
          <w:marTop w:val="0"/>
          <w:marBottom w:val="0"/>
          <w:divBdr>
            <w:top w:val="none" w:sz="0" w:space="0" w:color="auto"/>
            <w:left w:val="none" w:sz="0" w:space="0" w:color="auto"/>
            <w:bottom w:val="none" w:sz="0" w:space="0" w:color="auto"/>
            <w:right w:val="none" w:sz="0" w:space="0" w:color="auto"/>
          </w:divBdr>
          <w:divsChild>
            <w:div w:id="1143158828">
              <w:marLeft w:val="0"/>
              <w:marRight w:val="0"/>
              <w:marTop w:val="0"/>
              <w:marBottom w:val="0"/>
              <w:divBdr>
                <w:top w:val="none" w:sz="0" w:space="0" w:color="auto"/>
                <w:left w:val="none" w:sz="0" w:space="0" w:color="auto"/>
                <w:bottom w:val="none" w:sz="0" w:space="0" w:color="auto"/>
                <w:right w:val="none" w:sz="0" w:space="0" w:color="auto"/>
              </w:divBdr>
            </w:div>
            <w:div w:id="189496214">
              <w:marLeft w:val="0"/>
              <w:marRight w:val="0"/>
              <w:marTop w:val="0"/>
              <w:marBottom w:val="0"/>
              <w:divBdr>
                <w:top w:val="none" w:sz="0" w:space="0" w:color="auto"/>
                <w:left w:val="none" w:sz="0" w:space="0" w:color="auto"/>
                <w:bottom w:val="none" w:sz="0" w:space="0" w:color="auto"/>
                <w:right w:val="none" w:sz="0" w:space="0" w:color="auto"/>
              </w:divBdr>
            </w:div>
            <w:div w:id="1432774148">
              <w:marLeft w:val="0"/>
              <w:marRight w:val="0"/>
              <w:marTop w:val="0"/>
              <w:marBottom w:val="0"/>
              <w:divBdr>
                <w:top w:val="none" w:sz="0" w:space="0" w:color="auto"/>
                <w:left w:val="none" w:sz="0" w:space="0" w:color="auto"/>
                <w:bottom w:val="none" w:sz="0" w:space="0" w:color="auto"/>
                <w:right w:val="none" w:sz="0" w:space="0" w:color="auto"/>
              </w:divBdr>
            </w:div>
            <w:div w:id="1494102748">
              <w:marLeft w:val="0"/>
              <w:marRight w:val="0"/>
              <w:marTop w:val="0"/>
              <w:marBottom w:val="0"/>
              <w:divBdr>
                <w:top w:val="none" w:sz="0" w:space="0" w:color="auto"/>
                <w:left w:val="none" w:sz="0" w:space="0" w:color="auto"/>
                <w:bottom w:val="none" w:sz="0" w:space="0" w:color="auto"/>
                <w:right w:val="none" w:sz="0" w:space="0" w:color="auto"/>
              </w:divBdr>
            </w:div>
            <w:div w:id="1145045086">
              <w:marLeft w:val="0"/>
              <w:marRight w:val="0"/>
              <w:marTop w:val="0"/>
              <w:marBottom w:val="0"/>
              <w:divBdr>
                <w:top w:val="none" w:sz="0" w:space="0" w:color="auto"/>
                <w:left w:val="none" w:sz="0" w:space="0" w:color="auto"/>
                <w:bottom w:val="none" w:sz="0" w:space="0" w:color="auto"/>
                <w:right w:val="none" w:sz="0" w:space="0" w:color="auto"/>
              </w:divBdr>
            </w:div>
            <w:div w:id="365836481">
              <w:marLeft w:val="0"/>
              <w:marRight w:val="0"/>
              <w:marTop w:val="0"/>
              <w:marBottom w:val="0"/>
              <w:divBdr>
                <w:top w:val="none" w:sz="0" w:space="0" w:color="auto"/>
                <w:left w:val="none" w:sz="0" w:space="0" w:color="auto"/>
                <w:bottom w:val="none" w:sz="0" w:space="0" w:color="auto"/>
                <w:right w:val="none" w:sz="0" w:space="0" w:color="auto"/>
              </w:divBdr>
            </w:div>
            <w:div w:id="1467356925">
              <w:marLeft w:val="0"/>
              <w:marRight w:val="0"/>
              <w:marTop w:val="0"/>
              <w:marBottom w:val="0"/>
              <w:divBdr>
                <w:top w:val="none" w:sz="0" w:space="0" w:color="auto"/>
                <w:left w:val="none" w:sz="0" w:space="0" w:color="auto"/>
                <w:bottom w:val="none" w:sz="0" w:space="0" w:color="auto"/>
                <w:right w:val="none" w:sz="0" w:space="0" w:color="auto"/>
              </w:divBdr>
            </w:div>
            <w:div w:id="165019651">
              <w:marLeft w:val="0"/>
              <w:marRight w:val="0"/>
              <w:marTop w:val="0"/>
              <w:marBottom w:val="0"/>
              <w:divBdr>
                <w:top w:val="none" w:sz="0" w:space="0" w:color="auto"/>
                <w:left w:val="none" w:sz="0" w:space="0" w:color="auto"/>
                <w:bottom w:val="none" w:sz="0" w:space="0" w:color="auto"/>
                <w:right w:val="none" w:sz="0" w:space="0" w:color="auto"/>
              </w:divBdr>
            </w:div>
            <w:div w:id="1883663680">
              <w:marLeft w:val="0"/>
              <w:marRight w:val="0"/>
              <w:marTop w:val="0"/>
              <w:marBottom w:val="0"/>
              <w:divBdr>
                <w:top w:val="none" w:sz="0" w:space="0" w:color="auto"/>
                <w:left w:val="none" w:sz="0" w:space="0" w:color="auto"/>
                <w:bottom w:val="none" w:sz="0" w:space="0" w:color="auto"/>
                <w:right w:val="none" w:sz="0" w:space="0" w:color="auto"/>
              </w:divBdr>
            </w:div>
            <w:div w:id="1693647696">
              <w:marLeft w:val="0"/>
              <w:marRight w:val="0"/>
              <w:marTop w:val="0"/>
              <w:marBottom w:val="0"/>
              <w:divBdr>
                <w:top w:val="none" w:sz="0" w:space="0" w:color="auto"/>
                <w:left w:val="none" w:sz="0" w:space="0" w:color="auto"/>
                <w:bottom w:val="none" w:sz="0" w:space="0" w:color="auto"/>
                <w:right w:val="none" w:sz="0" w:space="0" w:color="auto"/>
              </w:divBdr>
            </w:div>
            <w:div w:id="204147874">
              <w:marLeft w:val="0"/>
              <w:marRight w:val="0"/>
              <w:marTop w:val="0"/>
              <w:marBottom w:val="0"/>
              <w:divBdr>
                <w:top w:val="none" w:sz="0" w:space="0" w:color="auto"/>
                <w:left w:val="none" w:sz="0" w:space="0" w:color="auto"/>
                <w:bottom w:val="none" w:sz="0" w:space="0" w:color="auto"/>
                <w:right w:val="none" w:sz="0" w:space="0" w:color="auto"/>
              </w:divBdr>
            </w:div>
            <w:div w:id="474840860">
              <w:marLeft w:val="0"/>
              <w:marRight w:val="0"/>
              <w:marTop w:val="0"/>
              <w:marBottom w:val="0"/>
              <w:divBdr>
                <w:top w:val="none" w:sz="0" w:space="0" w:color="auto"/>
                <w:left w:val="none" w:sz="0" w:space="0" w:color="auto"/>
                <w:bottom w:val="none" w:sz="0" w:space="0" w:color="auto"/>
                <w:right w:val="none" w:sz="0" w:space="0" w:color="auto"/>
              </w:divBdr>
            </w:div>
            <w:div w:id="341321698">
              <w:marLeft w:val="0"/>
              <w:marRight w:val="0"/>
              <w:marTop w:val="0"/>
              <w:marBottom w:val="0"/>
              <w:divBdr>
                <w:top w:val="none" w:sz="0" w:space="0" w:color="auto"/>
                <w:left w:val="none" w:sz="0" w:space="0" w:color="auto"/>
                <w:bottom w:val="none" w:sz="0" w:space="0" w:color="auto"/>
                <w:right w:val="none" w:sz="0" w:space="0" w:color="auto"/>
              </w:divBdr>
            </w:div>
            <w:div w:id="504320223">
              <w:marLeft w:val="0"/>
              <w:marRight w:val="0"/>
              <w:marTop w:val="0"/>
              <w:marBottom w:val="0"/>
              <w:divBdr>
                <w:top w:val="none" w:sz="0" w:space="0" w:color="auto"/>
                <w:left w:val="none" w:sz="0" w:space="0" w:color="auto"/>
                <w:bottom w:val="none" w:sz="0" w:space="0" w:color="auto"/>
                <w:right w:val="none" w:sz="0" w:space="0" w:color="auto"/>
              </w:divBdr>
            </w:div>
            <w:div w:id="726614299">
              <w:marLeft w:val="0"/>
              <w:marRight w:val="0"/>
              <w:marTop w:val="0"/>
              <w:marBottom w:val="0"/>
              <w:divBdr>
                <w:top w:val="none" w:sz="0" w:space="0" w:color="auto"/>
                <w:left w:val="none" w:sz="0" w:space="0" w:color="auto"/>
                <w:bottom w:val="none" w:sz="0" w:space="0" w:color="auto"/>
                <w:right w:val="none" w:sz="0" w:space="0" w:color="auto"/>
              </w:divBdr>
            </w:div>
            <w:div w:id="896360034">
              <w:marLeft w:val="0"/>
              <w:marRight w:val="0"/>
              <w:marTop w:val="0"/>
              <w:marBottom w:val="0"/>
              <w:divBdr>
                <w:top w:val="none" w:sz="0" w:space="0" w:color="auto"/>
                <w:left w:val="none" w:sz="0" w:space="0" w:color="auto"/>
                <w:bottom w:val="none" w:sz="0" w:space="0" w:color="auto"/>
                <w:right w:val="none" w:sz="0" w:space="0" w:color="auto"/>
              </w:divBdr>
            </w:div>
            <w:div w:id="1746998337">
              <w:marLeft w:val="0"/>
              <w:marRight w:val="0"/>
              <w:marTop w:val="0"/>
              <w:marBottom w:val="0"/>
              <w:divBdr>
                <w:top w:val="none" w:sz="0" w:space="0" w:color="auto"/>
                <w:left w:val="none" w:sz="0" w:space="0" w:color="auto"/>
                <w:bottom w:val="none" w:sz="0" w:space="0" w:color="auto"/>
                <w:right w:val="none" w:sz="0" w:space="0" w:color="auto"/>
              </w:divBdr>
            </w:div>
            <w:div w:id="8262597">
              <w:marLeft w:val="0"/>
              <w:marRight w:val="0"/>
              <w:marTop w:val="0"/>
              <w:marBottom w:val="0"/>
              <w:divBdr>
                <w:top w:val="none" w:sz="0" w:space="0" w:color="auto"/>
                <w:left w:val="none" w:sz="0" w:space="0" w:color="auto"/>
                <w:bottom w:val="none" w:sz="0" w:space="0" w:color="auto"/>
                <w:right w:val="none" w:sz="0" w:space="0" w:color="auto"/>
              </w:divBdr>
            </w:div>
            <w:div w:id="2007392247">
              <w:marLeft w:val="0"/>
              <w:marRight w:val="0"/>
              <w:marTop w:val="0"/>
              <w:marBottom w:val="0"/>
              <w:divBdr>
                <w:top w:val="none" w:sz="0" w:space="0" w:color="auto"/>
                <w:left w:val="none" w:sz="0" w:space="0" w:color="auto"/>
                <w:bottom w:val="none" w:sz="0" w:space="0" w:color="auto"/>
                <w:right w:val="none" w:sz="0" w:space="0" w:color="auto"/>
              </w:divBdr>
            </w:div>
            <w:div w:id="907570431">
              <w:marLeft w:val="0"/>
              <w:marRight w:val="0"/>
              <w:marTop w:val="0"/>
              <w:marBottom w:val="0"/>
              <w:divBdr>
                <w:top w:val="none" w:sz="0" w:space="0" w:color="auto"/>
                <w:left w:val="none" w:sz="0" w:space="0" w:color="auto"/>
                <w:bottom w:val="none" w:sz="0" w:space="0" w:color="auto"/>
                <w:right w:val="none" w:sz="0" w:space="0" w:color="auto"/>
              </w:divBdr>
            </w:div>
            <w:div w:id="366222160">
              <w:marLeft w:val="0"/>
              <w:marRight w:val="0"/>
              <w:marTop w:val="0"/>
              <w:marBottom w:val="0"/>
              <w:divBdr>
                <w:top w:val="none" w:sz="0" w:space="0" w:color="auto"/>
                <w:left w:val="none" w:sz="0" w:space="0" w:color="auto"/>
                <w:bottom w:val="none" w:sz="0" w:space="0" w:color="auto"/>
                <w:right w:val="none" w:sz="0" w:space="0" w:color="auto"/>
              </w:divBdr>
            </w:div>
            <w:div w:id="1863785353">
              <w:marLeft w:val="0"/>
              <w:marRight w:val="0"/>
              <w:marTop w:val="0"/>
              <w:marBottom w:val="0"/>
              <w:divBdr>
                <w:top w:val="none" w:sz="0" w:space="0" w:color="auto"/>
                <w:left w:val="none" w:sz="0" w:space="0" w:color="auto"/>
                <w:bottom w:val="none" w:sz="0" w:space="0" w:color="auto"/>
                <w:right w:val="none" w:sz="0" w:space="0" w:color="auto"/>
              </w:divBdr>
            </w:div>
            <w:div w:id="1488132595">
              <w:marLeft w:val="0"/>
              <w:marRight w:val="0"/>
              <w:marTop w:val="0"/>
              <w:marBottom w:val="0"/>
              <w:divBdr>
                <w:top w:val="none" w:sz="0" w:space="0" w:color="auto"/>
                <w:left w:val="none" w:sz="0" w:space="0" w:color="auto"/>
                <w:bottom w:val="none" w:sz="0" w:space="0" w:color="auto"/>
                <w:right w:val="none" w:sz="0" w:space="0" w:color="auto"/>
              </w:divBdr>
            </w:div>
            <w:div w:id="219680012">
              <w:marLeft w:val="0"/>
              <w:marRight w:val="0"/>
              <w:marTop w:val="0"/>
              <w:marBottom w:val="0"/>
              <w:divBdr>
                <w:top w:val="none" w:sz="0" w:space="0" w:color="auto"/>
                <w:left w:val="none" w:sz="0" w:space="0" w:color="auto"/>
                <w:bottom w:val="none" w:sz="0" w:space="0" w:color="auto"/>
                <w:right w:val="none" w:sz="0" w:space="0" w:color="auto"/>
              </w:divBdr>
            </w:div>
            <w:div w:id="597056931">
              <w:marLeft w:val="0"/>
              <w:marRight w:val="0"/>
              <w:marTop w:val="0"/>
              <w:marBottom w:val="0"/>
              <w:divBdr>
                <w:top w:val="none" w:sz="0" w:space="0" w:color="auto"/>
                <w:left w:val="none" w:sz="0" w:space="0" w:color="auto"/>
                <w:bottom w:val="none" w:sz="0" w:space="0" w:color="auto"/>
                <w:right w:val="none" w:sz="0" w:space="0" w:color="auto"/>
              </w:divBdr>
            </w:div>
            <w:div w:id="1755663409">
              <w:marLeft w:val="0"/>
              <w:marRight w:val="0"/>
              <w:marTop w:val="0"/>
              <w:marBottom w:val="0"/>
              <w:divBdr>
                <w:top w:val="none" w:sz="0" w:space="0" w:color="auto"/>
                <w:left w:val="none" w:sz="0" w:space="0" w:color="auto"/>
                <w:bottom w:val="none" w:sz="0" w:space="0" w:color="auto"/>
                <w:right w:val="none" w:sz="0" w:space="0" w:color="auto"/>
              </w:divBdr>
            </w:div>
            <w:div w:id="350451524">
              <w:marLeft w:val="0"/>
              <w:marRight w:val="0"/>
              <w:marTop w:val="0"/>
              <w:marBottom w:val="0"/>
              <w:divBdr>
                <w:top w:val="none" w:sz="0" w:space="0" w:color="auto"/>
                <w:left w:val="none" w:sz="0" w:space="0" w:color="auto"/>
                <w:bottom w:val="none" w:sz="0" w:space="0" w:color="auto"/>
                <w:right w:val="none" w:sz="0" w:space="0" w:color="auto"/>
              </w:divBdr>
            </w:div>
            <w:div w:id="474614153">
              <w:marLeft w:val="0"/>
              <w:marRight w:val="0"/>
              <w:marTop w:val="0"/>
              <w:marBottom w:val="0"/>
              <w:divBdr>
                <w:top w:val="none" w:sz="0" w:space="0" w:color="auto"/>
                <w:left w:val="none" w:sz="0" w:space="0" w:color="auto"/>
                <w:bottom w:val="none" w:sz="0" w:space="0" w:color="auto"/>
                <w:right w:val="none" w:sz="0" w:space="0" w:color="auto"/>
              </w:divBdr>
            </w:div>
            <w:div w:id="1413157054">
              <w:marLeft w:val="0"/>
              <w:marRight w:val="0"/>
              <w:marTop w:val="0"/>
              <w:marBottom w:val="0"/>
              <w:divBdr>
                <w:top w:val="none" w:sz="0" w:space="0" w:color="auto"/>
                <w:left w:val="none" w:sz="0" w:space="0" w:color="auto"/>
                <w:bottom w:val="none" w:sz="0" w:space="0" w:color="auto"/>
                <w:right w:val="none" w:sz="0" w:space="0" w:color="auto"/>
              </w:divBdr>
            </w:div>
            <w:div w:id="1468476427">
              <w:marLeft w:val="0"/>
              <w:marRight w:val="0"/>
              <w:marTop w:val="0"/>
              <w:marBottom w:val="0"/>
              <w:divBdr>
                <w:top w:val="none" w:sz="0" w:space="0" w:color="auto"/>
                <w:left w:val="none" w:sz="0" w:space="0" w:color="auto"/>
                <w:bottom w:val="none" w:sz="0" w:space="0" w:color="auto"/>
                <w:right w:val="none" w:sz="0" w:space="0" w:color="auto"/>
              </w:divBdr>
            </w:div>
            <w:div w:id="1012994744">
              <w:marLeft w:val="0"/>
              <w:marRight w:val="0"/>
              <w:marTop w:val="0"/>
              <w:marBottom w:val="0"/>
              <w:divBdr>
                <w:top w:val="none" w:sz="0" w:space="0" w:color="auto"/>
                <w:left w:val="none" w:sz="0" w:space="0" w:color="auto"/>
                <w:bottom w:val="none" w:sz="0" w:space="0" w:color="auto"/>
                <w:right w:val="none" w:sz="0" w:space="0" w:color="auto"/>
              </w:divBdr>
            </w:div>
            <w:div w:id="991829469">
              <w:marLeft w:val="0"/>
              <w:marRight w:val="0"/>
              <w:marTop w:val="0"/>
              <w:marBottom w:val="0"/>
              <w:divBdr>
                <w:top w:val="none" w:sz="0" w:space="0" w:color="auto"/>
                <w:left w:val="none" w:sz="0" w:space="0" w:color="auto"/>
                <w:bottom w:val="none" w:sz="0" w:space="0" w:color="auto"/>
                <w:right w:val="none" w:sz="0" w:space="0" w:color="auto"/>
              </w:divBdr>
            </w:div>
            <w:div w:id="695154104">
              <w:marLeft w:val="0"/>
              <w:marRight w:val="0"/>
              <w:marTop w:val="0"/>
              <w:marBottom w:val="0"/>
              <w:divBdr>
                <w:top w:val="none" w:sz="0" w:space="0" w:color="auto"/>
                <w:left w:val="none" w:sz="0" w:space="0" w:color="auto"/>
                <w:bottom w:val="none" w:sz="0" w:space="0" w:color="auto"/>
                <w:right w:val="none" w:sz="0" w:space="0" w:color="auto"/>
              </w:divBdr>
            </w:div>
            <w:div w:id="2077777478">
              <w:marLeft w:val="0"/>
              <w:marRight w:val="0"/>
              <w:marTop w:val="0"/>
              <w:marBottom w:val="0"/>
              <w:divBdr>
                <w:top w:val="none" w:sz="0" w:space="0" w:color="auto"/>
                <w:left w:val="none" w:sz="0" w:space="0" w:color="auto"/>
                <w:bottom w:val="none" w:sz="0" w:space="0" w:color="auto"/>
                <w:right w:val="none" w:sz="0" w:space="0" w:color="auto"/>
              </w:divBdr>
            </w:div>
            <w:div w:id="1463232256">
              <w:marLeft w:val="0"/>
              <w:marRight w:val="0"/>
              <w:marTop w:val="0"/>
              <w:marBottom w:val="0"/>
              <w:divBdr>
                <w:top w:val="none" w:sz="0" w:space="0" w:color="auto"/>
                <w:left w:val="none" w:sz="0" w:space="0" w:color="auto"/>
                <w:bottom w:val="none" w:sz="0" w:space="0" w:color="auto"/>
                <w:right w:val="none" w:sz="0" w:space="0" w:color="auto"/>
              </w:divBdr>
            </w:div>
            <w:div w:id="1218589571">
              <w:marLeft w:val="0"/>
              <w:marRight w:val="0"/>
              <w:marTop w:val="0"/>
              <w:marBottom w:val="0"/>
              <w:divBdr>
                <w:top w:val="none" w:sz="0" w:space="0" w:color="auto"/>
                <w:left w:val="none" w:sz="0" w:space="0" w:color="auto"/>
                <w:bottom w:val="none" w:sz="0" w:space="0" w:color="auto"/>
                <w:right w:val="none" w:sz="0" w:space="0" w:color="auto"/>
              </w:divBdr>
            </w:div>
            <w:div w:id="1365130645">
              <w:marLeft w:val="0"/>
              <w:marRight w:val="0"/>
              <w:marTop w:val="0"/>
              <w:marBottom w:val="0"/>
              <w:divBdr>
                <w:top w:val="none" w:sz="0" w:space="0" w:color="auto"/>
                <w:left w:val="none" w:sz="0" w:space="0" w:color="auto"/>
                <w:bottom w:val="none" w:sz="0" w:space="0" w:color="auto"/>
                <w:right w:val="none" w:sz="0" w:space="0" w:color="auto"/>
              </w:divBdr>
            </w:div>
            <w:div w:id="600911916">
              <w:marLeft w:val="0"/>
              <w:marRight w:val="0"/>
              <w:marTop w:val="0"/>
              <w:marBottom w:val="0"/>
              <w:divBdr>
                <w:top w:val="none" w:sz="0" w:space="0" w:color="auto"/>
                <w:left w:val="none" w:sz="0" w:space="0" w:color="auto"/>
                <w:bottom w:val="none" w:sz="0" w:space="0" w:color="auto"/>
                <w:right w:val="none" w:sz="0" w:space="0" w:color="auto"/>
              </w:divBdr>
            </w:div>
            <w:div w:id="796339786">
              <w:marLeft w:val="0"/>
              <w:marRight w:val="0"/>
              <w:marTop w:val="0"/>
              <w:marBottom w:val="0"/>
              <w:divBdr>
                <w:top w:val="none" w:sz="0" w:space="0" w:color="auto"/>
                <w:left w:val="none" w:sz="0" w:space="0" w:color="auto"/>
                <w:bottom w:val="none" w:sz="0" w:space="0" w:color="auto"/>
                <w:right w:val="none" w:sz="0" w:space="0" w:color="auto"/>
              </w:divBdr>
            </w:div>
            <w:div w:id="1943682287">
              <w:marLeft w:val="0"/>
              <w:marRight w:val="0"/>
              <w:marTop w:val="0"/>
              <w:marBottom w:val="0"/>
              <w:divBdr>
                <w:top w:val="none" w:sz="0" w:space="0" w:color="auto"/>
                <w:left w:val="none" w:sz="0" w:space="0" w:color="auto"/>
                <w:bottom w:val="none" w:sz="0" w:space="0" w:color="auto"/>
                <w:right w:val="none" w:sz="0" w:space="0" w:color="auto"/>
              </w:divBdr>
            </w:div>
            <w:div w:id="908882479">
              <w:marLeft w:val="0"/>
              <w:marRight w:val="0"/>
              <w:marTop w:val="0"/>
              <w:marBottom w:val="0"/>
              <w:divBdr>
                <w:top w:val="none" w:sz="0" w:space="0" w:color="auto"/>
                <w:left w:val="none" w:sz="0" w:space="0" w:color="auto"/>
                <w:bottom w:val="none" w:sz="0" w:space="0" w:color="auto"/>
                <w:right w:val="none" w:sz="0" w:space="0" w:color="auto"/>
              </w:divBdr>
            </w:div>
            <w:div w:id="692272298">
              <w:marLeft w:val="0"/>
              <w:marRight w:val="0"/>
              <w:marTop w:val="0"/>
              <w:marBottom w:val="0"/>
              <w:divBdr>
                <w:top w:val="none" w:sz="0" w:space="0" w:color="auto"/>
                <w:left w:val="none" w:sz="0" w:space="0" w:color="auto"/>
                <w:bottom w:val="none" w:sz="0" w:space="0" w:color="auto"/>
                <w:right w:val="none" w:sz="0" w:space="0" w:color="auto"/>
              </w:divBdr>
            </w:div>
            <w:div w:id="1830948730">
              <w:marLeft w:val="0"/>
              <w:marRight w:val="0"/>
              <w:marTop w:val="0"/>
              <w:marBottom w:val="0"/>
              <w:divBdr>
                <w:top w:val="none" w:sz="0" w:space="0" w:color="auto"/>
                <w:left w:val="none" w:sz="0" w:space="0" w:color="auto"/>
                <w:bottom w:val="none" w:sz="0" w:space="0" w:color="auto"/>
                <w:right w:val="none" w:sz="0" w:space="0" w:color="auto"/>
              </w:divBdr>
            </w:div>
            <w:div w:id="1419987615">
              <w:marLeft w:val="0"/>
              <w:marRight w:val="0"/>
              <w:marTop w:val="0"/>
              <w:marBottom w:val="0"/>
              <w:divBdr>
                <w:top w:val="none" w:sz="0" w:space="0" w:color="auto"/>
                <w:left w:val="none" w:sz="0" w:space="0" w:color="auto"/>
                <w:bottom w:val="none" w:sz="0" w:space="0" w:color="auto"/>
                <w:right w:val="none" w:sz="0" w:space="0" w:color="auto"/>
              </w:divBdr>
            </w:div>
            <w:div w:id="1130130577">
              <w:marLeft w:val="0"/>
              <w:marRight w:val="0"/>
              <w:marTop w:val="0"/>
              <w:marBottom w:val="0"/>
              <w:divBdr>
                <w:top w:val="none" w:sz="0" w:space="0" w:color="auto"/>
                <w:left w:val="none" w:sz="0" w:space="0" w:color="auto"/>
                <w:bottom w:val="none" w:sz="0" w:space="0" w:color="auto"/>
                <w:right w:val="none" w:sz="0" w:space="0" w:color="auto"/>
              </w:divBdr>
            </w:div>
            <w:div w:id="285813087">
              <w:marLeft w:val="0"/>
              <w:marRight w:val="0"/>
              <w:marTop w:val="0"/>
              <w:marBottom w:val="0"/>
              <w:divBdr>
                <w:top w:val="none" w:sz="0" w:space="0" w:color="auto"/>
                <w:left w:val="none" w:sz="0" w:space="0" w:color="auto"/>
                <w:bottom w:val="none" w:sz="0" w:space="0" w:color="auto"/>
                <w:right w:val="none" w:sz="0" w:space="0" w:color="auto"/>
              </w:divBdr>
            </w:div>
            <w:div w:id="856507718">
              <w:marLeft w:val="0"/>
              <w:marRight w:val="0"/>
              <w:marTop w:val="0"/>
              <w:marBottom w:val="0"/>
              <w:divBdr>
                <w:top w:val="none" w:sz="0" w:space="0" w:color="auto"/>
                <w:left w:val="none" w:sz="0" w:space="0" w:color="auto"/>
                <w:bottom w:val="none" w:sz="0" w:space="0" w:color="auto"/>
                <w:right w:val="none" w:sz="0" w:space="0" w:color="auto"/>
              </w:divBdr>
            </w:div>
            <w:div w:id="1286303646">
              <w:marLeft w:val="0"/>
              <w:marRight w:val="0"/>
              <w:marTop w:val="0"/>
              <w:marBottom w:val="0"/>
              <w:divBdr>
                <w:top w:val="none" w:sz="0" w:space="0" w:color="auto"/>
                <w:left w:val="none" w:sz="0" w:space="0" w:color="auto"/>
                <w:bottom w:val="none" w:sz="0" w:space="0" w:color="auto"/>
                <w:right w:val="none" w:sz="0" w:space="0" w:color="auto"/>
              </w:divBdr>
              <w:divsChild>
                <w:div w:id="923957813">
                  <w:marLeft w:val="0"/>
                  <w:marRight w:val="0"/>
                  <w:marTop w:val="0"/>
                  <w:marBottom w:val="0"/>
                  <w:divBdr>
                    <w:top w:val="none" w:sz="0" w:space="0" w:color="auto"/>
                    <w:left w:val="none" w:sz="0" w:space="0" w:color="auto"/>
                    <w:bottom w:val="none" w:sz="0" w:space="0" w:color="auto"/>
                    <w:right w:val="none" w:sz="0" w:space="0" w:color="auto"/>
                  </w:divBdr>
                </w:div>
                <w:div w:id="1915386760">
                  <w:marLeft w:val="0"/>
                  <w:marRight w:val="0"/>
                  <w:marTop w:val="0"/>
                  <w:marBottom w:val="0"/>
                  <w:divBdr>
                    <w:top w:val="none" w:sz="0" w:space="0" w:color="auto"/>
                    <w:left w:val="none" w:sz="0" w:space="0" w:color="auto"/>
                    <w:bottom w:val="none" w:sz="0" w:space="0" w:color="auto"/>
                    <w:right w:val="none" w:sz="0" w:space="0" w:color="auto"/>
                  </w:divBdr>
                </w:div>
                <w:div w:id="943734779">
                  <w:marLeft w:val="0"/>
                  <w:marRight w:val="0"/>
                  <w:marTop w:val="0"/>
                  <w:marBottom w:val="0"/>
                  <w:divBdr>
                    <w:top w:val="none" w:sz="0" w:space="0" w:color="auto"/>
                    <w:left w:val="none" w:sz="0" w:space="0" w:color="auto"/>
                    <w:bottom w:val="none" w:sz="0" w:space="0" w:color="auto"/>
                    <w:right w:val="none" w:sz="0" w:space="0" w:color="auto"/>
                  </w:divBdr>
                </w:div>
                <w:div w:id="175964574">
                  <w:marLeft w:val="0"/>
                  <w:marRight w:val="0"/>
                  <w:marTop w:val="0"/>
                  <w:marBottom w:val="0"/>
                  <w:divBdr>
                    <w:top w:val="none" w:sz="0" w:space="0" w:color="auto"/>
                    <w:left w:val="none" w:sz="0" w:space="0" w:color="auto"/>
                    <w:bottom w:val="none" w:sz="0" w:space="0" w:color="auto"/>
                    <w:right w:val="none" w:sz="0" w:space="0" w:color="auto"/>
                  </w:divBdr>
                </w:div>
                <w:div w:id="414518727">
                  <w:marLeft w:val="0"/>
                  <w:marRight w:val="0"/>
                  <w:marTop w:val="0"/>
                  <w:marBottom w:val="0"/>
                  <w:divBdr>
                    <w:top w:val="none" w:sz="0" w:space="0" w:color="auto"/>
                    <w:left w:val="none" w:sz="0" w:space="0" w:color="auto"/>
                    <w:bottom w:val="none" w:sz="0" w:space="0" w:color="auto"/>
                    <w:right w:val="none" w:sz="0" w:space="0" w:color="auto"/>
                  </w:divBdr>
                </w:div>
                <w:div w:id="302928925">
                  <w:marLeft w:val="0"/>
                  <w:marRight w:val="0"/>
                  <w:marTop w:val="0"/>
                  <w:marBottom w:val="0"/>
                  <w:divBdr>
                    <w:top w:val="none" w:sz="0" w:space="0" w:color="auto"/>
                    <w:left w:val="none" w:sz="0" w:space="0" w:color="auto"/>
                    <w:bottom w:val="none" w:sz="0" w:space="0" w:color="auto"/>
                    <w:right w:val="none" w:sz="0" w:space="0" w:color="auto"/>
                  </w:divBdr>
                </w:div>
                <w:div w:id="104230107">
                  <w:marLeft w:val="0"/>
                  <w:marRight w:val="0"/>
                  <w:marTop w:val="0"/>
                  <w:marBottom w:val="0"/>
                  <w:divBdr>
                    <w:top w:val="none" w:sz="0" w:space="0" w:color="auto"/>
                    <w:left w:val="none" w:sz="0" w:space="0" w:color="auto"/>
                    <w:bottom w:val="none" w:sz="0" w:space="0" w:color="auto"/>
                    <w:right w:val="none" w:sz="0" w:space="0" w:color="auto"/>
                  </w:divBdr>
                </w:div>
                <w:div w:id="761995280">
                  <w:marLeft w:val="0"/>
                  <w:marRight w:val="0"/>
                  <w:marTop w:val="0"/>
                  <w:marBottom w:val="0"/>
                  <w:divBdr>
                    <w:top w:val="none" w:sz="0" w:space="0" w:color="auto"/>
                    <w:left w:val="none" w:sz="0" w:space="0" w:color="auto"/>
                    <w:bottom w:val="none" w:sz="0" w:space="0" w:color="auto"/>
                    <w:right w:val="none" w:sz="0" w:space="0" w:color="auto"/>
                  </w:divBdr>
                </w:div>
                <w:div w:id="604073734">
                  <w:marLeft w:val="0"/>
                  <w:marRight w:val="0"/>
                  <w:marTop w:val="0"/>
                  <w:marBottom w:val="0"/>
                  <w:divBdr>
                    <w:top w:val="none" w:sz="0" w:space="0" w:color="auto"/>
                    <w:left w:val="none" w:sz="0" w:space="0" w:color="auto"/>
                    <w:bottom w:val="none" w:sz="0" w:space="0" w:color="auto"/>
                    <w:right w:val="none" w:sz="0" w:space="0" w:color="auto"/>
                  </w:divBdr>
                </w:div>
                <w:div w:id="1822035246">
                  <w:marLeft w:val="0"/>
                  <w:marRight w:val="0"/>
                  <w:marTop w:val="0"/>
                  <w:marBottom w:val="0"/>
                  <w:divBdr>
                    <w:top w:val="none" w:sz="0" w:space="0" w:color="auto"/>
                    <w:left w:val="none" w:sz="0" w:space="0" w:color="auto"/>
                    <w:bottom w:val="none" w:sz="0" w:space="0" w:color="auto"/>
                    <w:right w:val="none" w:sz="0" w:space="0" w:color="auto"/>
                  </w:divBdr>
                </w:div>
                <w:div w:id="447621904">
                  <w:marLeft w:val="0"/>
                  <w:marRight w:val="0"/>
                  <w:marTop w:val="0"/>
                  <w:marBottom w:val="0"/>
                  <w:divBdr>
                    <w:top w:val="none" w:sz="0" w:space="0" w:color="auto"/>
                    <w:left w:val="none" w:sz="0" w:space="0" w:color="auto"/>
                    <w:bottom w:val="none" w:sz="0" w:space="0" w:color="auto"/>
                    <w:right w:val="none" w:sz="0" w:space="0" w:color="auto"/>
                  </w:divBdr>
                </w:div>
                <w:div w:id="545412655">
                  <w:marLeft w:val="0"/>
                  <w:marRight w:val="0"/>
                  <w:marTop w:val="0"/>
                  <w:marBottom w:val="0"/>
                  <w:divBdr>
                    <w:top w:val="none" w:sz="0" w:space="0" w:color="auto"/>
                    <w:left w:val="none" w:sz="0" w:space="0" w:color="auto"/>
                    <w:bottom w:val="none" w:sz="0" w:space="0" w:color="auto"/>
                    <w:right w:val="none" w:sz="0" w:space="0" w:color="auto"/>
                  </w:divBdr>
                </w:div>
                <w:div w:id="1768623804">
                  <w:marLeft w:val="0"/>
                  <w:marRight w:val="0"/>
                  <w:marTop w:val="0"/>
                  <w:marBottom w:val="0"/>
                  <w:divBdr>
                    <w:top w:val="none" w:sz="0" w:space="0" w:color="auto"/>
                    <w:left w:val="none" w:sz="0" w:space="0" w:color="auto"/>
                    <w:bottom w:val="none" w:sz="0" w:space="0" w:color="auto"/>
                    <w:right w:val="none" w:sz="0" w:space="0" w:color="auto"/>
                  </w:divBdr>
                </w:div>
                <w:div w:id="1082336461">
                  <w:marLeft w:val="0"/>
                  <w:marRight w:val="0"/>
                  <w:marTop w:val="0"/>
                  <w:marBottom w:val="0"/>
                  <w:divBdr>
                    <w:top w:val="none" w:sz="0" w:space="0" w:color="auto"/>
                    <w:left w:val="none" w:sz="0" w:space="0" w:color="auto"/>
                    <w:bottom w:val="none" w:sz="0" w:space="0" w:color="auto"/>
                    <w:right w:val="none" w:sz="0" w:space="0" w:color="auto"/>
                  </w:divBdr>
                </w:div>
                <w:div w:id="1320764168">
                  <w:marLeft w:val="0"/>
                  <w:marRight w:val="0"/>
                  <w:marTop w:val="0"/>
                  <w:marBottom w:val="0"/>
                  <w:divBdr>
                    <w:top w:val="none" w:sz="0" w:space="0" w:color="auto"/>
                    <w:left w:val="none" w:sz="0" w:space="0" w:color="auto"/>
                    <w:bottom w:val="none" w:sz="0" w:space="0" w:color="auto"/>
                    <w:right w:val="none" w:sz="0" w:space="0" w:color="auto"/>
                  </w:divBdr>
                </w:div>
                <w:div w:id="518734312">
                  <w:marLeft w:val="0"/>
                  <w:marRight w:val="0"/>
                  <w:marTop w:val="0"/>
                  <w:marBottom w:val="0"/>
                  <w:divBdr>
                    <w:top w:val="none" w:sz="0" w:space="0" w:color="auto"/>
                    <w:left w:val="none" w:sz="0" w:space="0" w:color="auto"/>
                    <w:bottom w:val="none" w:sz="0" w:space="0" w:color="auto"/>
                    <w:right w:val="none" w:sz="0" w:space="0" w:color="auto"/>
                  </w:divBdr>
                </w:div>
                <w:div w:id="147524110">
                  <w:marLeft w:val="0"/>
                  <w:marRight w:val="0"/>
                  <w:marTop w:val="0"/>
                  <w:marBottom w:val="0"/>
                  <w:divBdr>
                    <w:top w:val="none" w:sz="0" w:space="0" w:color="auto"/>
                    <w:left w:val="none" w:sz="0" w:space="0" w:color="auto"/>
                    <w:bottom w:val="none" w:sz="0" w:space="0" w:color="auto"/>
                    <w:right w:val="none" w:sz="0" w:space="0" w:color="auto"/>
                  </w:divBdr>
                </w:div>
                <w:div w:id="1420323614">
                  <w:marLeft w:val="0"/>
                  <w:marRight w:val="0"/>
                  <w:marTop w:val="0"/>
                  <w:marBottom w:val="0"/>
                  <w:divBdr>
                    <w:top w:val="none" w:sz="0" w:space="0" w:color="auto"/>
                    <w:left w:val="none" w:sz="0" w:space="0" w:color="auto"/>
                    <w:bottom w:val="none" w:sz="0" w:space="0" w:color="auto"/>
                    <w:right w:val="none" w:sz="0" w:space="0" w:color="auto"/>
                  </w:divBdr>
                </w:div>
                <w:div w:id="279917435">
                  <w:marLeft w:val="0"/>
                  <w:marRight w:val="0"/>
                  <w:marTop w:val="0"/>
                  <w:marBottom w:val="0"/>
                  <w:divBdr>
                    <w:top w:val="none" w:sz="0" w:space="0" w:color="auto"/>
                    <w:left w:val="none" w:sz="0" w:space="0" w:color="auto"/>
                    <w:bottom w:val="none" w:sz="0" w:space="0" w:color="auto"/>
                    <w:right w:val="none" w:sz="0" w:space="0" w:color="auto"/>
                  </w:divBdr>
                </w:div>
                <w:div w:id="150293845">
                  <w:marLeft w:val="0"/>
                  <w:marRight w:val="0"/>
                  <w:marTop w:val="0"/>
                  <w:marBottom w:val="0"/>
                  <w:divBdr>
                    <w:top w:val="none" w:sz="0" w:space="0" w:color="auto"/>
                    <w:left w:val="none" w:sz="0" w:space="0" w:color="auto"/>
                    <w:bottom w:val="none" w:sz="0" w:space="0" w:color="auto"/>
                    <w:right w:val="none" w:sz="0" w:space="0" w:color="auto"/>
                  </w:divBdr>
                </w:div>
                <w:div w:id="1568302681">
                  <w:marLeft w:val="0"/>
                  <w:marRight w:val="0"/>
                  <w:marTop w:val="0"/>
                  <w:marBottom w:val="0"/>
                  <w:divBdr>
                    <w:top w:val="none" w:sz="0" w:space="0" w:color="auto"/>
                    <w:left w:val="none" w:sz="0" w:space="0" w:color="auto"/>
                    <w:bottom w:val="none" w:sz="0" w:space="0" w:color="auto"/>
                    <w:right w:val="none" w:sz="0" w:space="0" w:color="auto"/>
                  </w:divBdr>
                </w:div>
                <w:div w:id="2125805389">
                  <w:marLeft w:val="0"/>
                  <w:marRight w:val="0"/>
                  <w:marTop w:val="0"/>
                  <w:marBottom w:val="0"/>
                  <w:divBdr>
                    <w:top w:val="none" w:sz="0" w:space="0" w:color="auto"/>
                    <w:left w:val="none" w:sz="0" w:space="0" w:color="auto"/>
                    <w:bottom w:val="none" w:sz="0" w:space="0" w:color="auto"/>
                    <w:right w:val="none" w:sz="0" w:space="0" w:color="auto"/>
                  </w:divBdr>
                </w:div>
                <w:div w:id="783816537">
                  <w:marLeft w:val="0"/>
                  <w:marRight w:val="0"/>
                  <w:marTop w:val="0"/>
                  <w:marBottom w:val="0"/>
                  <w:divBdr>
                    <w:top w:val="none" w:sz="0" w:space="0" w:color="auto"/>
                    <w:left w:val="none" w:sz="0" w:space="0" w:color="auto"/>
                    <w:bottom w:val="none" w:sz="0" w:space="0" w:color="auto"/>
                    <w:right w:val="none" w:sz="0" w:space="0" w:color="auto"/>
                  </w:divBdr>
                </w:div>
                <w:div w:id="865483512">
                  <w:marLeft w:val="0"/>
                  <w:marRight w:val="0"/>
                  <w:marTop w:val="0"/>
                  <w:marBottom w:val="0"/>
                  <w:divBdr>
                    <w:top w:val="none" w:sz="0" w:space="0" w:color="auto"/>
                    <w:left w:val="none" w:sz="0" w:space="0" w:color="auto"/>
                    <w:bottom w:val="none" w:sz="0" w:space="0" w:color="auto"/>
                    <w:right w:val="none" w:sz="0" w:space="0" w:color="auto"/>
                  </w:divBdr>
                </w:div>
                <w:div w:id="1373379265">
                  <w:marLeft w:val="0"/>
                  <w:marRight w:val="0"/>
                  <w:marTop w:val="0"/>
                  <w:marBottom w:val="0"/>
                  <w:divBdr>
                    <w:top w:val="none" w:sz="0" w:space="0" w:color="auto"/>
                    <w:left w:val="none" w:sz="0" w:space="0" w:color="auto"/>
                    <w:bottom w:val="none" w:sz="0" w:space="0" w:color="auto"/>
                    <w:right w:val="none" w:sz="0" w:space="0" w:color="auto"/>
                  </w:divBdr>
                </w:div>
                <w:div w:id="1665669019">
                  <w:marLeft w:val="0"/>
                  <w:marRight w:val="0"/>
                  <w:marTop w:val="0"/>
                  <w:marBottom w:val="0"/>
                  <w:divBdr>
                    <w:top w:val="none" w:sz="0" w:space="0" w:color="auto"/>
                    <w:left w:val="none" w:sz="0" w:space="0" w:color="auto"/>
                    <w:bottom w:val="none" w:sz="0" w:space="0" w:color="auto"/>
                    <w:right w:val="none" w:sz="0" w:space="0" w:color="auto"/>
                  </w:divBdr>
                </w:div>
                <w:div w:id="467825970">
                  <w:marLeft w:val="0"/>
                  <w:marRight w:val="0"/>
                  <w:marTop w:val="0"/>
                  <w:marBottom w:val="0"/>
                  <w:divBdr>
                    <w:top w:val="none" w:sz="0" w:space="0" w:color="auto"/>
                    <w:left w:val="none" w:sz="0" w:space="0" w:color="auto"/>
                    <w:bottom w:val="none" w:sz="0" w:space="0" w:color="auto"/>
                    <w:right w:val="none" w:sz="0" w:space="0" w:color="auto"/>
                  </w:divBdr>
                </w:div>
                <w:div w:id="763963538">
                  <w:marLeft w:val="0"/>
                  <w:marRight w:val="0"/>
                  <w:marTop w:val="0"/>
                  <w:marBottom w:val="0"/>
                  <w:divBdr>
                    <w:top w:val="none" w:sz="0" w:space="0" w:color="auto"/>
                    <w:left w:val="none" w:sz="0" w:space="0" w:color="auto"/>
                    <w:bottom w:val="none" w:sz="0" w:space="0" w:color="auto"/>
                    <w:right w:val="none" w:sz="0" w:space="0" w:color="auto"/>
                  </w:divBdr>
                </w:div>
                <w:div w:id="2104718818">
                  <w:marLeft w:val="0"/>
                  <w:marRight w:val="0"/>
                  <w:marTop w:val="0"/>
                  <w:marBottom w:val="0"/>
                  <w:divBdr>
                    <w:top w:val="none" w:sz="0" w:space="0" w:color="auto"/>
                    <w:left w:val="none" w:sz="0" w:space="0" w:color="auto"/>
                    <w:bottom w:val="none" w:sz="0" w:space="0" w:color="auto"/>
                    <w:right w:val="none" w:sz="0" w:space="0" w:color="auto"/>
                  </w:divBdr>
                </w:div>
                <w:div w:id="222299498">
                  <w:marLeft w:val="0"/>
                  <w:marRight w:val="0"/>
                  <w:marTop w:val="0"/>
                  <w:marBottom w:val="0"/>
                  <w:divBdr>
                    <w:top w:val="none" w:sz="0" w:space="0" w:color="auto"/>
                    <w:left w:val="none" w:sz="0" w:space="0" w:color="auto"/>
                    <w:bottom w:val="none" w:sz="0" w:space="0" w:color="auto"/>
                    <w:right w:val="none" w:sz="0" w:space="0" w:color="auto"/>
                  </w:divBdr>
                </w:div>
                <w:div w:id="1187479342">
                  <w:marLeft w:val="0"/>
                  <w:marRight w:val="0"/>
                  <w:marTop w:val="0"/>
                  <w:marBottom w:val="0"/>
                  <w:divBdr>
                    <w:top w:val="none" w:sz="0" w:space="0" w:color="auto"/>
                    <w:left w:val="none" w:sz="0" w:space="0" w:color="auto"/>
                    <w:bottom w:val="none" w:sz="0" w:space="0" w:color="auto"/>
                    <w:right w:val="none" w:sz="0" w:space="0" w:color="auto"/>
                  </w:divBdr>
                </w:div>
                <w:div w:id="620654223">
                  <w:marLeft w:val="0"/>
                  <w:marRight w:val="0"/>
                  <w:marTop w:val="0"/>
                  <w:marBottom w:val="0"/>
                  <w:divBdr>
                    <w:top w:val="none" w:sz="0" w:space="0" w:color="auto"/>
                    <w:left w:val="none" w:sz="0" w:space="0" w:color="auto"/>
                    <w:bottom w:val="none" w:sz="0" w:space="0" w:color="auto"/>
                    <w:right w:val="none" w:sz="0" w:space="0" w:color="auto"/>
                  </w:divBdr>
                </w:div>
                <w:div w:id="350030962">
                  <w:marLeft w:val="0"/>
                  <w:marRight w:val="0"/>
                  <w:marTop w:val="0"/>
                  <w:marBottom w:val="0"/>
                  <w:divBdr>
                    <w:top w:val="none" w:sz="0" w:space="0" w:color="auto"/>
                    <w:left w:val="none" w:sz="0" w:space="0" w:color="auto"/>
                    <w:bottom w:val="none" w:sz="0" w:space="0" w:color="auto"/>
                    <w:right w:val="none" w:sz="0" w:space="0" w:color="auto"/>
                  </w:divBdr>
                </w:div>
                <w:div w:id="2139637641">
                  <w:marLeft w:val="0"/>
                  <w:marRight w:val="0"/>
                  <w:marTop w:val="0"/>
                  <w:marBottom w:val="0"/>
                  <w:divBdr>
                    <w:top w:val="none" w:sz="0" w:space="0" w:color="auto"/>
                    <w:left w:val="none" w:sz="0" w:space="0" w:color="auto"/>
                    <w:bottom w:val="none" w:sz="0" w:space="0" w:color="auto"/>
                    <w:right w:val="none" w:sz="0" w:space="0" w:color="auto"/>
                  </w:divBdr>
                </w:div>
                <w:div w:id="1974480320">
                  <w:marLeft w:val="0"/>
                  <w:marRight w:val="0"/>
                  <w:marTop w:val="0"/>
                  <w:marBottom w:val="0"/>
                  <w:divBdr>
                    <w:top w:val="none" w:sz="0" w:space="0" w:color="auto"/>
                    <w:left w:val="none" w:sz="0" w:space="0" w:color="auto"/>
                    <w:bottom w:val="none" w:sz="0" w:space="0" w:color="auto"/>
                    <w:right w:val="none" w:sz="0" w:space="0" w:color="auto"/>
                  </w:divBdr>
                </w:div>
                <w:div w:id="628321340">
                  <w:marLeft w:val="0"/>
                  <w:marRight w:val="0"/>
                  <w:marTop w:val="0"/>
                  <w:marBottom w:val="0"/>
                  <w:divBdr>
                    <w:top w:val="none" w:sz="0" w:space="0" w:color="auto"/>
                    <w:left w:val="none" w:sz="0" w:space="0" w:color="auto"/>
                    <w:bottom w:val="none" w:sz="0" w:space="0" w:color="auto"/>
                    <w:right w:val="none" w:sz="0" w:space="0" w:color="auto"/>
                  </w:divBdr>
                </w:div>
                <w:div w:id="1687633914">
                  <w:marLeft w:val="0"/>
                  <w:marRight w:val="0"/>
                  <w:marTop w:val="0"/>
                  <w:marBottom w:val="0"/>
                  <w:divBdr>
                    <w:top w:val="none" w:sz="0" w:space="0" w:color="auto"/>
                    <w:left w:val="none" w:sz="0" w:space="0" w:color="auto"/>
                    <w:bottom w:val="none" w:sz="0" w:space="0" w:color="auto"/>
                    <w:right w:val="none" w:sz="0" w:space="0" w:color="auto"/>
                  </w:divBdr>
                </w:div>
                <w:div w:id="95954305">
                  <w:marLeft w:val="0"/>
                  <w:marRight w:val="0"/>
                  <w:marTop w:val="0"/>
                  <w:marBottom w:val="0"/>
                  <w:divBdr>
                    <w:top w:val="none" w:sz="0" w:space="0" w:color="auto"/>
                    <w:left w:val="none" w:sz="0" w:space="0" w:color="auto"/>
                    <w:bottom w:val="none" w:sz="0" w:space="0" w:color="auto"/>
                    <w:right w:val="none" w:sz="0" w:space="0" w:color="auto"/>
                  </w:divBdr>
                </w:div>
                <w:div w:id="1325426733">
                  <w:marLeft w:val="0"/>
                  <w:marRight w:val="0"/>
                  <w:marTop w:val="0"/>
                  <w:marBottom w:val="0"/>
                  <w:divBdr>
                    <w:top w:val="none" w:sz="0" w:space="0" w:color="auto"/>
                    <w:left w:val="none" w:sz="0" w:space="0" w:color="auto"/>
                    <w:bottom w:val="none" w:sz="0" w:space="0" w:color="auto"/>
                    <w:right w:val="none" w:sz="0" w:space="0" w:color="auto"/>
                  </w:divBdr>
                </w:div>
                <w:div w:id="867258854">
                  <w:marLeft w:val="0"/>
                  <w:marRight w:val="0"/>
                  <w:marTop w:val="0"/>
                  <w:marBottom w:val="0"/>
                  <w:divBdr>
                    <w:top w:val="none" w:sz="0" w:space="0" w:color="auto"/>
                    <w:left w:val="none" w:sz="0" w:space="0" w:color="auto"/>
                    <w:bottom w:val="none" w:sz="0" w:space="0" w:color="auto"/>
                    <w:right w:val="none" w:sz="0" w:space="0" w:color="auto"/>
                  </w:divBdr>
                </w:div>
                <w:div w:id="175198240">
                  <w:marLeft w:val="0"/>
                  <w:marRight w:val="0"/>
                  <w:marTop w:val="0"/>
                  <w:marBottom w:val="0"/>
                  <w:divBdr>
                    <w:top w:val="none" w:sz="0" w:space="0" w:color="auto"/>
                    <w:left w:val="none" w:sz="0" w:space="0" w:color="auto"/>
                    <w:bottom w:val="none" w:sz="0" w:space="0" w:color="auto"/>
                    <w:right w:val="none" w:sz="0" w:space="0" w:color="auto"/>
                  </w:divBdr>
                </w:div>
                <w:div w:id="2123645873">
                  <w:marLeft w:val="0"/>
                  <w:marRight w:val="0"/>
                  <w:marTop w:val="0"/>
                  <w:marBottom w:val="0"/>
                  <w:divBdr>
                    <w:top w:val="none" w:sz="0" w:space="0" w:color="auto"/>
                    <w:left w:val="none" w:sz="0" w:space="0" w:color="auto"/>
                    <w:bottom w:val="none" w:sz="0" w:space="0" w:color="auto"/>
                    <w:right w:val="none" w:sz="0" w:space="0" w:color="auto"/>
                  </w:divBdr>
                </w:div>
                <w:div w:id="142240418">
                  <w:marLeft w:val="0"/>
                  <w:marRight w:val="0"/>
                  <w:marTop w:val="0"/>
                  <w:marBottom w:val="0"/>
                  <w:divBdr>
                    <w:top w:val="none" w:sz="0" w:space="0" w:color="auto"/>
                    <w:left w:val="none" w:sz="0" w:space="0" w:color="auto"/>
                    <w:bottom w:val="none" w:sz="0" w:space="0" w:color="auto"/>
                    <w:right w:val="none" w:sz="0" w:space="0" w:color="auto"/>
                  </w:divBdr>
                </w:div>
                <w:div w:id="41946117">
                  <w:marLeft w:val="0"/>
                  <w:marRight w:val="0"/>
                  <w:marTop w:val="0"/>
                  <w:marBottom w:val="0"/>
                  <w:divBdr>
                    <w:top w:val="none" w:sz="0" w:space="0" w:color="auto"/>
                    <w:left w:val="none" w:sz="0" w:space="0" w:color="auto"/>
                    <w:bottom w:val="none" w:sz="0" w:space="0" w:color="auto"/>
                    <w:right w:val="none" w:sz="0" w:space="0" w:color="auto"/>
                  </w:divBdr>
                </w:div>
                <w:div w:id="766389107">
                  <w:marLeft w:val="0"/>
                  <w:marRight w:val="0"/>
                  <w:marTop w:val="0"/>
                  <w:marBottom w:val="0"/>
                  <w:divBdr>
                    <w:top w:val="none" w:sz="0" w:space="0" w:color="auto"/>
                    <w:left w:val="none" w:sz="0" w:space="0" w:color="auto"/>
                    <w:bottom w:val="none" w:sz="0" w:space="0" w:color="auto"/>
                    <w:right w:val="none" w:sz="0" w:space="0" w:color="auto"/>
                  </w:divBdr>
                </w:div>
                <w:div w:id="17293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8528">
          <w:marLeft w:val="25"/>
          <w:marRight w:val="0"/>
          <w:marTop w:val="12"/>
          <w:marBottom w:val="0"/>
          <w:divBdr>
            <w:top w:val="none" w:sz="0" w:space="0" w:color="auto"/>
            <w:left w:val="none" w:sz="0" w:space="0" w:color="auto"/>
            <w:bottom w:val="none" w:sz="0" w:space="0" w:color="auto"/>
            <w:right w:val="none" w:sz="0" w:space="0" w:color="auto"/>
          </w:divBdr>
        </w:div>
        <w:div w:id="767389543">
          <w:marLeft w:val="75"/>
          <w:marRight w:val="0"/>
          <w:marTop w:val="0"/>
          <w:marBottom w:val="0"/>
          <w:divBdr>
            <w:top w:val="single" w:sz="4" w:space="1" w:color="E6E4D3"/>
            <w:left w:val="single" w:sz="4" w:space="3" w:color="E6E4D3"/>
            <w:bottom w:val="single" w:sz="4" w:space="1" w:color="E6E4D3"/>
            <w:right w:val="single" w:sz="4" w:space="3" w:color="E6E4D3"/>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d/quotes.csv?s=AAPL" TargetMode="External"/><Relationship Id="rId3" Type="http://schemas.openxmlformats.org/officeDocument/2006/relationships/webSettings" Target="webSettings.xml"/><Relationship Id="rId7" Type="http://schemas.openxmlformats.org/officeDocument/2006/relationships/hyperlink" Target="http://www.jarloo.com/yahoo_fi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rloo.com/downloads/YahooFinanceCSV.zi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arloo.com/yahoo_fin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1574</Words>
  <Characters>8978</Characters>
  <Application>Microsoft Office Word</Application>
  <DocSecurity>0</DocSecurity>
  <Lines>74</Lines>
  <Paragraphs>21</Paragraphs>
  <ScaleCrop>false</ScaleCrop>
  <Company>Microsoft</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3</cp:revision>
  <dcterms:created xsi:type="dcterms:W3CDTF">2014-03-16T04:15:00Z</dcterms:created>
  <dcterms:modified xsi:type="dcterms:W3CDTF">2014-03-16T04:16:00Z</dcterms:modified>
</cp:coreProperties>
</file>