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4F" w:rsidRDefault="0077004F" w:rsidP="0077004F">
      <w:r>
        <w:t xml:space="preserve">Journal of Academic and Business Ethics  </w:t>
      </w:r>
    </w:p>
    <w:p w:rsidR="0077004F" w:rsidRDefault="0077004F" w:rsidP="0077004F">
      <w:r>
        <w:t xml:space="preserve">Organization culture as driver, Page 1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 of competitive advantage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Boniface C. Madu </w:t>
      </w:r>
    </w:p>
    <w:p w:rsidR="0077004F" w:rsidRDefault="0077004F" w:rsidP="0077004F">
      <w:r>
        <w:t xml:space="preserve">Grand Canyon University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ABSTRACT    </w:t>
      </w:r>
    </w:p>
    <w:p w:rsidR="0077004F" w:rsidRDefault="0077004F" w:rsidP="0077004F">
      <w:r>
        <w:t xml:space="preserve">                </w:t>
      </w:r>
    </w:p>
    <w:p w:rsidR="0077004F" w:rsidRDefault="0077004F" w:rsidP="0077004F">
      <w:r>
        <w:t xml:space="preserve">One of the many responsibilities confronting leaders is the creation and maintenance of </w:t>
      </w:r>
    </w:p>
    <w:p w:rsidR="0077004F" w:rsidRDefault="0077004F" w:rsidP="0077004F">
      <w:r>
        <w:t xml:space="preserve">organizational characteristics that reward and encourage collective efforts. The organizational </w:t>
      </w:r>
    </w:p>
    <w:p w:rsidR="0077004F" w:rsidRDefault="0077004F" w:rsidP="0077004F">
      <w:r>
        <w:t xml:space="preserve">culture stands out as one of the components that are important to sustaining performance, and </w:t>
      </w:r>
    </w:p>
    <w:p w:rsidR="0077004F" w:rsidRDefault="0077004F" w:rsidP="0077004F">
      <w:r>
        <w:t xml:space="preserve">competitive advantage, and a good reason for becoming a great company. The reason for ethical </w:t>
      </w:r>
    </w:p>
    <w:p w:rsidR="0077004F" w:rsidRDefault="0077004F" w:rsidP="0077004F">
      <w:r>
        <w:t xml:space="preserve">failure in many organizations is the fact that while leaders concede of culture as a powerful tool </w:t>
      </w:r>
    </w:p>
    <w:p w:rsidR="0077004F" w:rsidRDefault="0077004F" w:rsidP="0077004F">
      <w:r>
        <w:t xml:space="preserve">that can create and sustain performance, only few leaders give it the attention it deserves. The </w:t>
      </w:r>
    </w:p>
    <w:p w:rsidR="0077004F" w:rsidRDefault="0077004F" w:rsidP="0077004F">
      <w:r>
        <w:t xml:space="preserve">cause of ethical failure in many organizations can be traced to organizational failure of </w:t>
      </w:r>
    </w:p>
    <w:p w:rsidR="0077004F" w:rsidRDefault="0077004F" w:rsidP="0077004F">
      <w:r>
        <w:t xml:space="preserve">leadership active promotion of ethical ideals and practices. This paper will discuss the use of </w:t>
      </w:r>
    </w:p>
    <w:p w:rsidR="0077004F" w:rsidRDefault="0077004F" w:rsidP="0077004F">
      <w:r>
        <w:t xml:space="preserve">Schein’s five primary mechanisms as a model for leaders in creating a culture that supports </w:t>
      </w:r>
    </w:p>
    <w:p w:rsidR="0077004F" w:rsidRDefault="0077004F" w:rsidP="0077004F">
      <w:r>
        <w:t xml:space="preserve">moral and ethical behavior. Examine the implications of this model in gaining competitive </w:t>
      </w:r>
    </w:p>
    <w:p w:rsidR="0077004F" w:rsidRDefault="0077004F" w:rsidP="0077004F">
      <w:r>
        <w:t xml:space="preserve">advantage, and will further critique the implications of an unethical culture within the </w:t>
      </w:r>
    </w:p>
    <w:p w:rsidR="0077004F" w:rsidRDefault="0077004F" w:rsidP="0077004F">
      <w:r>
        <w:t xml:space="preserve">organization in terms of maintaining or expanding its market share.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Keywords: organizational characteristics, collective efforts, culture, sustaining performance, </w:t>
      </w:r>
    </w:p>
    <w:p w:rsidR="0077004F" w:rsidRDefault="0077004F" w:rsidP="0077004F">
      <w:r>
        <w:t xml:space="preserve">ethics, Schein’s five primary mechanisms, organization culture, competitive advantage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2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The importance of culture in the organization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There has been growing concerns over the Ways many organizations have chosen to do </w:t>
      </w:r>
    </w:p>
    <w:p w:rsidR="0077004F" w:rsidRDefault="0077004F" w:rsidP="0077004F">
      <w:r>
        <w:t xml:space="preserve">business in the recent past. The organization culture as a leadership concept has been identified </w:t>
      </w:r>
    </w:p>
    <w:p w:rsidR="0077004F" w:rsidRDefault="0077004F" w:rsidP="0077004F">
      <w:r>
        <w:t xml:space="preserve">as one of the many components that leaders can use to grow a dynamic organization. Leadership </w:t>
      </w:r>
    </w:p>
    <w:p w:rsidR="0077004F" w:rsidRDefault="0077004F" w:rsidP="0077004F">
      <w:r>
        <w:t xml:space="preserve">in organizations starts the culture formation process by imposing their assumptions and </w:t>
      </w:r>
    </w:p>
    <w:p w:rsidR="0077004F" w:rsidRDefault="0077004F" w:rsidP="0077004F">
      <w:r>
        <w:t xml:space="preserve">expectations on their followers. Schein, (2004) states that As organizations stabilizes because of </w:t>
      </w:r>
    </w:p>
    <w:p w:rsidR="0077004F" w:rsidRDefault="0077004F" w:rsidP="0077004F">
      <w:r>
        <w:t xml:space="preserve">success in accomplishing its primary tasks, the leader’s assumptions become shared and </w:t>
      </w:r>
    </w:p>
    <w:p w:rsidR="0077004F" w:rsidRDefault="0077004F" w:rsidP="0077004F">
      <w:r>
        <w:t xml:space="preserve">embedding those assumptions can then be thought of more as a process of socializing new </w:t>
      </w:r>
    </w:p>
    <w:p w:rsidR="0077004F" w:rsidRDefault="0077004F" w:rsidP="0077004F">
      <w:r>
        <w:lastRenderedPageBreak/>
        <w:t xml:space="preserve">members. Organizational leaders achieve success by being consistent, in sending clear signals </w:t>
      </w:r>
    </w:p>
    <w:p w:rsidR="0077004F" w:rsidRDefault="0077004F" w:rsidP="0077004F">
      <w:r>
        <w:t xml:space="preserve">about their priorities, values and beliefs. Once culture is established and accepted, they become a </w:t>
      </w:r>
    </w:p>
    <w:p w:rsidR="0077004F" w:rsidRDefault="0077004F" w:rsidP="0077004F">
      <w:r>
        <w:t xml:space="preserve">strong leadership tool to communicate the leader’s beliefs and values to organizational members, </w:t>
      </w:r>
    </w:p>
    <w:p w:rsidR="0077004F" w:rsidRDefault="0077004F" w:rsidP="0077004F">
      <w:r>
        <w:t xml:space="preserve">and especially new comers. When leaders promote ethical culture, they become successful in </w:t>
      </w:r>
    </w:p>
    <w:p w:rsidR="0077004F" w:rsidRDefault="0077004F" w:rsidP="0077004F">
      <w:r>
        <w:t xml:space="preserve">maintaining organizational growth, the good services demanded by the society, the ability to </w:t>
      </w:r>
    </w:p>
    <w:p w:rsidR="0077004F" w:rsidRDefault="0077004F" w:rsidP="0077004F">
      <w:r>
        <w:t xml:space="preserve">address problems before they become disasters and consequently are competitive against rivals. </w:t>
      </w:r>
    </w:p>
    <w:p w:rsidR="0077004F" w:rsidRDefault="0077004F" w:rsidP="0077004F">
      <w:r>
        <w:t xml:space="preserve">Schein, (1999) informs that corporate culture matters, because the decisions made without the </w:t>
      </w:r>
    </w:p>
    <w:p w:rsidR="0077004F" w:rsidRDefault="0077004F" w:rsidP="0077004F">
      <w:r>
        <w:t xml:space="preserve">awareness of the operative culture forces may have unanticipated and undesirable consequences. </w:t>
      </w:r>
    </w:p>
    <w:p w:rsidR="0077004F" w:rsidRDefault="0077004F" w:rsidP="0077004F">
      <w:r>
        <w:t xml:space="preserve">Organizational leaders are confronted with many complex issues, when making decisions about </w:t>
      </w:r>
    </w:p>
    <w:p w:rsidR="0077004F" w:rsidRDefault="0077004F" w:rsidP="0077004F">
      <w:r>
        <w:t xml:space="preserve">the best methods to generate organizational achievements in their complex environments. The </w:t>
      </w:r>
    </w:p>
    <w:p w:rsidR="0077004F" w:rsidRDefault="0077004F" w:rsidP="0077004F">
      <w:r>
        <w:t xml:space="preserve">leader’s success will depend to a large extent, on his knowledge and understanding of the </w:t>
      </w:r>
    </w:p>
    <w:p w:rsidR="0077004F" w:rsidRDefault="0077004F" w:rsidP="0077004F">
      <w:r>
        <w:t xml:space="preserve">organizational culture. The leader who understands his organizational culture and takes it </w:t>
      </w:r>
    </w:p>
    <w:p w:rsidR="0077004F" w:rsidRDefault="0077004F" w:rsidP="0077004F">
      <w:r>
        <w:t xml:space="preserve">seriously is capable of predicting the outcome of his decisions in preventing any anticipated </w:t>
      </w:r>
    </w:p>
    <w:p w:rsidR="0077004F" w:rsidRDefault="0077004F" w:rsidP="0077004F">
      <w:r>
        <w:t xml:space="preserve">consequences. What then is organizational culture?  The concept of organizational culture has </w:t>
      </w:r>
    </w:p>
    <w:p w:rsidR="0077004F" w:rsidRDefault="0077004F" w:rsidP="0077004F">
      <w:r>
        <w:t xml:space="preserve">been defined from many perspectives in the literature. There is no one single definition for </w:t>
      </w:r>
    </w:p>
    <w:p w:rsidR="0077004F" w:rsidRDefault="0077004F" w:rsidP="0077004F">
      <w:r>
        <w:t xml:space="preserve">organizational culture. The topic of organizational culture has been studied from many </w:t>
      </w:r>
    </w:p>
    <w:p w:rsidR="0077004F" w:rsidRDefault="0077004F" w:rsidP="0077004F">
      <w:r>
        <w:t xml:space="preserve">perspectives and disciplines, such as anthropology, sociology, organizational behavior, and </w:t>
      </w:r>
    </w:p>
    <w:p w:rsidR="0077004F" w:rsidRDefault="0077004F" w:rsidP="0077004F">
      <w:r>
        <w:t xml:space="preserve">organizational leadership to name a few. Deal (1999) defines organizational culture as values, </w:t>
      </w:r>
    </w:p>
    <w:p w:rsidR="0077004F" w:rsidRDefault="0077004F" w:rsidP="0077004F">
      <w:r>
        <w:t xml:space="preserve">beliefs, and behaviors that differentiate one organization from another. Schein, (1999) outlines </w:t>
      </w:r>
    </w:p>
    <w:p w:rsidR="0077004F" w:rsidRDefault="0077004F" w:rsidP="0077004F">
      <w:r>
        <w:t xml:space="preserve">the manifestations of culture as “the way we do things around here”, “the rite and rituals of our </w:t>
      </w:r>
    </w:p>
    <w:p w:rsidR="0077004F" w:rsidRDefault="0077004F" w:rsidP="0077004F">
      <w:r>
        <w:t xml:space="preserve">company”, “the company climate”, “the reward system”, “our basic values” (p.15), and so on. </w:t>
      </w:r>
    </w:p>
    <w:p w:rsidR="0077004F" w:rsidRDefault="0077004F" w:rsidP="0077004F">
      <w:r>
        <w:t xml:space="preserve">These are manifestations of culture because they do not represent culture at the deeper levels </w:t>
      </w:r>
    </w:p>
    <w:p w:rsidR="0077004F" w:rsidRDefault="0077004F" w:rsidP="0077004F">
      <w:r>
        <w:t xml:space="preserve">where we must understand and manage the deeper levels. In Schein, (2004) organizational </w:t>
      </w:r>
    </w:p>
    <w:p w:rsidR="0077004F" w:rsidRDefault="0077004F" w:rsidP="0077004F">
      <w:r>
        <w:t xml:space="preserve">culture is defined as a “dynamic phenomenon that surrounds us at all times, being constantly </w:t>
      </w:r>
    </w:p>
    <w:p w:rsidR="0077004F" w:rsidRDefault="0077004F" w:rsidP="0077004F">
      <w:r>
        <w:t xml:space="preserve">enacted and created by our interactions with others and shaped by leadership behavior, and a set </w:t>
      </w:r>
    </w:p>
    <w:p w:rsidR="0077004F" w:rsidRDefault="0077004F" w:rsidP="0077004F">
      <w:r>
        <w:t xml:space="preserve">of structures, routines, rules, and norms that guide and constrain behavior” (p.1). A practical way </w:t>
      </w:r>
    </w:p>
    <w:p w:rsidR="0077004F" w:rsidRDefault="0077004F" w:rsidP="0077004F">
      <w:r>
        <w:t xml:space="preserve">to define organizational culture is the environment in which we work; these are the member’s </w:t>
      </w:r>
    </w:p>
    <w:p w:rsidR="0077004F" w:rsidRDefault="0077004F" w:rsidP="0077004F">
      <w:r>
        <w:t xml:space="preserve">behaviors, attitudes, beliefs, skills, perspectives, habits and prejudices. Some of these attributes </w:t>
      </w:r>
    </w:p>
    <w:p w:rsidR="0077004F" w:rsidRDefault="0077004F" w:rsidP="0077004F">
      <w:r>
        <w:t xml:space="preserve">have been molded by past leaders, either good or bad through years of indoctrination, influence, </w:t>
      </w:r>
    </w:p>
    <w:p w:rsidR="0077004F" w:rsidRDefault="0077004F" w:rsidP="0077004F">
      <w:r>
        <w:t xml:space="preserve">and reinforcement. The truth remains that leaders of organizations are responsible for the climate </w:t>
      </w:r>
    </w:p>
    <w:p w:rsidR="0077004F" w:rsidRDefault="0077004F" w:rsidP="0077004F">
      <w:r>
        <w:t xml:space="preserve">they create in their organization. </w:t>
      </w:r>
    </w:p>
    <w:p w:rsidR="0077004F" w:rsidRDefault="0077004F" w:rsidP="0077004F">
      <w:r>
        <w:t xml:space="preserve">Levels of culture: </w:t>
      </w:r>
    </w:p>
    <w:p w:rsidR="0077004F" w:rsidRDefault="0077004F" w:rsidP="0077004F">
      <w:r>
        <w:t xml:space="preserve">To fully understand the meaning of culture, Schein, (1999) characterizes organizational </w:t>
      </w:r>
    </w:p>
    <w:p w:rsidR="0077004F" w:rsidRDefault="0077004F" w:rsidP="0077004F">
      <w:r>
        <w:t xml:space="preserve">culture as consisting of three levels. The first lever, the behavior and artifacts level represents the </w:t>
      </w:r>
    </w:p>
    <w:p w:rsidR="0077004F" w:rsidRDefault="0077004F" w:rsidP="0077004F">
      <w:r>
        <w:t xml:space="preserve">most visible level, which is characterized by our behavior and artifacts around us. This </w:t>
      </w:r>
    </w:p>
    <w:p w:rsidR="0077004F" w:rsidRDefault="0077004F" w:rsidP="0077004F">
      <w:r>
        <w:t xml:space="preserve">observable level of culture consists of behavior patterns and outward manifestations of culture. </w:t>
      </w:r>
    </w:p>
    <w:p w:rsidR="0077004F" w:rsidRDefault="0077004F" w:rsidP="0077004F">
      <w:r>
        <w:t xml:space="preserve">These cultural characteristics can be observed in the physical layout of work environments, dress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3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codes, and levels of technology, the attitudes and behaviors of the people. The second level the </w:t>
      </w:r>
    </w:p>
    <w:p w:rsidR="0077004F" w:rsidRDefault="0077004F" w:rsidP="0077004F">
      <w:r>
        <w:lastRenderedPageBreak/>
        <w:t xml:space="preserve">espoused values of an organization to a large extent determine behavior Schein, (1999). These </w:t>
      </w:r>
    </w:p>
    <w:p w:rsidR="0077004F" w:rsidRDefault="0077004F" w:rsidP="0077004F">
      <w:r>
        <w:t xml:space="preserve">values are not observable as our physical behaviors and artifacts. These values are the difference </w:t>
      </w:r>
    </w:p>
    <w:p w:rsidR="0077004F" w:rsidRDefault="0077004F" w:rsidP="0077004F">
      <w:r>
        <w:t xml:space="preserve">between stated values and operating values. For example, this company values quality, we value </w:t>
      </w:r>
    </w:p>
    <w:p w:rsidR="0077004F" w:rsidRDefault="0077004F" w:rsidP="0077004F">
      <w:r>
        <w:t xml:space="preserve">our customers and so on. The operating value on the other hand is the actual manifestation of </w:t>
      </w:r>
    </w:p>
    <w:p w:rsidR="0077004F" w:rsidRDefault="0077004F" w:rsidP="0077004F">
      <w:r>
        <w:t xml:space="preserve">value that is truly in force. Most people in the organization will attribute their behavior to the </w:t>
      </w:r>
    </w:p>
    <w:p w:rsidR="0077004F" w:rsidRDefault="0077004F" w:rsidP="0077004F">
      <w:r>
        <w:t xml:space="preserve">stated value. To truly understand culture according to Schein, (1999) we have to get to the </w:t>
      </w:r>
    </w:p>
    <w:p w:rsidR="0077004F" w:rsidRDefault="0077004F" w:rsidP="0077004F">
      <w:r>
        <w:t xml:space="preserve">deepest level the level of assumptions and beliefs. The essence of culture is the learned values, </w:t>
      </w:r>
    </w:p>
    <w:p w:rsidR="0077004F" w:rsidRDefault="0077004F" w:rsidP="0077004F">
      <w:r>
        <w:t xml:space="preserve">beliefs, and assumptions that become shared and taken for granted as the organization continues </w:t>
      </w:r>
    </w:p>
    <w:p w:rsidR="0077004F" w:rsidRDefault="0077004F" w:rsidP="0077004F">
      <w:r>
        <w:t xml:space="preserve">to be successful. These components are taken for granted as long as the members of the </w:t>
      </w:r>
    </w:p>
    <w:p w:rsidR="0077004F" w:rsidRDefault="0077004F" w:rsidP="0077004F">
      <w:r>
        <w:t xml:space="preserve">organization agree that these values, beliefs and assumptions of their founders and leaders led the </w:t>
      </w:r>
    </w:p>
    <w:p w:rsidR="0077004F" w:rsidRDefault="0077004F" w:rsidP="0077004F">
      <w:r>
        <w:t xml:space="preserve">organization to continued success, and is therefore correct.  </w:t>
      </w:r>
    </w:p>
    <w:p w:rsidR="0077004F" w:rsidRDefault="0077004F" w:rsidP="0077004F">
      <w:r>
        <w:t xml:space="preserve">The opposing question confronting most organizational leaders is whether established </w:t>
      </w:r>
    </w:p>
    <w:p w:rsidR="0077004F" w:rsidRDefault="0077004F" w:rsidP="0077004F">
      <w:r>
        <w:t xml:space="preserve">cultures can be changed? Organizational cultures are created, maintained, and transformed by </w:t>
      </w:r>
    </w:p>
    <w:p w:rsidR="0077004F" w:rsidRDefault="0077004F" w:rsidP="0077004F">
      <w:r>
        <w:t xml:space="preserve">people. An organizational culture is in part, also created and maintained by the organization’s </w:t>
      </w:r>
    </w:p>
    <w:p w:rsidR="0077004F" w:rsidRDefault="0077004F" w:rsidP="0077004F">
      <w:r>
        <w:t xml:space="preserve">leaders. Organization founders and leaders at the executive level are the principal source for the </w:t>
      </w:r>
    </w:p>
    <w:p w:rsidR="0077004F" w:rsidRDefault="0077004F" w:rsidP="0077004F">
      <w:r>
        <w:t xml:space="preserve">generation and reinfusion of organizations ideology, articulation of core values and specific </w:t>
      </w:r>
    </w:p>
    <w:p w:rsidR="0077004F" w:rsidRDefault="0077004F" w:rsidP="0077004F">
      <w:r>
        <w:t xml:space="preserve">norms. Organizational values express preferences for certain behaviors or outcomes. </w:t>
      </w:r>
    </w:p>
    <w:p w:rsidR="0077004F" w:rsidRDefault="0077004F" w:rsidP="0077004F">
      <w:r>
        <w:t xml:space="preserve">Organizational norms express behaviors acceptable by others, and are culturally acceptable ways </w:t>
      </w:r>
    </w:p>
    <w:p w:rsidR="0077004F" w:rsidRDefault="0077004F" w:rsidP="0077004F">
      <w:r>
        <w:t xml:space="preserve">of pursuing goals. Leaders also establish the parameters for formal lines of communication and </w:t>
      </w:r>
    </w:p>
    <w:p w:rsidR="0077004F" w:rsidRDefault="0077004F" w:rsidP="0077004F">
      <w:r>
        <w:t xml:space="preserve">the formal interaction rules for the organization. Values and norms, once transmitted through the </w:t>
      </w:r>
    </w:p>
    <w:p w:rsidR="0077004F" w:rsidRDefault="0077004F" w:rsidP="0077004F">
      <w:r>
        <w:t xml:space="preserve">organization, establish the permanence of the organization’s culture.  </w:t>
      </w:r>
    </w:p>
    <w:p w:rsidR="0077004F" w:rsidRDefault="0077004F" w:rsidP="0077004F">
      <w:r>
        <w:t xml:space="preserve">The primary mechanisms: In support of moral and ethical behavior. </w:t>
      </w:r>
    </w:p>
    <w:p w:rsidR="0077004F" w:rsidRDefault="0077004F" w:rsidP="0077004F">
      <w:r>
        <w:t xml:space="preserve">Leaders must operate from a foundation of high morality and ethical discipline in the </w:t>
      </w:r>
    </w:p>
    <w:p w:rsidR="0077004F" w:rsidRDefault="0077004F" w:rsidP="0077004F">
      <w:r>
        <w:t xml:space="preserve">organization at all times. They must personally act in accordance with productive values and </w:t>
      </w:r>
    </w:p>
    <w:p w:rsidR="0077004F" w:rsidRDefault="0077004F" w:rsidP="0077004F">
      <w:r>
        <w:t xml:space="preserve">beliefs, and they must teach, others to do the same. They must establish and promote the culture. </w:t>
      </w:r>
    </w:p>
    <w:p w:rsidR="0077004F" w:rsidRDefault="0077004F" w:rsidP="0077004F">
      <w:r>
        <w:t xml:space="preserve">With the awareness of culture in today’s organizations, and its strong impact on employee </w:t>
      </w:r>
    </w:p>
    <w:p w:rsidR="0077004F" w:rsidRDefault="0077004F" w:rsidP="0077004F">
      <w:r>
        <w:t xml:space="preserve">behavior, leaders in organizations can create a culture that supports strong moral and ethical </w:t>
      </w:r>
    </w:p>
    <w:p w:rsidR="0077004F" w:rsidRDefault="0077004F" w:rsidP="0077004F">
      <w:r>
        <w:t xml:space="preserve">behavior. Over the years, there has been a growing concern in the way many organizations have </w:t>
      </w:r>
    </w:p>
    <w:p w:rsidR="0077004F" w:rsidRDefault="0077004F" w:rsidP="0077004F">
      <w:r>
        <w:t xml:space="preserve">chosen to do business. With many scandals that have drawn public and media attention to many </w:t>
      </w:r>
    </w:p>
    <w:p w:rsidR="0077004F" w:rsidRDefault="0077004F" w:rsidP="0077004F">
      <w:r>
        <w:t xml:space="preserve">organizations for participating in illegal and unethical behavior, organizational ethics has </w:t>
      </w:r>
    </w:p>
    <w:p w:rsidR="0077004F" w:rsidRDefault="0077004F" w:rsidP="0077004F">
      <w:r>
        <w:t xml:space="preserve">developed as a professional and academic disciplines to address some of these concerns. </w:t>
      </w:r>
    </w:p>
    <w:p w:rsidR="0077004F" w:rsidRDefault="0077004F" w:rsidP="0077004F">
      <w:r>
        <w:t xml:space="preserve">Organizations are now being challenged to be more accountable to their stakeholders and not just </w:t>
      </w:r>
    </w:p>
    <w:p w:rsidR="0077004F" w:rsidRDefault="0077004F" w:rsidP="0077004F">
      <w:r>
        <w:t xml:space="preserve">their shareholders, and this has made organizations begin to examine the relationship between </w:t>
      </w:r>
    </w:p>
    <w:p w:rsidR="0077004F" w:rsidRDefault="0077004F" w:rsidP="0077004F">
      <w:r>
        <w:t xml:space="preserve">management and their boards of directors. Moral simply stated “Is concerned with social </w:t>
      </w:r>
    </w:p>
    <w:p w:rsidR="0077004F" w:rsidRDefault="0077004F" w:rsidP="0077004F">
      <w:r>
        <w:t xml:space="preserve">practices defining right and wrong” (Beauchamp &amp; Bowie, 2004, p.1). These practices of right </w:t>
      </w:r>
    </w:p>
    <w:p w:rsidR="0077004F" w:rsidRDefault="0077004F" w:rsidP="0077004F">
      <w:r>
        <w:t xml:space="preserve">and wrong are transmitted within cultures and institutions from generation to generation. </w:t>
      </w:r>
    </w:p>
    <w:p w:rsidR="0077004F" w:rsidRDefault="0077004F" w:rsidP="0077004F">
      <w:r>
        <w:t xml:space="preserve">Organizational ethics on the other hand “studies the ethical issues relevant to ways in which </w:t>
      </w:r>
    </w:p>
    <w:p w:rsidR="0077004F" w:rsidRDefault="0077004F" w:rsidP="0077004F">
      <w:r>
        <w:t xml:space="preserve">organizations influence their members, and the ways in which these members influence each </w:t>
      </w:r>
    </w:p>
    <w:p w:rsidR="0077004F" w:rsidRDefault="0077004F" w:rsidP="0077004F">
      <w:r>
        <w:t xml:space="preserve">other and the organization Horvath, (1995). Organizational ethics studies organizational culture, </w:t>
      </w:r>
    </w:p>
    <w:p w:rsidR="0077004F" w:rsidRDefault="0077004F" w:rsidP="0077004F">
      <w:r>
        <w:t xml:space="preserve">and the standards that are relevant in guiding behavior. These standards are derived from the </w:t>
      </w:r>
    </w:p>
    <w:p w:rsidR="0077004F" w:rsidRDefault="0077004F" w:rsidP="0077004F">
      <w:r>
        <w:t xml:space="preserve">organizations core values, such as honesty, trust, and loyalty. Organizational ethics perceives an </w:t>
      </w:r>
    </w:p>
    <w:p w:rsidR="0077004F" w:rsidRDefault="0077004F" w:rsidP="0077004F">
      <w:r>
        <w:lastRenderedPageBreak/>
        <w:t xml:space="preserve">organization as a community or culture, focusing on its strengths both past and present. It </w:t>
      </w:r>
    </w:p>
    <w:p w:rsidR="0077004F" w:rsidRDefault="0077004F" w:rsidP="0077004F">
      <w:r>
        <w:t xml:space="preserve">address the need for an organization to be run in a manner that takes into consideration each </w:t>
      </w:r>
    </w:p>
    <w:p w:rsidR="0077004F" w:rsidRDefault="0077004F" w:rsidP="0077004F">
      <w:r>
        <w:t xml:space="preserve">member of the organization and how their interactions affect one another as well as the </w:t>
      </w:r>
    </w:p>
    <w:p w:rsidR="0077004F" w:rsidRDefault="0077004F" w:rsidP="0077004F">
      <w:r>
        <w:t xml:space="preserve">organization (Senge, 1994; Hartman, 2001). Moral and ethical issues, in organizations are not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4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new to society. Northouse, (2004) states that ethics is central to leadership, leaders who engage </w:t>
      </w:r>
    </w:p>
    <w:p w:rsidR="0077004F" w:rsidRDefault="0077004F" w:rsidP="0077004F">
      <w:r>
        <w:t xml:space="preserve">followers to accomplish mutual goals by nurturing ethical and moral behaviors in their </w:t>
      </w:r>
    </w:p>
    <w:p w:rsidR="0077004F" w:rsidRDefault="0077004F" w:rsidP="0077004F">
      <w:r>
        <w:t xml:space="preserve">organizations significantly reinforce organizational values. Hartman, (1996) asserts that culture </w:t>
      </w:r>
    </w:p>
    <w:p w:rsidR="0077004F" w:rsidRDefault="0077004F" w:rsidP="0077004F">
      <w:r>
        <w:t xml:space="preserve">includes laws, rules and systems as well as language, history, formal and informal practices, </w:t>
      </w:r>
    </w:p>
    <w:p w:rsidR="0077004F" w:rsidRDefault="0077004F" w:rsidP="0077004F">
      <w:r>
        <w:t xml:space="preserve">beliefs and rituals. Therefore, organizational ethics works on the whole of the moral culture of </w:t>
      </w:r>
    </w:p>
    <w:p w:rsidR="0077004F" w:rsidRDefault="0077004F" w:rsidP="0077004F">
      <w:r>
        <w:t xml:space="preserve">the organization. “Corporate culture is the means of inducing any sort of behavior in the </w:t>
      </w:r>
    </w:p>
    <w:p w:rsidR="0077004F" w:rsidRDefault="0077004F" w:rsidP="0077004F">
      <w:r>
        <w:t xml:space="preserve">organization” (p.146) and “is a vehicle for imparting and maintaining the moral principles and </w:t>
      </w:r>
    </w:p>
    <w:p w:rsidR="0077004F" w:rsidRDefault="0077004F" w:rsidP="0077004F">
      <w:r>
        <w:t xml:space="preserve">the values that govern life in the organization” (p.150). Schein,(2004) one of the top </w:t>
      </w:r>
    </w:p>
    <w:p w:rsidR="0077004F" w:rsidRDefault="0077004F" w:rsidP="0077004F">
      <w:r>
        <w:t xml:space="preserve">management thinkers in organizational culture, has recommended five primary embedding </w:t>
      </w:r>
    </w:p>
    <w:p w:rsidR="0077004F" w:rsidRDefault="0077004F" w:rsidP="0077004F">
      <w:r>
        <w:t xml:space="preserve">mechanisms which leaders can use as major tools to teach their organizations how to perceive, </w:t>
      </w:r>
    </w:p>
    <w:p w:rsidR="0077004F" w:rsidRDefault="0077004F" w:rsidP="0077004F">
      <w:r>
        <w:t xml:space="preserve">think, feel, and behave, based on their own conscious and unconscious convictions.  </w:t>
      </w:r>
    </w:p>
    <w:p w:rsidR="0077004F" w:rsidRDefault="0077004F" w:rsidP="0077004F">
      <w:r>
        <w:t xml:space="preserve">These primary mechanisms are listed as (1) what leaders pay attention to, measure, and </w:t>
      </w:r>
    </w:p>
    <w:p w:rsidR="0077004F" w:rsidRDefault="0077004F" w:rsidP="0077004F">
      <w:r>
        <w:t xml:space="preserve">control on a regular basis. (2) How leaders react to critical incidents and organizational crises. </w:t>
      </w:r>
    </w:p>
    <w:p w:rsidR="0077004F" w:rsidRDefault="0077004F" w:rsidP="0077004F">
      <w:r>
        <w:t xml:space="preserve">(3) How leaders allocate recourses, rewards and status. (4) Deliberate role modeling, teaching </w:t>
      </w:r>
    </w:p>
    <w:p w:rsidR="0077004F" w:rsidRDefault="0077004F" w:rsidP="0077004F">
      <w:r>
        <w:t xml:space="preserve">and coaching and (5) how leaders recruit, select, promote and excommunicate (Schein, 2004).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What leaders pay attention to, measure, and control on a regular basis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 One of the most powerful ways leaders and organizational founders communicate values, </w:t>
      </w:r>
    </w:p>
    <w:p w:rsidR="0077004F" w:rsidRDefault="0077004F" w:rsidP="0077004F">
      <w:r>
        <w:t xml:space="preserve">beliefs and priorities are on what and where they place their attention. What the leader </w:t>
      </w:r>
    </w:p>
    <w:p w:rsidR="0077004F" w:rsidRDefault="0077004F" w:rsidP="0077004F">
      <w:r>
        <w:t xml:space="preserve">emphasizes and measure overtime can have a great impact on the organization’s culture. </w:t>
      </w:r>
    </w:p>
    <w:p w:rsidR="0077004F" w:rsidRDefault="0077004F" w:rsidP="0077004F">
      <w:r>
        <w:t xml:space="preserve">Schein,(2004) states that this process becomes a powerful way of communicating a message, </w:t>
      </w:r>
    </w:p>
    <w:p w:rsidR="0077004F" w:rsidRDefault="0077004F" w:rsidP="0077004F">
      <w:r>
        <w:t xml:space="preserve">especially if the leaders are totally consistent in their own behavior. It is the consistency that </w:t>
      </w:r>
    </w:p>
    <w:p w:rsidR="0077004F" w:rsidRDefault="0077004F" w:rsidP="0077004F">
      <w:r>
        <w:t xml:space="preserve">sends the message about the leader’s priorities, values and beliefs. It is therefore the consistency </w:t>
      </w:r>
    </w:p>
    <w:p w:rsidR="0077004F" w:rsidRDefault="0077004F" w:rsidP="0077004F">
      <w:r>
        <w:t xml:space="preserve">that is important and not the intensity of the action. When subordinates focus attention on what </w:t>
      </w:r>
    </w:p>
    <w:p w:rsidR="0077004F" w:rsidRDefault="0077004F" w:rsidP="0077004F">
      <w:r>
        <w:t xml:space="preserve">the leader is looking at they begin to pay attention to it. Northouse, (2004) argues that all leaders </w:t>
      </w:r>
    </w:p>
    <w:p w:rsidR="0077004F" w:rsidRDefault="0077004F" w:rsidP="0077004F">
      <w:r>
        <w:t xml:space="preserve">have an agenda, a series of beliefs, proposals, values, ideas, and issues which they wish to put on </w:t>
      </w:r>
    </w:p>
    <w:p w:rsidR="0077004F" w:rsidRDefault="0077004F" w:rsidP="0077004F">
      <w:r>
        <w:t xml:space="preserve">the table. The values promoted by the leader, has significant impact on the values exhibited by </w:t>
      </w:r>
    </w:p>
    <w:p w:rsidR="0077004F" w:rsidRDefault="0077004F" w:rsidP="0077004F">
      <w:r>
        <w:t xml:space="preserve">the organization (Carlson &amp; Perewe, 1995; Schminke, Ambrose, &amp; Noel, 1997; Trevino, 1986). </w:t>
      </w:r>
    </w:p>
    <w:p w:rsidR="0077004F" w:rsidRDefault="0077004F" w:rsidP="0077004F">
      <w:r>
        <w:t xml:space="preserve">Organizational leaders play a major and very important role in establishing the ethical climate of </w:t>
      </w:r>
    </w:p>
    <w:p w:rsidR="0077004F" w:rsidRDefault="0077004F" w:rsidP="0077004F">
      <w:r>
        <w:t xml:space="preserve">their organization. Leader’s, who pay more attention to form, can create organizational cultures </w:t>
      </w:r>
    </w:p>
    <w:p w:rsidR="0077004F" w:rsidRDefault="0077004F" w:rsidP="0077004F">
      <w:r>
        <w:t xml:space="preserve">to make people believe that the substance of the recommendation is less important than the way </w:t>
      </w:r>
    </w:p>
    <w:p w:rsidR="0077004F" w:rsidRDefault="0077004F" w:rsidP="0077004F">
      <w:r>
        <w:t xml:space="preserve">it is presented Schein, (2004). A leader can use both positive and negative signals as powerful </w:t>
      </w:r>
    </w:p>
    <w:p w:rsidR="0077004F" w:rsidRDefault="0077004F" w:rsidP="0077004F">
      <w:r>
        <w:t xml:space="preserve">tools to draw the attention of subordinates to what is important to the leader and the organization. </w:t>
      </w:r>
    </w:p>
    <w:p w:rsidR="0077004F" w:rsidRDefault="0077004F" w:rsidP="0077004F">
      <w:r>
        <w:t xml:space="preserve">A morally ethical organization must establish trust to obtain the accurate knowledge required to </w:t>
      </w:r>
    </w:p>
    <w:p w:rsidR="0077004F" w:rsidRDefault="0077004F" w:rsidP="0077004F">
      <w:r>
        <w:t xml:space="preserve">make ethical decisions. Telling the truth at all times become a leader’s powerful toll on what </w:t>
      </w:r>
    </w:p>
    <w:p w:rsidR="0077004F" w:rsidRDefault="0077004F" w:rsidP="0077004F">
      <w:r>
        <w:lastRenderedPageBreak/>
        <w:t xml:space="preserve">subordinates pay attention to. Leader’s who pay attention to moral and ethical behavior, </w:t>
      </w:r>
    </w:p>
    <w:p w:rsidR="0077004F" w:rsidRDefault="0077004F" w:rsidP="0077004F">
      <w:r>
        <w:t xml:space="preserve">empower and motivate subordinates to also pay attention in that direction. An integrity based </w:t>
      </w:r>
    </w:p>
    <w:p w:rsidR="0077004F" w:rsidRDefault="0077004F" w:rsidP="0077004F">
      <w:r>
        <w:t xml:space="preserve">aspect of leadership combines concerns for the law Paine, (1994). It is not enough to have a </w:t>
      </w:r>
    </w:p>
    <w:p w:rsidR="0077004F" w:rsidRDefault="0077004F" w:rsidP="0077004F">
      <w:r>
        <w:t xml:space="preserve">business code of conduct; the leader must give very strong signals, and pay attention in that </w:t>
      </w:r>
    </w:p>
    <w:p w:rsidR="0077004F" w:rsidRDefault="0077004F" w:rsidP="0077004F">
      <w:r>
        <w:t xml:space="preserve">direction, also monitoring policies and operating procedure on a consistent basis. What the leader </w:t>
      </w:r>
    </w:p>
    <w:p w:rsidR="0077004F" w:rsidRDefault="0077004F" w:rsidP="0077004F">
      <w:r>
        <w:t xml:space="preserve">pays attention to can equally include punishment for non compliance and reward for adherence. </w:t>
      </w:r>
    </w:p>
    <w:p w:rsidR="0077004F" w:rsidRDefault="0077004F" w:rsidP="0077004F">
      <w:r>
        <w:t xml:space="preserve">Leadership responsibility for ethical behavior must reflect the attitudes, beliefs, values and </w:t>
      </w:r>
    </w:p>
    <w:p w:rsidR="0077004F" w:rsidRDefault="0077004F" w:rsidP="0077004F">
      <w:r>
        <w:t xml:space="preserve">behavior patterns of an organizations operating culture. All these begin with the leader. Looking </w:t>
      </w:r>
    </w:p>
    <w:p w:rsidR="0077004F" w:rsidRDefault="0077004F" w:rsidP="0077004F">
      <w:r>
        <w:t xml:space="preserve">at what the leader is looking at can reinforce a strong culture of ethical and moral behavior in the </w:t>
      </w:r>
    </w:p>
    <w:p w:rsidR="0077004F" w:rsidRDefault="0077004F" w:rsidP="0077004F">
      <w:r>
        <w:t xml:space="preserve">organization.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5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How leaders react to critical incidents and organizational crises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 Crises by their very nature draw the attention of every one around it. A leader’s reaction </w:t>
      </w:r>
    </w:p>
    <w:p w:rsidR="0077004F" w:rsidRDefault="0077004F" w:rsidP="0077004F">
      <w:r>
        <w:t xml:space="preserve">to a crises situation, speaks much about the organizations values, norms and culture. Crises </w:t>
      </w:r>
    </w:p>
    <w:p w:rsidR="0077004F" w:rsidRDefault="0077004F" w:rsidP="0077004F">
      <w:r>
        <w:t xml:space="preserve">situations in the organization tend to bring out the organizations core values. Schein, (2004) </w:t>
      </w:r>
    </w:p>
    <w:p w:rsidR="0077004F" w:rsidRDefault="0077004F" w:rsidP="0077004F">
      <w:r>
        <w:t xml:space="preserve">opines that “when an organization faces crises, the manner in which leaders and others deal with </w:t>
      </w:r>
    </w:p>
    <w:p w:rsidR="0077004F" w:rsidRDefault="0077004F" w:rsidP="0077004F">
      <w:r>
        <w:t xml:space="preserve">it creates new norms, values, and working procedures, and reveals important underlying </w:t>
      </w:r>
    </w:p>
    <w:p w:rsidR="0077004F" w:rsidRDefault="0077004F" w:rsidP="0077004F">
      <w:r>
        <w:t xml:space="preserve">assumptions. Crises in an organization generate a great deal of attention and emotional </w:t>
      </w:r>
    </w:p>
    <w:p w:rsidR="0077004F" w:rsidRDefault="0077004F" w:rsidP="0077004F">
      <w:r>
        <w:t xml:space="preserve">involvement for those associated with the organization, particularly if the crises threaten the </w:t>
      </w:r>
    </w:p>
    <w:p w:rsidR="0077004F" w:rsidRDefault="0077004F" w:rsidP="0077004F">
      <w:r>
        <w:t xml:space="preserve">survival of the organization. Because of the intensity of the emotional involvement, such periods </w:t>
      </w:r>
    </w:p>
    <w:p w:rsidR="0077004F" w:rsidRDefault="0077004F" w:rsidP="0077004F">
      <w:r>
        <w:t xml:space="preserve">increase the intensity of learning in the organization. In crises, people’s deeper values are </w:t>
      </w:r>
    </w:p>
    <w:p w:rsidR="0077004F" w:rsidRDefault="0077004F" w:rsidP="0077004F">
      <w:r>
        <w:t xml:space="preserve">exposed. Every ones reactions become visible, because attention is focused on the situation. In </w:t>
      </w:r>
    </w:p>
    <w:p w:rsidR="0077004F" w:rsidRDefault="0077004F" w:rsidP="0077004F">
      <w:r>
        <w:t xml:space="preserve">crises situations, the meaning of the deeper levels of culture – artifacts (the level where culture </w:t>
      </w:r>
    </w:p>
    <w:p w:rsidR="0077004F" w:rsidRDefault="0077004F" w:rsidP="0077004F">
      <w:r>
        <w:t xml:space="preserve">becomes clear and has immediate emotional impact), espoused value – (what the organization’s </w:t>
      </w:r>
    </w:p>
    <w:p w:rsidR="0077004F" w:rsidRDefault="0077004F" w:rsidP="0077004F">
      <w:r>
        <w:t xml:space="preserve">values are), and the basic underlying assumptions – (the taken for granted assumptions) of the </w:t>
      </w:r>
    </w:p>
    <w:p w:rsidR="0077004F" w:rsidRDefault="0077004F" w:rsidP="0077004F">
      <w:r>
        <w:t xml:space="preserve">organization are truly exposed. This exposure will increase the potential to either reinforce the </w:t>
      </w:r>
    </w:p>
    <w:p w:rsidR="0077004F" w:rsidRDefault="0077004F" w:rsidP="0077004F">
      <w:r>
        <w:t xml:space="preserve">existing culture, or to simply change the existing culture. In such crises situations, leaders can </w:t>
      </w:r>
    </w:p>
    <w:p w:rsidR="0077004F" w:rsidRDefault="0077004F" w:rsidP="0077004F">
      <w:r>
        <w:t xml:space="preserve">influence the organizational culture to support strong moral and ethical behaviors, and reinforce </w:t>
      </w:r>
    </w:p>
    <w:p w:rsidR="0077004F" w:rsidRDefault="0077004F" w:rsidP="0077004F">
      <w:r>
        <w:t xml:space="preserve">the creation of new organizational values. Such situations become a rallying point for the leader </w:t>
      </w:r>
    </w:p>
    <w:p w:rsidR="0077004F" w:rsidRDefault="0077004F" w:rsidP="0077004F">
      <w:r>
        <w:t xml:space="preserve">to teach, coach and mentor.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How leaders allocate resources, rewards and status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The organizations budget is a basic tool for the allocation of company resources. The manner the </w:t>
      </w:r>
    </w:p>
    <w:p w:rsidR="0077004F" w:rsidRDefault="0077004F" w:rsidP="0077004F">
      <w:r>
        <w:t xml:space="preserve">leader allocates organizational resources through the organizations budget, also reveals the </w:t>
      </w:r>
    </w:p>
    <w:p w:rsidR="0077004F" w:rsidRDefault="0077004F" w:rsidP="0077004F">
      <w:r>
        <w:t xml:space="preserve">leaders assumptions and beliefs. A balanced allocation of resources improves operational </w:t>
      </w:r>
    </w:p>
    <w:p w:rsidR="0077004F" w:rsidRDefault="0077004F" w:rsidP="0077004F">
      <w:r>
        <w:t xml:space="preserve">efficiency, increases Company values and creates customer satisfaction. Schein, (2004) asserts </w:t>
      </w:r>
    </w:p>
    <w:p w:rsidR="0077004F" w:rsidRDefault="0077004F" w:rsidP="0077004F">
      <w:r>
        <w:t xml:space="preserve">that the leaders beliefs about the degree to which the organization must be financially strong </w:t>
      </w:r>
    </w:p>
    <w:p w:rsidR="0077004F" w:rsidRDefault="0077004F" w:rsidP="0077004F">
      <w:r>
        <w:t xml:space="preserve">influence their choice of goals, the measure of accomplishing them and the management process </w:t>
      </w:r>
    </w:p>
    <w:p w:rsidR="0077004F" w:rsidRDefault="0077004F" w:rsidP="0077004F">
      <w:r>
        <w:t xml:space="preserve">to be used.  The task of allocating the organizations resources should have top priority for </w:t>
      </w:r>
    </w:p>
    <w:p w:rsidR="0077004F" w:rsidRDefault="0077004F" w:rsidP="0077004F">
      <w:r>
        <w:lastRenderedPageBreak/>
        <w:t xml:space="preserve">corporate leaders. Business units with the brightest profit and growth potentials should lead the </w:t>
      </w:r>
    </w:p>
    <w:p w:rsidR="0077004F" w:rsidRDefault="0077004F" w:rsidP="0077004F">
      <w:r>
        <w:t xml:space="preserve">list of corporate support.  (Thompson, Strickland &amp; Gamble 2005) argue that corporate </w:t>
      </w:r>
    </w:p>
    <w:p w:rsidR="0077004F" w:rsidRDefault="0077004F" w:rsidP="0077004F">
      <w:r>
        <w:t xml:space="preserve">executives should give special attention on how corporate resources and capabilities can be used, </w:t>
      </w:r>
    </w:p>
    <w:p w:rsidR="0077004F" w:rsidRDefault="0077004F" w:rsidP="0077004F">
      <w:r>
        <w:t xml:space="preserve">to enhance the competitiveness of particular business units. When resources are equitably </w:t>
      </w:r>
    </w:p>
    <w:p w:rsidR="0077004F" w:rsidRDefault="0077004F" w:rsidP="0077004F">
      <w:r>
        <w:t xml:space="preserve">distributed, steering organizational performance into high opportunity areas, every one in the </w:t>
      </w:r>
    </w:p>
    <w:p w:rsidR="0077004F" w:rsidRDefault="0077004F" w:rsidP="0077004F">
      <w:r>
        <w:t xml:space="preserve">organization appear to be doing well. Moral and ethical behavior consequently increases. </w:t>
      </w:r>
    </w:p>
    <w:p w:rsidR="0077004F" w:rsidRDefault="0077004F" w:rsidP="0077004F">
      <w:r>
        <w:t xml:space="preserve">The consequences of what behavior are rewarded, and which one is punished can have </w:t>
      </w:r>
    </w:p>
    <w:p w:rsidR="0077004F" w:rsidRDefault="0077004F" w:rsidP="0077004F">
      <w:r>
        <w:t xml:space="preserve">significant effect on culture in an organization. Leaders can use the performance appraisal </w:t>
      </w:r>
    </w:p>
    <w:p w:rsidR="0077004F" w:rsidRDefault="0077004F" w:rsidP="0077004F">
      <w:r>
        <w:t xml:space="preserve">process to priorities values by linking rewards and punishment to the behavior they are </w:t>
      </w:r>
    </w:p>
    <w:p w:rsidR="0077004F" w:rsidRDefault="0077004F" w:rsidP="0077004F">
      <w:r>
        <w:t xml:space="preserve">concerned about. The performance appraisal as a tool evaluates the effectiveness of change on an </w:t>
      </w:r>
    </w:p>
    <w:p w:rsidR="0077004F" w:rsidRDefault="0077004F" w:rsidP="0077004F">
      <w:r>
        <w:t xml:space="preserve">ongoing basis. Contributions to creating new knowledge and more effectively applying existing </w:t>
      </w:r>
    </w:p>
    <w:p w:rsidR="0077004F" w:rsidRDefault="0077004F" w:rsidP="0077004F">
      <w:r>
        <w:t xml:space="preserve">knowledge can be rewarded with some form of incentive pay, recommendations or even </w:t>
      </w:r>
    </w:p>
    <w:p w:rsidR="0077004F" w:rsidRDefault="0077004F" w:rsidP="0077004F">
      <w:r>
        <w:t xml:space="preserve">promotion. If a firm reacts to the innovation of new ideas by ridiculing those who are involved, </w:t>
      </w:r>
    </w:p>
    <w:p w:rsidR="0077004F" w:rsidRDefault="0077004F" w:rsidP="0077004F">
      <w:r>
        <w:t xml:space="preserve">other employees will believe new ideas are not desired. If the organization on the other hand </w:t>
      </w:r>
    </w:p>
    <w:p w:rsidR="0077004F" w:rsidRDefault="0077004F" w:rsidP="0077004F">
      <w:r>
        <w:t xml:space="preserve">punishes immoral and unethical behavior, every one around will realize that the firm values trust, </w:t>
      </w:r>
    </w:p>
    <w:p w:rsidR="0077004F" w:rsidRDefault="0077004F" w:rsidP="0077004F">
      <w:r>
        <w:t xml:space="preserve">respect for the rule of law and order. As (Schein, 2004) states “if the founders or leaders are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6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trying to ensure that their values and assumptions will be learned, they must create a reward, </w:t>
      </w:r>
    </w:p>
    <w:p w:rsidR="0077004F" w:rsidRDefault="0077004F" w:rsidP="0077004F">
      <w:r>
        <w:t xml:space="preserve">promotion and status system that is consistent with those assumptions” (p. 259). Linking reward </w:t>
      </w:r>
    </w:p>
    <w:p w:rsidR="0077004F" w:rsidRDefault="0077004F" w:rsidP="0077004F">
      <w:r>
        <w:t xml:space="preserve">to moral and ethical values answers the question of operational efficiency and competitive </w:t>
      </w:r>
    </w:p>
    <w:p w:rsidR="0077004F" w:rsidRDefault="0077004F" w:rsidP="0077004F">
      <w:r>
        <w:t xml:space="preserve">advantage.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Deliberate role modeling, teaching, and coaching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 The personal examples of a leader can send very important and powerful messages to the </w:t>
      </w:r>
    </w:p>
    <w:p w:rsidR="0077004F" w:rsidRDefault="0077004F" w:rsidP="0077004F">
      <w:r>
        <w:t xml:space="preserve">members of an organization, particularly if such actions are ethical and consistent. People in the </w:t>
      </w:r>
    </w:p>
    <w:p w:rsidR="0077004F" w:rsidRDefault="0077004F" w:rsidP="0077004F">
      <w:r>
        <w:t xml:space="preserve">organization do not only listen to the leader, they also watch what he does. Followers who </w:t>
      </w:r>
    </w:p>
    <w:p w:rsidR="0077004F" w:rsidRDefault="0077004F" w:rsidP="0077004F">
      <w:r>
        <w:t xml:space="preserve">assume the behavior of their leader is right will tend to follow suite. Schein, (2004) states that </w:t>
      </w:r>
    </w:p>
    <w:p w:rsidR="0077004F" w:rsidRDefault="0077004F" w:rsidP="0077004F">
      <w:r>
        <w:t xml:space="preserve">founders and leaders of organizations know that their own visible behavior has great values to </w:t>
      </w:r>
    </w:p>
    <w:p w:rsidR="0077004F" w:rsidRDefault="0077004F" w:rsidP="0077004F">
      <w:r>
        <w:t xml:space="preserve">the members, especially new members. How leaders behave is how their followers will tend to </w:t>
      </w:r>
    </w:p>
    <w:p w:rsidR="0077004F" w:rsidRDefault="0077004F" w:rsidP="0077004F">
      <w:r>
        <w:t xml:space="preserve">behave. As Paine,(1994) puts it, “Ethics is as much an organizational as much as a personal </w:t>
      </w:r>
    </w:p>
    <w:p w:rsidR="0077004F" w:rsidRDefault="0077004F" w:rsidP="0077004F">
      <w:r>
        <w:t xml:space="preserve">issue” (p.1). Personal ethics of subordinates are often derived from the perceived ethical </w:t>
      </w:r>
    </w:p>
    <w:p w:rsidR="0077004F" w:rsidRDefault="0077004F" w:rsidP="0077004F">
      <w:r>
        <w:t xml:space="preserve">standards of the leader. The ethical standards of any organization flow from the leaders and </w:t>
      </w:r>
    </w:p>
    <w:p w:rsidR="0077004F" w:rsidRDefault="0077004F" w:rsidP="0077004F">
      <w:r>
        <w:t xml:space="preserve">permeate the organization. The leader reinforcing these examples with teaching and coaching </w:t>
      </w:r>
    </w:p>
    <w:p w:rsidR="0077004F" w:rsidRDefault="0077004F" w:rsidP="0077004F">
      <w:r>
        <w:t xml:space="preserve">helps subordinates to internalize the desired values. The crucial issue is how is individual </w:t>
      </w:r>
    </w:p>
    <w:p w:rsidR="0077004F" w:rsidRDefault="0077004F" w:rsidP="0077004F">
      <w:r>
        <w:t xml:space="preserve">learning transferred in the organization?  The leader can communicate his message in many </w:t>
      </w:r>
    </w:p>
    <w:p w:rsidR="0077004F" w:rsidRDefault="0077004F" w:rsidP="0077004F">
      <w:r>
        <w:t xml:space="preserve">formal and informal ways. The leadership culture that succeeds must have strong values, vision </w:t>
      </w:r>
    </w:p>
    <w:p w:rsidR="0077004F" w:rsidRDefault="0077004F" w:rsidP="0077004F">
      <w:r>
        <w:t xml:space="preserve">and consistency. Schein, (2004) asserts that the informal messages are the more powerful </w:t>
      </w:r>
    </w:p>
    <w:p w:rsidR="0077004F" w:rsidRDefault="0077004F" w:rsidP="0077004F">
      <w:r>
        <w:t xml:space="preserve">teaching and coaching mechanism. The informal examples appear to bring the leader closer to </w:t>
      </w:r>
    </w:p>
    <w:p w:rsidR="0077004F" w:rsidRDefault="0077004F" w:rsidP="0077004F">
      <w:r>
        <w:t xml:space="preserve">the subordinates.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lastRenderedPageBreak/>
        <w:t xml:space="preserve">How leaders recruit, select, promote and excommunicate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 One of the significant ways in which leaders change an organization culture and embed </w:t>
      </w:r>
    </w:p>
    <w:p w:rsidR="0077004F" w:rsidRDefault="0077004F" w:rsidP="0077004F">
      <w:r>
        <w:t xml:space="preserve">their assumptions is through the process of selecting, retaining, and promoting people in the </w:t>
      </w:r>
    </w:p>
    <w:p w:rsidR="0077004F" w:rsidRDefault="0077004F" w:rsidP="0077004F">
      <w:r>
        <w:t xml:space="preserve">organization. In most organizations this embedding mechanism is subtle, because it operates </w:t>
      </w:r>
    </w:p>
    <w:p w:rsidR="0077004F" w:rsidRDefault="0077004F" w:rsidP="0077004F">
      <w:r>
        <w:t xml:space="preserve">unconsciously Schein, (2004). Founders and leaders establish this culture base in the </w:t>
      </w:r>
    </w:p>
    <w:p w:rsidR="0077004F" w:rsidRDefault="0077004F" w:rsidP="0077004F">
      <w:r>
        <w:t xml:space="preserve">organization by hiring and advancing those they perceive as having the values they want, and by </w:t>
      </w:r>
    </w:p>
    <w:p w:rsidR="0077004F" w:rsidRDefault="0077004F" w:rsidP="0077004F">
      <w:r>
        <w:t xml:space="preserve">eliminating those they consider as having undesirable value base. (Pfau and Kay, 2002) argue </w:t>
      </w:r>
    </w:p>
    <w:p w:rsidR="0077004F" w:rsidRDefault="0077004F" w:rsidP="0077004F">
      <w:r>
        <w:t xml:space="preserve">that companies with a formal recruiting strategy enjoy a financial advantage. Failing to link </w:t>
      </w:r>
    </w:p>
    <w:p w:rsidR="0077004F" w:rsidRDefault="0077004F" w:rsidP="0077004F">
      <w:r>
        <w:t xml:space="preserve">recruitment efforts to a strong business ethics and moral can spell disaster for an organization. </w:t>
      </w:r>
    </w:p>
    <w:p w:rsidR="0077004F" w:rsidRDefault="0077004F" w:rsidP="0077004F">
      <w:r>
        <w:t xml:space="preserve">The criteria for recruiting and promoting subordinates assume the best people are hired by </w:t>
      </w:r>
    </w:p>
    <w:p w:rsidR="0077004F" w:rsidRDefault="0077004F" w:rsidP="0077004F">
      <w:r>
        <w:t xml:space="preserve">assigning characteristics that justify their being hired. Any criteria used should consider the </w:t>
      </w:r>
    </w:p>
    <w:p w:rsidR="0077004F" w:rsidRDefault="0077004F" w:rsidP="0077004F">
      <w:r>
        <w:t xml:space="preserve">personality, integrity, style and the competence of the person involved. This process also should </w:t>
      </w:r>
    </w:p>
    <w:p w:rsidR="0077004F" w:rsidRDefault="0077004F" w:rsidP="0077004F">
      <w:r>
        <w:t xml:space="preserve">consider the cultural aspects of the organization in the selection and dismissal process. </w:t>
      </w:r>
    </w:p>
    <w:p w:rsidR="0077004F" w:rsidRDefault="0077004F" w:rsidP="0077004F">
      <w:r>
        <w:t xml:space="preserve">Competitive advantage: </w:t>
      </w:r>
    </w:p>
    <w:p w:rsidR="0077004F" w:rsidRDefault="0077004F" w:rsidP="0077004F">
      <w:r>
        <w:t xml:space="preserve">This section of the paper examines the implication of gaining competitive advantage. The </w:t>
      </w:r>
    </w:p>
    <w:p w:rsidR="0077004F" w:rsidRDefault="0077004F" w:rsidP="0077004F">
      <w:r>
        <w:t xml:space="preserve">organizational culture stands out as one of the components that are important to sustaining </w:t>
      </w:r>
    </w:p>
    <w:p w:rsidR="0077004F" w:rsidRDefault="0077004F" w:rsidP="0077004F">
      <w:r>
        <w:t xml:space="preserve">performance, competitive advantage, and a good reason for being a great organization. A </w:t>
      </w:r>
    </w:p>
    <w:p w:rsidR="0077004F" w:rsidRDefault="0077004F" w:rsidP="0077004F">
      <w:r>
        <w:t xml:space="preserve">consistent culture of organizational learning can develop the ethical environment, which in turn </w:t>
      </w:r>
    </w:p>
    <w:p w:rsidR="0077004F" w:rsidRDefault="0077004F" w:rsidP="0077004F">
      <w:r>
        <w:t xml:space="preserve">can develop people in the organization with the shared belief, trust and team coordination for </w:t>
      </w:r>
    </w:p>
    <w:p w:rsidR="0077004F" w:rsidRDefault="0077004F" w:rsidP="0077004F">
      <w:r>
        <w:t xml:space="preserve">critical success. (Kotler &amp; Keller, 2006) define competitive advantage as a company’s ability to </w:t>
      </w:r>
    </w:p>
    <w:p w:rsidR="0077004F" w:rsidRDefault="0077004F" w:rsidP="0077004F">
      <w:r>
        <w:t xml:space="preserve">perform in one or more ways that competitors cannot or will not match. A cultural leader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7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supports the hiring and development of people with the prerequisite skill and competencies </w:t>
      </w:r>
    </w:p>
    <w:p w:rsidR="0077004F" w:rsidRDefault="0077004F" w:rsidP="0077004F">
      <w:r>
        <w:t xml:space="preserve">needed to get the job done. (Pfau and Kay, 2002) asserts, hiring the right people can catapult a </w:t>
      </w:r>
    </w:p>
    <w:p w:rsidR="0077004F" w:rsidRDefault="0077004F" w:rsidP="0077004F">
      <w:r>
        <w:t xml:space="preserve">company into the kind of financial success that creates a buzz, which attracts more star </w:t>
      </w:r>
    </w:p>
    <w:p w:rsidR="0077004F" w:rsidRDefault="0077004F" w:rsidP="0077004F">
      <w:r>
        <w:t xml:space="preserve">performers. A leader can create a culture that distinguishes his organization as a great place to </w:t>
      </w:r>
    </w:p>
    <w:p w:rsidR="0077004F" w:rsidRDefault="0077004F" w:rsidP="0077004F">
      <w:r>
        <w:t xml:space="preserve">work for. Simply put, a leader creates a culture of commitment, through the allocation of </w:t>
      </w:r>
    </w:p>
    <w:p w:rsidR="0077004F" w:rsidRDefault="0077004F" w:rsidP="0077004F">
      <w:r>
        <w:t xml:space="preserve">organizational resources, rewards, and promotions, that encourages competitive behavior .The </w:t>
      </w:r>
    </w:p>
    <w:p w:rsidR="0077004F" w:rsidRDefault="0077004F" w:rsidP="0077004F">
      <w:r>
        <w:t xml:space="preserve">best way to encourage competitive advantage is to continuously encourage individuals to </w:t>
      </w:r>
    </w:p>
    <w:p w:rsidR="0077004F" w:rsidRDefault="0077004F" w:rsidP="0077004F">
      <w:r>
        <w:t xml:space="preserve">innovate new advantages. The difference between success and failure can depend on the degree </w:t>
      </w:r>
    </w:p>
    <w:p w:rsidR="0077004F" w:rsidRDefault="0077004F" w:rsidP="0077004F">
      <w:r>
        <w:t xml:space="preserve">and purpose, the value created by the culture of the organization. If a leader is totally consistent </w:t>
      </w:r>
    </w:p>
    <w:p w:rsidR="0077004F" w:rsidRDefault="0077004F" w:rsidP="0077004F">
      <w:r>
        <w:t xml:space="preserve">in his behavior of paying attention to operating efficiency and encouraging subordinates to be </w:t>
      </w:r>
    </w:p>
    <w:p w:rsidR="0077004F" w:rsidRDefault="0077004F" w:rsidP="0077004F">
      <w:r>
        <w:t xml:space="preserve">creative, the organization gains low cost advantage over rivals. (Thompson, Strickland &amp; </w:t>
      </w:r>
    </w:p>
    <w:p w:rsidR="0077004F" w:rsidRDefault="0077004F" w:rsidP="0077004F">
      <w:r>
        <w:t xml:space="preserve">Gamble, 2005) asserts that companies earn strong market positions because of the low cost </w:t>
      </w:r>
    </w:p>
    <w:p w:rsidR="0077004F" w:rsidRDefault="0077004F" w:rsidP="0077004F">
      <w:r>
        <w:t xml:space="preserve">advantages they have achieved over their rivals and their consistent ability to under price their </w:t>
      </w:r>
    </w:p>
    <w:p w:rsidR="0077004F" w:rsidRDefault="0077004F" w:rsidP="0077004F">
      <w:r>
        <w:t xml:space="preserve">competitors. Leaders who model and value work and change leaders who balance the interest of </w:t>
      </w:r>
    </w:p>
    <w:p w:rsidR="0077004F" w:rsidRDefault="0077004F" w:rsidP="0077004F">
      <w:r>
        <w:t xml:space="preserve">all stake holders address the role in maintaining an organizational culture that encourages </w:t>
      </w:r>
    </w:p>
    <w:p w:rsidR="0077004F" w:rsidRDefault="0077004F" w:rsidP="0077004F">
      <w:r>
        <w:t xml:space="preserve">learning and competitive advantage. </w:t>
      </w:r>
    </w:p>
    <w:p w:rsidR="0077004F" w:rsidRDefault="0077004F" w:rsidP="0077004F">
      <w:r>
        <w:t xml:space="preserve">However, at the other extreme a leaders inconsistencies in what the leader pays attention </w:t>
      </w:r>
    </w:p>
    <w:p w:rsidR="0077004F" w:rsidRDefault="0077004F" w:rsidP="0077004F">
      <w:r>
        <w:t xml:space="preserve">to can empower subordinates to pay less attention, and default on what the leader wants. </w:t>
      </w:r>
    </w:p>
    <w:p w:rsidR="0077004F" w:rsidRDefault="0077004F" w:rsidP="0077004F">
      <w:r>
        <w:t xml:space="preserve">Inconsistent signals from a leader can impose assumption on subordinates that consider </w:t>
      </w:r>
    </w:p>
    <w:p w:rsidR="0077004F" w:rsidRDefault="0077004F" w:rsidP="0077004F">
      <w:r>
        <w:lastRenderedPageBreak/>
        <w:t xml:space="preserve">management programs to be unimportant. Schein, (2004) states that subordinates will </w:t>
      </w:r>
    </w:p>
    <w:p w:rsidR="0077004F" w:rsidRDefault="0077004F" w:rsidP="0077004F">
      <w:r>
        <w:t xml:space="preserve">accommodate contradictory messages because founders and leaders at the top are granted the </w:t>
      </w:r>
    </w:p>
    <w:p w:rsidR="0077004F" w:rsidRDefault="0077004F" w:rsidP="0077004F">
      <w:r>
        <w:t xml:space="preserve">right to be inconsistent, and they may be too powerful to be confronted. The emerging culture </w:t>
      </w:r>
    </w:p>
    <w:p w:rsidR="0077004F" w:rsidRDefault="0077004F" w:rsidP="0077004F">
      <w:r>
        <w:t xml:space="preserve">then will reflect not only the leader’s assumptions, but the complex internal accommodations </w:t>
      </w:r>
    </w:p>
    <w:p w:rsidR="0077004F" w:rsidRDefault="0077004F" w:rsidP="0077004F">
      <w:r>
        <w:t xml:space="preserve">created by subordinates to run the organization inspite of the leader. Leader’s who continue to </w:t>
      </w:r>
    </w:p>
    <w:p w:rsidR="0077004F" w:rsidRDefault="0077004F" w:rsidP="0077004F">
      <w:r>
        <w:t xml:space="preserve">fen ignorance and create lack of control at situations, create a culture that poor performance can </w:t>
      </w:r>
    </w:p>
    <w:p w:rsidR="0077004F" w:rsidRDefault="0077004F" w:rsidP="0077004F">
      <w:r>
        <w:t xml:space="preserve">be excused. Leaders who equally fail to allocate organization resources equitably create cultures </w:t>
      </w:r>
    </w:p>
    <w:p w:rsidR="0077004F" w:rsidRDefault="0077004F" w:rsidP="0077004F">
      <w:r>
        <w:t xml:space="preserve">that limit organizational growth and the prospect of alternatives. </w:t>
      </w:r>
    </w:p>
    <w:p w:rsidR="0077004F" w:rsidRDefault="0077004F" w:rsidP="0077004F">
      <w:r>
        <w:t xml:space="preserve">Unethical culture and the expansion of market share: </w:t>
      </w:r>
    </w:p>
    <w:p w:rsidR="0077004F" w:rsidRDefault="0077004F" w:rsidP="0077004F">
      <w:r>
        <w:t xml:space="preserve">Organizational leaders must acknowledge their role in shaping organizational culture that </w:t>
      </w:r>
    </w:p>
    <w:p w:rsidR="0077004F" w:rsidRDefault="0077004F" w:rsidP="0077004F">
      <w:r>
        <w:t xml:space="preserve">encourages moral and ethical behavior. Leaders in most organizations have to wrestle with </w:t>
      </w:r>
    </w:p>
    <w:p w:rsidR="0077004F" w:rsidRDefault="0077004F" w:rsidP="0077004F">
      <w:r>
        <w:t xml:space="preserve">ethical questions. The recent wave of organizational scandals over inaccurate reporting of </w:t>
      </w:r>
    </w:p>
    <w:p w:rsidR="0077004F" w:rsidRDefault="0077004F" w:rsidP="0077004F">
      <w:r>
        <w:t xml:space="preserve">company profits and executive pay privileges has brought the question of business ethics to lime </w:t>
      </w:r>
    </w:p>
    <w:p w:rsidR="0077004F" w:rsidRDefault="0077004F" w:rsidP="0077004F">
      <w:r>
        <w:t xml:space="preserve">light. (Thompson Strickland &amp; Gamble, 2005) asserts that the apparent pervasiveness of immoral </w:t>
      </w:r>
    </w:p>
    <w:p w:rsidR="0077004F" w:rsidRDefault="0077004F" w:rsidP="0077004F">
      <w:r>
        <w:t xml:space="preserve">and amoral business people is one obvious reason why ethical principles are an ineffective moral </w:t>
      </w:r>
    </w:p>
    <w:p w:rsidR="0077004F" w:rsidRDefault="0077004F" w:rsidP="0077004F">
      <w:r>
        <w:t xml:space="preserve">compass in business dealings and why companies may resort to unethical behavior. Most </w:t>
      </w:r>
    </w:p>
    <w:p w:rsidR="0077004F" w:rsidRDefault="0077004F" w:rsidP="0077004F">
      <w:r>
        <w:t xml:space="preserve">companies will strive to expand their markets as much as possible given that business expansion </w:t>
      </w:r>
    </w:p>
    <w:p w:rsidR="0077004F" w:rsidRDefault="0077004F" w:rsidP="0077004F">
      <w:r>
        <w:t xml:space="preserve">is the core of most businesses. (Kotler &amp; Keller, 2006) asserts that every company has a natural </w:t>
      </w:r>
    </w:p>
    <w:p w:rsidR="0077004F" w:rsidRDefault="0077004F" w:rsidP="0077004F">
      <w:r>
        <w:t xml:space="preserve">drive to expand consumption of its products leaving the consequences to be the result of the free </w:t>
      </w:r>
    </w:p>
    <w:p w:rsidR="0077004F" w:rsidRDefault="0077004F" w:rsidP="0077004F">
      <w:r>
        <w:t xml:space="preserve">choice of consumers. Apart from this kind of business thinking, (Thompson, Strickland &amp; </w:t>
      </w:r>
    </w:p>
    <w:p w:rsidR="0077004F" w:rsidRDefault="0077004F" w:rsidP="0077004F">
      <w:r>
        <w:t xml:space="preserve">Gamble, 2005) list three main drivers of unethical business as: </w:t>
      </w:r>
    </w:p>
    <w:p w:rsidR="0077004F" w:rsidRDefault="0077004F" w:rsidP="0077004F">
      <w:r>
        <w:rPr>
          <w:rFonts w:hint="eastAsia"/>
        </w:rPr>
        <w:t>•</w:t>
      </w:r>
      <w:r>
        <w:t xml:space="preserve">  Over zealous pursuit of personal gain, wealth, and other selfish interests. </w:t>
      </w:r>
    </w:p>
    <w:p w:rsidR="0077004F" w:rsidRDefault="0077004F" w:rsidP="0077004F">
      <w:r>
        <w:rPr>
          <w:rFonts w:hint="eastAsia"/>
        </w:rPr>
        <w:t>•</w:t>
      </w:r>
      <w:r>
        <w:t xml:space="preserve">  Heavy pressure on company managers to beat earnings target. </w:t>
      </w:r>
    </w:p>
    <w:p w:rsidR="0077004F" w:rsidRDefault="0077004F" w:rsidP="0077004F">
      <w:r>
        <w:rPr>
          <w:rFonts w:hint="eastAsia"/>
        </w:rPr>
        <w:t>•</w:t>
      </w:r>
      <w:r>
        <w:t xml:space="preserve">  A company culture that puts the profitability and good business performance ahead of </w:t>
      </w:r>
    </w:p>
    <w:p w:rsidR="0077004F" w:rsidRDefault="0077004F" w:rsidP="0077004F">
      <w:r>
        <w:t xml:space="preserve">ethical behavior. </w:t>
      </w:r>
    </w:p>
    <w:p w:rsidR="0077004F" w:rsidRDefault="0077004F" w:rsidP="0077004F">
      <w:r>
        <w:t xml:space="preserve">  Leaders who are obsessed with the pursuit and accumulation of wealth, power, status and </w:t>
      </w:r>
    </w:p>
    <w:p w:rsidR="0077004F" w:rsidRDefault="0077004F" w:rsidP="0077004F">
      <w:r>
        <w:t xml:space="preserve">other personal interests often neglect the principles of good ethics in their ambition for self gain.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8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Driven by this ambition, they create a culture that goals can be achieved by doing whatever is </w:t>
      </w:r>
    </w:p>
    <w:p w:rsidR="0077004F" w:rsidRDefault="0077004F" w:rsidP="0077004F">
      <w:r>
        <w:t xml:space="preserve">necessary to achieve the organizational goal. </w:t>
      </w:r>
    </w:p>
    <w:p w:rsidR="0077004F" w:rsidRDefault="0077004F" w:rsidP="0077004F">
      <w:r>
        <w:t xml:space="preserve">When companies are pressed by competition and the ambition to achieve earnings growth </w:t>
      </w:r>
    </w:p>
    <w:p w:rsidR="0077004F" w:rsidRDefault="0077004F" w:rsidP="0077004F">
      <w:r>
        <w:t xml:space="preserve">to meet performance expectations for shareholders, leaders tend to do whatever is necessary to </w:t>
      </w:r>
    </w:p>
    <w:p w:rsidR="0077004F" w:rsidRDefault="0077004F" w:rsidP="0077004F">
      <w:r>
        <w:t xml:space="preserve">present good financial reports. (Thompson, Strickland &amp; Gamble, 2005) states” as pressure </w:t>
      </w:r>
    </w:p>
    <w:p w:rsidR="0077004F" w:rsidRDefault="0077004F" w:rsidP="0077004F">
      <w:r>
        <w:t xml:space="preserve">builds to keep performance numbers looking good, company personnel over stretch the rules </w:t>
      </w:r>
    </w:p>
    <w:p w:rsidR="0077004F" w:rsidRDefault="0077004F" w:rsidP="0077004F">
      <w:r>
        <w:t xml:space="preserve">until the limits of ethical conduct is overlooked” (p.286). Once this ethical boundary is </w:t>
      </w:r>
    </w:p>
    <w:p w:rsidR="0077004F" w:rsidRDefault="0077004F" w:rsidP="0077004F">
      <w:r>
        <w:t xml:space="preserve">compromised, subsequent acts of unethical conduct follow simultenously. The fundamental </w:t>
      </w:r>
    </w:p>
    <w:p w:rsidR="0077004F" w:rsidRDefault="0077004F" w:rsidP="0077004F">
      <w:r>
        <w:t xml:space="preserve">problem with a company making profits at all cost is that the company does not serve either its </w:t>
      </w:r>
    </w:p>
    <w:p w:rsidR="0077004F" w:rsidRDefault="0077004F" w:rsidP="0077004F">
      <w:r>
        <w:t xml:space="preserve">customers or its shareholders. Share holders interest is really served when the company does a </w:t>
      </w:r>
    </w:p>
    <w:p w:rsidR="0077004F" w:rsidRDefault="0077004F" w:rsidP="0077004F">
      <w:r>
        <w:t xml:space="preserve">good job serving its customers, and improving the company’s competitiveness in the market </w:t>
      </w:r>
    </w:p>
    <w:p w:rsidR="0077004F" w:rsidRDefault="0077004F" w:rsidP="0077004F">
      <w:r>
        <w:t xml:space="preserve">place. Unethical and illegal activities, when they are exposed, result in actions that depreciate </w:t>
      </w:r>
    </w:p>
    <w:p w:rsidR="0077004F" w:rsidRDefault="0077004F" w:rsidP="0077004F">
      <w:r>
        <w:t xml:space="preserve">shareholder value and customer patronage of company products and services.  When the </w:t>
      </w:r>
    </w:p>
    <w:p w:rsidR="0077004F" w:rsidRDefault="0077004F" w:rsidP="0077004F">
      <w:r>
        <w:t xml:space="preserve">corporate culture of an organization become corrupt, people in the organization find reasons to </w:t>
      </w:r>
    </w:p>
    <w:p w:rsidR="0077004F" w:rsidRDefault="0077004F" w:rsidP="0077004F">
      <w:r>
        <w:lastRenderedPageBreak/>
        <w:t xml:space="preserve">ignore what is right, and engage in any unethical activities they can get away with. An example </w:t>
      </w:r>
    </w:p>
    <w:p w:rsidR="0077004F" w:rsidRDefault="0077004F" w:rsidP="0077004F">
      <w:r>
        <w:t xml:space="preserve">of a company culture that was over stretched on ethics to expand its market share is Enron </w:t>
      </w:r>
    </w:p>
    <w:p w:rsidR="0077004F" w:rsidRDefault="0077004F" w:rsidP="0077004F">
      <w:r>
        <w:t xml:space="preserve">Corporation. The issue that captured the attention of the organizations leaders will become the </w:t>
      </w:r>
    </w:p>
    <w:p w:rsidR="0077004F" w:rsidRDefault="0077004F" w:rsidP="0077004F">
      <w:r>
        <w:t xml:space="preserve">focus of employees. Enron employees got the message that pushing the numbers and meeting the </w:t>
      </w:r>
    </w:p>
    <w:p w:rsidR="0077004F" w:rsidRDefault="0077004F" w:rsidP="0077004F">
      <w:r>
        <w:t xml:space="preserve">limits regardless of the means to get there was viewed as a survival skill. Leaders encouraged </w:t>
      </w:r>
    </w:p>
    <w:p w:rsidR="0077004F" w:rsidRDefault="0077004F" w:rsidP="0077004F">
      <w:r>
        <w:t xml:space="preserve">employees to focus on bottom line and to be innovative and aggressive in whatever could be </w:t>
      </w:r>
    </w:p>
    <w:p w:rsidR="0077004F" w:rsidRDefault="0077004F" w:rsidP="0077004F">
      <w:r>
        <w:t xml:space="preserve">done to grow revenue. Since employees often follow the examples of their leaders, and look at </w:t>
      </w:r>
    </w:p>
    <w:p w:rsidR="0077004F" w:rsidRDefault="0077004F" w:rsidP="0077004F">
      <w:r>
        <w:t xml:space="preserve">what their leader pays attention to, Enron employees, and executives deceived stakeholders </w:t>
      </w:r>
    </w:p>
    <w:p w:rsidR="0077004F" w:rsidRDefault="0077004F" w:rsidP="0077004F">
      <w:r>
        <w:t xml:space="preserve">regarding the company’s debts by falsifying company records inspite of the integrity in its code </w:t>
      </w:r>
    </w:p>
    <w:p w:rsidR="0077004F" w:rsidRDefault="0077004F" w:rsidP="0077004F">
      <w:r>
        <w:t xml:space="preserve">of ethics. Enron became divisively clever in ways to boost revenue, even when it meant </w:t>
      </w:r>
    </w:p>
    <w:p w:rsidR="0077004F" w:rsidRDefault="0077004F" w:rsidP="0077004F">
      <w:r>
        <w:t xml:space="preserve">operating outside the company’s policies. Enron employee evaluation process and policy created </w:t>
      </w:r>
    </w:p>
    <w:p w:rsidR="0077004F" w:rsidRDefault="0077004F" w:rsidP="0077004F">
      <w:r>
        <w:t xml:space="preserve">a distrustful work environment, in an employee win at all costs mentality, a willingness to cross </w:t>
      </w:r>
    </w:p>
    <w:p w:rsidR="0077004F" w:rsidRDefault="0077004F" w:rsidP="0077004F">
      <w:r>
        <w:t xml:space="preserve">ethical lines. This company’s aggressiveness and win at all cost mentality nurtured an </w:t>
      </w:r>
    </w:p>
    <w:p w:rsidR="0077004F" w:rsidRDefault="0077004F" w:rsidP="0077004F">
      <w:r>
        <w:t xml:space="preserve">environment that eroded ethical standards.  </w:t>
      </w:r>
    </w:p>
    <w:p w:rsidR="0077004F" w:rsidRDefault="0077004F" w:rsidP="0077004F">
      <w:r>
        <w:t xml:space="preserve">The consequences of unethical culture and culture that is insensitive and indifferent to </w:t>
      </w:r>
    </w:p>
    <w:p w:rsidR="0077004F" w:rsidRDefault="0077004F" w:rsidP="0077004F">
      <w:r>
        <w:t xml:space="preserve">ethical considerations can be serious and far reaching for an organization. Organizations can be </w:t>
      </w:r>
    </w:p>
    <w:p w:rsidR="0077004F" w:rsidRDefault="0077004F" w:rsidP="0077004F">
      <w:r>
        <w:t xml:space="preserve">entangled in a web of legal proceedings. Equally important is the damage an ethical lapse can </w:t>
      </w:r>
    </w:p>
    <w:p w:rsidR="0077004F" w:rsidRDefault="0077004F" w:rsidP="0077004F">
      <w:r>
        <w:t xml:space="preserve">cause an organization’s reputation and relationships. The struggle to regain customer trust and </w:t>
      </w:r>
    </w:p>
    <w:p w:rsidR="0077004F" w:rsidRDefault="0077004F" w:rsidP="0077004F">
      <w:r>
        <w:t xml:space="preserve">market share has witnessed the exit of many organizations with such errors of ethical judgment. </w:t>
      </w:r>
    </w:p>
    <w:p w:rsidR="0077004F" w:rsidRDefault="0077004F" w:rsidP="0077004F">
      <w:r>
        <w:t xml:space="preserve">Conclusion: </w:t>
      </w:r>
    </w:p>
    <w:p w:rsidR="0077004F" w:rsidRDefault="0077004F" w:rsidP="0077004F">
      <w:r>
        <w:t xml:space="preserve">Organizational leaders are confronted with many issues on how to generate </w:t>
      </w:r>
    </w:p>
    <w:p w:rsidR="0077004F" w:rsidRDefault="0077004F" w:rsidP="0077004F">
      <w:r>
        <w:t xml:space="preserve">organizational achievements. The organizational culture stands out as one of the important </w:t>
      </w:r>
    </w:p>
    <w:p w:rsidR="0077004F" w:rsidRDefault="0077004F" w:rsidP="0077004F">
      <w:r>
        <w:t xml:space="preserve">components that leaders can employ to sustain performance, build ethical and moral </w:t>
      </w:r>
    </w:p>
    <w:p w:rsidR="0077004F" w:rsidRDefault="0077004F" w:rsidP="0077004F">
      <w:r>
        <w:t xml:space="preserve">organizations and maintain competitive advantage. The leader who understands his </w:t>
      </w:r>
    </w:p>
    <w:p w:rsidR="0077004F" w:rsidRDefault="0077004F" w:rsidP="0077004F">
      <w:r>
        <w:t xml:space="preserve">organizational culture, and takes it seriously, will be capable of predicting outcomes, and making </w:t>
      </w:r>
    </w:p>
    <w:p w:rsidR="0077004F" w:rsidRDefault="0077004F" w:rsidP="0077004F">
      <w:r>
        <w:t xml:space="preserve">decisions to counter anticipated consequences. Schein’s primary embedding mechanisms can be </w:t>
      </w:r>
    </w:p>
    <w:p w:rsidR="0077004F" w:rsidRDefault="0077004F" w:rsidP="0077004F">
      <w:r>
        <w:t xml:space="preserve">employed by organizational leaders as major tools to teach their organizations how to perceive, </w:t>
      </w:r>
    </w:p>
    <w:p w:rsidR="0077004F" w:rsidRDefault="0077004F" w:rsidP="0077004F">
      <w:r>
        <w:t xml:space="preserve">think, feel and behave. These tools can be used positively or negatively. The application will </w:t>
      </w:r>
    </w:p>
    <w:p w:rsidR="0077004F" w:rsidRDefault="0077004F" w:rsidP="0077004F">
      <w:r>
        <w:t xml:space="preserve">depend to a large extent on the leader’s priorities, beliefs and values.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Organization culture as driver, Page 9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REFERENCES </w:t>
      </w:r>
    </w:p>
    <w:p w:rsidR="0077004F" w:rsidRDefault="0077004F" w:rsidP="0077004F">
      <w:r>
        <w:t xml:space="preserve"> </w:t>
      </w:r>
    </w:p>
    <w:p w:rsidR="0077004F" w:rsidRDefault="0077004F" w:rsidP="0077004F">
      <w:r>
        <w:t xml:space="preserve">Deal, T. E. (1999). The New corporate culture. New York, Peruses. </w:t>
      </w:r>
    </w:p>
    <w:p w:rsidR="0077004F" w:rsidRDefault="0077004F" w:rsidP="0077004F">
      <w:r>
        <w:t xml:space="preserve">Horvath, C. M. (1995) Macro and Micro: The emerging field of organizational ethics. Paper  </w:t>
      </w:r>
    </w:p>
    <w:p w:rsidR="0077004F" w:rsidRDefault="0077004F" w:rsidP="0077004F">
      <w:r>
        <w:t xml:space="preserve">  Presented to the Society of Business Ethics at the University of St. Thomas. </w:t>
      </w:r>
    </w:p>
    <w:p w:rsidR="0077004F" w:rsidRDefault="0077004F" w:rsidP="0077004F">
      <w:r>
        <w:t>Kotler, P &amp; Keller, K. L. (2006). Marketing management. (12</w:t>
      </w:r>
    </w:p>
    <w:p w:rsidR="0077004F" w:rsidRDefault="0077004F" w:rsidP="0077004F">
      <w:r>
        <w:t>th</w:t>
      </w:r>
    </w:p>
    <w:p w:rsidR="0077004F" w:rsidRDefault="0077004F" w:rsidP="0077004F">
      <w:r>
        <w:t xml:space="preserve"> ed.). Prentice-Hall: Upper Saddle </w:t>
      </w:r>
    </w:p>
    <w:p w:rsidR="0077004F" w:rsidRDefault="0077004F" w:rsidP="0077004F">
      <w:r>
        <w:lastRenderedPageBreak/>
        <w:t xml:space="preserve">  River, New Jersey. </w:t>
      </w:r>
    </w:p>
    <w:p w:rsidR="0077004F" w:rsidRDefault="0077004F" w:rsidP="0077004F">
      <w:r>
        <w:t xml:space="preserve">Paine, L. S. (1994). Managing organizational integrity. Harvard Business Review, 72(2),  </w:t>
      </w:r>
    </w:p>
    <w:p w:rsidR="0077004F" w:rsidRDefault="0077004F" w:rsidP="0077004F">
      <w:r>
        <w:t xml:space="preserve">  106-117. </w:t>
      </w:r>
    </w:p>
    <w:p w:rsidR="0077004F" w:rsidRDefault="0077004F" w:rsidP="0077004F">
      <w:r>
        <w:t xml:space="preserve">Pfau, B. N., Kay, I. T. (2002). Theories of Executive Human Resource Management.  </w:t>
      </w:r>
    </w:p>
    <w:p w:rsidR="0077004F" w:rsidRDefault="0077004F" w:rsidP="0077004F">
      <w:r>
        <w:t xml:space="preserve">  McGraw-Hill. </w:t>
      </w:r>
    </w:p>
    <w:p w:rsidR="0077004F" w:rsidRDefault="0077004F" w:rsidP="0077004F">
      <w:r>
        <w:t xml:space="preserve">Senage, P. M. (1994). The fifth discipline: The art and practice of the learning organization. </w:t>
      </w:r>
    </w:p>
    <w:p w:rsidR="0077004F" w:rsidRDefault="0077004F" w:rsidP="0077004F">
      <w:r>
        <w:t xml:space="preserve">  New York, Doubleday </w:t>
      </w:r>
    </w:p>
    <w:p w:rsidR="0077004F" w:rsidRDefault="0077004F" w:rsidP="0077004F">
      <w:r>
        <w:t>Schein, E. M. (2004). Organizational culture and leadership. (3</w:t>
      </w:r>
    </w:p>
    <w:p w:rsidR="0077004F" w:rsidRDefault="0077004F" w:rsidP="0077004F">
      <w:r>
        <w:t>rd</w:t>
      </w:r>
    </w:p>
    <w:p w:rsidR="0077004F" w:rsidRDefault="0077004F" w:rsidP="0077004F">
      <w:r>
        <w:t xml:space="preserve">. ed.). Jossy-Bass. </w:t>
      </w:r>
    </w:p>
    <w:p w:rsidR="0077004F" w:rsidRDefault="0077004F" w:rsidP="0077004F">
      <w:r>
        <w:t xml:space="preserve">Schein, E. M. (1999). The corporate culture survival guide&gt; sense and nonsense about </w:t>
      </w:r>
    </w:p>
    <w:p w:rsidR="0077004F" w:rsidRDefault="0077004F" w:rsidP="0077004F">
      <w:r>
        <w:t xml:space="preserve">  Culture change. Josey-Bass </w:t>
      </w:r>
    </w:p>
    <w:p w:rsidR="0077004F" w:rsidRDefault="0077004F" w:rsidP="0077004F">
      <w:r>
        <w:t xml:space="preserve">Thompson, A. A. , Strickland, A. J., Gamble, J. E. (2005). Crafting and executing strategy: </w:t>
      </w:r>
    </w:p>
    <w:p w:rsidR="0077004F" w:rsidRDefault="0077004F" w:rsidP="0077004F">
      <w:r>
        <w:t xml:space="preserve">  The quest for competitive advantage: Concepts and cases (4</w:t>
      </w:r>
    </w:p>
    <w:p w:rsidR="0077004F" w:rsidRDefault="0077004F" w:rsidP="0077004F">
      <w:r>
        <w:t>th</w:t>
      </w:r>
    </w:p>
    <w:p w:rsidR="0077004F" w:rsidRDefault="0077004F" w:rsidP="0077004F">
      <w:r>
        <w:t xml:space="preserve">ed.). McGraw-Hill, Irwin </w:t>
      </w:r>
    </w:p>
    <w:p w:rsidR="009E0677" w:rsidRDefault="009E0677"/>
    <w:sectPr w:rsidR="009E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677" w:rsidRDefault="009E0677" w:rsidP="0077004F">
      <w:r>
        <w:separator/>
      </w:r>
    </w:p>
  </w:endnote>
  <w:endnote w:type="continuationSeparator" w:id="1">
    <w:p w:rsidR="009E0677" w:rsidRDefault="009E0677" w:rsidP="00770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677" w:rsidRDefault="009E0677" w:rsidP="0077004F">
      <w:r>
        <w:separator/>
      </w:r>
    </w:p>
  </w:footnote>
  <w:footnote w:type="continuationSeparator" w:id="1">
    <w:p w:rsidR="009E0677" w:rsidRDefault="009E0677" w:rsidP="00770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04F"/>
    <w:rsid w:val="0077004F"/>
    <w:rsid w:val="009E0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0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0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11558</Words>
  <Characters>19302</Characters>
  <Application>Microsoft Office Word</Application>
  <DocSecurity>0</DocSecurity>
  <Lines>459</Lines>
  <Paragraphs>181</Paragraphs>
  <ScaleCrop>false</ScaleCrop>
  <Company/>
  <LinksUpToDate>false</LinksUpToDate>
  <CharactersWithSpaces>30679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zhulin</dc:creator>
  <cp:keywords/>
  <dc:description/>
  <cp:lastModifiedBy>zhulin</cp:lastModifiedBy>
  <cp:revision>2</cp:revision>
  <dcterms:created xsi:type="dcterms:W3CDTF">2013-02-17T13:48:00Z</dcterms:created>
  <dcterms:modified xsi:type="dcterms:W3CDTF">2013-02-17T13:48:00Z</dcterms:modified>
</cp:coreProperties>
</file>