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62" w:rsidRDefault="00B31262" w:rsidP="00B31262">
      <w:pPr>
        <w:pStyle w:val="Sinespaciado"/>
        <w:rPr>
          <w:rFonts w:ascii="Arial" w:hAnsi="Arial" w:cs="Arial"/>
          <w:sz w:val="24"/>
          <w:szCs w:val="24"/>
        </w:rPr>
      </w:pPr>
    </w:p>
    <w:p w:rsidR="00B31262" w:rsidRPr="00DA7AE1" w:rsidRDefault="00B31262" w:rsidP="00B31262">
      <w:pPr>
        <w:pStyle w:val="Sinespaciado"/>
        <w:rPr>
          <w:rFonts w:ascii="Arial" w:hAnsi="Arial" w:cs="Arial"/>
          <w:sz w:val="24"/>
          <w:szCs w:val="24"/>
        </w:rPr>
      </w:pPr>
    </w:p>
    <w:p w:rsidR="00B31262" w:rsidRDefault="00B31262" w:rsidP="00B31262">
      <w:pPr>
        <w:pStyle w:val="Sinespaciado"/>
        <w:jc w:val="center"/>
        <w:rPr>
          <w:rFonts w:ascii="Arial" w:hAnsi="Arial" w:cs="Arial"/>
          <w:sz w:val="24"/>
          <w:szCs w:val="24"/>
        </w:rPr>
      </w:pPr>
      <w:r>
        <w:rPr>
          <w:rFonts w:ascii="Arial" w:hAnsi="Arial" w:cs="Arial"/>
          <w:sz w:val="24"/>
          <w:szCs w:val="24"/>
        </w:rPr>
        <w:t xml:space="preserve">SEGUNDO INFORME </w:t>
      </w:r>
    </w:p>
    <w:p w:rsidR="00B31262" w:rsidRDefault="00B31262" w:rsidP="00B31262">
      <w:pPr>
        <w:pStyle w:val="Sinespaciado"/>
        <w:jc w:val="center"/>
        <w:rPr>
          <w:rFonts w:ascii="Arial" w:hAnsi="Arial" w:cs="Arial"/>
          <w:sz w:val="24"/>
          <w:szCs w:val="24"/>
        </w:rPr>
      </w:pPr>
      <w:r>
        <w:rPr>
          <w:rFonts w:ascii="Arial" w:hAnsi="Arial" w:cs="Arial"/>
          <w:sz w:val="24"/>
          <w:szCs w:val="24"/>
        </w:rPr>
        <w:t xml:space="preserve"> PRACTICA PROFESIONAL</w:t>
      </w:r>
    </w:p>
    <w:p w:rsidR="00B31262" w:rsidRDefault="00B31262" w:rsidP="00B31262">
      <w:pPr>
        <w:pStyle w:val="Sinespaciado"/>
        <w:jc w:val="center"/>
        <w:rPr>
          <w:rFonts w:ascii="Arial" w:hAnsi="Arial" w:cs="Arial"/>
          <w:sz w:val="24"/>
          <w:szCs w:val="24"/>
        </w:rPr>
      </w:pPr>
      <w:r>
        <w:rPr>
          <w:rFonts w:ascii="Arial" w:hAnsi="Arial" w:cs="Arial"/>
          <w:sz w:val="24"/>
          <w:szCs w:val="24"/>
        </w:rPr>
        <w:t>CASA EDITORIAL EL TIEMPO</w:t>
      </w: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r>
        <w:rPr>
          <w:rFonts w:ascii="Arial" w:hAnsi="Arial" w:cs="Arial"/>
          <w:sz w:val="24"/>
          <w:szCs w:val="24"/>
        </w:rPr>
        <w:t>PRESENTADO POR:</w:t>
      </w:r>
    </w:p>
    <w:p w:rsidR="00B31262" w:rsidRDefault="00B31262" w:rsidP="00B31262">
      <w:pPr>
        <w:pStyle w:val="Sinespaciado"/>
        <w:jc w:val="center"/>
        <w:rPr>
          <w:rFonts w:ascii="Arial" w:hAnsi="Arial" w:cs="Arial"/>
          <w:sz w:val="24"/>
          <w:szCs w:val="24"/>
        </w:rPr>
      </w:pPr>
      <w:r>
        <w:rPr>
          <w:rFonts w:ascii="Arial" w:hAnsi="Arial" w:cs="Arial"/>
          <w:sz w:val="24"/>
          <w:szCs w:val="24"/>
        </w:rPr>
        <w:t>LUIS ALEXANDER GÜIZA MALAGÓN</w:t>
      </w: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r>
        <w:rPr>
          <w:rFonts w:ascii="Arial" w:hAnsi="Arial" w:cs="Arial"/>
          <w:sz w:val="24"/>
          <w:szCs w:val="24"/>
        </w:rPr>
        <w:t>PROFESOR:</w:t>
      </w:r>
    </w:p>
    <w:p w:rsidR="00B31262" w:rsidRDefault="00B31262" w:rsidP="00B31262">
      <w:pPr>
        <w:pStyle w:val="Sinespaciado"/>
        <w:jc w:val="center"/>
        <w:rPr>
          <w:rFonts w:ascii="Arial" w:hAnsi="Arial" w:cs="Arial"/>
          <w:sz w:val="24"/>
          <w:szCs w:val="24"/>
        </w:rPr>
      </w:pPr>
      <w:proofErr w:type="spellStart"/>
      <w:r>
        <w:rPr>
          <w:rFonts w:ascii="Arial" w:hAnsi="Arial" w:cs="Arial"/>
          <w:sz w:val="24"/>
          <w:szCs w:val="24"/>
        </w:rPr>
        <w:t>YOAN</w:t>
      </w:r>
      <w:proofErr w:type="spellEnd"/>
      <w:r>
        <w:rPr>
          <w:rFonts w:ascii="Arial" w:hAnsi="Arial" w:cs="Arial"/>
          <w:sz w:val="24"/>
          <w:szCs w:val="24"/>
        </w:rPr>
        <w:t xml:space="preserve"> PINZÓN </w:t>
      </w:r>
    </w:p>
    <w:p w:rsidR="00B31262" w:rsidRDefault="00B31262" w:rsidP="00B31262">
      <w:pPr>
        <w:pStyle w:val="Sinespaciado"/>
        <w:jc w:val="center"/>
        <w:rPr>
          <w:rFonts w:ascii="Arial" w:hAnsi="Arial" w:cs="Arial"/>
          <w:sz w:val="24"/>
          <w:szCs w:val="24"/>
        </w:rPr>
      </w:pPr>
    </w:p>
    <w:p w:rsidR="00B31262"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r>
        <w:rPr>
          <w:rFonts w:ascii="Arial" w:hAnsi="Arial" w:cs="Arial"/>
          <w:sz w:val="24"/>
          <w:szCs w:val="24"/>
        </w:rPr>
        <w:t>UNIVERSIDAD NACIONAL DE COLOMBIA</w:t>
      </w:r>
    </w:p>
    <w:p w:rsidR="00B31262" w:rsidRPr="00DA7AE1" w:rsidRDefault="00B31262" w:rsidP="00B31262">
      <w:pPr>
        <w:pStyle w:val="Sinespaciado"/>
        <w:jc w:val="center"/>
        <w:rPr>
          <w:rFonts w:ascii="Arial" w:hAnsi="Arial" w:cs="Arial"/>
          <w:sz w:val="24"/>
          <w:szCs w:val="24"/>
        </w:rPr>
      </w:pPr>
      <w:r>
        <w:rPr>
          <w:rFonts w:ascii="Arial" w:hAnsi="Arial" w:cs="Arial"/>
          <w:sz w:val="24"/>
          <w:szCs w:val="24"/>
        </w:rPr>
        <w:t>2014</w:t>
      </w: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B31262" w:rsidRPr="00DA7AE1" w:rsidRDefault="00B31262" w:rsidP="00B31262">
      <w:pPr>
        <w:pStyle w:val="Sinespaciado"/>
        <w:jc w:val="center"/>
        <w:rPr>
          <w:rFonts w:ascii="Arial" w:hAnsi="Arial" w:cs="Arial"/>
          <w:sz w:val="24"/>
          <w:szCs w:val="24"/>
        </w:rPr>
      </w:pPr>
    </w:p>
    <w:p w:rsidR="00614A09" w:rsidRDefault="00614A09"/>
    <w:p w:rsidR="00B31262" w:rsidRDefault="00B31262"/>
    <w:p w:rsidR="00B31262" w:rsidRDefault="00B31262"/>
    <w:p w:rsidR="00B31262" w:rsidRDefault="00B31262" w:rsidP="006832E2">
      <w:pPr>
        <w:jc w:val="both"/>
      </w:pPr>
      <w:r>
        <w:t>En este informe se trata de mencionar las diferentes actividades realizadas durante el mes de mayo  en el banco Falabella, también los avances realizados sobre la aplicación que automatiza un proceso manual dentro del área de seguridad de la información, este proceso agiliza la depuración de empleados dentro de la compañía.</w:t>
      </w:r>
    </w:p>
    <w:p w:rsidR="00834C52" w:rsidRDefault="00B31262" w:rsidP="006832E2">
      <w:pPr>
        <w:jc w:val="both"/>
      </w:pPr>
      <w:r>
        <w:t>Otro aspecto importante son es el levantamiento de requerimientos del proyecto que se va a automatizar y los avances en un</w:t>
      </w:r>
      <w:r w:rsidR="006832E2">
        <w:t xml:space="preserve"> nuevo proyecto referente a un </w:t>
      </w:r>
      <w:proofErr w:type="spellStart"/>
      <w:r w:rsidR="006832E2">
        <w:t>Etichal</w:t>
      </w:r>
      <w:proofErr w:type="spellEnd"/>
      <w:r w:rsidR="006832E2">
        <w:t xml:space="preserve"> H</w:t>
      </w:r>
      <w:r>
        <w:t>a</w:t>
      </w:r>
      <w:r w:rsidR="006832E2">
        <w:t>c</w:t>
      </w:r>
      <w:r>
        <w:t xml:space="preserve">king que se realiza con la supervisión de las directivas de la compañía </w:t>
      </w:r>
      <w:r w:rsidR="00834C52">
        <w:t xml:space="preserve"> é</w:t>
      </w:r>
      <w:r>
        <w:t xml:space="preserve">ste proyecto es un trabajo </w:t>
      </w:r>
      <w:r w:rsidR="00834C52">
        <w:t xml:space="preserve">en </w:t>
      </w:r>
      <w:r>
        <w:t>conjunto con el subgerente de seguridad tecnológica</w:t>
      </w:r>
      <w:r w:rsidR="006832E2">
        <w:t>.</w:t>
      </w:r>
    </w:p>
    <w:p w:rsidR="00775D9F" w:rsidRPr="006269BE" w:rsidRDefault="00775D9F" w:rsidP="00775D9F">
      <w:pPr>
        <w:pStyle w:val="Ttulo3"/>
        <w:jc w:val="both"/>
        <w:rPr>
          <w:rFonts w:ascii="Arial" w:hAnsi="Arial" w:cs="Arial"/>
          <w:sz w:val="24"/>
          <w:szCs w:val="24"/>
          <w:shd w:val="clear" w:color="auto" w:fill="F9F9F9"/>
        </w:rPr>
      </w:pPr>
      <w:bookmarkStart w:id="0" w:name="_Toc358648759"/>
      <w:r w:rsidRPr="006269BE">
        <w:rPr>
          <w:rFonts w:ascii="Arial" w:hAnsi="Arial" w:cs="Arial"/>
          <w:sz w:val="24"/>
          <w:szCs w:val="24"/>
          <w:shd w:val="clear" w:color="auto" w:fill="F9F9F9"/>
        </w:rPr>
        <w:t>MARCO TEÓRICO</w:t>
      </w:r>
      <w:bookmarkEnd w:id="0"/>
    </w:p>
    <w:p w:rsidR="00775D9F" w:rsidRPr="006269BE" w:rsidRDefault="00775D9F" w:rsidP="00775D9F">
      <w:pPr>
        <w:jc w:val="both"/>
        <w:rPr>
          <w:rFonts w:ascii="Arial" w:hAnsi="Arial" w:cs="Arial"/>
          <w:sz w:val="24"/>
          <w:szCs w:val="24"/>
        </w:rPr>
      </w:pPr>
    </w:p>
    <w:p w:rsidR="00775D9F" w:rsidRPr="006269BE" w:rsidRDefault="00775D9F" w:rsidP="00775D9F">
      <w:pPr>
        <w:jc w:val="both"/>
        <w:rPr>
          <w:rFonts w:ascii="Arial" w:hAnsi="Arial" w:cs="Arial"/>
          <w:sz w:val="24"/>
          <w:szCs w:val="24"/>
        </w:rPr>
      </w:pPr>
      <w:r w:rsidRPr="006269BE">
        <w:rPr>
          <w:rFonts w:ascii="Arial" w:hAnsi="Arial" w:cs="Arial"/>
          <w:sz w:val="24"/>
          <w:szCs w:val="24"/>
        </w:rPr>
        <w:t xml:space="preserve">En el desarrollo de las aplicaciones PROYECTOS DAME y LIMPIA LOG fue necesario investigar y aprender sobre los siguientes temas: Manejo de </w:t>
      </w:r>
      <w:proofErr w:type="spellStart"/>
      <w:r w:rsidRPr="006269BE">
        <w:rPr>
          <w:rFonts w:ascii="Arial" w:hAnsi="Arial" w:cs="Arial"/>
          <w:sz w:val="24"/>
          <w:szCs w:val="24"/>
        </w:rPr>
        <w:t>DTS</w:t>
      </w:r>
      <w:proofErr w:type="spellEnd"/>
      <w:r w:rsidRPr="006269BE">
        <w:rPr>
          <w:rFonts w:ascii="Arial" w:hAnsi="Arial" w:cs="Arial"/>
          <w:sz w:val="24"/>
          <w:szCs w:val="24"/>
        </w:rPr>
        <w:t xml:space="preserve">,  Job, </w:t>
      </w:r>
      <w:proofErr w:type="spellStart"/>
      <w:r w:rsidRPr="006269BE">
        <w:rPr>
          <w:rFonts w:ascii="Arial" w:hAnsi="Arial" w:cs="Arial"/>
          <w:sz w:val="24"/>
          <w:szCs w:val="24"/>
        </w:rPr>
        <w:t>BAPIs</w:t>
      </w:r>
      <w:proofErr w:type="spellEnd"/>
      <w:r w:rsidRPr="006269BE">
        <w:rPr>
          <w:rFonts w:ascii="Arial" w:hAnsi="Arial" w:cs="Arial"/>
          <w:sz w:val="24"/>
          <w:szCs w:val="24"/>
        </w:rPr>
        <w:t xml:space="preserve"> y SAP. Puesto que dentro de la universidad estos temas no son </w:t>
      </w:r>
      <w:proofErr w:type="gramStart"/>
      <w:r w:rsidRPr="006269BE">
        <w:rPr>
          <w:rFonts w:ascii="Arial" w:hAnsi="Arial" w:cs="Arial"/>
          <w:sz w:val="24"/>
          <w:szCs w:val="24"/>
        </w:rPr>
        <w:t>tratado</w:t>
      </w:r>
      <w:proofErr w:type="gramEnd"/>
      <w:r w:rsidRPr="006269BE">
        <w:rPr>
          <w:rFonts w:ascii="Arial" w:hAnsi="Arial" w:cs="Arial"/>
          <w:sz w:val="24"/>
          <w:szCs w:val="24"/>
        </w:rPr>
        <w:t xml:space="preserve"> a tal profundidad como se manejan en las empresas de desarrollo tales como EL TIEMPO.</w:t>
      </w:r>
    </w:p>
    <w:p w:rsidR="00775D9F" w:rsidRPr="006269BE" w:rsidRDefault="00775D9F" w:rsidP="00775D9F">
      <w:pPr>
        <w:jc w:val="both"/>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T</w:t>
      </w:r>
      <w:r w:rsidRPr="006269BE">
        <w:rPr>
          <w:rFonts w:ascii="Arial" w:hAnsi="Arial" w:cs="Arial"/>
          <w:sz w:val="24"/>
          <w:szCs w:val="24"/>
        </w:rPr>
        <w:t>ransfor</w:t>
      </w:r>
      <w:r>
        <w:rPr>
          <w:rFonts w:ascii="Arial" w:hAnsi="Arial" w:cs="Arial"/>
          <w:sz w:val="24"/>
          <w:szCs w:val="24"/>
        </w:rPr>
        <w:t>m</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sidRPr="006269BE">
        <w:rPr>
          <w:rFonts w:ascii="Arial" w:hAnsi="Arial" w:cs="Arial"/>
          <w:sz w:val="24"/>
          <w:szCs w:val="24"/>
        </w:rPr>
        <w:t xml:space="preserve"> (</w:t>
      </w:r>
      <w:proofErr w:type="spellStart"/>
      <w:r w:rsidRPr="006269BE">
        <w:rPr>
          <w:rFonts w:ascii="Arial" w:hAnsi="Arial" w:cs="Arial"/>
          <w:sz w:val="24"/>
          <w:szCs w:val="24"/>
        </w:rPr>
        <w:t>DTS</w:t>
      </w:r>
      <w:proofErr w:type="spellEnd"/>
      <w:r w:rsidRPr="006269BE">
        <w:rPr>
          <w:rFonts w:ascii="Arial" w:hAnsi="Arial" w:cs="Arial"/>
          <w:sz w:val="24"/>
          <w:szCs w:val="24"/>
        </w:rPr>
        <w:t>)</w:t>
      </w:r>
    </w:p>
    <w:p w:rsidR="00775D9F" w:rsidRPr="006269BE" w:rsidRDefault="00775D9F" w:rsidP="00775D9F">
      <w:pPr>
        <w:jc w:val="both"/>
        <w:rPr>
          <w:rStyle w:val="apple-converted-space"/>
          <w:rFonts w:ascii="Arial" w:hAnsi="Arial" w:cs="Arial"/>
          <w:color w:val="000000"/>
          <w:sz w:val="24"/>
          <w:szCs w:val="24"/>
          <w:shd w:val="clear" w:color="auto" w:fill="FFFFFF"/>
        </w:rPr>
      </w:pPr>
      <w:r w:rsidRPr="006269BE">
        <w:rPr>
          <w:rFonts w:ascii="Arial" w:hAnsi="Arial" w:cs="Arial"/>
          <w:sz w:val="24"/>
          <w:szCs w:val="24"/>
        </w:rPr>
        <w:t xml:space="preserve">Son  un conjunto de objetos y utilidades  que automatizan la extracción, transformación y carga de operaciones desde una base de datos, los objetos son llamados </w:t>
      </w:r>
      <w:proofErr w:type="spellStart"/>
      <w:r w:rsidRPr="006269BE">
        <w:rPr>
          <w:rFonts w:ascii="Arial" w:hAnsi="Arial" w:cs="Arial"/>
          <w:sz w:val="24"/>
          <w:szCs w:val="24"/>
        </w:rPr>
        <w:t>DTS</w:t>
      </w:r>
      <w:proofErr w:type="spellEnd"/>
      <w:r w:rsidRPr="006269BE">
        <w:rPr>
          <w:rFonts w:ascii="Arial" w:hAnsi="Arial" w:cs="Arial"/>
          <w:sz w:val="24"/>
          <w:szCs w:val="24"/>
        </w:rPr>
        <w:t xml:space="preserve"> </w:t>
      </w:r>
      <w:proofErr w:type="spellStart"/>
      <w:r w:rsidRPr="006269BE">
        <w:rPr>
          <w:rFonts w:ascii="Arial" w:hAnsi="Arial" w:cs="Arial"/>
          <w:color w:val="000000"/>
          <w:sz w:val="24"/>
          <w:szCs w:val="24"/>
          <w:shd w:val="clear" w:color="auto" w:fill="FFFFFF"/>
        </w:rPr>
        <w:t>packages</w:t>
      </w:r>
      <w:proofErr w:type="spellEnd"/>
      <w:r w:rsidRPr="006269BE">
        <w:rPr>
          <w:rStyle w:val="apple-converted-space"/>
          <w:rFonts w:ascii="Arial" w:hAnsi="Arial" w:cs="Arial"/>
          <w:color w:val="000000"/>
          <w:sz w:val="24"/>
          <w:szCs w:val="24"/>
          <w:shd w:val="clear" w:color="auto" w:fill="FFFFFF"/>
        </w:rPr>
        <w:t xml:space="preserve"> o paquetes </w:t>
      </w:r>
      <w:proofErr w:type="spellStart"/>
      <w:r w:rsidRPr="006269BE">
        <w:rPr>
          <w:rStyle w:val="apple-converted-space"/>
          <w:rFonts w:ascii="Arial" w:hAnsi="Arial" w:cs="Arial"/>
          <w:color w:val="000000"/>
          <w:sz w:val="24"/>
          <w:szCs w:val="24"/>
          <w:shd w:val="clear" w:color="auto" w:fill="FFFFFF"/>
        </w:rPr>
        <w:t>DTS</w:t>
      </w:r>
      <w:proofErr w:type="spellEnd"/>
      <w:r w:rsidRPr="006269BE">
        <w:rPr>
          <w:rStyle w:val="apple-converted-space"/>
          <w:rFonts w:ascii="Arial" w:hAnsi="Arial" w:cs="Arial"/>
          <w:color w:val="000000"/>
          <w:sz w:val="24"/>
          <w:szCs w:val="24"/>
          <w:shd w:val="clear" w:color="auto" w:fill="FFFFFF"/>
        </w:rPr>
        <w:t>.</w:t>
      </w:r>
    </w:p>
    <w:p w:rsidR="00775D9F" w:rsidRPr="006269BE" w:rsidRDefault="00775D9F" w:rsidP="00775D9F">
      <w:pPr>
        <w:pStyle w:val="Sinespaciado"/>
        <w:spacing w:line="240" w:lineRule="exact"/>
        <w:jc w:val="both"/>
        <w:rPr>
          <w:rFonts w:ascii="Arial" w:hAnsi="Arial" w:cs="Arial"/>
          <w:sz w:val="24"/>
          <w:szCs w:val="24"/>
        </w:rPr>
      </w:pPr>
      <w:r w:rsidRPr="006269BE">
        <w:rPr>
          <w:rFonts w:ascii="Arial" w:hAnsi="Arial" w:cs="Arial"/>
          <w:sz w:val="24"/>
          <w:szCs w:val="24"/>
        </w:rPr>
        <w:t xml:space="preserve">Los paquetes </w:t>
      </w:r>
      <w:proofErr w:type="spellStart"/>
      <w:r w:rsidRPr="006269BE">
        <w:rPr>
          <w:rFonts w:ascii="Arial" w:hAnsi="Arial" w:cs="Arial"/>
          <w:sz w:val="24"/>
          <w:szCs w:val="24"/>
        </w:rPr>
        <w:t>DTS</w:t>
      </w:r>
      <w:proofErr w:type="spellEnd"/>
      <w:r w:rsidRPr="006269BE">
        <w:rPr>
          <w:rFonts w:ascii="Arial" w:hAnsi="Arial" w:cs="Arial"/>
          <w:sz w:val="24"/>
          <w:szCs w:val="24"/>
        </w:rPr>
        <w:t xml:space="preserve"> son conjuntos organizados de conexiones, tareas </w:t>
      </w:r>
      <w:proofErr w:type="spellStart"/>
      <w:r w:rsidRPr="006269BE">
        <w:rPr>
          <w:rFonts w:ascii="Arial" w:hAnsi="Arial" w:cs="Arial"/>
          <w:sz w:val="24"/>
          <w:szCs w:val="24"/>
        </w:rPr>
        <w:t>DTS</w:t>
      </w:r>
      <w:proofErr w:type="spellEnd"/>
      <w:r w:rsidRPr="006269BE">
        <w:rPr>
          <w:rFonts w:ascii="Arial" w:hAnsi="Arial" w:cs="Arial"/>
          <w:sz w:val="24"/>
          <w:szCs w:val="24"/>
        </w:rPr>
        <w:t xml:space="preserve">, transformaciones </w:t>
      </w:r>
      <w:proofErr w:type="spellStart"/>
      <w:r w:rsidRPr="006269BE">
        <w:rPr>
          <w:rFonts w:ascii="Arial" w:hAnsi="Arial" w:cs="Arial"/>
          <w:sz w:val="24"/>
          <w:szCs w:val="24"/>
        </w:rPr>
        <w:t>DTS</w:t>
      </w:r>
      <w:proofErr w:type="spellEnd"/>
      <w:r w:rsidRPr="006269BE">
        <w:rPr>
          <w:rFonts w:ascii="Arial" w:hAnsi="Arial" w:cs="Arial"/>
          <w:sz w:val="24"/>
          <w:szCs w:val="24"/>
        </w:rPr>
        <w:t xml:space="preserve"> y restricciones de flujo de trabajo reunidas mediante programación o una herramienta de </w:t>
      </w:r>
      <w:proofErr w:type="spellStart"/>
      <w:r w:rsidRPr="006269BE">
        <w:rPr>
          <w:rFonts w:ascii="Arial" w:hAnsi="Arial" w:cs="Arial"/>
          <w:sz w:val="24"/>
          <w:szCs w:val="24"/>
        </w:rPr>
        <w:t>DTS</w:t>
      </w:r>
      <w:proofErr w:type="spellEnd"/>
      <w:r w:rsidRPr="006269BE">
        <w:rPr>
          <w:rFonts w:ascii="Arial" w:hAnsi="Arial" w:cs="Arial"/>
          <w:sz w:val="24"/>
          <w:szCs w:val="24"/>
        </w:rPr>
        <w:t xml:space="preserve"> y guardadas en Microsoft® SQL Server™, Meta Data </w:t>
      </w:r>
      <w:proofErr w:type="spellStart"/>
      <w:r w:rsidRPr="006269BE">
        <w:rPr>
          <w:rFonts w:ascii="Arial" w:hAnsi="Arial" w:cs="Arial"/>
          <w:sz w:val="24"/>
          <w:szCs w:val="24"/>
        </w:rPr>
        <w:t>Services</w:t>
      </w:r>
      <w:proofErr w:type="spellEnd"/>
      <w:r w:rsidRPr="006269BE">
        <w:rPr>
          <w:rFonts w:ascii="Arial" w:hAnsi="Arial" w:cs="Arial"/>
          <w:sz w:val="24"/>
          <w:szCs w:val="24"/>
        </w:rPr>
        <w:t xml:space="preserve"> de Microsoft SQL Server 2000, un archivo de almacenamiento estructurado o un archivo de Microsoft Visual Basic®.</w:t>
      </w:r>
    </w:p>
    <w:p w:rsidR="00775D9F" w:rsidRPr="006269BE" w:rsidRDefault="00775D9F" w:rsidP="00775D9F">
      <w:pPr>
        <w:pStyle w:val="Sinespaciado"/>
        <w:spacing w:line="240" w:lineRule="exact"/>
        <w:jc w:val="both"/>
        <w:rPr>
          <w:rFonts w:ascii="Arial" w:hAnsi="Arial" w:cs="Arial"/>
          <w:sz w:val="24"/>
          <w:szCs w:val="24"/>
        </w:rPr>
      </w:pPr>
      <w:r w:rsidRPr="006269BE">
        <w:rPr>
          <w:rFonts w:ascii="Arial" w:hAnsi="Arial" w:cs="Arial"/>
          <w:sz w:val="24"/>
          <w:szCs w:val="24"/>
        </w:rPr>
        <w:t>Cada paquete contiene uno o más pasos que se ejecutan de forma secuencial o en paralelo cuando se ejecuta el paquete. Cuando se ejecuta el paquete, se conecta con los orígenes de datos apropiados, copia los datos y los objetos de base de datos, transforma los datos y notifica los sucesos a otros usuarios o procesos. Puede modificar los paquetes, protegerlos mediante contraseña, programar su ejecución y obtener su versión.</w:t>
      </w:r>
    </w:p>
    <w:p w:rsidR="00775D9F" w:rsidRPr="006269BE" w:rsidRDefault="00775D9F" w:rsidP="00775D9F">
      <w:pPr>
        <w:pStyle w:val="Sinespaciado"/>
        <w:spacing w:line="240" w:lineRule="exact"/>
        <w:jc w:val="both"/>
        <w:rPr>
          <w:rFonts w:ascii="Arial" w:hAnsi="Arial" w:cs="Arial"/>
          <w:sz w:val="24"/>
          <w:szCs w:val="24"/>
        </w:rPr>
      </w:pPr>
    </w:p>
    <w:p w:rsidR="00775D9F" w:rsidRPr="006269BE" w:rsidRDefault="00775D9F" w:rsidP="00775D9F">
      <w:pPr>
        <w:pStyle w:val="Sinespaciado"/>
        <w:spacing w:line="240" w:lineRule="exact"/>
        <w:jc w:val="both"/>
        <w:rPr>
          <w:rFonts w:ascii="Arial" w:hAnsi="Arial" w:cs="Arial"/>
          <w:sz w:val="24"/>
          <w:szCs w:val="24"/>
        </w:rPr>
      </w:pPr>
      <w:r w:rsidRPr="006269BE">
        <w:rPr>
          <w:rFonts w:ascii="Arial" w:hAnsi="Arial" w:cs="Arial"/>
          <w:sz w:val="24"/>
          <w:szCs w:val="24"/>
        </w:rPr>
        <w:t xml:space="preserve">Una tarea </w:t>
      </w:r>
      <w:proofErr w:type="spellStart"/>
      <w:r w:rsidRPr="006269BE">
        <w:rPr>
          <w:rFonts w:ascii="Arial" w:hAnsi="Arial" w:cs="Arial"/>
          <w:sz w:val="24"/>
          <w:szCs w:val="24"/>
        </w:rPr>
        <w:t>DTS</w:t>
      </w:r>
      <w:proofErr w:type="spellEnd"/>
      <w:r w:rsidRPr="006269BE">
        <w:rPr>
          <w:rFonts w:ascii="Arial" w:hAnsi="Arial" w:cs="Arial"/>
          <w:sz w:val="24"/>
          <w:szCs w:val="24"/>
        </w:rPr>
        <w:t xml:space="preserve"> es un conjunto discreto de funcionalidad, ejecutada como un único paso de un paquete. Cada tarea define un elemento de trabajo que debe realizarse como parte de la transferencia de datos y el proceso de transformación de datos, o como un trabajo que debe ejecutarse.</w:t>
      </w:r>
    </w:p>
    <w:p w:rsidR="00775D9F" w:rsidRPr="006269BE" w:rsidRDefault="00775D9F" w:rsidP="00775D9F">
      <w:pPr>
        <w:pStyle w:val="Sinespaciado"/>
        <w:spacing w:line="240" w:lineRule="exact"/>
        <w:jc w:val="both"/>
        <w:rPr>
          <w:rFonts w:ascii="Arial" w:hAnsi="Arial" w:cs="Arial"/>
          <w:sz w:val="24"/>
          <w:szCs w:val="24"/>
        </w:rPr>
      </w:pPr>
    </w:p>
    <w:p w:rsidR="00775D9F" w:rsidRPr="006269BE" w:rsidRDefault="00775D9F" w:rsidP="00775D9F">
      <w:pPr>
        <w:pStyle w:val="Sinespaciado"/>
        <w:spacing w:line="240" w:lineRule="exact"/>
        <w:jc w:val="both"/>
        <w:rPr>
          <w:rFonts w:ascii="Arial" w:hAnsi="Arial" w:cs="Arial"/>
          <w:sz w:val="24"/>
          <w:szCs w:val="24"/>
        </w:rPr>
      </w:pPr>
      <w:proofErr w:type="spellStart"/>
      <w:r w:rsidRPr="006269BE">
        <w:rPr>
          <w:rFonts w:ascii="Arial" w:hAnsi="Arial" w:cs="Arial"/>
          <w:sz w:val="24"/>
          <w:szCs w:val="24"/>
        </w:rPr>
        <w:t>DTS</w:t>
      </w:r>
      <w:proofErr w:type="spellEnd"/>
      <w:r w:rsidRPr="006269BE">
        <w:rPr>
          <w:rFonts w:ascii="Arial" w:hAnsi="Arial" w:cs="Arial"/>
          <w:sz w:val="24"/>
          <w:szCs w:val="24"/>
        </w:rPr>
        <w:t xml:space="preserve"> proporciona varias tareas que forman parte del modelo de objetos de </w:t>
      </w:r>
      <w:proofErr w:type="spellStart"/>
      <w:r w:rsidRPr="006269BE">
        <w:rPr>
          <w:rFonts w:ascii="Arial" w:hAnsi="Arial" w:cs="Arial"/>
          <w:sz w:val="24"/>
          <w:szCs w:val="24"/>
        </w:rPr>
        <w:t>DTS</w:t>
      </w:r>
      <w:proofErr w:type="spellEnd"/>
      <w:r w:rsidRPr="006269BE">
        <w:rPr>
          <w:rFonts w:ascii="Arial" w:hAnsi="Arial" w:cs="Arial"/>
          <w:sz w:val="24"/>
          <w:szCs w:val="24"/>
        </w:rPr>
        <w:t xml:space="preserve"> y a las que se puede tener acceso gráficamente (a través del Diseñador </w:t>
      </w:r>
      <w:proofErr w:type="spellStart"/>
      <w:r w:rsidRPr="006269BE">
        <w:rPr>
          <w:rFonts w:ascii="Arial" w:hAnsi="Arial" w:cs="Arial"/>
          <w:sz w:val="24"/>
          <w:szCs w:val="24"/>
        </w:rPr>
        <w:t>DTS</w:t>
      </w:r>
      <w:proofErr w:type="spellEnd"/>
      <w:r w:rsidRPr="006269BE">
        <w:rPr>
          <w:rFonts w:ascii="Arial" w:hAnsi="Arial" w:cs="Arial"/>
          <w:sz w:val="24"/>
          <w:szCs w:val="24"/>
        </w:rPr>
        <w:t xml:space="preserve">) o mediante programación. Estas tareas, que puede configurar de forma individual, </w:t>
      </w:r>
      <w:r w:rsidRPr="006269BE">
        <w:rPr>
          <w:rFonts w:ascii="Arial" w:hAnsi="Arial" w:cs="Arial"/>
          <w:sz w:val="24"/>
          <w:szCs w:val="24"/>
        </w:rPr>
        <w:lastRenderedPageBreak/>
        <w:t>cubren una amplia gama de situaciones de copia de datos, transformación de datos y notificación</w:t>
      </w:r>
      <w:r>
        <w:rPr>
          <w:rStyle w:val="Refdenotaalpie"/>
          <w:rFonts w:ascii="Arial" w:hAnsi="Arial" w:cs="Arial"/>
          <w:sz w:val="24"/>
          <w:szCs w:val="24"/>
        </w:rPr>
        <w:footnoteReference w:id="1"/>
      </w:r>
      <w:r w:rsidRPr="006269BE">
        <w:rPr>
          <w:rFonts w:ascii="Arial" w:hAnsi="Arial" w:cs="Arial"/>
          <w:sz w:val="24"/>
          <w:szCs w:val="24"/>
        </w:rPr>
        <w:t xml:space="preserve">. </w:t>
      </w:r>
    </w:p>
    <w:p w:rsidR="00834C52" w:rsidRDefault="00834C52" w:rsidP="006832E2">
      <w:pPr>
        <w:jc w:val="both"/>
      </w:pPr>
    </w:p>
    <w:p w:rsidR="00834C52" w:rsidRDefault="00834C52" w:rsidP="006832E2">
      <w:pPr>
        <w:jc w:val="both"/>
      </w:pPr>
      <w:r>
        <w:t xml:space="preserve">Descripción de Proyectos </w:t>
      </w:r>
    </w:p>
    <w:p w:rsidR="00834C52" w:rsidRDefault="00834C52" w:rsidP="006832E2">
      <w:pPr>
        <w:jc w:val="both"/>
      </w:pPr>
      <w:r>
        <w:t xml:space="preserve">Proyecto Depuraciones </w:t>
      </w:r>
    </w:p>
    <w:p w:rsidR="00834C52" w:rsidRDefault="00834C52" w:rsidP="006832E2">
      <w:pPr>
        <w:jc w:val="both"/>
      </w:pPr>
      <w:r>
        <w:t>Este proyecto tiene tres pasos fundamen</w:t>
      </w:r>
      <w:r w:rsidR="00A3162F">
        <w:t xml:space="preserve">tales los cuales son planeación, </w:t>
      </w:r>
      <w:r>
        <w:t>desarrollo y documentación para futuros soportes</w:t>
      </w:r>
      <w:r w:rsidR="00A3162F">
        <w:t>.</w:t>
      </w:r>
    </w:p>
    <w:p w:rsidR="00B31262" w:rsidRDefault="00834C52" w:rsidP="006832E2">
      <w:pPr>
        <w:jc w:val="both"/>
      </w:pPr>
      <w:r>
        <w:t>Consta de mejorar el tiempo en la depuración de usuarios, es decir</w:t>
      </w:r>
      <w:r w:rsidR="00A3162F">
        <w:t>:</w:t>
      </w:r>
      <w:r w:rsidR="00893943">
        <w:t xml:space="preserve"> mejorar el tiempo requerido para borrar un usuario del sistema ya que </w:t>
      </w:r>
      <w:r>
        <w:t xml:space="preserve"> cada empleado que sale de la compañía tiene qu</w:t>
      </w:r>
      <w:r w:rsidR="00893943">
        <w:t>e borrarse de</w:t>
      </w:r>
      <w:r w:rsidR="000476A9">
        <w:t xml:space="preserve"> todos los</w:t>
      </w:r>
      <w:r w:rsidR="0060779C">
        <w:t xml:space="preserve"> grupo</w:t>
      </w:r>
      <w:r w:rsidR="000476A9">
        <w:t>s</w:t>
      </w:r>
      <w:r w:rsidR="00893943">
        <w:t>,</w:t>
      </w:r>
      <w:r w:rsidR="0060779C">
        <w:t xml:space="preserve"> servidor</w:t>
      </w:r>
      <w:r w:rsidR="000476A9">
        <w:t xml:space="preserve">es </w:t>
      </w:r>
      <w:r w:rsidR="0060779C">
        <w:t xml:space="preserve"> y demás acceso</w:t>
      </w:r>
      <w:r w:rsidR="000476A9">
        <w:t>s</w:t>
      </w:r>
      <w:r w:rsidR="0060779C">
        <w:t xml:space="preserve"> dentro del banco, esta operación evita que los  ex empleados tengan la posibilidad de gestionar algún tipo de fraude dentro de la compañía.</w:t>
      </w:r>
      <w:r w:rsidR="00B31262">
        <w:t xml:space="preserve"> </w:t>
      </w:r>
    </w:p>
    <w:p w:rsidR="00D50330" w:rsidRDefault="00D50330" w:rsidP="006832E2">
      <w:pPr>
        <w:jc w:val="both"/>
      </w:pPr>
      <w:r>
        <w:t>La</w:t>
      </w:r>
      <w:r w:rsidR="00A3162F">
        <w:t xml:space="preserve"> depuración</w:t>
      </w:r>
      <w:r>
        <w:t xml:space="preserve"> de usuarios se estaba realizando por medio de cruces entre tablas de Excel, ésta operación era realizada por un operario el cual demoraba  un  promedio de  dos horas para desarrollar dicha actividad</w:t>
      </w:r>
      <w:r w:rsidR="00A3162F">
        <w:t>, teniendo en cuenta que el  tiempo se puede reducir con una software, se hace la solicitud para desarrollar dicha aplicación</w:t>
      </w:r>
      <w:r>
        <w:t xml:space="preserve">. </w:t>
      </w:r>
    </w:p>
    <w:p w:rsidR="00D50330" w:rsidRDefault="00D50330" w:rsidP="006832E2">
      <w:pPr>
        <w:jc w:val="both"/>
      </w:pPr>
      <w:r>
        <w:t xml:space="preserve">Como primer paso de este proyecto fue necesario pedir un espacio dentro de uno de los </w:t>
      </w:r>
      <w:proofErr w:type="spellStart"/>
      <w:r>
        <w:t>servidoresSQL</w:t>
      </w:r>
      <w:proofErr w:type="spellEnd"/>
      <w:r>
        <w:t xml:space="preserve"> del banco para poder implementar la aplicación</w:t>
      </w:r>
      <w:r w:rsidR="00A3162F">
        <w:t>,</w:t>
      </w:r>
      <w:r>
        <w:t xml:space="preserve"> junto a ello se </w:t>
      </w:r>
      <w:r w:rsidR="000476A9">
        <w:t xml:space="preserve"> solicitó </w:t>
      </w:r>
      <w:r>
        <w:t xml:space="preserve"> espaci</w:t>
      </w:r>
      <w:r w:rsidR="00A3162F">
        <w:t>o dentro de  mismo servidor</w:t>
      </w:r>
      <w:r w:rsidR="000476A9">
        <w:t>,</w:t>
      </w:r>
      <w:r w:rsidR="00A3162F">
        <w:t xml:space="preserve"> esto con el fin de </w:t>
      </w:r>
      <w:r>
        <w:t xml:space="preserve"> colocar</w:t>
      </w:r>
      <w:r w:rsidR="000476A9">
        <w:t xml:space="preserve"> los </w:t>
      </w:r>
      <w:r>
        <w:t xml:space="preserve"> archivos necesarios de</w:t>
      </w:r>
      <w:r w:rsidR="00A3162F">
        <w:t>l</w:t>
      </w:r>
      <w:r>
        <w:t xml:space="preserve"> proyecto</w:t>
      </w:r>
      <w:r w:rsidR="00A3162F">
        <w:t>,</w:t>
      </w:r>
      <w:r>
        <w:t xml:space="preserve"> en este caso </w:t>
      </w:r>
      <w:proofErr w:type="spellStart"/>
      <w:r>
        <w:t>DTSx</w:t>
      </w:r>
      <w:proofErr w:type="spellEnd"/>
      <w:r w:rsidR="000476A9">
        <w:t>,</w:t>
      </w:r>
      <w:r>
        <w:t xml:space="preserve"> que sirven para crear una comunicación entre los datos de Excel que son los que se manejan para realizar la depuración y los datos de lo base de datos</w:t>
      </w:r>
      <w:r w:rsidR="00A3162F">
        <w:t>.</w:t>
      </w:r>
    </w:p>
    <w:p w:rsidR="00A3162F" w:rsidRDefault="00A3162F" w:rsidP="006832E2">
      <w:pPr>
        <w:jc w:val="both"/>
      </w:pPr>
      <w:r>
        <w:t xml:space="preserve">Teniendo todas las herramientas necesarias, el paso a seguir </w:t>
      </w:r>
      <w:r w:rsidR="000476A9">
        <w:t xml:space="preserve">fue diseñar </w:t>
      </w:r>
      <w:r>
        <w:t xml:space="preserve">un diagrama </w:t>
      </w:r>
      <w:r w:rsidR="000476A9">
        <w:t xml:space="preserve">para aclarar el diseño de la aplicación </w:t>
      </w:r>
      <w:r>
        <w:t xml:space="preserve">y ciertos requerimientos para presentar </w:t>
      </w:r>
      <w:r w:rsidR="00B02528">
        <w:t xml:space="preserve">en el </w:t>
      </w:r>
      <w:r w:rsidR="000476A9">
        <w:t xml:space="preserve"> primer avance</w:t>
      </w:r>
      <w:r>
        <w:t xml:space="preserve"> del proyecto. </w:t>
      </w:r>
    </w:p>
    <w:p w:rsidR="00C74D72" w:rsidRDefault="00C74D72" w:rsidP="006832E2">
      <w:pPr>
        <w:jc w:val="both"/>
      </w:pPr>
    </w:p>
    <w:p w:rsidR="00C74D72" w:rsidRDefault="00C74D72" w:rsidP="006832E2">
      <w:pPr>
        <w:jc w:val="both"/>
      </w:pPr>
    </w:p>
    <w:p w:rsidR="00F8556A" w:rsidRDefault="00F8556A" w:rsidP="006832E2">
      <w:pPr>
        <w:jc w:val="both"/>
      </w:pPr>
      <w:r>
        <w:t xml:space="preserve">Requerimientos </w:t>
      </w:r>
      <w:r w:rsidR="00C74D72">
        <w:t xml:space="preserve"> funcionales del primer avance.</w:t>
      </w:r>
    </w:p>
    <w:p w:rsidR="00DD1B6C" w:rsidRDefault="00F8556A" w:rsidP="00DD1B6C">
      <w:pPr>
        <w:pStyle w:val="Prrafodelista"/>
        <w:numPr>
          <w:ilvl w:val="0"/>
          <w:numId w:val="1"/>
        </w:numPr>
        <w:jc w:val="both"/>
      </w:pPr>
      <w:r>
        <w:t xml:space="preserve">RF_1: Debe existir un botón para agregar </w:t>
      </w:r>
      <w:r w:rsidR="00DD1B6C">
        <w:t xml:space="preserve">los </w:t>
      </w:r>
      <w:r w:rsidR="00B02528">
        <w:t>archivos Excel y poder ingresar los datos de manera automática, los archivos que serán agregados son: cartera.xlsx, PlantaActiva.xls y egresados.xls.</w:t>
      </w:r>
    </w:p>
    <w:p w:rsidR="00DD1B6C" w:rsidRDefault="00DD1B6C" w:rsidP="00DD1B6C">
      <w:pPr>
        <w:pStyle w:val="Prrafodelista"/>
        <w:jc w:val="both"/>
      </w:pPr>
    </w:p>
    <w:p w:rsidR="00F8556A" w:rsidRDefault="00B02528" w:rsidP="00F8556A">
      <w:pPr>
        <w:pStyle w:val="Prrafodelista"/>
        <w:numPr>
          <w:ilvl w:val="0"/>
          <w:numId w:val="1"/>
        </w:numPr>
        <w:jc w:val="both"/>
      </w:pPr>
      <w:bookmarkStart w:id="1" w:name="_GoBack"/>
      <w:bookmarkEnd w:id="1"/>
      <w:r>
        <w:t xml:space="preserve">RF_2: </w:t>
      </w:r>
      <w:r w:rsidR="00DD1B6C">
        <w:t xml:space="preserve">El proyecto debe entregar el primer informe con un filtro donde el campo </w:t>
      </w:r>
      <w:proofErr w:type="spellStart"/>
      <w:r w:rsidR="00DD1B6C">
        <w:t>ACCOUNT</w:t>
      </w:r>
      <w:proofErr w:type="spellEnd"/>
      <w:r w:rsidR="00DD1B6C">
        <w:t xml:space="preserve"> _STATUS sea igual a OPEN y el campo </w:t>
      </w:r>
      <w:proofErr w:type="spellStart"/>
      <w:r w:rsidR="00DD1B6C">
        <w:t>DEFOULT_TABLESPACE</w:t>
      </w:r>
      <w:proofErr w:type="spellEnd"/>
      <w:r w:rsidR="00DD1B6C">
        <w:t xml:space="preserve"> sea igual a </w:t>
      </w:r>
      <w:proofErr w:type="spellStart"/>
      <w:r w:rsidR="00DD1B6C">
        <w:t>USER</w:t>
      </w:r>
      <w:proofErr w:type="spellEnd"/>
      <w:r w:rsidR="00DD1B6C">
        <w:t>.</w:t>
      </w:r>
    </w:p>
    <w:p w:rsidR="00C74D72" w:rsidRDefault="00C74D72" w:rsidP="00C74D72">
      <w:pPr>
        <w:pStyle w:val="Prrafodelista"/>
      </w:pPr>
    </w:p>
    <w:p w:rsidR="00C74D72" w:rsidRDefault="00C74D72" w:rsidP="00F8556A">
      <w:pPr>
        <w:pStyle w:val="Prrafodelista"/>
        <w:numPr>
          <w:ilvl w:val="0"/>
          <w:numId w:val="1"/>
        </w:numPr>
        <w:jc w:val="both"/>
      </w:pPr>
      <w:r>
        <w:t>RF_3: La depuración anterior debe ser guardad</w:t>
      </w:r>
      <w:r w:rsidR="00A73227">
        <w:t>a</w:t>
      </w:r>
      <w:r>
        <w:t xml:space="preserve"> para constatarla con la siguiente</w:t>
      </w:r>
      <w:r w:rsidR="00A73227">
        <w:t xml:space="preserve"> depuración</w:t>
      </w:r>
      <w:r>
        <w:t>.</w:t>
      </w:r>
    </w:p>
    <w:p w:rsidR="00DD1B6C" w:rsidRDefault="00DD1B6C" w:rsidP="00DD1B6C">
      <w:pPr>
        <w:pStyle w:val="Prrafodelista"/>
      </w:pPr>
    </w:p>
    <w:p w:rsidR="00DD1B6C" w:rsidRDefault="00C74D72" w:rsidP="00F8556A">
      <w:pPr>
        <w:pStyle w:val="Prrafodelista"/>
        <w:numPr>
          <w:ilvl w:val="0"/>
          <w:numId w:val="1"/>
        </w:numPr>
        <w:jc w:val="both"/>
      </w:pPr>
      <w:r>
        <w:t>RF_</w:t>
      </w:r>
      <w:r w:rsidR="00A73227">
        <w:t>4</w:t>
      </w:r>
      <w:r>
        <w:t xml:space="preserve">: </w:t>
      </w:r>
      <w:r w:rsidR="00A73227">
        <w:t xml:space="preserve"> </w:t>
      </w:r>
      <w:r w:rsidR="00DD1B6C">
        <w:t>El informe entregado debe ser en un archivo Excel, es decir un .</w:t>
      </w:r>
      <w:proofErr w:type="spellStart"/>
      <w:r w:rsidR="00DD1B6C">
        <w:t>xls</w:t>
      </w:r>
      <w:proofErr w:type="spellEnd"/>
      <w:r w:rsidR="00DD1B6C">
        <w:t xml:space="preserve"> </w:t>
      </w:r>
    </w:p>
    <w:p w:rsidR="00A73227" w:rsidRDefault="00894BEF" w:rsidP="00894BEF">
      <w:r>
        <w:t>Diagrama de la primer entrega</w:t>
      </w:r>
    </w:p>
    <w:p w:rsidR="00EA11B2" w:rsidRDefault="00EA11B2" w:rsidP="00EA11B2">
      <w:r>
        <w:t>Para explicar los primeros avances del proyecto fue necesario crear un diagrama parcial el cual expongo a continuación:</w:t>
      </w:r>
    </w:p>
    <w:p w:rsidR="00EA11B2" w:rsidRDefault="00EA11B2" w:rsidP="00894BEF"/>
    <w:p w:rsidR="00894BEF" w:rsidRDefault="00894BEF" w:rsidP="00A73227">
      <w:pPr>
        <w:pStyle w:val="Prrafodelista"/>
      </w:pPr>
      <w:r w:rsidRPr="000476A9">
        <w:drawing>
          <wp:inline distT="0" distB="0" distL="0" distR="0" wp14:anchorId="2021E9F4" wp14:editId="5018F841">
            <wp:extent cx="2185201" cy="3200400"/>
            <wp:effectExtent l="0" t="0" r="5715"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5201" cy="3200400"/>
                    </a:xfrm>
                    <a:prstGeom prst="rect">
                      <a:avLst/>
                    </a:prstGeom>
                    <a:noFill/>
                    <a:ln>
                      <a:noFill/>
                    </a:ln>
                    <a:effectLst/>
                    <a:extLst/>
                  </pic:spPr>
                </pic:pic>
              </a:graphicData>
            </a:graphic>
          </wp:inline>
        </w:drawing>
      </w:r>
    </w:p>
    <w:p w:rsidR="00A73227" w:rsidRDefault="00A73227" w:rsidP="00A73227">
      <w:pPr>
        <w:jc w:val="both"/>
      </w:pPr>
      <w:r>
        <w:t>Requerimientos funcionales para la entrega final</w:t>
      </w:r>
    </w:p>
    <w:p w:rsidR="00A73227" w:rsidRDefault="00A73227" w:rsidP="00A73227">
      <w:pPr>
        <w:pStyle w:val="Prrafodelista"/>
        <w:numPr>
          <w:ilvl w:val="0"/>
          <w:numId w:val="2"/>
        </w:numPr>
        <w:jc w:val="both"/>
      </w:pPr>
      <w:r>
        <w:t>RF_5</w:t>
      </w:r>
      <w:proofErr w:type="gramStart"/>
      <w:r>
        <w:t>:  La</w:t>
      </w:r>
      <w:proofErr w:type="gramEnd"/>
      <w:r>
        <w:t xml:space="preserve"> tabla cartera debe cruzar con la tabla Activos de acuerdo al nombre de usuario.</w:t>
      </w:r>
    </w:p>
    <w:p w:rsidR="00A73227" w:rsidRDefault="00A73227" w:rsidP="00A73227">
      <w:pPr>
        <w:pStyle w:val="Prrafodelista"/>
        <w:numPr>
          <w:ilvl w:val="0"/>
          <w:numId w:val="2"/>
        </w:numPr>
        <w:jc w:val="both"/>
      </w:pPr>
      <w:r>
        <w:t>RF_6: Del cruce en el requerimiento 5 es necesario que la aplicación entregue dos informes:</w:t>
      </w:r>
    </w:p>
    <w:p w:rsidR="00A73227" w:rsidRDefault="00A73227" w:rsidP="00A73227">
      <w:pPr>
        <w:pStyle w:val="Prrafodelista"/>
        <w:numPr>
          <w:ilvl w:val="1"/>
          <w:numId w:val="2"/>
        </w:numPr>
        <w:jc w:val="both"/>
      </w:pPr>
      <w:r>
        <w:t>Los us</w:t>
      </w:r>
      <w:r w:rsidR="00EA11B2">
        <w:t>u</w:t>
      </w:r>
      <w:r>
        <w:t>arios que están en la tabla Cartera pero no están en Activos.</w:t>
      </w:r>
    </w:p>
    <w:p w:rsidR="00A73227" w:rsidRDefault="00A73227" w:rsidP="00A73227">
      <w:pPr>
        <w:pStyle w:val="Prrafodelista"/>
        <w:numPr>
          <w:ilvl w:val="1"/>
          <w:numId w:val="2"/>
        </w:numPr>
        <w:jc w:val="both"/>
      </w:pPr>
      <w:r>
        <w:t>Los us</w:t>
      </w:r>
      <w:r w:rsidR="00EA11B2">
        <w:t>u</w:t>
      </w:r>
      <w:r>
        <w:t>arios que están en la tabla Activos pero no están en Cartera.</w:t>
      </w:r>
    </w:p>
    <w:p w:rsidR="00A73227" w:rsidRDefault="00A73227" w:rsidP="00A73227">
      <w:pPr>
        <w:pStyle w:val="Prrafodelista"/>
        <w:numPr>
          <w:ilvl w:val="0"/>
          <w:numId w:val="2"/>
        </w:numPr>
        <w:jc w:val="both"/>
      </w:pPr>
      <w:r>
        <w:t>RF_7: El cruce de la referencia 5 debe quedar guardado en una tabla para comparar con la siguiente depuración</w:t>
      </w:r>
      <w:r w:rsidR="00EA11B2">
        <w:t>,</w:t>
      </w:r>
      <w:r>
        <w:t xml:space="preserve"> esta tabla por lo general es llamada </w:t>
      </w:r>
      <w:proofErr w:type="spellStart"/>
      <w:r>
        <w:t>ActivosAnteriores</w:t>
      </w:r>
      <w:proofErr w:type="spellEnd"/>
      <w:r>
        <w:t>.</w:t>
      </w:r>
    </w:p>
    <w:p w:rsidR="00894BEF" w:rsidRDefault="00A73227" w:rsidP="00A73227">
      <w:pPr>
        <w:pStyle w:val="Prrafodelista"/>
        <w:numPr>
          <w:ilvl w:val="0"/>
          <w:numId w:val="2"/>
        </w:numPr>
        <w:jc w:val="both"/>
      </w:pPr>
      <w:r>
        <w:t xml:space="preserve">RF_8: La tabla planta activa debe cruzar con </w:t>
      </w:r>
      <w:r w:rsidR="00EA11B2">
        <w:t xml:space="preserve">la </w:t>
      </w:r>
      <w:r>
        <w:t>tabla antes m</w:t>
      </w:r>
      <w:r w:rsidR="00EA11B2">
        <w:t xml:space="preserve">encionada </w:t>
      </w:r>
      <w:proofErr w:type="spellStart"/>
      <w:r w:rsidR="00EA11B2">
        <w:t>ActivoAnteriores</w:t>
      </w:r>
      <w:proofErr w:type="spellEnd"/>
      <w:r w:rsidR="00EA11B2">
        <w:t xml:space="preserve"> por</w:t>
      </w:r>
      <w:r>
        <w:t xml:space="preserve"> el documento del usuarios.</w:t>
      </w:r>
    </w:p>
    <w:p w:rsidR="00894BEF" w:rsidRDefault="00894BEF" w:rsidP="00A73227">
      <w:pPr>
        <w:pStyle w:val="Prrafodelista"/>
        <w:numPr>
          <w:ilvl w:val="0"/>
          <w:numId w:val="2"/>
        </w:numPr>
        <w:jc w:val="both"/>
      </w:pPr>
      <w:r>
        <w:lastRenderedPageBreak/>
        <w:t>RF_9: Al igual que en el requerimiento 6 El cruce referenciado en el requerimiento 8 debe  entregar dos informes en un documento Excel , dichos informes deben tener los siguientes parámetros:</w:t>
      </w:r>
    </w:p>
    <w:p w:rsidR="00894BEF" w:rsidRDefault="00894BEF" w:rsidP="00894BEF">
      <w:pPr>
        <w:pStyle w:val="Prrafodelista"/>
        <w:numPr>
          <w:ilvl w:val="1"/>
          <w:numId w:val="2"/>
        </w:numPr>
        <w:jc w:val="both"/>
      </w:pPr>
      <w:r>
        <w:t>Los us</w:t>
      </w:r>
      <w:r w:rsidR="00EA11B2">
        <w:t>u</w:t>
      </w:r>
      <w:r>
        <w:t xml:space="preserve">arios que están en la tabla </w:t>
      </w:r>
      <w:proofErr w:type="spellStart"/>
      <w:r>
        <w:t>ActivoAnteriores</w:t>
      </w:r>
      <w:proofErr w:type="spellEnd"/>
      <w:r>
        <w:t xml:space="preserve"> pero no están </w:t>
      </w:r>
      <w:r>
        <w:t xml:space="preserve">en </w:t>
      </w:r>
      <w:proofErr w:type="spellStart"/>
      <w:r>
        <w:t>PlantaActiva</w:t>
      </w:r>
      <w:proofErr w:type="spellEnd"/>
      <w:r>
        <w:t>.</w:t>
      </w:r>
    </w:p>
    <w:p w:rsidR="00894BEF" w:rsidRDefault="00894BEF" w:rsidP="00894BEF">
      <w:pPr>
        <w:pStyle w:val="Prrafodelista"/>
        <w:numPr>
          <w:ilvl w:val="1"/>
          <w:numId w:val="2"/>
        </w:numPr>
        <w:jc w:val="both"/>
      </w:pPr>
      <w:r>
        <w:t>Los us</w:t>
      </w:r>
      <w:r w:rsidR="00EA11B2">
        <w:t>u</w:t>
      </w:r>
      <w:r>
        <w:t xml:space="preserve">arios que están </w:t>
      </w:r>
      <w:r>
        <w:t xml:space="preserve">en la tabla </w:t>
      </w:r>
      <w:proofErr w:type="spellStart"/>
      <w:r>
        <w:t>PlantaActiva</w:t>
      </w:r>
      <w:proofErr w:type="spellEnd"/>
      <w:r>
        <w:t xml:space="preserve"> pero no están </w:t>
      </w:r>
      <w:r>
        <w:t xml:space="preserve">en </w:t>
      </w:r>
      <w:proofErr w:type="spellStart"/>
      <w:r>
        <w:t>ActivoAnteriores</w:t>
      </w:r>
      <w:proofErr w:type="spellEnd"/>
      <w:r>
        <w:t>.</w:t>
      </w:r>
    </w:p>
    <w:p w:rsidR="00894BEF" w:rsidRDefault="00894BEF" w:rsidP="00894BEF">
      <w:pPr>
        <w:jc w:val="both"/>
      </w:pPr>
    </w:p>
    <w:p w:rsidR="00A73227" w:rsidRDefault="00A73227" w:rsidP="00894BEF">
      <w:pPr>
        <w:pStyle w:val="Prrafodelista"/>
        <w:ind w:left="1440"/>
        <w:jc w:val="both"/>
      </w:pPr>
      <w:r>
        <w:t xml:space="preserve"> </w:t>
      </w:r>
    </w:p>
    <w:p w:rsidR="00A73227" w:rsidRDefault="00A73227" w:rsidP="00A73227">
      <w:pPr>
        <w:ind w:left="1080"/>
        <w:jc w:val="both"/>
      </w:pPr>
    </w:p>
    <w:p w:rsidR="00444A59" w:rsidRDefault="00C74D72" w:rsidP="006832E2">
      <w:pPr>
        <w:jc w:val="both"/>
      </w:pPr>
      <w:r>
        <w:t>Diagrama</w:t>
      </w:r>
      <w:r w:rsidR="00894BEF">
        <w:t xml:space="preserve"> de la entrega final</w:t>
      </w:r>
    </w:p>
    <w:p w:rsidR="00894BEF" w:rsidRDefault="00894BEF" w:rsidP="006832E2">
      <w:pPr>
        <w:jc w:val="both"/>
      </w:pPr>
      <w:r w:rsidRPr="00894BEF">
        <w:drawing>
          <wp:inline distT="0" distB="0" distL="0" distR="0" wp14:anchorId="4AAAEE85" wp14:editId="1A8D47D3">
            <wp:extent cx="5612130" cy="4193540"/>
            <wp:effectExtent l="0" t="0" r="762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193540"/>
                    </a:xfrm>
                    <a:prstGeom prst="rect">
                      <a:avLst/>
                    </a:prstGeom>
                    <a:noFill/>
                    <a:ln>
                      <a:noFill/>
                    </a:ln>
                    <a:effectLst/>
                    <a:extLst/>
                  </pic:spPr>
                </pic:pic>
              </a:graphicData>
            </a:graphic>
          </wp:inline>
        </w:drawing>
      </w:r>
    </w:p>
    <w:p w:rsidR="000476A9" w:rsidRDefault="000476A9" w:rsidP="00444A59"/>
    <w:p w:rsidR="00444A59" w:rsidRPr="000476A9" w:rsidRDefault="00444A59" w:rsidP="00444A59">
      <w:pPr>
        <w:jc w:val="center"/>
      </w:pPr>
    </w:p>
    <w:p w:rsidR="000476A9" w:rsidRDefault="00C74D72" w:rsidP="006832E2">
      <w:pPr>
        <w:jc w:val="both"/>
      </w:pPr>
      <w:r>
        <w:t>Avances del proyecto</w:t>
      </w:r>
    </w:p>
    <w:p w:rsidR="00C74D72" w:rsidRDefault="00894BEF" w:rsidP="006832E2">
      <w:pPr>
        <w:jc w:val="both"/>
      </w:pPr>
      <w:r>
        <w:t xml:space="preserve">Dado que la </w:t>
      </w:r>
      <w:r w:rsidR="005139A2">
        <w:t>primera</w:t>
      </w:r>
      <w:r>
        <w:t xml:space="preserve"> entrega fue </w:t>
      </w:r>
      <w:r w:rsidR="00EA11B2">
        <w:t>el 5 de mayo, el av</w:t>
      </w:r>
      <w:r w:rsidR="00650708">
        <w:t xml:space="preserve">ance </w:t>
      </w:r>
      <w:proofErr w:type="gramStart"/>
      <w:r w:rsidR="00650708">
        <w:t xml:space="preserve">consta de la primer avance, </w:t>
      </w:r>
      <w:proofErr w:type="gramEnd"/>
      <w:r w:rsidR="00650708">
        <w:t xml:space="preserve"> entre los cuales se realizaron los primeros 4 requerimientos expuestos anteriormente.</w:t>
      </w:r>
    </w:p>
    <w:p w:rsidR="00650708" w:rsidRDefault="00650708" w:rsidP="006832E2">
      <w:pPr>
        <w:jc w:val="both"/>
      </w:pPr>
      <w:r>
        <w:lastRenderedPageBreak/>
        <w:t xml:space="preserve">Para desarrollar el primer requerimiento fue necesario hacer uso de la herramienta </w:t>
      </w:r>
      <w:proofErr w:type="spellStart"/>
      <w:r>
        <w:t>Integration</w:t>
      </w:r>
      <w:proofErr w:type="spellEnd"/>
      <w:r>
        <w:t xml:space="preserve"> </w:t>
      </w:r>
      <w:proofErr w:type="spellStart"/>
      <w:r>
        <w:t>Services</w:t>
      </w:r>
      <w:proofErr w:type="spellEnd"/>
      <w:r>
        <w:t xml:space="preserve"> que ofrece Visual Studio, que le permite ala programador integrar servicios de Excel y </w:t>
      </w:r>
      <w:proofErr w:type="spellStart"/>
      <w:r>
        <w:t>SQLServicer</w:t>
      </w:r>
      <w:proofErr w:type="spellEnd"/>
      <w:r>
        <w:t xml:space="preserve"> por medio de </w:t>
      </w:r>
      <w:proofErr w:type="spellStart"/>
      <w:r>
        <w:t>DTSx</w:t>
      </w:r>
      <w:proofErr w:type="spellEnd"/>
      <w:r>
        <w:t>.</w:t>
      </w:r>
    </w:p>
    <w:p w:rsidR="00650708" w:rsidRDefault="00650708" w:rsidP="006832E2">
      <w:pPr>
        <w:jc w:val="both"/>
      </w:pPr>
      <w:r>
        <w:t>A continuación los avances del primer requerimiento:</w:t>
      </w:r>
    </w:p>
    <w:p w:rsidR="00650708" w:rsidRDefault="00650708" w:rsidP="006832E2">
      <w:pPr>
        <w:jc w:val="both"/>
      </w:pPr>
      <w:r>
        <w:t xml:space="preserve">La siguiente imagen muestra el diagrama del </w:t>
      </w:r>
      <w:proofErr w:type="spellStart"/>
      <w:r>
        <w:t>DTSx</w:t>
      </w:r>
      <w:proofErr w:type="spellEnd"/>
      <w:r>
        <w:t xml:space="preserve">  utilizado para el primer requerimiento.</w:t>
      </w:r>
    </w:p>
    <w:p w:rsidR="00650708" w:rsidRDefault="00650708" w:rsidP="006832E2">
      <w:pPr>
        <w:jc w:val="both"/>
      </w:pPr>
      <w:r w:rsidRPr="00650708">
        <w:drawing>
          <wp:inline distT="0" distB="0" distL="0" distR="0" wp14:anchorId="6A2ABF3A" wp14:editId="04F6F81A">
            <wp:extent cx="5438234" cy="4752528"/>
            <wp:effectExtent l="0" t="0" r="0" b="0"/>
            <wp:docPr id="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Grp="1" noChangeAspect="1" noChangeArrowheads="1"/>
                    </pic:cNvPicPr>
                  </pic:nvPicPr>
                  <pic:blipFill rotWithShape="1">
                    <a:blip r:embed="rId10">
                      <a:extLst>
                        <a:ext uri="{28A0092B-C50C-407E-A947-70E740481C1C}">
                          <a14:useLocalDpi xmlns:a14="http://schemas.microsoft.com/office/drawing/2010/main" val="0"/>
                        </a:ext>
                      </a:extLst>
                    </a:blip>
                    <a:srcRect l="17179" t="13294" r="43889" b="26191"/>
                    <a:stretch/>
                  </pic:blipFill>
                  <pic:spPr bwMode="auto">
                    <a:xfrm>
                      <a:off x="0" y="0"/>
                      <a:ext cx="5438234" cy="475252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50708" w:rsidRDefault="00650708" w:rsidP="006832E2">
      <w:pPr>
        <w:jc w:val="both"/>
      </w:pPr>
      <w:r>
        <w:t xml:space="preserve"> En la siguiente imagen muestra la integración con el motor de base de datos </w:t>
      </w:r>
      <w:proofErr w:type="spellStart"/>
      <w:r>
        <w:t>SQLSserver</w:t>
      </w:r>
      <w:proofErr w:type="spellEnd"/>
      <w:r>
        <w:t>.</w:t>
      </w:r>
    </w:p>
    <w:p w:rsidR="00650708" w:rsidRDefault="00650708" w:rsidP="00650708">
      <w:pPr>
        <w:jc w:val="center"/>
      </w:pPr>
    </w:p>
    <w:p w:rsidR="00650708" w:rsidRDefault="00650708" w:rsidP="00650708">
      <w:pPr>
        <w:jc w:val="center"/>
      </w:pPr>
    </w:p>
    <w:p w:rsidR="00650708" w:rsidRDefault="00650708" w:rsidP="00650708">
      <w:pPr>
        <w:jc w:val="center"/>
      </w:pPr>
      <w:r w:rsidRPr="00650708">
        <w:lastRenderedPageBreak/>
        <w:drawing>
          <wp:inline distT="0" distB="0" distL="0" distR="0" wp14:anchorId="0E54AF77" wp14:editId="61DC1CC1">
            <wp:extent cx="2162175" cy="28003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4" t="8929" r="81544" b="54208"/>
                    <a:stretch/>
                  </pic:blipFill>
                  <pic:spPr bwMode="auto">
                    <a:xfrm>
                      <a:off x="0" y="0"/>
                      <a:ext cx="2165626" cy="2804819"/>
                    </a:xfrm>
                    <a:prstGeom prst="rect">
                      <a:avLst/>
                    </a:prstGeom>
                    <a:noFill/>
                    <a:ln>
                      <a:noFill/>
                    </a:ln>
                    <a:extLst>
                      <a:ext uri="{53640926-AAD7-44D8-BBD7-CCE9431645EC}">
                        <a14:shadowObscured xmlns:a14="http://schemas.microsoft.com/office/drawing/2010/main"/>
                      </a:ext>
                    </a:extLst>
                  </pic:spPr>
                </pic:pic>
              </a:graphicData>
            </a:graphic>
          </wp:inline>
        </w:drawing>
      </w:r>
    </w:p>
    <w:p w:rsidR="00650708" w:rsidRDefault="00650708" w:rsidP="00650708">
      <w:r>
        <w:t xml:space="preserve">Con el código  en el cuadro rojo se ejecuta la </w:t>
      </w:r>
      <w:proofErr w:type="spellStart"/>
      <w:r>
        <w:t>DTSx</w:t>
      </w:r>
      <w:proofErr w:type="spellEnd"/>
      <w:r>
        <w:t>.</w:t>
      </w:r>
    </w:p>
    <w:p w:rsidR="00650708" w:rsidRDefault="00650708" w:rsidP="00650708">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139065</wp:posOffset>
                </wp:positionH>
                <wp:positionV relativeFrom="paragraph">
                  <wp:posOffset>129540</wp:posOffset>
                </wp:positionV>
                <wp:extent cx="5467350" cy="781050"/>
                <wp:effectExtent l="0" t="0" r="19050" b="19050"/>
                <wp:wrapNone/>
                <wp:docPr id="2" name="2 Rectángulo"/>
                <wp:cNvGraphicFramePr/>
                <a:graphic xmlns:a="http://schemas.openxmlformats.org/drawingml/2006/main">
                  <a:graphicData uri="http://schemas.microsoft.com/office/word/2010/wordprocessingShape">
                    <wps:wsp>
                      <wps:cNvSpPr/>
                      <wps:spPr>
                        <a:xfrm>
                          <a:off x="0" y="0"/>
                          <a:ext cx="5467350" cy="78105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10.95pt;margin-top:10.2pt;width:430.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" filled="f" strokecolor="#c0504d [3205]" strokeweight="2pt"/>
            </w:pict>
          </mc:Fallback>
        </mc:AlternateContent>
      </w:r>
      <w:r w:rsidRPr="00650708">
        <w:drawing>
          <wp:inline distT="0" distB="0" distL="0" distR="0" wp14:anchorId="2779C8BB" wp14:editId="061682C2">
            <wp:extent cx="5612130" cy="3560445"/>
            <wp:effectExtent l="0" t="0" r="7620" b="19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1753" t="12302" r="13546" b="14683"/>
                    <a:stretch/>
                  </pic:blipFill>
                  <pic:spPr bwMode="auto">
                    <a:xfrm>
                      <a:off x="0" y="0"/>
                      <a:ext cx="5612130" cy="3560445"/>
                    </a:xfrm>
                    <a:prstGeom prst="rect">
                      <a:avLst/>
                    </a:prstGeom>
                    <a:noFill/>
                    <a:ln>
                      <a:noFill/>
                    </a:ln>
                    <a:extLst/>
                  </pic:spPr>
                </pic:pic>
              </a:graphicData>
            </a:graphic>
          </wp:inline>
        </w:drawing>
      </w:r>
    </w:p>
    <w:p w:rsidR="000476A9" w:rsidRDefault="00E85900" w:rsidP="006832E2">
      <w:pPr>
        <w:jc w:val="both"/>
      </w:pPr>
      <w:r>
        <w:t>Con el siguiente código</w:t>
      </w:r>
      <w:r w:rsidR="0048207A">
        <w:t>,</w:t>
      </w:r>
      <w:r>
        <w:t xml:space="preserve"> desarrollo </w:t>
      </w:r>
      <w:proofErr w:type="gramStart"/>
      <w:r>
        <w:t>los requerimiento</w:t>
      </w:r>
      <w:proofErr w:type="gramEnd"/>
      <w:r>
        <w:t xml:space="preserve"> 2,3 y 4.</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USE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Depuraciones</w:t>
      </w:r>
      <w:proofErr w:type="spellEnd"/>
      <w:r w:rsidRPr="00E85900">
        <w:rPr>
          <w:rFonts w:ascii="Consolas" w:hAnsi="Consolas" w:cs="Consolas"/>
          <w:color w:val="0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GO</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8000"/>
          <w:sz w:val="16"/>
          <w:szCs w:val="16"/>
          <w:lang w:val="en-US"/>
        </w:rPr>
        <w:t xml:space="preserve">/****** Object:  </w:t>
      </w:r>
      <w:proofErr w:type="spellStart"/>
      <w:r w:rsidRPr="00E85900">
        <w:rPr>
          <w:rFonts w:ascii="Consolas" w:hAnsi="Consolas" w:cs="Consolas"/>
          <w:color w:val="008000"/>
          <w:sz w:val="16"/>
          <w:szCs w:val="16"/>
          <w:lang w:val="en-US"/>
        </w:rPr>
        <w:t>StoredProcedure</w:t>
      </w:r>
      <w:proofErr w:type="spellEnd"/>
      <w:r w:rsidRPr="00E85900">
        <w:rPr>
          <w:rFonts w:ascii="Consolas" w:hAnsi="Consolas" w:cs="Consolas"/>
          <w:color w:val="008000"/>
          <w:sz w:val="16"/>
          <w:szCs w:val="16"/>
          <w:lang w:val="en-US"/>
        </w:rPr>
        <w:t xml:space="preserve"> [</w:t>
      </w:r>
      <w:proofErr w:type="spellStart"/>
      <w:r w:rsidRPr="00E85900">
        <w:rPr>
          <w:rFonts w:ascii="Consolas" w:hAnsi="Consolas" w:cs="Consolas"/>
          <w:color w:val="008000"/>
          <w:sz w:val="16"/>
          <w:szCs w:val="16"/>
          <w:lang w:val="en-US"/>
        </w:rPr>
        <w:t>dbo</w:t>
      </w:r>
      <w:proofErr w:type="spellEnd"/>
      <w:r w:rsidRPr="00E85900">
        <w:rPr>
          <w:rFonts w:ascii="Consolas" w:hAnsi="Consolas" w:cs="Consolas"/>
          <w:color w:val="008000"/>
          <w:sz w:val="16"/>
          <w:szCs w:val="16"/>
          <w:lang w:val="en-US"/>
        </w:rPr>
        <w:t>]</w:t>
      </w:r>
      <w:proofErr w:type="gramStart"/>
      <w:r w:rsidRPr="00E85900">
        <w:rPr>
          <w:rFonts w:ascii="Consolas" w:hAnsi="Consolas" w:cs="Consolas"/>
          <w:color w:val="008000"/>
          <w:sz w:val="16"/>
          <w:szCs w:val="16"/>
          <w:lang w:val="en-US"/>
        </w:rPr>
        <w:t>.[</w:t>
      </w:r>
      <w:proofErr w:type="spellStart"/>
      <w:proofErr w:type="gramEnd"/>
      <w:r w:rsidRPr="00E85900">
        <w:rPr>
          <w:rFonts w:ascii="Consolas" w:hAnsi="Consolas" w:cs="Consolas"/>
          <w:color w:val="008000"/>
          <w:sz w:val="16"/>
          <w:szCs w:val="16"/>
          <w:lang w:val="en-US"/>
        </w:rPr>
        <w:t>sp_Depu_Cartera</w:t>
      </w:r>
      <w:proofErr w:type="spellEnd"/>
      <w:r w:rsidRPr="00E85900">
        <w:rPr>
          <w:rFonts w:ascii="Consolas" w:hAnsi="Consolas" w:cs="Consolas"/>
          <w:color w:val="008000"/>
          <w:sz w:val="16"/>
          <w:szCs w:val="16"/>
          <w:lang w:val="en-US"/>
        </w:rPr>
        <w:t>]    Script Date: 18/05/2014 19:01:43 ******/</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ANSI_NULLS</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ON</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GO</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QUOTED_IDENTIFIER</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ON</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GO</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lastRenderedPageBreak/>
        <w:t>ALTER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procedure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dbo</w:t>
      </w:r>
      <w:proofErr w:type="spellEnd"/>
      <w:r w:rsidRPr="00E85900">
        <w:rPr>
          <w:rFonts w:ascii="Consolas" w:hAnsi="Consolas" w:cs="Consolas"/>
          <w:color w:val="008080"/>
          <w:sz w:val="16"/>
          <w:szCs w:val="16"/>
          <w:lang w:val="en-US"/>
        </w:rPr>
        <w:t>]</w:t>
      </w:r>
      <w:proofErr w:type="gramStart"/>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proofErr w:type="gramEnd"/>
      <w:r w:rsidRPr="00E85900">
        <w:rPr>
          <w:rFonts w:ascii="Consolas" w:hAnsi="Consolas" w:cs="Consolas"/>
          <w:color w:val="008080"/>
          <w:sz w:val="16"/>
          <w:szCs w:val="16"/>
          <w:lang w:val="en-US"/>
        </w:rPr>
        <w:t>sp_Depu_Cartera</w:t>
      </w:r>
      <w:proofErr w:type="spellEnd"/>
      <w:r w:rsidRPr="00E85900">
        <w:rPr>
          <w:rFonts w:ascii="Consolas" w:hAnsi="Consolas" w:cs="Consolas"/>
          <w:color w:val="0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AS</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TRUNCATE</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TABLE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color w:val="0000FF"/>
          <w:sz w:val="16"/>
          <w:szCs w:val="16"/>
          <w:lang w:val="en-US"/>
        </w:rPr>
        <w:t>INSERT</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CarteraExcel</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ACCOUNT_STATUS</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OPEN'</w:t>
      </w:r>
      <w:r w:rsidRPr="00E85900">
        <w:rPr>
          <w:rFonts w:ascii="Consolas" w:hAnsi="Consolas" w:cs="Consolas"/>
          <w:color w:val="808080"/>
          <w:sz w:val="16"/>
          <w:szCs w:val="16"/>
          <w:lang w:val="en-US"/>
        </w:rPr>
        <w:t>AND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DEFAULT_TABLESPACE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'USER'</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8000"/>
          <w:sz w:val="16"/>
          <w:szCs w:val="16"/>
          <w:lang w:val="en-US"/>
        </w:rPr>
        <w:t xml:space="preserve">----------------------------------------------------------------------------------------- </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DECLARE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r w:rsidRPr="00E85900">
        <w:rPr>
          <w:rFonts w:ascii="Consolas" w:hAnsi="Consolas" w:cs="Consolas"/>
          <w:sz w:val="16"/>
          <w:szCs w:val="16"/>
          <w:lang w:val="en-US"/>
        </w:rPr>
        <w:t xml:space="preserve"> </w:t>
      </w:r>
      <w:proofErr w:type="spellStart"/>
      <w:proofErr w:type="gramStart"/>
      <w:r w:rsidRPr="00E85900">
        <w:rPr>
          <w:rFonts w:ascii="Consolas" w:hAnsi="Consolas" w:cs="Consolas"/>
          <w:color w:val="0000FF"/>
          <w:sz w:val="16"/>
          <w:szCs w:val="16"/>
          <w:lang w:val="en-US"/>
        </w:rPr>
        <w:t>NVARCHAR</w:t>
      </w:r>
      <w:proofErr w:type="spellEnd"/>
      <w:r w:rsidRPr="00E85900">
        <w:rPr>
          <w:rFonts w:ascii="Consolas" w:hAnsi="Consolas" w:cs="Consolas"/>
          <w:color w:val="808080"/>
          <w:sz w:val="16"/>
          <w:szCs w:val="16"/>
          <w:lang w:val="en-US"/>
        </w:rPr>
        <w:t>(</w:t>
      </w:r>
      <w:proofErr w:type="gramEnd"/>
      <w:r w:rsidRPr="00E85900">
        <w:rPr>
          <w:rFonts w:ascii="Consolas" w:hAnsi="Consolas" w:cs="Consolas"/>
          <w:sz w:val="16"/>
          <w:szCs w:val="16"/>
          <w:lang w:val="en-US"/>
        </w:rPr>
        <w:t>50</w:t>
      </w:r>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WHILE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EXISTS</w:t>
      </w:r>
      <w:r w:rsidRPr="00E85900">
        <w:rPr>
          <w:rFonts w:ascii="Consolas" w:hAnsi="Consolas" w:cs="Consolas"/>
          <w:color w:val="0000FF"/>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CartERAeXCEL</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ACCOUNT_STATUS</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OPEN'</w:t>
      </w:r>
      <w:r w:rsidRPr="00E85900">
        <w:rPr>
          <w:rFonts w:ascii="Consolas" w:hAnsi="Consolas" w:cs="Consolas"/>
          <w:color w:val="808080"/>
          <w:sz w:val="16"/>
          <w:szCs w:val="16"/>
          <w:lang w:val="en-US"/>
        </w:rPr>
        <w:t>AND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DEFAULT_TABLESPACE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'USER'</w:t>
      </w:r>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8000"/>
          <w:sz w:val="16"/>
          <w:szCs w:val="16"/>
          <w:lang w:val="en-US"/>
        </w:rPr>
        <w:t>--DECLARE @</w:t>
      </w:r>
      <w:proofErr w:type="spellStart"/>
      <w:r w:rsidRPr="00E85900">
        <w:rPr>
          <w:rFonts w:ascii="Consolas" w:hAnsi="Consolas" w:cs="Consolas"/>
          <w:color w:val="008000"/>
          <w:sz w:val="16"/>
          <w:szCs w:val="16"/>
          <w:lang w:val="en-US"/>
        </w:rPr>
        <w:t>EXISTE</w:t>
      </w:r>
      <w:proofErr w:type="spellEnd"/>
      <w:r w:rsidRPr="00E85900">
        <w:rPr>
          <w:rFonts w:ascii="Consolas" w:hAnsi="Consolas" w:cs="Consolas"/>
          <w:color w:val="008000"/>
          <w:sz w:val="16"/>
          <w:szCs w:val="16"/>
          <w:lang w:val="en-US"/>
        </w:rPr>
        <w:t xml:space="preserve"> </w:t>
      </w:r>
      <w:proofErr w:type="spellStart"/>
      <w:proofErr w:type="gramStart"/>
      <w:r w:rsidRPr="00E85900">
        <w:rPr>
          <w:rFonts w:ascii="Consolas" w:hAnsi="Consolas" w:cs="Consolas"/>
          <w:color w:val="008000"/>
          <w:sz w:val="16"/>
          <w:szCs w:val="16"/>
          <w:lang w:val="en-US"/>
        </w:rPr>
        <w:t>NVARCHAR</w:t>
      </w:r>
      <w:proofErr w:type="spellEnd"/>
      <w:r w:rsidRPr="00E85900">
        <w:rPr>
          <w:rFonts w:ascii="Consolas" w:hAnsi="Consolas" w:cs="Consolas"/>
          <w:color w:val="008000"/>
          <w:sz w:val="16"/>
          <w:szCs w:val="16"/>
          <w:lang w:val="en-US"/>
        </w:rPr>
        <w:t>(</w:t>
      </w:r>
      <w:proofErr w:type="gramEnd"/>
      <w:r w:rsidRPr="00E85900">
        <w:rPr>
          <w:rFonts w:ascii="Consolas" w:hAnsi="Consolas" w:cs="Consolas"/>
          <w:color w:val="008000"/>
          <w:sz w:val="16"/>
          <w:szCs w:val="16"/>
          <w:lang w:val="en-US"/>
        </w:rPr>
        <w:t>50)</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BEGIN</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00FF"/>
          <w:sz w:val="16"/>
          <w:szCs w:val="16"/>
          <w:lang w:val="en-US"/>
        </w:rPr>
        <w:t xml:space="preserve"> </w:t>
      </w:r>
      <w:r w:rsidRPr="00E85900">
        <w:rPr>
          <w:rFonts w:ascii="Consolas" w:hAnsi="Consolas" w:cs="Consolas"/>
          <w:color w:val="808080"/>
          <w:sz w:val="16"/>
          <w:szCs w:val="16"/>
          <w:lang w:val="en-US"/>
        </w:rPr>
        <w:t>(</w:t>
      </w:r>
      <w:proofErr w:type="gramStart"/>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TOP</w:t>
      </w:r>
      <w:proofErr w:type="gramEnd"/>
      <w:r w:rsidRPr="00E85900">
        <w:rPr>
          <w:rFonts w:ascii="Consolas" w:hAnsi="Consolas" w:cs="Consolas"/>
          <w:sz w:val="16"/>
          <w:szCs w:val="16"/>
          <w:lang w:val="en-US"/>
        </w:rPr>
        <w:t xml:space="preserve"> 1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CarteraExcel</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ACCOUNT_STATUS</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OPEN'</w:t>
      </w:r>
      <w:r w:rsidRPr="00E85900">
        <w:rPr>
          <w:rFonts w:ascii="Consolas" w:hAnsi="Consolas" w:cs="Consolas"/>
          <w:color w:val="808080"/>
          <w:sz w:val="16"/>
          <w:szCs w:val="16"/>
          <w:lang w:val="en-US"/>
        </w:rPr>
        <w:t>AND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DEFAULT_TABLESPACE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'USER'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ORDER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BY</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DESC</w:t>
      </w:r>
      <w:proofErr w:type="spellEnd"/>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t xml:space="preserve"> </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roofErr w:type="gramStart"/>
      <w:r w:rsidRPr="00E85900">
        <w:rPr>
          <w:rFonts w:ascii="Consolas" w:hAnsi="Consolas" w:cs="Consolas"/>
          <w:color w:val="0000FF"/>
          <w:sz w:val="16"/>
          <w:szCs w:val="16"/>
          <w:lang w:val="en-US"/>
        </w:rPr>
        <w:t>if</w:t>
      </w:r>
      <w:proofErr w:type="gram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exists</w:t>
      </w:r>
      <w:r w:rsidRPr="00E85900">
        <w:rPr>
          <w:rFonts w:ascii="Consolas" w:hAnsi="Consolas" w:cs="Consolas"/>
          <w:color w:val="0000FF"/>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inner</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JOIN</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ON</w:t>
      </w:r>
      <w:r w:rsidRPr="00E85900">
        <w:rPr>
          <w:rFonts w:ascii="Consolas" w:hAnsi="Consolas" w:cs="Consolas"/>
          <w:sz w:val="16"/>
          <w:szCs w:val="16"/>
          <w:lang w:val="en-US"/>
        </w:rPr>
        <w:t xml:space="preserve"> </w:t>
      </w:r>
      <w:r w:rsidRPr="00E85900">
        <w:rPr>
          <w:rFonts w:ascii="Consolas" w:hAnsi="Consolas" w:cs="Consolas"/>
          <w:sz w:val="16"/>
          <w:szCs w:val="16"/>
          <w:lang w:val="en-US"/>
        </w:rPr>
        <w:tab/>
      </w:r>
      <w:proofErr w:type="spellStart"/>
      <w:r w:rsidRPr="00E85900">
        <w:rPr>
          <w:rFonts w:ascii="Consolas" w:hAnsi="Consolas" w:cs="Consolas"/>
          <w:color w:val="008080"/>
          <w:sz w:val="16"/>
          <w:szCs w:val="16"/>
          <w:lang w:val="en-US"/>
        </w:rPr>
        <w:t>CarteraAnt</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USERNAME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USERNAME</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USERNAME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roofErr w:type="gramStart"/>
      <w:r w:rsidRPr="00E85900">
        <w:rPr>
          <w:rFonts w:ascii="Consolas" w:hAnsi="Consolas" w:cs="Consolas"/>
          <w:color w:val="FF00FF"/>
          <w:sz w:val="16"/>
          <w:szCs w:val="16"/>
          <w:lang w:val="en-US"/>
        </w:rPr>
        <w:t>update</w:t>
      </w:r>
      <w:proofErr w:type="gram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Costumer</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eXISTE</w:t>
      </w:r>
      <w:proofErr w:type="spellEnd"/>
      <w:r w:rsidRPr="00E85900">
        <w:rPr>
          <w:rFonts w:ascii="Consolas" w:hAnsi="Consolas" w:cs="Consolas"/>
          <w:color w:val="FF000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ELSE</w:t>
      </w:r>
      <w:r w:rsidRPr="00E85900">
        <w:rPr>
          <w:rFonts w:ascii="Consolas" w:hAnsi="Consolas" w:cs="Consolas"/>
          <w:sz w:val="16"/>
          <w:szCs w:val="16"/>
          <w:lang w:val="en-US"/>
        </w:rPr>
        <w:t xml:space="preserve"> </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roofErr w:type="gramStart"/>
      <w:r w:rsidRPr="00E85900">
        <w:rPr>
          <w:rFonts w:ascii="Consolas" w:hAnsi="Consolas" w:cs="Consolas"/>
          <w:color w:val="FF00FF"/>
          <w:sz w:val="16"/>
          <w:szCs w:val="16"/>
          <w:lang w:val="en-US"/>
        </w:rPr>
        <w:t>update</w:t>
      </w:r>
      <w:proofErr w:type="gram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Costumer</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CREADO</w:t>
      </w:r>
      <w:proofErr w:type="spellEnd"/>
      <w:r w:rsidRPr="00E85900">
        <w:rPr>
          <w:rFonts w:ascii="Consolas" w:hAnsi="Consolas" w:cs="Consolas"/>
          <w:color w:val="FF000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DELETE</w:t>
      </w:r>
      <w:r w:rsidRPr="00E85900">
        <w:rPr>
          <w:rFonts w:ascii="Consolas" w:hAnsi="Consolas" w:cs="Consolas"/>
          <w:sz w:val="16"/>
          <w:szCs w:val="16"/>
          <w:lang w:val="en-US"/>
        </w:rPr>
        <w:t xml:space="preserve"> </w:t>
      </w:r>
      <w:proofErr w:type="gramStart"/>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CartERAeXCEL</w:t>
      </w:r>
      <w:proofErr w:type="spellEnd"/>
      <w:proofErr w:type="gramEnd"/>
      <w:r w:rsidRPr="00E85900">
        <w:rPr>
          <w:rFonts w:ascii="Consolas" w:hAnsi="Consolas" w:cs="Consolas"/>
          <w:sz w:val="16"/>
          <w:szCs w:val="16"/>
          <w:lang w:val="en-US"/>
        </w:rPr>
        <w:t xml:space="preserve"> </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proofErr w:type="gramStart"/>
      <w:r w:rsidRPr="00E85900">
        <w:rPr>
          <w:rFonts w:ascii="Consolas" w:hAnsi="Consolas" w:cs="Consolas"/>
          <w:color w:val="808080"/>
          <w:sz w:val="16"/>
          <w:szCs w:val="16"/>
          <w:lang w:val="en-US"/>
        </w:rPr>
        <w:t>=(</w:t>
      </w:r>
      <w:proofErr w:type="gramEnd"/>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TOP</w:t>
      </w:r>
      <w:r w:rsidRPr="00E85900">
        <w:rPr>
          <w:rFonts w:ascii="Consolas" w:hAnsi="Consolas" w:cs="Consolas"/>
          <w:sz w:val="16"/>
          <w:szCs w:val="16"/>
          <w:lang w:val="en-US"/>
        </w:rPr>
        <w:t xml:space="preserve"> 1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CartERAeXCEL</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ACCOUNT_STATUS</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OPEN'</w:t>
      </w:r>
      <w:r w:rsidRPr="00E85900">
        <w:rPr>
          <w:rFonts w:ascii="Consolas" w:hAnsi="Consolas" w:cs="Consolas"/>
          <w:color w:val="808080"/>
          <w:sz w:val="16"/>
          <w:szCs w:val="16"/>
          <w:lang w:val="en-US"/>
        </w:rPr>
        <w:t>AND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DEFAULT_TABLESPACE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'USER'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ORDER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BY</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DESC</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END</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800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8000"/>
          <w:sz w:val="16"/>
          <w:szCs w:val="16"/>
          <w:lang w:val="en-US"/>
        </w:rPr>
        <w:t>--DECLARE @</w:t>
      </w:r>
      <w:proofErr w:type="spellStart"/>
      <w:r w:rsidRPr="00E85900">
        <w:rPr>
          <w:rFonts w:ascii="Consolas" w:hAnsi="Consolas" w:cs="Consolas"/>
          <w:color w:val="008000"/>
          <w:sz w:val="16"/>
          <w:szCs w:val="16"/>
          <w:lang w:val="en-US"/>
        </w:rPr>
        <w:t>EXISTE</w:t>
      </w:r>
      <w:proofErr w:type="spellEnd"/>
      <w:r w:rsidRPr="00E85900">
        <w:rPr>
          <w:rFonts w:ascii="Consolas" w:hAnsi="Consolas" w:cs="Consolas"/>
          <w:color w:val="008000"/>
          <w:sz w:val="16"/>
          <w:szCs w:val="16"/>
          <w:lang w:val="en-US"/>
        </w:rPr>
        <w:t xml:space="preserve"> </w:t>
      </w:r>
      <w:proofErr w:type="spellStart"/>
      <w:proofErr w:type="gramStart"/>
      <w:r w:rsidRPr="00E85900">
        <w:rPr>
          <w:rFonts w:ascii="Consolas" w:hAnsi="Consolas" w:cs="Consolas"/>
          <w:color w:val="008000"/>
          <w:sz w:val="16"/>
          <w:szCs w:val="16"/>
          <w:lang w:val="en-US"/>
        </w:rPr>
        <w:t>NVARCHAR</w:t>
      </w:r>
      <w:proofErr w:type="spellEnd"/>
      <w:r w:rsidRPr="00E85900">
        <w:rPr>
          <w:rFonts w:ascii="Consolas" w:hAnsi="Consolas" w:cs="Consolas"/>
          <w:color w:val="008000"/>
          <w:sz w:val="16"/>
          <w:szCs w:val="16"/>
          <w:lang w:val="en-US"/>
        </w:rPr>
        <w:t>(</w:t>
      </w:r>
      <w:proofErr w:type="gramEnd"/>
      <w:r w:rsidRPr="00E85900">
        <w:rPr>
          <w:rFonts w:ascii="Consolas" w:hAnsi="Consolas" w:cs="Consolas"/>
          <w:color w:val="008000"/>
          <w:sz w:val="16"/>
          <w:szCs w:val="16"/>
          <w:lang w:val="en-US"/>
        </w:rPr>
        <w:t>50)</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WHILE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EXISTS</w:t>
      </w:r>
      <w:r w:rsidRPr="00E85900">
        <w:rPr>
          <w:rFonts w:ascii="Consolas" w:hAnsi="Consolas" w:cs="Consolas"/>
          <w:color w:val="0000FF"/>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ACCOUNT_STATUS</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OPEN'</w:t>
      </w:r>
      <w:r w:rsidRPr="00E85900">
        <w:rPr>
          <w:rFonts w:ascii="Consolas" w:hAnsi="Consolas" w:cs="Consolas"/>
          <w:color w:val="808080"/>
          <w:sz w:val="16"/>
          <w:szCs w:val="16"/>
          <w:lang w:val="en-US"/>
        </w:rPr>
        <w:t>AND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DEFAULT_TABLESPACE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'USER'</w:t>
      </w:r>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BEGIN</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00FF"/>
          <w:sz w:val="16"/>
          <w:szCs w:val="16"/>
          <w:lang w:val="en-US"/>
        </w:rPr>
        <w:t xml:space="preserve"> </w:t>
      </w:r>
      <w:r w:rsidRPr="00E85900">
        <w:rPr>
          <w:rFonts w:ascii="Consolas" w:hAnsi="Consolas" w:cs="Consolas"/>
          <w:color w:val="808080"/>
          <w:sz w:val="16"/>
          <w:szCs w:val="16"/>
          <w:lang w:val="en-US"/>
        </w:rPr>
        <w:t>(</w:t>
      </w:r>
      <w:proofErr w:type="gramStart"/>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TOP</w:t>
      </w:r>
      <w:proofErr w:type="gramEnd"/>
      <w:r w:rsidRPr="00E85900">
        <w:rPr>
          <w:rFonts w:ascii="Consolas" w:hAnsi="Consolas" w:cs="Consolas"/>
          <w:sz w:val="16"/>
          <w:szCs w:val="16"/>
          <w:lang w:val="en-US"/>
        </w:rPr>
        <w:t xml:space="preserve"> 1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ACCOUNT_STATUS</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OPEN'</w:t>
      </w:r>
      <w:r w:rsidRPr="00E85900">
        <w:rPr>
          <w:rFonts w:ascii="Consolas" w:hAnsi="Consolas" w:cs="Consolas"/>
          <w:color w:val="808080"/>
          <w:sz w:val="16"/>
          <w:szCs w:val="16"/>
          <w:lang w:val="en-US"/>
        </w:rPr>
        <w:t>AND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DEFAULT_TABLESPACE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'USER'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ORDER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BY</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DESC</w:t>
      </w:r>
      <w:proofErr w:type="spellEnd"/>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t xml:space="preserve"> </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roofErr w:type="gramStart"/>
      <w:r w:rsidRPr="00E85900">
        <w:rPr>
          <w:rFonts w:ascii="Consolas" w:hAnsi="Consolas" w:cs="Consolas"/>
          <w:color w:val="0000FF"/>
          <w:sz w:val="16"/>
          <w:szCs w:val="16"/>
          <w:lang w:val="en-US"/>
        </w:rPr>
        <w:t>if</w:t>
      </w:r>
      <w:proofErr w:type="gram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exists</w:t>
      </w:r>
      <w:r w:rsidRPr="00E85900">
        <w:rPr>
          <w:rFonts w:ascii="Consolas" w:hAnsi="Consolas" w:cs="Consolas"/>
          <w:color w:val="0000FF"/>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inner</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JOIN</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ON</w:t>
      </w:r>
      <w:r w:rsidRPr="00E85900">
        <w:rPr>
          <w:rFonts w:ascii="Consolas" w:hAnsi="Consolas" w:cs="Consolas"/>
          <w:sz w:val="16"/>
          <w:szCs w:val="16"/>
          <w:lang w:val="en-US"/>
        </w:rPr>
        <w:t xml:space="preserve"> </w:t>
      </w:r>
      <w:r w:rsidRPr="00E85900">
        <w:rPr>
          <w:rFonts w:ascii="Consolas" w:hAnsi="Consolas" w:cs="Consolas"/>
          <w:sz w:val="16"/>
          <w:szCs w:val="16"/>
          <w:lang w:val="en-US"/>
        </w:rPr>
        <w:tab/>
      </w:r>
      <w:proofErr w:type="spellStart"/>
      <w:r w:rsidRPr="00E85900">
        <w:rPr>
          <w:rFonts w:ascii="Consolas" w:hAnsi="Consolas" w:cs="Consolas"/>
          <w:color w:val="008080"/>
          <w:sz w:val="16"/>
          <w:szCs w:val="16"/>
          <w:lang w:val="en-US"/>
        </w:rPr>
        <w:t>CarteraAnt</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USERNAME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USERNAME</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USERNAME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roofErr w:type="gramStart"/>
      <w:r w:rsidRPr="00E85900">
        <w:rPr>
          <w:rFonts w:ascii="Consolas" w:hAnsi="Consolas" w:cs="Consolas"/>
          <w:color w:val="FF00FF"/>
          <w:sz w:val="16"/>
          <w:szCs w:val="16"/>
          <w:lang w:val="en-US"/>
        </w:rPr>
        <w:t>update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proofErr w:type="gram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Costumer</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EXISTE</w:t>
      </w:r>
      <w:proofErr w:type="spellEnd"/>
      <w:r w:rsidRPr="00E85900">
        <w:rPr>
          <w:rFonts w:ascii="Consolas" w:hAnsi="Consolas" w:cs="Consolas"/>
          <w:color w:val="FF000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ELSE</w:t>
      </w:r>
      <w:r w:rsidRPr="00E85900">
        <w:rPr>
          <w:rFonts w:ascii="Consolas" w:hAnsi="Consolas" w:cs="Consolas"/>
          <w:sz w:val="16"/>
          <w:szCs w:val="16"/>
          <w:lang w:val="en-US"/>
        </w:rPr>
        <w:t xml:space="preserve"> </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roofErr w:type="gramStart"/>
      <w:r w:rsidRPr="00E85900">
        <w:rPr>
          <w:rFonts w:ascii="Consolas" w:hAnsi="Consolas" w:cs="Consolas"/>
          <w:color w:val="FF00FF"/>
          <w:sz w:val="16"/>
          <w:szCs w:val="16"/>
          <w:lang w:val="en-US"/>
        </w:rPr>
        <w:t>update</w:t>
      </w:r>
      <w:proofErr w:type="gram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SET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Costumer</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ELIMINADO</w:t>
      </w:r>
      <w:proofErr w:type="spellEnd"/>
      <w:r w:rsidRPr="00E85900">
        <w:rPr>
          <w:rFonts w:ascii="Consolas" w:hAnsi="Consolas" w:cs="Consolas"/>
          <w:color w:val="FF000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IF</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NOT</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EXISTS</w:t>
      </w:r>
      <w:r w:rsidRPr="00E85900">
        <w:rPr>
          <w:rFonts w:ascii="Consolas" w:hAnsi="Consolas" w:cs="Consolas"/>
          <w:color w:val="0000FF"/>
          <w:sz w:val="16"/>
          <w:szCs w:val="16"/>
          <w:lang w:val="en-US"/>
        </w:rPr>
        <w:t xml:space="preserve"> </w:t>
      </w:r>
      <w:r w:rsidRPr="00E85900">
        <w:rPr>
          <w:rFonts w:ascii="Consolas" w:hAnsi="Consolas" w:cs="Consolas"/>
          <w:color w:val="808080"/>
          <w:sz w:val="16"/>
          <w:szCs w:val="16"/>
          <w:lang w:val="en-US"/>
        </w:rPr>
        <w:t>(</w:t>
      </w:r>
      <w:proofErr w:type="gramStart"/>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TOP</w:t>
      </w:r>
      <w:proofErr w:type="gramEnd"/>
      <w:r w:rsidRPr="00E85900">
        <w:rPr>
          <w:rFonts w:ascii="Consolas" w:hAnsi="Consolas" w:cs="Consolas"/>
          <w:sz w:val="16"/>
          <w:szCs w:val="16"/>
          <w:lang w:val="en-US"/>
        </w:rPr>
        <w:t xml:space="preserve"> 1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INSERT</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r w:rsidRPr="00E85900">
        <w:rPr>
          <w:rFonts w:ascii="Consolas" w:hAnsi="Consolas" w:cs="Consolas"/>
          <w:sz w:val="16"/>
          <w:szCs w:val="16"/>
          <w:lang w:val="en-US"/>
        </w:rPr>
        <w:t xml:space="preserve"> </w:t>
      </w:r>
      <w:proofErr w:type="gramStart"/>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TOP</w:t>
      </w:r>
      <w:proofErr w:type="gramEnd"/>
      <w:r w:rsidRPr="00E85900">
        <w:rPr>
          <w:rFonts w:ascii="Consolas" w:hAnsi="Consolas" w:cs="Consolas"/>
          <w:sz w:val="16"/>
          <w:szCs w:val="16"/>
          <w:lang w:val="en-US"/>
        </w:rPr>
        <w:t xml:space="preserve"> 1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EXISTE</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DELETE</w:t>
      </w:r>
      <w:r w:rsidRPr="00E85900">
        <w:rPr>
          <w:rFonts w:ascii="Consolas" w:hAnsi="Consolas" w:cs="Consolas"/>
          <w:sz w:val="16"/>
          <w:szCs w:val="16"/>
          <w:lang w:val="en-US"/>
        </w:rPr>
        <w:t xml:space="preserve"> </w:t>
      </w:r>
      <w:proofErr w:type="gramStart"/>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proofErr w:type="gram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sz w:val="16"/>
          <w:szCs w:val="16"/>
          <w:lang w:val="en-US"/>
        </w:rPr>
        <w:tab/>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proofErr w:type="gramStart"/>
      <w:r w:rsidRPr="00E85900">
        <w:rPr>
          <w:rFonts w:ascii="Consolas" w:hAnsi="Consolas" w:cs="Consolas"/>
          <w:color w:val="808080"/>
          <w:sz w:val="16"/>
          <w:szCs w:val="16"/>
          <w:lang w:val="en-US"/>
        </w:rPr>
        <w:t>=(</w:t>
      </w:r>
      <w:proofErr w:type="gramEnd"/>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TOP</w:t>
      </w:r>
      <w:r w:rsidRPr="00E85900">
        <w:rPr>
          <w:rFonts w:ascii="Consolas" w:hAnsi="Consolas" w:cs="Consolas"/>
          <w:sz w:val="16"/>
          <w:szCs w:val="16"/>
          <w:lang w:val="en-US"/>
        </w:rPr>
        <w:t xml:space="preserve"> 1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WHERE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ACCOUNT_STATUS</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w:t>
      </w:r>
      <w:proofErr w:type="spellStart"/>
      <w:r w:rsidRPr="00E85900">
        <w:rPr>
          <w:rFonts w:ascii="Consolas" w:hAnsi="Consolas" w:cs="Consolas"/>
          <w:color w:val="FF0000"/>
          <w:sz w:val="16"/>
          <w:szCs w:val="16"/>
          <w:lang w:val="en-US"/>
        </w:rPr>
        <w:t>OPEN'</w:t>
      </w:r>
      <w:r w:rsidRPr="00E85900">
        <w:rPr>
          <w:rFonts w:ascii="Consolas" w:hAnsi="Consolas" w:cs="Consolas"/>
          <w:color w:val="808080"/>
          <w:sz w:val="16"/>
          <w:szCs w:val="16"/>
          <w:lang w:val="en-US"/>
        </w:rPr>
        <w:t>AND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DEFAULT_TABLESPACE</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FF0000"/>
          <w:sz w:val="16"/>
          <w:szCs w:val="16"/>
          <w:lang w:val="en-US"/>
        </w:rPr>
        <w:t>'USER'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ORDER</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BY</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USERNAME</w:t>
      </w:r>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DESC</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p>
    <w:p w:rsidR="00E85900" w:rsidRPr="00E85900" w:rsidRDefault="00E85900" w:rsidP="00E85900">
      <w:pPr>
        <w:autoSpaceDE w:val="0"/>
        <w:autoSpaceDN w:val="0"/>
        <w:adjustRightInd w:val="0"/>
        <w:spacing w:after="0" w:line="240" w:lineRule="auto"/>
        <w:rPr>
          <w:rFonts w:ascii="Consolas" w:hAnsi="Consolas" w:cs="Consolas"/>
          <w:sz w:val="16"/>
          <w:szCs w:val="16"/>
        </w:rPr>
      </w:pPr>
      <w:r w:rsidRPr="00E85900">
        <w:rPr>
          <w:rFonts w:ascii="Consolas" w:hAnsi="Consolas" w:cs="Consolas"/>
          <w:sz w:val="16"/>
          <w:szCs w:val="16"/>
          <w:lang w:val="en-US"/>
        </w:rPr>
        <w:tab/>
      </w:r>
      <w:r w:rsidRPr="00E85900">
        <w:rPr>
          <w:rFonts w:ascii="Consolas" w:hAnsi="Consolas" w:cs="Consolas"/>
          <w:sz w:val="16"/>
          <w:szCs w:val="16"/>
          <w:lang w:val="en-US"/>
        </w:rPr>
        <w:tab/>
      </w:r>
      <w:proofErr w:type="spellStart"/>
      <w:r w:rsidRPr="00E85900">
        <w:rPr>
          <w:rFonts w:ascii="Consolas" w:hAnsi="Consolas" w:cs="Consolas"/>
          <w:color w:val="0000FF"/>
          <w:sz w:val="16"/>
          <w:szCs w:val="16"/>
        </w:rPr>
        <w:t>END</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rPr>
      </w:pPr>
      <w:r w:rsidRPr="00E85900">
        <w:rPr>
          <w:rFonts w:ascii="Consolas" w:hAnsi="Consolas" w:cs="Consolas"/>
          <w:sz w:val="16"/>
          <w:szCs w:val="16"/>
        </w:rPr>
        <w:tab/>
      </w:r>
    </w:p>
    <w:p w:rsidR="00E85900" w:rsidRPr="00E85900" w:rsidRDefault="00E85900" w:rsidP="00E85900">
      <w:pPr>
        <w:autoSpaceDE w:val="0"/>
        <w:autoSpaceDN w:val="0"/>
        <w:adjustRightInd w:val="0"/>
        <w:spacing w:after="0" w:line="240" w:lineRule="auto"/>
        <w:rPr>
          <w:rFonts w:ascii="Consolas" w:hAnsi="Consolas" w:cs="Consolas"/>
          <w:sz w:val="16"/>
          <w:szCs w:val="16"/>
        </w:rPr>
      </w:pPr>
      <w:r w:rsidRPr="00E85900">
        <w:rPr>
          <w:rFonts w:ascii="Consolas" w:hAnsi="Consolas" w:cs="Consolas"/>
          <w:sz w:val="16"/>
          <w:szCs w:val="16"/>
        </w:rPr>
        <w:tab/>
      </w:r>
      <w:r w:rsidRPr="00E85900">
        <w:rPr>
          <w:rFonts w:ascii="Consolas" w:hAnsi="Consolas" w:cs="Consolas"/>
          <w:color w:val="008000"/>
          <w:sz w:val="16"/>
          <w:szCs w:val="16"/>
        </w:rPr>
        <w:t xml:space="preserve">---------------------ejecuta </w:t>
      </w:r>
      <w:proofErr w:type="spellStart"/>
      <w:r w:rsidRPr="00E85900">
        <w:rPr>
          <w:rFonts w:ascii="Consolas" w:hAnsi="Consolas" w:cs="Consolas"/>
          <w:color w:val="008000"/>
          <w:sz w:val="16"/>
          <w:szCs w:val="16"/>
        </w:rPr>
        <w:t>dts</w:t>
      </w:r>
      <w:proofErr w:type="spellEnd"/>
      <w:r w:rsidRPr="00E85900">
        <w:rPr>
          <w:rFonts w:ascii="Consolas" w:hAnsi="Consolas" w:cs="Consolas"/>
          <w:color w:val="008000"/>
          <w:sz w:val="16"/>
          <w:szCs w:val="16"/>
        </w:rPr>
        <w:t xml:space="preserve"> que va al </w:t>
      </w:r>
      <w:proofErr w:type="spellStart"/>
      <w:r w:rsidRPr="00E85900">
        <w:rPr>
          <w:rFonts w:ascii="Consolas" w:hAnsi="Consolas" w:cs="Consolas"/>
          <w:color w:val="008000"/>
          <w:sz w:val="16"/>
          <w:szCs w:val="16"/>
        </w:rPr>
        <w:t>excel</w:t>
      </w:r>
      <w:proofErr w:type="spellEnd"/>
      <w:r w:rsidRPr="00E85900">
        <w:rPr>
          <w:rFonts w:ascii="Consolas" w:hAnsi="Consolas" w:cs="Consolas"/>
          <w:color w:val="008000"/>
          <w:sz w:val="16"/>
          <w:szCs w:val="16"/>
        </w:rPr>
        <w:t>--------------------</w:t>
      </w:r>
    </w:p>
    <w:p w:rsidR="00E85900" w:rsidRPr="00E85900" w:rsidRDefault="00E85900" w:rsidP="00E85900">
      <w:pPr>
        <w:autoSpaceDE w:val="0"/>
        <w:autoSpaceDN w:val="0"/>
        <w:adjustRightInd w:val="0"/>
        <w:spacing w:after="0" w:line="240" w:lineRule="auto"/>
        <w:rPr>
          <w:rFonts w:ascii="Consolas" w:hAnsi="Consolas" w:cs="Consolas"/>
          <w:sz w:val="16"/>
          <w:szCs w:val="16"/>
        </w:rPr>
      </w:pPr>
      <w:r w:rsidRPr="00E85900">
        <w:rPr>
          <w:rFonts w:ascii="Consolas" w:hAnsi="Consolas" w:cs="Consolas"/>
          <w:sz w:val="16"/>
          <w:szCs w:val="16"/>
        </w:rPr>
        <w:tab/>
      </w:r>
    </w:p>
    <w:p w:rsidR="00E85900" w:rsidRPr="00E85900" w:rsidRDefault="00E85900" w:rsidP="00E85900">
      <w:pPr>
        <w:autoSpaceDE w:val="0"/>
        <w:autoSpaceDN w:val="0"/>
        <w:adjustRightInd w:val="0"/>
        <w:spacing w:after="0" w:line="240" w:lineRule="auto"/>
        <w:rPr>
          <w:rFonts w:ascii="Consolas" w:hAnsi="Consolas" w:cs="Consolas"/>
          <w:sz w:val="16"/>
          <w:szCs w:val="16"/>
        </w:rPr>
      </w:pP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rPr>
        <w:tab/>
      </w:r>
      <w:r w:rsidRPr="00E85900">
        <w:rPr>
          <w:rFonts w:ascii="Consolas" w:hAnsi="Consolas" w:cs="Consolas"/>
          <w:color w:val="0000FF"/>
          <w:sz w:val="16"/>
          <w:szCs w:val="16"/>
          <w:lang w:val="en-US"/>
        </w:rPr>
        <w:t>Declare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execution_id</w:t>
      </w:r>
      <w:proofErr w:type="spellEnd"/>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bigint</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color w:val="0000FF"/>
          <w:sz w:val="16"/>
          <w:szCs w:val="16"/>
          <w:lang w:val="en-US"/>
        </w:rPr>
        <w:t>EXEC</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SSISDB</w:t>
      </w:r>
      <w:proofErr w:type="spellEnd"/>
      <w:r w:rsidRPr="00E85900">
        <w:rPr>
          <w:rFonts w:ascii="Consolas" w:hAnsi="Consolas" w:cs="Consolas"/>
          <w:color w:val="008080"/>
          <w:sz w:val="16"/>
          <w:szCs w:val="16"/>
          <w:lang w:val="en-US"/>
        </w:rPr>
        <w:t>]</w:t>
      </w:r>
      <w:proofErr w:type="gramStart"/>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gramEnd"/>
      <w:r w:rsidRPr="00E85900">
        <w:rPr>
          <w:rFonts w:ascii="Consolas" w:hAnsi="Consolas" w:cs="Consolas"/>
          <w:color w:val="008080"/>
          <w:sz w:val="16"/>
          <w:szCs w:val="16"/>
          <w:lang w:val="en-US"/>
        </w:rPr>
        <w:t>catalog]</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create_execution</w:t>
      </w:r>
      <w:proofErr w:type="spellEnd"/>
      <w:r w:rsidRPr="00E85900">
        <w:rPr>
          <w:rFonts w:ascii="Consolas" w:hAnsi="Consolas" w:cs="Consolas"/>
          <w:color w:val="008080"/>
          <w:sz w:val="16"/>
          <w:szCs w:val="16"/>
          <w:lang w:val="en-US"/>
        </w:rPr>
        <w:t>]</w:t>
      </w:r>
      <w:r w:rsidRPr="00E85900">
        <w:rPr>
          <w:rFonts w:ascii="Consolas" w:hAnsi="Consolas" w:cs="Consolas"/>
          <w:color w:val="0000FF"/>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package_name</w:t>
      </w:r>
      <w:proofErr w:type="spellEnd"/>
      <w:r w:rsidRPr="00E85900">
        <w:rPr>
          <w:rFonts w:ascii="Consolas" w:hAnsi="Consolas" w:cs="Consolas"/>
          <w:color w:val="808080"/>
          <w:sz w:val="16"/>
          <w:szCs w:val="16"/>
          <w:lang w:val="en-US"/>
        </w:rPr>
        <w:t>=</w:t>
      </w:r>
      <w:r w:rsidRPr="00E85900">
        <w:rPr>
          <w:rFonts w:ascii="Consolas" w:hAnsi="Consolas" w:cs="Consolas"/>
          <w:color w:val="FF0000"/>
          <w:sz w:val="16"/>
          <w:szCs w:val="16"/>
          <w:lang w:val="en-US"/>
        </w:rPr>
        <w:t>N'DTS_Depuraciones2.dtsx'</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execution_id</w:t>
      </w:r>
      <w:proofErr w:type="spellEnd"/>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execution_id</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OUTPUT</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folder_name</w:t>
      </w:r>
      <w:proofErr w:type="spellEnd"/>
      <w:r w:rsidRPr="00E85900">
        <w:rPr>
          <w:rFonts w:ascii="Consolas" w:hAnsi="Consolas" w:cs="Consolas"/>
          <w:color w:val="808080"/>
          <w:sz w:val="16"/>
          <w:szCs w:val="16"/>
          <w:lang w:val="en-US"/>
        </w:rPr>
        <w:t>=</w:t>
      </w:r>
      <w:proofErr w:type="spellStart"/>
      <w:r w:rsidRPr="00E85900">
        <w:rPr>
          <w:rFonts w:ascii="Consolas" w:hAnsi="Consolas" w:cs="Consolas"/>
          <w:color w:val="FF0000"/>
          <w:sz w:val="16"/>
          <w:szCs w:val="16"/>
          <w:lang w:val="en-US"/>
        </w:rPr>
        <w:t>N'DTS</w:t>
      </w:r>
      <w:proofErr w:type="spellEnd"/>
      <w:r w:rsidRPr="00E85900">
        <w:rPr>
          <w:rFonts w:ascii="Consolas" w:hAnsi="Consolas" w:cs="Consolas"/>
          <w:color w:val="FF0000"/>
          <w:sz w:val="16"/>
          <w:szCs w:val="16"/>
          <w:lang w:val="en-US"/>
        </w:rPr>
        <w:t>'</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project_name</w:t>
      </w:r>
      <w:proofErr w:type="spellEnd"/>
      <w:r w:rsidRPr="00E85900">
        <w:rPr>
          <w:rFonts w:ascii="Consolas" w:hAnsi="Consolas" w:cs="Consolas"/>
          <w:color w:val="808080"/>
          <w:sz w:val="16"/>
          <w:szCs w:val="16"/>
          <w:lang w:val="en-US"/>
        </w:rPr>
        <w:t>=</w:t>
      </w:r>
      <w:proofErr w:type="spellStart"/>
      <w:r w:rsidRPr="00E85900">
        <w:rPr>
          <w:rFonts w:ascii="Consolas" w:hAnsi="Consolas" w:cs="Consolas"/>
          <w:color w:val="FF0000"/>
          <w:sz w:val="16"/>
          <w:szCs w:val="16"/>
          <w:lang w:val="en-US"/>
        </w:rPr>
        <w:t>N'Exportar</w:t>
      </w:r>
      <w:proofErr w:type="spellEnd"/>
      <w:r w:rsidRPr="00E85900">
        <w:rPr>
          <w:rFonts w:ascii="Consolas" w:hAnsi="Consolas" w:cs="Consolas"/>
          <w:color w:val="FF0000"/>
          <w:sz w:val="16"/>
          <w:szCs w:val="16"/>
          <w:lang w:val="en-US"/>
        </w:rPr>
        <w:t xml:space="preserve"> </w:t>
      </w:r>
      <w:proofErr w:type="spellStart"/>
      <w:r w:rsidRPr="00E85900">
        <w:rPr>
          <w:rFonts w:ascii="Consolas" w:hAnsi="Consolas" w:cs="Consolas"/>
          <w:color w:val="FF0000"/>
          <w:sz w:val="16"/>
          <w:szCs w:val="16"/>
          <w:lang w:val="en-US"/>
        </w:rPr>
        <w:t>Datos</w:t>
      </w:r>
      <w:proofErr w:type="spellEnd"/>
      <w:r w:rsidRPr="00E85900">
        <w:rPr>
          <w:rFonts w:ascii="Consolas" w:hAnsi="Consolas" w:cs="Consolas"/>
          <w:color w:val="FF0000"/>
          <w:sz w:val="16"/>
          <w:szCs w:val="16"/>
          <w:lang w:val="en-US"/>
        </w:rPr>
        <w:t>'</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@use32bitruntime</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False</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reference_id</w:t>
      </w:r>
      <w:proofErr w:type="spellEnd"/>
      <w:r w:rsidRPr="00E85900">
        <w:rPr>
          <w:rFonts w:ascii="Consolas" w:hAnsi="Consolas" w:cs="Consolas"/>
          <w:color w:val="808080"/>
          <w:sz w:val="16"/>
          <w:szCs w:val="16"/>
          <w:lang w:val="en-US"/>
        </w:rPr>
        <w:t>=Null</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execution_id</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color w:val="0000FF"/>
          <w:sz w:val="16"/>
          <w:szCs w:val="16"/>
          <w:lang w:val="en-US"/>
        </w:rPr>
        <w:t>DECLARE</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@var0</w:t>
      </w:r>
      <w:r w:rsidRPr="00E85900">
        <w:rPr>
          <w:rFonts w:ascii="Consolas" w:hAnsi="Consolas" w:cs="Consolas"/>
          <w:sz w:val="16"/>
          <w:szCs w:val="16"/>
          <w:lang w:val="en-US"/>
        </w:rPr>
        <w:t xml:space="preserve"> </w:t>
      </w:r>
      <w:proofErr w:type="spellStart"/>
      <w:r w:rsidRPr="00E85900">
        <w:rPr>
          <w:rFonts w:ascii="Consolas" w:hAnsi="Consolas" w:cs="Consolas"/>
          <w:color w:val="0000FF"/>
          <w:sz w:val="16"/>
          <w:szCs w:val="16"/>
          <w:lang w:val="en-US"/>
        </w:rPr>
        <w:t>smallint</w:t>
      </w:r>
      <w:proofErr w:type="spellEnd"/>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1</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lastRenderedPageBreak/>
        <w:tab/>
      </w:r>
      <w:r w:rsidRPr="00E85900">
        <w:rPr>
          <w:rFonts w:ascii="Consolas" w:hAnsi="Consolas" w:cs="Consolas"/>
          <w:color w:val="0000FF"/>
          <w:sz w:val="16"/>
          <w:szCs w:val="16"/>
          <w:lang w:val="en-US"/>
        </w:rPr>
        <w:t>EXEC</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SSISDB</w:t>
      </w:r>
      <w:proofErr w:type="spellEnd"/>
      <w:r w:rsidRPr="00E85900">
        <w:rPr>
          <w:rFonts w:ascii="Consolas" w:hAnsi="Consolas" w:cs="Consolas"/>
          <w:color w:val="008080"/>
          <w:sz w:val="16"/>
          <w:szCs w:val="16"/>
          <w:lang w:val="en-US"/>
        </w:rPr>
        <w:t>]</w:t>
      </w:r>
      <w:proofErr w:type="gramStart"/>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gramEnd"/>
      <w:r w:rsidRPr="00E85900">
        <w:rPr>
          <w:rFonts w:ascii="Consolas" w:hAnsi="Consolas" w:cs="Consolas"/>
          <w:color w:val="008080"/>
          <w:sz w:val="16"/>
          <w:szCs w:val="16"/>
          <w:lang w:val="en-US"/>
        </w:rPr>
        <w:t>catalog]</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set_execution_parameter_value</w:t>
      </w:r>
      <w:proofErr w:type="spellEnd"/>
      <w:r w:rsidRPr="00E85900">
        <w:rPr>
          <w:rFonts w:ascii="Consolas" w:hAnsi="Consolas" w:cs="Consolas"/>
          <w:color w:val="008080"/>
          <w:sz w:val="16"/>
          <w:szCs w:val="16"/>
          <w:lang w:val="en-US"/>
        </w:rPr>
        <w:t>]</w:t>
      </w:r>
      <w:r w:rsidRPr="00E85900">
        <w:rPr>
          <w:rFonts w:ascii="Consolas" w:hAnsi="Consolas" w:cs="Consolas"/>
          <w:color w:val="0000FF"/>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execution_id</w:t>
      </w:r>
      <w:proofErr w:type="spellEnd"/>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object_type</w:t>
      </w:r>
      <w:proofErr w:type="spellEnd"/>
      <w:r w:rsidRPr="00E85900">
        <w:rPr>
          <w:rFonts w:ascii="Consolas" w:hAnsi="Consolas" w:cs="Consolas"/>
          <w:color w:val="808080"/>
          <w:sz w:val="16"/>
          <w:szCs w:val="16"/>
          <w:lang w:val="en-US"/>
        </w:rPr>
        <w:t>=</w:t>
      </w:r>
      <w:r w:rsidRPr="00E85900">
        <w:rPr>
          <w:rFonts w:ascii="Consolas" w:hAnsi="Consolas" w:cs="Consolas"/>
          <w:sz w:val="16"/>
          <w:szCs w:val="16"/>
          <w:lang w:val="en-US"/>
        </w:rPr>
        <w:t>50</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parameter_name</w:t>
      </w:r>
      <w:proofErr w:type="spellEnd"/>
      <w:r w:rsidRPr="00E85900">
        <w:rPr>
          <w:rFonts w:ascii="Consolas" w:hAnsi="Consolas" w:cs="Consolas"/>
          <w:color w:val="808080"/>
          <w:sz w:val="16"/>
          <w:szCs w:val="16"/>
          <w:lang w:val="en-US"/>
        </w:rPr>
        <w:t>=</w:t>
      </w:r>
      <w:proofErr w:type="spellStart"/>
      <w:r w:rsidRPr="00E85900">
        <w:rPr>
          <w:rFonts w:ascii="Consolas" w:hAnsi="Consolas" w:cs="Consolas"/>
          <w:color w:val="FF0000"/>
          <w:sz w:val="16"/>
          <w:szCs w:val="16"/>
          <w:lang w:val="en-US"/>
        </w:rPr>
        <w:t>N'LOGGING_LEVEL</w:t>
      </w:r>
      <w:proofErr w:type="spellEnd"/>
      <w:r w:rsidRPr="00E85900">
        <w:rPr>
          <w:rFonts w:ascii="Consolas" w:hAnsi="Consolas" w:cs="Consolas"/>
          <w:color w:val="FF0000"/>
          <w:sz w:val="16"/>
          <w:szCs w:val="16"/>
          <w:lang w:val="en-US"/>
        </w:rPr>
        <w:t>'</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parameter_value</w:t>
      </w:r>
      <w:proofErr w:type="spellEnd"/>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@var0</w:t>
      </w: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color w:val="0000FF"/>
          <w:sz w:val="16"/>
          <w:szCs w:val="16"/>
          <w:lang w:val="en-US"/>
        </w:rPr>
        <w:t>EXEC</w:t>
      </w:r>
      <w:r w:rsidRPr="00E85900">
        <w:rPr>
          <w:rFonts w:ascii="Consolas" w:hAnsi="Consolas" w:cs="Consolas"/>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SSISDB</w:t>
      </w:r>
      <w:proofErr w:type="spellEnd"/>
      <w:r w:rsidRPr="00E85900">
        <w:rPr>
          <w:rFonts w:ascii="Consolas" w:hAnsi="Consolas" w:cs="Consolas"/>
          <w:color w:val="008080"/>
          <w:sz w:val="16"/>
          <w:szCs w:val="16"/>
          <w:lang w:val="en-US"/>
        </w:rPr>
        <w:t>]</w:t>
      </w:r>
      <w:proofErr w:type="gramStart"/>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gramEnd"/>
      <w:r w:rsidRPr="00E85900">
        <w:rPr>
          <w:rFonts w:ascii="Consolas" w:hAnsi="Consolas" w:cs="Consolas"/>
          <w:color w:val="008080"/>
          <w:sz w:val="16"/>
          <w:szCs w:val="16"/>
          <w:lang w:val="en-US"/>
        </w:rPr>
        <w:t>catalog]</w:t>
      </w:r>
      <w:r w:rsidRPr="00E85900">
        <w:rPr>
          <w:rFonts w:ascii="Consolas" w:hAnsi="Consolas" w:cs="Consolas"/>
          <w:color w:val="808080"/>
          <w:sz w:val="16"/>
          <w:szCs w:val="16"/>
          <w:lang w:val="en-US"/>
        </w:rPr>
        <w:t>.</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start_execution</w:t>
      </w:r>
      <w:proofErr w:type="spellEnd"/>
      <w:r w:rsidRPr="00E85900">
        <w:rPr>
          <w:rFonts w:ascii="Consolas" w:hAnsi="Consolas" w:cs="Consolas"/>
          <w:color w:val="008080"/>
          <w:sz w:val="16"/>
          <w:szCs w:val="16"/>
          <w:lang w:val="en-US"/>
        </w:rPr>
        <w:t>]</w:t>
      </w:r>
      <w:r w:rsidRPr="00E85900">
        <w:rPr>
          <w:rFonts w:ascii="Consolas" w:hAnsi="Consolas" w:cs="Consolas"/>
          <w:color w:val="0000FF"/>
          <w:sz w:val="16"/>
          <w:szCs w:val="16"/>
          <w:lang w:val="en-US"/>
        </w:rPr>
        <w:t xml:space="preserve"> </w:t>
      </w:r>
      <w:r w:rsidRPr="00E85900">
        <w:rPr>
          <w:rFonts w:ascii="Consolas" w:hAnsi="Consolas" w:cs="Consolas"/>
          <w:color w:val="008080"/>
          <w:sz w:val="16"/>
          <w:szCs w:val="16"/>
          <w:lang w:val="en-US"/>
        </w:rPr>
        <w:t>@</w:t>
      </w:r>
      <w:proofErr w:type="spellStart"/>
      <w:r w:rsidRPr="00E85900">
        <w:rPr>
          <w:rFonts w:ascii="Consolas" w:hAnsi="Consolas" w:cs="Consolas"/>
          <w:color w:val="008080"/>
          <w:sz w:val="16"/>
          <w:szCs w:val="16"/>
          <w:lang w:val="en-US"/>
        </w:rPr>
        <w:t>execution_id</w:t>
      </w:r>
      <w:proofErr w:type="spellEnd"/>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p>
    <w:p w:rsidR="00E85900" w:rsidRPr="00E85900" w:rsidRDefault="00E85900" w:rsidP="00E85900">
      <w:pPr>
        <w:autoSpaceDE w:val="0"/>
        <w:autoSpaceDN w:val="0"/>
        <w:adjustRightInd w:val="0"/>
        <w:spacing w:after="0" w:line="240" w:lineRule="auto"/>
        <w:rPr>
          <w:rFonts w:ascii="Consolas" w:hAnsi="Consolas" w:cs="Consolas"/>
          <w:sz w:val="16"/>
          <w:szCs w:val="16"/>
          <w:lang w:val="en-US"/>
        </w:rPr>
      </w:pPr>
      <w:r w:rsidRPr="00E85900">
        <w:rPr>
          <w:rFonts w:ascii="Consolas" w:hAnsi="Consolas" w:cs="Consolas"/>
          <w:sz w:val="16"/>
          <w:szCs w:val="16"/>
          <w:lang w:val="en-US"/>
        </w:rPr>
        <w:tab/>
      </w:r>
      <w:r w:rsidRPr="00E85900">
        <w:rPr>
          <w:rFonts w:ascii="Consolas" w:hAnsi="Consolas" w:cs="Consolas"/>
          <w:color w:val="0000FF"/>
          <w:sz w:val="16"/>
          <w:szCs w:val="16"/>
          <w:lang w:val="en-US"/>
        </w:rPr>
        <w:t>TRUNCATE</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TABLE</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p>
    <w:p w:rsidR="00E85900" w:rsidRDefault="00E85900" w:rsidP="00E85900">
      <w:pPr>
        <w:autoSpaceDE w:val="0"/>
        <w:autoSpaceDN w:val="0"/>
        <w:adjustRightInd w:val="0"/>
        <w:spacing w:after="0" w:line="240" w:lineRule="auto"/>
        <w:rPr>
          <w:rFonts w:ascii="Consolas" w:hAnsi="Consolas" w:cs="Consolas"/>
          <w:color w:val="008080"/>
          <w:sz w:val="16"/>
          <w:szCs w:val="16"/>
          <w:lang w:val="en-US"/>
        </w:rPr>
      </w:pPr>
      <w:r w:rsidRPr="00E85900">
        <w:rPr>
          <w:rFonts w:ascii="Consolas" w:hAnsi="Consolas" w:cs="Consolas"/>
          <w:sz w:val="16"/>
          <w:szCs w:val="16"/>
          <w:lang w:val="en-US"/>
        </w:rPr>
        <w:tab/>
      </w:r>
      <w:proofErr w:type="gramStart"/>
      <w:r w:rsidRPr="00E85900">
        <w:rPr>
          <w:rFonts w:ascii="Consolas" w:hAnsi="Consolas" w:cs="Consolas"/>
          <w:color w:val="0000FF"/>
          <w:sz w:val="16"/>
          <w:szCs w:val="16"/>
          <w:lang w:val="en-US"/>
        </w:rPr>
        <w:t>insert</w:t>
      </w:r>
      <w:proofErr w:type="gramEnd"/>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CarteraAnt</w:t>
      </w:r>
      <w:proofErr w:type="spellEnd"/>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select</w:t>
      </w:r>
      <w:r w:rsidRPr="00E85900">
        <w:rPr>
          <w:rFonts w:ascii="Consolas" w:hAnsi="Consolas" w:cs="Consolas"/>
          <w:sz w:val="16"/>
          <w:szCs w:val="16"/>
          <w:lang w:val="en-US"/>
        </w:rPr>
        <w:t xml:space="preserve"> </w:t>
      </w:r>
      <w:r w:rsidRPr="00E85900">
        <w:rPr>
          <w:rFonts w:ascii="Consolas" w:hAnsi="Consolas" w:cs="Consolas"/>
          <w:color w:val="808080"/>
          <w:sz w:val="16"/>
          <w:szCs w:val="16"/>
          <w:lang w:val="en-US"/>
        </w:rPr>
        <w:t>*</w:t>
      </w:r>
      <w:r w:rsidRPr="00E85900">
        <w:rPr>
          <w:rFonts w:ascii="Consolas" w:hAnsi="Consolas" w:cs="Consolas"/>
          <w:sz w:val="16"/>
          <w:szCs w:val="16"/>
          <w:lang w:val="en-US"/>
        </w:rPr>
        <w:t xml:space="preserve"> </w:t>
      </w:r>
      <w:r w:rsidRPr="00E85900">
        <w:rPr>
          <w:rFonts w:ascii="Consolas" w:hAnsi="Consolas" w:cs="Consolas"/>
          <w:color w:val="0000FF"/>
          <w:sz w:val="16"/>
          <w:szCs w:val="16"/>
          <w:lang w:val="en-US"/>
        </w:rPr>
        <w:t>from</w:t>
      </w:r>
      <w:r w:rsidRPr="00E85900">
        <w:rPr>
          <w:rFonts w:ascii="Consolas" w:hAnsi="Consolas" w:cs="Consolas"/>
          <w:sz w:val="16"/>
          <w:szCs w:val="16"/>
          <w:lang w:val="en-US"/>
        </w:rPr>
        <w:t xml:space="preserve"> </w:t>
      </w:r>
      <w:proofErr w:type="spellStart"/>
      <w:r w:rsidRPr="00E85900">
        <w:rPr>
          <w:rFonts w:ascii="Consolas" w:hAnsi="Consolas" w:cs="Consolas"/>
          <w:color w:val="008080"/>
          <w:sz w:val="16"/>
          <w:szCs w:val="16"/>
          <w:lang w:val="en-US"/>
        </w:rPr>
        <w:t>Cartera</w:t>
      </w:r>
      <w:proofErr w:type="spellEnd"/>
    </w:p>
    <w:p w:rsidR="005139A2" w:rsidRDefault="005139A2" w:rsidP="00E85900">
      <w:pPr>
        <w:autoSpaceDE w:val="0"/>
        <w:autoSpaceDN w:val="0"/>
        <w:adjustRightInd w:val="0"/>
        <w:spacing w:after="0" w:line="240" w:lineRule="auto"/>
        <w:rPr>
          <w:rFonts w:ascii="Consolas" w:hAnsi="Consolas" w:cs="Consolas"/>
          <w:color w:val="008080"/>
          <w:sz w:val="16"/>
          <w:szCs w:val="16"/>
          <w:lang w:val="en-US"/>
        </w:rPr>
      </w:pPr>
    </w:p>
    <w:p w:rsidR="005139A2" w:rsidRDefault="005139A2" w:rsidP="00E85900">
      <w:pPr>
        <w:autoSpaceDE w:val="0"/>
        <w:autoSpaceDN w:val="0"/>
        <w:adjustRightInd w:val="0"/>
        <w:spacing w:after="0" w:line="240" w:lineRule="auto"/>
        <w:rPr>
          <w:rFonts w:ascii="Consolas" w:hAnsi="Consolas" w:cs="Consolas"/>
          <w:color w:val="008080"/>
          <w:sz w:val="16"/>
          <w:szCs w:val="16"/>
          <w:lang w:val="en-US"/>
        </w:rPr>
      </w:pPr>
    </w:p>
    <w:p w:rsidR="00E85900" w:rsidRDefault="00E85900" w:rsidP="00E85900">
      <w:pPr>
        <w:autoSpaceDE w:val="0"/>
        <w:autoSpaceDN w:val="0"/>
        <w:adjustRightInd w:val="0"/>
        <w:spacing w:after="0" w:line="240" w:lineRule="auto"/>
        <w:rPr>
          <w:rFonts w:ascii="Consolas" w:hAnsi="Consolas" w:cs="Consolas"/>
          <w:color w:val="008080"/>
          <w:sz w:val="16"/>
          <w:szCs w:val="16"/>
          <w:lang w:val="en-US"/>
        </w:rPr>
      </w:pPr>
    </w:p>
    <w:p w:rsidR="0048207A" w:rsidRDefault="005139A2" w:rsidP="00775D9F">
      <w:pPr>
        <w:autoSpaceDE w:val="0"/>
        <w:autoSpaceDN w:val="0"/>
        <w:adjustRightInd w:val="0"/>
        <w:spacing w:after="0" w:line="240" w:lineRule="auto"/>
        <w:jc w:val="both"/>
        <w:rPr>
          <w:rFonts w:cs="Consolas"/>
          <w:color w:val="000000" w:themeColor="text1"/>
          <w:lang w:val="en-US"/>
        </w:rPr>
      </w:pPr>
      <w:proofErr w:type="spellStart"/>
      <w:r>
        <w:rPr>
          <w:rFonts w:cs="Consolas"/>
          <w:color w:val="000000" w:themeColor="text1"/>
          <w:lang w:val="en-US"/>
        </w:rPr>
        <w:t>Actividades</w:t>
      </w:r>
      <w:proofErr w:type="spellEnd"/>
      <w:r>
        <w:rPr>
          <w:rFonts w:cs="Consolas"/>
          <w:color w:val="000000" w:themeColor="text1"/>
          <w:lang w:val="en-US"/>
        </w:rPr>
        <w:t xml:space="preserve"> </w:t>
      </w:r>
      <w:proofErr w:type="spellStart"/>
      <w:r>
        <w:rPr>
          <w:rFonts w:cs="Consolas"/>
          <w:color w:val="000000" w:themeColor="text1"/>
          <w:lang w:val="en-US"/>
        </w:rPr>
        <w:t>Propias</w:t>
      </w:r>
      <w:proofErr w:type="spellEnd"/>
      <w:r>
        <w:rPr>
          <w:rFonts w:cs="Consolas"/>
          <w:color w:val="000000" w:themeColor="text1"/>
          <w:lang w:val="en-US"/>
        </w:rPr>
        <w:t xml:space="preserve"> </w:t>
      </w:r>
      <w:proofErr w:type="gramStart"/>
      <w:r>
        <w:rPr>
          <w:rFonts w:cs="Consolas"/>
          <w:color w:val="000000" w:themeColor="text1"/>
          <w:lang w:val="en-US"/>
        </w:rPr>
        <w:t>del</w:t>
      </w:r>
      <w:proofErr w:type="gramEnd"/>
      <w:r>
        <w:rPr>
          <w:rFonts w:cs="Consolas"/>
          <w:color w:val="000000" w:themeColor="text1"/>
          <w:lang w:val="en-US"/>
        </w:rPr>
        <w:t xml:space="preserve"> Cargo</w:t>
      </w:r>
    </w:p>
    <w:p w:rsidR="005139A2" w:rsidRDefault="005139A2" w:rsidP="00775D9F">
      <w:pPr>
        <w:autoSpaceDE w:val="0"/>
        <w:autoSpaceDN w:val="0"/>
        <w:adjustRightInd w:val="0"/>
        <w:spacing w:after="0" w:line="240" w:lineRule="auto"/>
        <w:jc w:val="both"/>
        <w:rPr>
          <w:rFonts w:cs="Consolas"/>
          <w:color w:val="000000" w:themeColor="text1"/>
          <w:lang w:val="en-US"/>
        </w:rPr>
      </w:pPr>
    </w:p>
    <w:p w:rsidR="005139A2" w:rsidRDefault="005139A2" w:rsidP="00775D9F">
      <w:pPr>
        <w:autoSpaceDE w:val="0"/>
        <w:autoSpaceDN w:val="0"/>
        <w:adjustRightInd w:val="0"/>
        <w:spacing w:after="0" w:line="240" w:lineRule="auto"/>
        <w:jc w:val="both"/>
        <w:rPr>
          <w:rFonts w:cs="Consolas"/>
          <w:color w:val="000000" w:themeColor="text1"/>
        </w:rPr>
      </w:pPr>
      <w:r w:rsidRPr="005139A2">
        <w:rPr>
          <w:rFonts w:cs="Consolas"/>
          <w:color w:val="000000" w:themeColor="text1"/>
        </w:rPr>
        <w:t>Las act</w:t>
      </w:r>
      <w:r w:rsidR="00BD2CA8">
        <w:rPr>
          <w:rFonts w:cs="Consolas"/>
          <w:color w:val="000000" w:themeColor="text1"/>
        </w:rPr>
        <w:t xml:space="preserve">ividades del cargo, </w:t>
      </w:r>
      <w:proofErr w:type="spellStart"/>
      <w:r w:rsidR="00BD2CA8">
        <w:rPr>
          <w:rFonts w:cs="Consolas"/>
          <w:color w:val="000000" w:themeColor="text1"/>
        </w:rPr>
        <w:t>basicamente</w:t>
      </w:r>
      <w:proofErr w:type="spellEnd"/>
      <w:r w:rsidRPr="005139A2">
        <w:rPr>
          <w:rFonts w:cs="Consolas"/>
          <w:color w:val="000000" w:themeColor="text1"/>
        </w:rPr>
        <w:t xml:space="preserve"> son</w:t>
      </w:r>
      <w:r w:rsidR="00BD2CA8">
        <w:rPr>
          <w:rFonts w:cs="Consolas"/>
          <w:color w:val="000000" w:themeColor="text1"/>
        </w:rPr>
        <w:t>:</w:t>
      </w:r>
      <w:r w:rsidRPr="005139A2">
        <w:rPr>
          <w:rFonts w:cs="Consolas"/>
          <w:color w:val="000000" w:themeColor="text1"/>
        </w:rPr>
        <w:t xml:space="preserve"> el moni</w:t>
      </w:r>
      <w:r>
        <w:rPr>
          <w:rFonts w:cs="Consolas"/>
          <w:color w:val="000000" w:themeColor="text1"/>
        </w:rPr>
        <w:t>toreo de los tramas con infecció</w:t>
      </w:r>
      <w:r w:rsidRPr="005139A2">
        <w:rPr>
          <w:rFonts w:cs="Consolas"/>
          <w:color w:val="000000" w:themeColor="text1"/>
        </w:rPr>
        <w:t>n</w:t>
      </w:r>
      <w:r>
        <w:rPr>
          <w:rFonts w:cs="Consolas"/>
          <w:color w:val="000000" w:themeColor="text1"/>
        </w:rPr>
        <w:t xml:space="preserve"> (Malware, </w:t>
      </w:r>
      <w:proofErr w:type="spellStart"/>
      <w:r>
        <w:rPr>
          <w:rFonts w:cs="Consolas"/>
          <w:color w:val="000000" w:themeColor="text1"/>
        </w:rPr>
        <w:t>Adware</w:t>
      </w:r>
      <w:proofErr w:type="spellEnd"/>
      <w:r>
        <w:rPr>
          <w:rFonts w:cs="Consolas"/>
          <w:color w:val="000000" w:themeColor="text1"/>
        </w:rPr>
        <w:t xml:space="preserve">, Spyware </w:t>
      </w:r>
      <w:proofErr w:type="spellStart"/>
      <w:r>
        <w:rPr>
          <w:rFonts w:cs="Consolas"/>
          <w:color w:val="000000" w:themeColor="text1"/>
        </w:rPr>
        <w:t>etc</w:t>
      </w:r>
      <w:proofErr w:type="spellEnd"/>
      <w:r>
        <w:rPr>
          <w:rFonts w:cs="Consolas"/>
          <w:color w:val="000000" w:themeColor="text1"/>
        </w:rPr>
        <w:t xml:space="preserve">) a través de la herramienta </w:t>
      </w:r>
      <w:proofErr w:type="spellStart"/>
      <w:r>
        <w:rPr>
          <w:rFonts w:cs="Consolas"/>
          <w:color w:val="000000" w:themeColor="text1"/>
        </w:rPr>
        <w:t>Alient</w:t>
      </w:r>
      <w:proofErr w:type="spellEnd"/>
      <w:r>
        <w:rPr>
          <w:rFonts w:cs="Consolas"/>
          <w:color w:val="000000" w:themeColor="text1"/>
        </w:rPr>
        <w:t xml:space="preserve"> </w:t>
      </w:r>
      <w:proofErr w:type="spellStart"/>
      <w:proofErr w:type="gramStart"/>
      <w:r>
        <w:rPr>
          <w:rFonts w:cs="Consolas"/>
          <w:color w:val="000000" w:themeColor="text1"/>
        </w:rPr>
        <w:t>Vaunt</w:t>
      </w:r>
      <w:proofErr w:type="spellEnd"/>
      <w:r>
        <w:rPr>
          <w:rFonts w:cs="Consolas"/>
          <w:color w:val="000000" w:themeColor="text1"/>
        </w:rPr>
        <w:t xml:space="preserve"> ,</w:t>
      </w:r>
      <w:proofErr w:type="gramEnd"/>
      <w:r>
        <w:rPr>
          <w:rFonts w:cs="Consolas"/>
          <w:color w:val="000000" w:themeColor="text1"/>
        </w:rPr>
        <w:t xml:space="preserve"> la cual tiene un registro de tr</w:t>
      </w:r>
      <w:r w:rsidR="00BD2CA8">
        <w:rPr>
          <w:rFonts w:cs="Consolas"/>
          <w:color w:val="000000" w:themeColor="text1"/>
        </w:rPr>
        <w:t>a</w:t>
      </w:r>
      <w:r>
        <w:rPr>
          <w:rFonts w:cs="Consolas"/>
          <w:color w:val="000000" w:themeColor="text1"/>
        </w:rPr>
        <w:t xml:space="preserve">mas maliciosas </w:t>
      </w:r>
      <w:r w:rsidR="00BD2CA8">
        <w:rPr>
          <w:rFonts w:cs="Consolas"/>
          <w:color w:val="000000" w:themeColor="text1"/>
        </w:rPr>
        <w:t>y las reporta apenas las detecta. La función específica es mirara esas tramas que la herramienta declara como maliciosas y hacer un análisis  sobre el porqué la declaro como una alarma  y determinar si es un falso positivo o un incidente.</w:t>
      </w:r>
    </w:p>
    <w:p w:rsidR="00BD2CA8" w:rsidRDefault="00BD2CA8" w:rsidP="00775D9F">
      <w:pPr>
        <w:autoSpaceDE w:val="0"/>
        <w:autoSpaceDN w:val="0"/>
        <w:adjustRightInd w:val="0"/>
        <w:spacing w:after="0" w:line="240" w:lineRule="auto"/>
        <w:jc w:val="both"/>
        <w:rPr>
          <w:rFonts w:cs="Consolas"/>
          <w:color w:val="000000" w:themeColor="text1"/>
        </w:rPr>
      </w:pPr>
    </w:p>
    <w:p w:rsidR="00BD2CA8" w:rsidRDefault="00BD2CA8" w:rsidP="00775D9F">
      <w:pPr>
        <w:autoSpaceDE w:val="0"/>
        <w:autoSpaceDN w:val="0"/>
        <w:adjustRightInd w:val="0"/>
        <w:spacing w:after="0" w:line="240" w:lineRule="auto"/>
        <w:jc w:val="both"/>
        <w:rPr>
          <w:rFonts w:cs="Consolas"/>
          <w:color w:val="000000" w:themeColor="text1"/>
        </w:rPr>
      </w:pPr>
      <w:r>
        <w:rPr>
          <w:rFonts w:cs="Consolas"/>
          <w:color w:val="000000" w:themeColor="text1"/>
        </w:rPr>
        <w:t xml:space="preserve">Para determinar si dicha alarma es un incidente o un falso positivo es necesario consultar el origen, el destino en ciertas páginas de </w:t>
      </w:r>
      <w:proofErr w:type="spellStart"/>
      <w:r>
        <w:rPr>
          <w:rFonts w:cs="Consolas"/>
          <w:color w:val="000000" w:themeColor="text1"/>
        </w:rPr>
        <w:t>scaneo</w:t>
      </w:r>
      <w:proofErr w:type="spellEnd"/>
      <w:r>
        <w:rPr>
          <w:rFonts w:cs="Consolas"/>
          <w:color w:val="000000" w:themeColor="text1"/>
        </w:rPr>
        <w:t xml:space="preserve"> de </w:t>
      </w:r>
      <w:proofErr w:type="spellStart"/>
      <w:r>
        <w:rPr>
          <w:rFonts w:cs="Consolas"/>
          <w:color w:val="000000" w:themeColor="text1"/>
        </w:rPr>
        <w:t>url</w:t>
      </w:r>
      <w:proofErr w:type="spellEnd"/>
      <w:r>
        <w:rPr>
          <w:rFonts w:cs="Consolas"/>
          <w:color w:val="000000" w:themeColor="text1"/>
        </w:rPr>
        <w:t xml:space="preserve"> y archivos maliciosos entre los cuales </w:t>
      </w:r>
      <w:r w:rsidR="00775D9F">
        <w:rPr>
          <w:rFonts w:cs="Consolas"/>
          <w:color w:val="000000" w:themeColor="text1"/>
        </w:rPr>
        <w:t>están:</w:t>
      </w:r>
    </w:p>
    <w:p w:rsidR="00BD2CA8" w:rsidRDefault="00BD2CA8" w:rsidP="00775D9F">
      <w:pPr>
        <w:autoSpaceDE w:val="0"/>
        <w:autoSpaceDN w:val="0"/>
        <w:adjustRightInd w:val="0"/>
        <w:spacing w:after="0" w:line="240" w:lineRule="auto"/>
        <w:jc w:val="both"/>
        <w:rPr>
          <w:rFonts w:cs="Consolas"/>
          <w:color w:val="000000" w:themeColor="text1"/>
        </w:rPr>
      </w:pPr>
      <w:r>
        <w:rPr>
          <w:rFonts w:cs="Consolas"/>
          <w:color w:val="000000" w:themeColor="text1"/>
        </w:rPr>
        <w:t xml:space="preserve">Virus total, </w:t>
      </w:r>
      <w:proofErr w:type="spellStart"/>
      <w:r>
        <w:rPr>
          <w:rFonts w:cs="Consolas"/>
          <w:color w:val="000000" w:themeColor="text1"/>
        </w:rPr>
        <w:t>urlquery</w:t>
      </w:r>
      <w:proofErr w:type="spellEnd"/>
      <w:r>
        <w:rPr>
          <w:rFonts w:cs="Consolas"/>
          <w:color w:val="000000" w:themeColor="text1"/>
        </w:rPr>
        <w:t xml:space="preserve"> entre otros.</w:t>
      </w:r>
    </w:p>
    <w:p w:rsidR="00BD2CA8" w:rsidRDefault="00BD2CA8" w:rsidP="00775D9F">
      <w:pPr>
        <w:autoSpaceDE w:val="0"/>
        <w:autoSpaceDN w:val="0"/>
        <w:adjustRightInd w:val="0"/>
        <w:spacing w:after="0" w:line="240" w:lineRule="auto"/>
        <w:jc w:val="both"/>
        <w:rPr>
          <w:rFonts w:cs="Consolas"/>
          <w:color w:val="000000" w:themeColor="text1"/>
        </w:rPr>
      </w:pPr>
    </w:p>
    <w:p w:rsidR="00BD2CA8" w:rsidRDefault="00BD2CA8" w:rsidP="00775D9F">
      <w:pPr>
        <w:autoSpaceDE w:val="0"/>
        <w:autoSpaceDN w:val="0"/>
        <w:adjustRightInd w:val="0"/>
        <w:spacing w:after="0" w:line="240" w:lineRule="auto"/>
        <w:jc w:val="both"/>
        <w:rPr>
          <w:rFonts w:cs="Consolas"/>
          <w:color w:val="000000" w:themeColor="text1"/>
        </w:rPr>
      </w:pPr>
      <w:r>
        <w:rPr>
          <w:rFonts w:cs="Consolas"/>
          <w:color w:val="000000" w:themeColor="text1"/>
        </w:rPr>
        <w:t>También se analiza el tráfico interno,  ya que es posible que la mayor amenaza sean los mismos empleados debido a que conocen el ambiente y la infraestructura de seguridad por ende es tan importante ver lo que sale y entra de la red.</w:t>
      </w:r>
    </w:p>
    <w:p w:rsidR="00BD2CA8" w:rsidRDefault="00BD2CA8" w:rsidP="00775D9F">
      <w:pPr>
        <w:autoSpaceDE w:val="0"/>
        <w:autoSpaceDN w:val="0"/>
        <w:adjustRightInd w:val="0"/>
        <w:spacing w:after="0" w:line="240" w:lineRule="auto"/>
        <w:jc w:val="both"/>
        <w:rPr>
          <w:rFonts w:cs="Consolas"/>
          <w:color w:val="000000" w:themeColor="text1"/>
        </w:rPr>
      </w:pPr>
    </w:p>
    <w:p w:rsidR="00BD2CA8" w:rsidRDefault="00BD2CA8" w:rsidP="00775D9F">
      <w:pPr>
        <w:autoSpaceDE w:val="0"/>
        <w:autoSpaceDN w:val="0"/>
        <w:adjustRightInd w:val="0"/>
        <w:spacing w:after="0" w:line="240" w:lineRule="auto"/>
        <w:jc w:val="both"/>
        <w:rPr>
          <w:rFonts w:cs="Consolas"/>
          <w:color w:val="000000" w:themeColor="text1"/>
        </w:rPr>
      </w:pPr>
      <w:r>
        <w:rPr>
          <w:rFonts w:cs="Consolas"/>
          <w:color w:val="000000" w:themeColor="text1"/>
        </w:rPr>
        <w:t xml:space="preserve">Por otra parte el detector de intrusos </w:t>
      </w:r>
      <w:proofErr w:type="spellStart"/>
      <w:r>
        <w:rPr>
          <w:rFonts w:cs="Consolas"/>
          <w:color w:val="000000" w:themeColor="text1"/>
        </w:rPr>
        <w:t>Alient</w:t>
      </w:r>
      <w:proofErr w:type="spellEnd"/>
      <w:r>
        <w:rPr>
          <w:rFonts w:cs="Consolas"/>
          <w:color w:val="000000" w:themeColor="text1"/>
        </w:rPr>
        <w:t xml:space="preserve"> </w:t>
      </w:r>
      <w:proofErr w:type="spellStart"/>
      <w:r>
        <w:rPr>
          <w:rFonts w:cs="Consolas"/>
          <w:color w:val="000000" w:themeColor="text1"/>
        </w:rPr>
        <w:t>Vaunt</w:t>
      </w:r>
      <w:proofErr w:type="spellEnd"/>
      <w:r>
        <w:rPr>
          <w:rFonts w:cs="Consolas"/>
          <w:color w:val="000000" w:themeColor="text1"/>
        </w:rPr>
        <w:t xml:space="preserve">  revisa las vulnerabilidades de la red, un caso puntual es el paso de contraseñas en texto claro, es decir: que en la trama circule la contraseña de algunos usuarios sin encriptación.</w:t>
      </w:r>
    </w:p>
    <w:p w:rsidR="00BD2CA8" w:rsidRDefault="00BD2CA8" w:rsidP="00775D9F">
      <w:pPr>
        <w:autoSpaceDE w:val="0"/>
        <w:autoSpaceDN w:val="0"/>
        <w:adjustRightInd w:val="0"/>
        <w:spacing w:after="0" w:line="240" w:lineRule="auto"/>
        <w:jc w:val="both"/>
        <w:rPr>
          <w:rFonts w:cs="Consolas"/>
          <w:color w:val="000000" w:themeColor="text1"/>
        </w:rPr>
      </w:pPr>
    </w:p>
    <w:p w:rsidR="00BD2CA8" w:rsidRDefault="00BD2CA8" w:rsidP="00775D9F">
      <w:pPr>
        <w:autoSpaceDE w:val="0"/>
        <w:autoSpaceDN w:val="0"/>
        <w:adjustRightInd w:val="0"/>
        <w:spacing w:after="0" w:line="240" w:lineRule="auto"/>
        <w:jc w:val="both"/>
        <w:rPr>
          <w:rFonts w:cs="Consolas"/>
          <w:color w:val="000000" w:themeColor="text1"/>
        </w:rPr>
      </w:pPr>
      <w:r>
        <w:rPr>
          <w:rFonts w:cs="Consolas"/>
          <w:color w:val="000000" w:themeColor="text1"/>
        </w:rPr>
        <w:t>A cont</w:t>
      </w:r>
      <w:r w:rsidR="00775D9F">
        <w:rPr>
          <w:rFonts w:cs="Consolas"/>
          <w:color w:val="000000" w:themeColor="text1"/>
        </w:rPr>
        <w:t xml:space="preserve">inuación un ejemplo de una página con código malicioso en el transcurso de la semana: </w:t>
      </w:r>
    </w:p>
    <w:p w:rsidR="00775D9F" w:rsidRDefault="00775D9F" w:rsidP="00775D9F">
      <w:pPr>
        <w:autoSpaceDE w:val="0"/>
        <w:autoSpaceDN w:val="0"/>
        <w:adjustRightInd w:val="0"/>
        <w:spacing w:after="0" w:line="240" w:lineRule="auto"/>
        <w:jc w:val="both"/>
        <w:rPr>
          <w:rFonts w:cs="Consolas"/>
          <w:color w:val="000000" w:themeColor="text1"/>
        </w:rPr>
      </w:pPr>
    </w:p>
    <w:p w:rsidR="00775D9F" w:rsidRDefault="00775D9F" w:rsidP="00E85900">
      <w:pPr>
        <w:autoSpaceDE w:val="0"/>
        <w:autoSpaceDN w:val="0"/>
        <w:adjustRightInd w:val="0"/>
        <w:spacing w:after="0" w:line="240" w:lineRule="auto"/>
        <w:rPr>
          <w:rFonts w:cs="Consolas"/>
          <w:color w:val="000000" w:themeColor="text1"/>
        </w:rPr>
      </w:pPr>
    </w:p>
    <w:p w:rsidR="00775D9F" w:rsidRPr="005139A2" w:rsidRDefault="00775D9F" w:rsidP="00E85900">
      <w:pPr>
        <w:autoSpaceDE w:val="0"/>
        <w:autoSpaceDN w:val="0"/>
        <w:adjustRightInd w:val="0"/>
        <w:spacing w:after="0" w:line="240" w:lineRule="auto"/>
        <w:rPr>
          <w:rFonts w:cs="Consolas"/>
          <w:color w:val="000000" w:themeColor="text1"/>
        </w:rPr>
      </w:pPr>
    </w:p>
    <w:p w:rsidR="00E85900" w:rsidRPr="005139A2" w:rsidRDefault="00E85900" w:rsidP="00E85900">
      <w:pPr>
        <w:autoSpaceDE w:val="0"/>
        <w:autoSpaceDN w:val="0"/>
        <w:adjustRightInd w:val="0"/>
        <w:spacing w:after="0" w:line="240" w:lineRule="auto"/>
        <w:rPr>
          <w:rFonts w:ascii="Consolas" w:hAnsi="Consolas" w:cs="Consolas"/>
          <w:sz w:val="19"/>
          <w:szCs w:val="19"/>
        </w:rPr>
      </w:pPr>
    </w:p>
    <w:p w:rsidR="00E85900" w:rsidRPr="005139A2" w:rsidRDefault="00E85900" w:rsidP="006832E2">
      <w:pPr>
        <w:jc w:val="both"/>
      </w:pPr>
    </w:p>
    <w:p w:rsidR="00E85900" w:rsidRPr="005139A2" w:rsidRDefault="00E85900" w:rsidP="006832E2">
      <w:pPr>
        <w:jc w:val="both"/>
      </w:pPr>
    </w:p>
    <w:p w:rsidR="00893943" w:rsidRPr="005139A2" w:rsidRDefault="00D50330" w:rsidP="006832E2">
      <w:pPr>
        <w:jc w:val="both"/>
      </w:pPr>
      <w:r w:rsidRPr="005139A2">
        <w:t xml:space="preserve"> </w:t>
      </w:r>
    </w:p>
    <w:p w:rsidR="00834C52" w:rsidRPr="005139A2" w:rsidRDefault="00834C52" w:rsidP="006832E2">
      <w:pPr>
        <w:jc w:val="both"/>
      </w:pPr>
    </w:p>
    <w:p w:rsidR="00834C52" w:rsidRPr="005139A2" w:rsidRDefault="00834C5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p w:rsidR="006832E2" w:rsidRPr="005139A2" w:rsidRDefault="006832E2" w:rsidP="006832E2">
      <w:pPr>
        <w:jc w:val="both"/>
      </w:pPr>
    </w:p>
    <w:sectPr w:rsidR="006832E2" w:rsidRPr="005139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3CD" w:rsidRDefault="00AC53CD" w:rsidP="00775D9F">
      <w:pPr>
        <w:spacing w:after="0" w:line="240" w:lineRule="auto"/>
      </w:pPr>
      <w:r>
        <w:separator/>
      </w:r>
    </w:p>
  </w:endnote>
  <w:endnote w:type="continuationSeparator" w:id="0">
    <w:p w:rsidR="00AC53CD" w:rsidRDefault="00AC53CD" w:rsidP="0077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3CD" w:rsidRDefault="00AC53CD" w:rsidP="00775D9F">
      <w:pPr>
        <w:spacing w:after="0" w:line="240" w:lineRule="auto"/>
      </w:pPr>
      <w:r>
        <w:separator/>
      </w:r>
    </w:p>
  </w:footnote>
  <w:footnote w:type="continuationSeparator" w:id="0">
    <w:p w:rsidR="00AC53CD" w:rsidRDefault="00AC53CD" w:rsidP="00775D9F">
      <w:pPr>
        <w:spacing w:after="0" w:line="240" w:lineRule="auto"/>
      </w:pPr>
      <w:r>
        <w:continuationSeparator/>
      </w:r>
    </w:p>
  </w:footnote>
  <w:footnote w:id="1">
    <w:p w:rsidR="00775D9F" w:rsidRPr="006269BE" w:rsidRDefault="00775D9F" w:rsidP="00775D9F">
      <w:pPr>
        <w:pStyle w:val="Textonotapie"/>
        <w:rPr>
          <w:lang w:val="en-US"/>
        </w:rPr>
      </w:pPr>
      <w:r>
        <w:rPr>
          <w:rStyle w:val="Refdenotaalpie"/>
        </w:rPr>
        <w:footnoteRef/>
      </w:r>
      <w:r>
        <w:t xml:space="preserve"> </w:t>
      </w:r>
      <w:hyperlink r:id="rId1" w:history="1">
        <w:r>
          <w:rPr>
            <w:rStyle w:val="Hipervnculo"/>
          </w:rPr>
          <w:t>http://www.eumed.net/libros-gratis/2009c/574/CONCEPTOS%20BASICOS%20DE%20DTS.htm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38A9"/>
    <w:multiLevelType w:val="hybridMultilevel"/>
    <w:tmpl w:val="5DC22F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4653733"/>
    <w:multiLevelType w:val="hybridMultilevel"/>
    <w:tmpl w:val="BA34D9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62"/>
    <w:rsid w:val="000476A9"/>
    <w:rsid w:val="00444A59"/>
    <w:rsid w:val="0048207A"/>
    <w:rsid w:val="005139A2"/>
    <w:rsid w:val="0060779C"/>
    <w:rsid w:val="00614A09"/>
    <w:rsid w:val="00650708"/>
    <w:rsid w:val="006832E2"/>
    <w:rsid w:val="00775D9F"/>
    <w:rsid w:val="00834C52"/>
    <w:rsid w:val="00893943"/>
    <w:rsid w:val="00894BEF"/>
    <w:rsid w:val="00A3162F"/>
    <w:rsid w:val="00A73227"/>
    <w:rsid w:val="00AC53CD"/>
    <w:rsid w:val="00B02528"/>
    <w:rsid w:val="00B31262"/>
    <w:rsid w:val="00BD2CA8"/>
    <w:rsid w:val="00C74D72"/>
    <w:rsid w:val="00D50330"/>
    <w:rsid w:val="00DB53D2"/>
    <w:rsid w:val="00DD1B6C"/>
    <w:rsid w:val="00E12626"/>
    <w:rsid w:val="00E85900"/>
    <w:rsid w:val="00EA11B2"/>
    <w:rsid w:val="00F855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26"/>
  </w:style>
  <w:style w:type="paragraph" w:styleId="Ttulo3">
    <w:name w:val="heading 3"/>
    <w:basedOn w:val="Normal"/>
    <w:next w:val="Normal"/>
    <w:link w:val="Ttulo3Car"/>
    <w:uiPriority w:val="9"/>
    <w:unhideWhenUsed/>
    <w:qFormat/>
    <w:rsid w:val="00775D9F"/>
    <w:pPr>
      <w:keepNext/>
      <w:spacing w:before="240" w:after="60"/>
      <w:outlineLvl w:val="2"/>
    </w:pPr>
    <w:rPr>
      <w:rFonts w:ascii="Cambria" w:eastAsia="Times New Roman" w:hAnsi="Cambria" w:cs="Times New Roman"/>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31262"/>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047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76A9"/>
    <w:rPr>
      <w:rFonts w:ascii="Tahoma" w:hAnsi="Tahoma" w:cs="Tahoma"/>
      <w:sz w:val="16"/>
      <w:szCs w:val="16"/>
    </w:rPr>
  </w:style>
  <w:style w:type="paragraph" w:styleId="Epgrafe">
    <w:name w:val="caption"/>
    <w:basedOn w:val="Normal"/>
    <w:next w:val="Normal"/>
    <w:uiPriority w:val="35"/>
    <w:unhideWhenUsed/>
    <w:qFormat/>
    <w:rsid w:val="000476A9"/>
    <w:pPr>
      <w:spacing w:line="240" w:lineRule="auto"/>
    </w:pPr>
    <w:rPr>
      <w:b/>
      <w:bCs/>
      <w:color w:val="4F81BD" w:themeColor="accent1"/>
      <w:sz w:val="18"/>
      <w:szCs w:val="18"/>
    </w:rPr>
  </w:style>
  <w:style w:type="paragraph" w:styleId="Prrafodelista">
    <w:name w:val="List Paragraph"/>
    <w:basedOn w:val="Normal"/>
    <w:uiPriority w:val="34"/>
    <w:qFormat/>
    <w:rsid w:val="00F8556A"/>
    <w:pPr>
      <w:ind w:left="720"/>
      <w:contextualSpacing/>
    </w:pPr>
  </w:style>
  <w:style w:type="character" w:customStyle="1" w:styleId="Ttulo3Car">
    <w:name w:val="Título 3 Car"/>
    <w:basedOn w:val="Fuentedeprrafopredeter"/>
    <w:link w:val="Ttulo3"/>
    <w:uiPriority w:val="9"/>
    <w:rsid w:val="00775D9F"/>
    <w:rPr>
      <w:rFonts w:ascii="Cambria" w:eastAsia="Times New Roman" w:hAnsi="Cambria" w:cs="Times New Roman"/>
      <w:b/>
      <w:bCs/>
      <w:sz w:val="26"/>
      <w:szCs w:val="26"/>
      <w:lang w:val="x-none"/>
    </w:rPr>
  </w:style>
  <w:style w:type="character" w:customStyle="1" w:styleId="apple-converted-space">
    <w:name w:val="apple-converted-space"/>
    <w:rsid w:val="00775D9F"/>
  </w:style>
  <w:style w:type="paragraph" w:styleId="Textonotapie">
    <w:name w:val="footnote text"/>
    <w:basedOn w:val="Normal"/>
    <w:link w:val="TextonotapieCar"/>
    <w:uiPriority w:val="99"/>
    <w:semiHidden/>
    <w:unhideWhenUsed/>
    <w:rsid w:val="00775D9F"/>
    <w:pPr>
      <w:spacing w:after="0" w:line="240" w:lineRule="auto"/>
    </w:pPr>
    <w:rPr>
      <w:rFonts w:ascii="Calibri" w:eastAsia="Calibri" w:hAnsi="Calibri" w:cs="Times New Roman"/>
      <w:sz w:val="20"/>
      <w:szCs w:val="20"/>
      <w:lang w:val="x-none" w:eastAsia="x-none"/>
    </w:rPr>
  </w:style>
  <w:style w:type="character" w:customStyle="1" w:styleId="TextonotapieCar">
    <w:name w:val="Texto nota pie Car"/>
    <w:basedOn w:val="Fuentedeprrafopredeter"/>
    <w:link w:val="Textonotapie"/>
    <w:uiPriority w:val="99"/>
    <w:semiHidden/>
    <w:rsid w:val="00775D9F"/>
    <w:rPr>
      <w:rFonts w:ascii="Calibri" w:eastAsia="Calibri" w:hAnsi="Calibri" w:cs="Times New Roman"/>
      <w:sz w:val="20"/>
      <w:szCs w:val="20"/>
      <w:lang w:val="x-none" w:eastAsia="x-none"/>
    </w:rPr>
  </w:style>
  <w:style w:type="character" w:styleId="Refdenotaalpie">
    <w:name w:val="footnote reference"/>
    <w:uiPriority w:val="99"/>
    <w:semiHidden/>
    <w:unhideWhenUsed/>
    <w:rsid w:val="00775D9F"/>
    <w:rPr>
      <w:vertAlign w:val="superscript"/>
    </w:rPr>
  </w:style>
  <w:style w:type="character" w:styleId="Hipervnculo">
    <w:name w:val="Hyperlink"/>
    <w:uiPriority w:val="99"/>
    <w:unhideWhenUsed/>
    <w:rsid w:val="00775D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626"/>
  </w:style>
  <w:style w:type="paragraph" w:styleId="Ttulo3">
    <w:name w:val="heading 3"/>
    <w:basedOn w:val="Normal"/>
    <w:next w:val="Normal"/>
    <w:link w:val="Ttulo3Car"/>
    <w:uiPriority w:val="9"/>
    <w:unhideWhenUsed/>
    <w:qFormat/>
    <w:rsid w:val="00775D9F"/>
    <w:pPr>
      <w:keepNext/>
      <w:spacing w:before="240" w:after="60"/>
      <w:outlineLvl w:val="2"/>
    </w:pPr>
    <w:rPr>
      <w:rFonts w:ascii="Cambria" w:eastAsia="Times New Roman" w:hAnsi="Cambria" w:cs="Times New Roman"/>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31262"/>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047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76A9"/>
    <w:rPr>
      <w:rFonts w:ascii="Tahoma" w:hAnsi="Tahoma" w:cs="Tahoma"/>
      <w:sz w:val="16"/>
      <w:szCs w:val="16"/>
    </w:rPr>
  </w:style>
  <w:style w:type="paragraph" w:styleId="Epgrafe">
    <w:name w:val="caption"/>
    <w:basedOn w:val="Normal"/>
    <w:next w:val="Normal"/>
    <w:uiPriority w:val="35"/>
    <w:unhideWhenUsed/>
    <w:qFormat/>
    <w:rsid w:val="000476A9"/>
    <w:pPr>
      <w:spacing w:line="240" w:lineRule="auto"/>
    </w:pPr>
    <w:rPr>
      <w:b/>
      <w:bCs/>
      <w:color w:val="4F81BD" w:themeColor="accent1"/>
      <w:sz w:val="18"/>
      <w:szCs w:val="18"/>
    </w:rPr>
  </w:style>
  <w:style w:type="paragraph" w:styleId="Prrafodelista">
    <w:name w:val="List Paragraph"/>
    <w:basedOn w:val="Normal"/>
    <w:uiPriority w:val="34"/>
    <w:qFormat/>
    <w:rsid w:val="00F8556A"/>
    <w:pPr>
      <w:ind w:left="720"/>
      <w:contextualSpacing/>
    </w:pPr>
  </w:style>
  <w:style w:type="character" w:customStyle="1" w:styleId="Ttulo3Car">
    <w:name w:val="Título 3 Car"/>
    <w:basedOn w:val="Fuentedeprrafopredeter"/>
    <w:link w:val="Ttulo3"/>
    <w:uiPriority w:val="9"/>
    <w:rsid w:val="00775D9F"/>
    <w:rPr>
      <w:rFonts w:ascii="Cambria" w:eastAsia="Times New Roman" w:hAnsi="Cambria" w:cs="Times New Roman"/>
      <w:b/>
      <w:bCs/>
      <w:sz w:val="26"/>
      <w:szCs w:val="26"/>
      <w:lang w:val="x-none"/>
    </w:rPr>
  </w:style>
  <w:style w:type="character" w:customStyle="1" w:styleId="apple-converted-space">
    <w:name w:val="apple-converted-space"/>
    <w:rsid w:val="00775D9F"/>
  </w:style>
  <w:style w:type="paragraph" w:styleId="Textonotapie">
    <w:name w:val="footnote text"/>
    <w:basedOn w:val="Normal"/>
    <w:link w:val="TextonotapieCar"/>
    <w:uiPriority w:val="99"/>
    <w:semiHidden/>
    <w:unhideWhenUsed/>
    <w:rsid w:val="00775D9F"/>
    <w:pPr>
      <w:spacing w:after="0" w:line="240" w:lineRule="auto"/>
    </w:pPr>
    <w:rPr>
      <w:rFonts w:ascii="Calibri" w:eastAsia="Calibri" w:hAnsi="Calibri" w:cs="Times New Roman"/>
      <w:sz w:val="20"/>
      <w:szCs w:val="20"/>
      <w:lang w:val="x-none" w:eastAsia="x-none"/>
    </w:rPr>
  </w:style>
  <w:style w:type="character" w:customStyle="1" w:styleId="TextonotapieCar">
    <w:name w:val="Texto nota pie Car"/>
    <w:basedOn w:val="Fuentedeprrafopredeter"/>
    <w:link w:val="Textonotapie"/>
    <w:uiPriority w:val="99"/>
    <w:semiHidden/>
    <w:rsid w:val="00775D9F"/>
    <w:rPr>
      <w:rFonts w:ascii="Calibri" w:eastAsia="Calibri" w:hAnsi="Calibri" w:cs="Times New Roman"/>
      <w:sz w:val="20"/>
      <w:szCs w:val="20"/>
      <w:lang w:val="x-none" w:eastAsia="x-none"/>
    </w:rPr>
  </w:style>
  <w:style w:type="character" w:styleId="Refdenotaalpie">
    <w:name w:val="footnote reference"/>
    <w:uiPriority w:val="99"/>
    <w:semiHidden/>
    <w:unhideWhenUsed/>
    <w:rsid w:val="00775D9F"/>
    <w:rPr>
      <w:vertAlign w:val="superscript"/>
    </w:rPr>
  </w:style>
  <w:style w:type="character" w:styleId="Hipervnculo">
    <w:name w:val="Hyperlink"/>
    <w:uiPriority w:val="99"/>
    <w:unhideWhenUsed/>
    <w:rsid w:val="00775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umed.net/libros-gratis/2009c/574/CONCEPTOS%20BASICOS%20DE%20DT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1714</Words>
  <Characters>9428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2014-05-18T19:26:00Z</dcterms:created>
  <dcterms:modified xsi:type="dcterms:W3CDTF">2014-05-18T23:41:00Z</dcterms:modified>
</cp:coreProperties>
</file>