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0A" w:rsidRDefault="00C36256" w:rsidP="00C36256">
      <w:pPr>
        <w:jc w:val="center"/>
        <w:rPr>
          <w:sz w:val="48"/>
          <w:szCs w:val="48"/>
        </w:rPr>
      </w:pPr>
      <w:r w:rsidRPr="00C36256">
        <w:rPr>
          <w:rFonts w:hint="eastAsia"/>
          <w:sz w:val="48"/>
          <w:szCs w:val="48"/>
        </w:rPr>
        <w:t>修改清单</w:t>
      </w:r>
    </w:p>
    <w:p w:rsidR="00C36256" w:rsidRPr="00C36256" w:rsidRDefault="00C36256" w:rsidP="00C36256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 w:rsidRPr="00C36256">
        <w:rPr>
          <w:rFonts w:hint="eastAsia"/>
          <w:sz w:val="24"/>
        </w:rPr>
        <w:t>后台中桂林旅游、自助游、境外、会议旅游、会议场所、会议服务、成功案例、会议酒店、旅游攻略内容编辑部分无法导入图片。</w:t>
      </w:r>
    </w:p>
    <w:p w:rsidR="00C36256" w:rsidRDefault="00C36256" w:rsidP="00C36256">
      <w:pPr>
        <w:pStyle w:val="a5"/>
        <w:spacing w:line="500" w:lineRule="exact"/>
        <w:ind w:left="420" w:firstLineChars="0" w:firstLine="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sz w:val="24"/>
        </w:rPr>
        <w:t>：修改完毕</w:t>
      </w:r>
    </w:p>
    <w:p w:rsidR="00C36256" w:rsidRDefault="00C36256" w:rsidP="00C36256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 w:rsidRPr="00C36256">
        <w:rPr>
          <w:rFonts w:hint="eastAsia"/>
          <w:sz w:val="24"/>
        </w:rPr>
        <w:t>后台桂林旅游、自助游、境外中有地址，旅游类型，旅游天数选项，但是首页没有显示出来</w:t>
      </w:r>
    </w:p>
    <w:p w:rsidR="00C36256" w:rsidRPr="00C36256" w:rsidRDefault="00C36256" w:rsidP="00C36256">
      <w:pPr>
        <w:spacing w:line="500" w:lineRule="exact"/>
        <w:ind w:left="36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sz w:val="24"/>
        </w:rPr>
        <w:t>：是这样的，地址、旅游类型、旅游天数，是在前台进行搜索的时候，进行塞选的，并不做显示，假如您确实需要，也可以显示</w:t>
      </w:r>
    </w:p>
    <w:p w:rsidR="00C36256" w:rsidRDefault="00C36256" w:rsidP="00C36256">
      <w:pPr>
        <w:numPr>
          <w:ilvl w:val="0"/>
          <w:numId w:val="3"/>
        </w:numPr>
        <w:spacing w:line="500" w:lineRule="exact"/>
        <w:rPr>
          <w:sz w:val="24"/>
        </w:rPr>
      </w:pPr>
      <w:r>
        <w:rPr>
          <w:rFonts w:hint="eastAsia"/>
          <w:sz w:val="24"/>
        </w:rPr>
        <w:t>后台会议场所内容无法输入更多内容，内容太的的话首页无法显示。</w:t>
      </w:r>
    </w:p>
    <w:p w:rsidR="00C36256" w:rsidRDefault="00C36256" w:rsidP="00C36256">
      <w:pPr>
        <w:spacing w:line="500" w:lineRule="exact"/>
        <w:ind w:left="36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sz w:val="24"/>
        </w:rPr>
        <w:t>：内容大小限制在</w:t>
      </w:r>
      <w:r>
        <w:rPr>
          <w:rFonts w:hint="eastAsia"/>
          <w:sz w:val="24"/>
        </w:rPr>
        <w:t>4000</w:t>
      </w:r>
      <w:r>
        <w:rPr>
          <w:rFonts w:hint="eastAsia"/>
          <w:sz w:val="24"/>
        </w:rPr>
        <w:t>个字符以内，其中包括生成的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代码（通过点击内容编辑器的工具栏中的第一个按钮查看），一般情况下</w:t>
      </w:r>
      <w:r>
        <w:rPr>
          <w:rFonts w:hint="eastAsia"/>
          <w:sz w:val="24"/>
        </w:rPr>
        <w:t>4000</w:t>
      </w:r>
      <w:r>
        <w:rPr>
          <w:rFonts w:hint="eastAsia"/>
          <w:sz w:val="24"/>
        </w:rPr>
        <w:t>个字符，大小足够，如果内容确实很大，我可以将内容大小限制加大一点</w:t>
      </w:r>
    </w:p>
    <w:p w:rsidR="00C36256" w:rsidRDefault="00C36256" w:rsidP="00C36256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>首页会议酒店点入，二级页面与一级页面不符合，比如一级页面显示酒店为</w:t>
      </w:r>
      <w:r>
        <w:rPr>
          <w:rFonts w:hint="eastAsia"/>
          <w:sz w:val="24"/>
        </w:rPr>
        <w:t>xxxasd</w:t>
      </w:r>
      <w:r>
        <w:rPr>
          <w:rFonts w:hint="eastAsia"/>
          <w:sz w:val="24"/>
        </w:rPr>
        <w:t>，二级页面显示为漓江大瀑布</w:t>
      </w:r>
    </w:p>
    <w:p w:rsidR="00D84703" w:rsidRPr="00D84703" w:rsidRDefault="00D84703" w:rsidP="00D84703">
      <w:pPr>
        <w:spacing w:line="500" w:lineRule="exact"/>
        <w:ind w:left="42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sz w:val="24"/>
        </w:rPr>
        <w:t>：修改完毕</w:t>
      </w:r>
    </w:p>
    <w:p w:rsidR="00D84703" w:rsidRDefault="00D84703" w:rsidP="00D84703">
      <w:pPr>
        <w:numPr>
          <w:ilvl w:val="0"/>
          <w:numId w:val="3"/>
        </w:numPr>
        <w:spacing w:line="500" w:lineRule="exact"/>
        <w:rPr>
          <w:sz w:val="24"/>
        </w:rPr>
      </w:pPr>
      <w:r>
        <w:rPr>
          <w:rFonts w:hint="eastAsia"/>
          <w:sz w:val="24"/>
        </w:rPr>
        <w:t>酒店订单和旅游订单后台不需要修改项，需要增加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①显示订单已确认项②显示订单正在处理中项③显示订单未处理项。</w:t>
      </w:r>
    </w:p>
    <w:p w:rsidR="00D84703" w:rsidRDefault="00D84703" w:rsidP="00D84703">
      <w:pPr>
        <w:spacing w:line="500" w:lineRule="exact"/>
        <w:ind w:left="36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  <w:r w:rsidR="00281A58">
        <w:rPr>
          <w:rFonts w:hint="eastAsia"/>
          <w:sz w:val="24"/>
        </w:rPr>
        <w:t>修改完毕</w:t>
      </w:r>
    </w:p>
    <w:p w:rsidR="00D84703" w:rsidRDefault="00D84703" w:rsidP="00D84703">
      <w:pPr>
        <w:numPr>
          <w:ilvl w:val="0"/>
          <w:numId w:val="3"/>
        </w:numPr>
        <w:spacing w:line="500" w:lineRule="exact"/>
        <w:rPr>
          <w:sz w:val="24"/>
        </w:rPr>
      </w:pPr>
      <w:r>
        <w:rPr>
          <w:rFonts w:hint="eastAsia"/>
          <w:sz w:val="24"/>
        </w:rPr>
        <w:t>公司账号与支付宝网站做链接</w:t>
      </w:r>
    </w:p>
    <w:p w:rsidR="00D84703" w:rsidRDefault="00D84703" w:rsidP="00D84703">
      <w:pPr>
        <w:spacing w:line="500" w:lineRule="exact"/>
        <w:ind w:left="36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  <w:r w:rsidR="00281A58">
        <w:rPr>
          <w:rFonts w:hint="eastAsia"/>
          <w:sz w:val="24"/>
        </w:rPr>
        <w:t>修改完毕</w:t>
      </w:r>
    </w:p>
    <w:p w:rsidR="00D84703" w:rsidRDefault="00D84703" w:rsidP="00D84703">
      <w:pPr>
        <w:numPr>
          <w:ilvl w:val="0"/>
          <w:numId w:val="3"/>
        </w:numPr>
        <w:spacing w:line="500" w:lineRule="exact"/>
        <w:rPr>
          <w:sz w:val="24"/>
        </w:rPr>
      </w:pPr>
      <w:r>
        <w:rPr>
          <w:rFonts w:hint="eastAsia"/>
          <w:sz w:val="24"/>
        </w:rPr>
        <w:t>酒店和线路后台加上推荐选项</w:t>
      </w:r>
    </w:p>
    <w:p w:rsidR="00D84703" w:rsidRPr="00D84703" w:rsidRDefault="00D84703" w:rsidP="00D84703">
      <w:pPr>
        <w:spacing w:line="500" w:lineRule="exact"/>
        <w:ind w:left="36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  <w:r w:rsidR="00281A58">
        <w:rPr>
          <w:rFonts w:hint="eastAsia"/>
          <w:sz w:val="24"/>
        </w:rPr>
        <w:t>修改完毕</w:t>
      </w:r>
    </w:p>
    <w:p w:rsidR="00D84703" w:rsidRDefault="00D84703" w:rsidP="00D84703">
      <w:pPr>
        <w:numPr>
          <w:ilvl w:val="0"/>
          <w:numId w:val="3"/>
        </w:numPr>
        <w:spacing w:line="500" w:lineRule="exact"/>
        <w:rPr>
          <w:sz w:val="24"/>
        </w:rPr>
      </w:pPr>
      <w:r>
        <w:rPr>
          <w:rFonts w:hint="eastAsia"/>
          <w:sz w:val="24"/>
        </w:rPr>
        <w:t>首页上的国内线路、桂林散客游、独立用车三块的后台要分开</w:t>
      </w:r>
    </w:p>
    <w:p w:rsidR="00D84703" w:rsidRPr="00D84703" w:rsidRDefault="00D84703" w:rsidP="00D84703">
      <w:pPr>
        <w:spacing w:line="500" w:lineRule="exact"/>
        <w:ind w:left="36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  <w:r w:rsidR="00281A58">
        <w:rPr>
          <w:rFonts w:hint="eastAsia"/>
          <w:sz w:val="24"/>
        </w:rPr>
        <w:t>修改完毕</w:t>
      </w:r>
    </w:p>
    <w:p w:rsidR="00C36256" w:rsidRDefault="00D84703" w:rsidP="00C36256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>旅游天数删掉五日、六日、不限游，其他保留，删掉六星、一星，其他保留，把客栈放到二星前面，酒店导航部分增加美化</w:t>
      </w:r>
    </w:p>
    <w:p w:rsidR="00D84703" w:rsidRPr="00D84703" w:rsidRDefault="00D84703" w:rsidP="00D84703">
      <w:pPr>
        <w:spacing w:line="500" w:lineRule="exact"/>
        <w:ind w:left="36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  <w:r w:rsidR="00E0760F">
        <w:rPr>
          <w:rFonts w:hint="eastAsia"/>
          <w:sz w:val="24"/>
        </w:rPr>
        <w:t>修改完毕</w:t>
      </w:r>
    </w:p>
    <w:p w:rsidR="00C36256" w:rsidRDefault="00D84703" w:rsidP="00C36256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导航条下的“快速导航”的无链接及后台无法找到</w:t>
      </w:r>
    </w:p>
    <w:p w:rsidR="00D84703" w:rsidRDefault="00D84703" w:rsidP="00D84703">
      <w:pPr>
        <w:pStyle w:val="a5"/>
        <w:spacing w:line="500" w:lineRule="exact"/>
        <w:ind w:left="360" w:firstLineChars="0" w:firstLine="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  <w:r w:rsidR="008E34F0">
        <w:rPr>
          <w:rFonts w:hint="eastAsia"/>
          <w:sz w:val="24"/>
        </w:rPr>
        <w:t>修改完毕</w:t>
      </w:r>
    </w:p>
    <w:p w:rsidR="00D84703" w:rsidRDefault="00D84703" w:rsidP="00D84703">
      <w:pPr>
        <w:numPr>
          <w:ilvl w:val="0"/>
          <w:numId w:val="3"/>
        </w:numPr>
        <w:spacing w:line="500" w:lineRule="exact"/>
        <w:rPr>
          <w:sz w:val="24"/>
        </w:rPr>
      </w:pPr>
      <w:r>
        <w:rPr>
          <w:rFonts w:hint="eastAsia"/>
          <w:sz w:val="24"/>
        </w:rPr>
        <w:t>交易订单链接错误</w:t>
      </w:r>
    </w:p>
    <w:p w:rsidR="00D84703" w:rsidRDefault="00D84703" w:rsidP="00D84703">
      <w:pPr>
        <w:pStyle w:val="a5"/>
        <w:spacing w:line="500" w:lineRule="exact"/>
        <w:ind w:left="360" w:firstLineChars="0" w:firstLine="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  <w:r w:rsidR="0053600A">
        <w:rPr>
          <w:rFonts w:hint="eastAsia"/>
          <w:b/>
          <w:sz w:val="24"/>
        </w:rPr>
        <w:t>没有发现错误，请截图说明</w:t>
      </w:r>
    </w:p>
    <w:p w:rsidR="00D84703" w:rsidRDefault="00D84703" w:rsidP="00D84703">
      <w:pPr>
        <w:numPr>
          <w:ilvl w:val="0"/>
          <w:numId w:val="3"/>
        </w:numPr>
        <w:spacing w:line="500" w:lineRule="exact"/>
        <w:rPr>
          <w:sz w:val="24"/>
        </w:rPr>
      </w:pPr>
      <w:r>
        <w:rPr>
          <w:rFonts w:hint="eastAsia"/>
          <w:sz w:val="24"/>
        </w:rPr>
        <w:t>后台中的“强度”什么意思，是关联到首页什么位置？</w:t>
      </w:r>
    </w:p>
    <w:p w:rsidR="00D84703" w:rsidRPr="0053600A" w:rsidRDefault="00D84703" w:rsidP="0053600A">
      <w:pPr>
        <w:pStyle w:val="a5"/>
        <w:spacing w:line="500" w:lineRule="exact"/>
        <w:ind w:left="360" w:firstLineChars="0" w:firstLine="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  <w:r w:rsidR="0053600A">
        <w:rPr>
          <w:rFonts w:hint="eastAsia"/>
          <w:sz w:val="24"/>
        </w:rPr>
        <w:t>这个是景点介绍，其中有一项就是体力强度，描述的</w:t>
      </w:r>
    </w:p>
    <w:p w:rsidR="009511AC" w:rsidRDefault="009511AC" w:rsidP="009511AC">
      <w:pPr>
        <w:pStyle w:val="a5"/>
        <w:numPr>
          <w:ilvl w:val="0"/>
          <w:numId w:val="3"/>
        </w:numPr>
        <w:spacing w:line="500" w:lineRule="exact"/>
        <w:ind w:firstLineChars="0"/>
        <w:rPr>
          <w:rFonts w:hint="eastAsia"/>
          <w:sz w:val="24"/>
        </w:rPr>
      </w:pPr>
      <w:r w:rsidRPr="009511AC">
        <w:rPr>
          <w:rFonts w:hint="eastAsia"/>
          <w:sz w:val="24"/>
        </w:rPr>
        <w:t>酒店后台补充：酒店的各种资料内容要放在一起编辑，包括房型，房型资料，价格，日期，星级，地址等等，酒店价格的日期显示，在后台可以每日修改，也可以整月修改或跨月修改。</w:t>
      </w:r>
    </w:p>
    <w:p w:rsidR="00E0760F" w:rsidRPr="00E0760F" w:rsidRDefault="00E0760F" w:rsidP="00E0760F">
      <w:pPr>
        <w:pStyle w:val="a5"/>
        <w:spacing w:line="500" w:lineRule="exact"/>
        <w:ind w:left="360" w:firstLineChars="0" w:firstLine="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</w:p>
    <w:p w:rsidR="00D84703" w:rsidRDefault="009511AC" w:rsidP="009511AC">
      <w:pPr>
        <w:pStyle w:val="a5"/>
        <w:numPr>
          <w:ilvl w:val="0"/>
          <w:numId w:val="3"/>
        </w:numPr>
        <w:spacing w:line="500" w:lineRule="exact"/>
        <w:ind w:firstLineChars="0"/>
        <w:rPr>
          <w:rFonts w:hint="eastAsia"/>
          <w:sz w:val="24"/>
        </w:rPr>
      </w:pPr>
      <w:r w:rsidRPr="009511AC">
        <w:rPr>
          <w:rFonts w:hint="eastAsia"/>
          <w:sz w:val="24"/>
        </w:rPr>
        <w:t>酒店前台显示，后台中的内容都有显示出来，客人并且可以查询指定日期的价格（这个可参考携程）</w:t>
      </w:r>
    </w:p>
    <w:p w:rsidR="00E0760F" w:rsidRPr="00E0760F" w:rsidRDefault="00E0760F" w:rsidP="00E0760F">
      <w:pPr>
        <w:pStyle w:val="a5"/>
        <w:spacing w:line="500" w:lineRule="exact"/>
        <w:ind w:left="360" w:firstLineChars="0" w:firstLine="0"/>
        <w:rPr>
          <w:sz w:val="24"/>
        </w:rPr>
      </w:pPr>
      <w:r w:rsidRPr="00C36256">
        <w:rPr>
          <w:rFonts w:hint="eastAsia"/>
          <w:b/>
          <w:sz w:val="24"/>
        </w:rPr>
        <w:t>处理情况</w:t>
      </w:r>
      <w:r>
        <w:rPr>
          <w:rFonts w:hint="eastAsia"/>
          <w:b/>
          <w:sz w:val="24"/>
        </w:rPr>
        <w:t>：</w:t>
      </w:r>
    </w:p>
    <w:p w:rsidR="00D84703" w:rsidRDefault="00D84703" w:rsidP="00007E15">
      <w:pPr>
        <w:pStyle w:val="a5"/>
        <w:spacing w:line="500" w:lineRule="exact"/>
        <w:ind w:left="360" w:firstLineChars="0" w:firstLine="0"/>
        <w:rPr>
          <w:rFonts w:hint="eastAsia"/>
          <w:sz w:val="24"/>
        </w:rPr>
      </w:pPr>
    </w:p>
    <w:p w:rsidR="00007E15" w:rsidRDefault="00007E15" w:rsidP="00007E15">
      <w:pPr>
        <w:pStyle w:val="a5"/>
        <w:spacing w:line="500" w:lineRule="exact"/>
        <w:ind w:left="360" w:firstLineChars="0" w:firstLine="0"/>
        <w:rPr>
          <w:rFonts w:hint="eastAsia"/>
          <w:sz w:val="24"/>
        </w:rPr>
      </w:pPr>
    </w:p>
    <w:p w:rsidR="00007E15" w:rsidRDefault="00007E15" w:rsidP="00007E15">
      <w:pPr>
        <w:pStyle w:val="a5"/>
        <w:spacing w:line="500" w:lineRule="exact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小记：</w:t>
      </w:r>
    </w:p>
    <w:p w:rsidR="00007E15" w:rsidRDefault="00007E15" w:rsidP="00007E15">
      <w:pPr>
        <w:pStyle w:val="a5"/>
        <w:numPr>
          <w:ilvl w:val="0"/>
          <w:numId w:val="4"/>
        </w:numPr>
        <w:spacing w:line="5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快速导航模块中的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桂林娱乐、桂林购物、桂林美食、桂林攻略，放置到旅游攻略模块，在旅游攻略模块中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添加一个搜索塞选出一上一种</w:t>
      </w:r>
      <w:r>
        <w:rPr>
          <w:sz w:val="24"/>
        </w:rPr>
        <w:t>…</w:t>
      </w:r>
    </w:p>
    <w:p w:rsidR="00007E15" w:rsidRPr="00007E15" w:rsidRDefault="00007E15" w:rsidP="00007E15">
      <w:pPr>
        <w:pStyle w:val="a5"/>
        <w:numPr>
          <w:ilvl w:val="0"/>
          <w:numId w:val="4"/>
        </w:numPr>
        <w:spacing w:line="5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酒店价格把每天的价格都单独分开，设置的时候，可以</w:t>
      </w:r>
    </w:p>
    <w:p w:rsidR="00007E15" w:rsidRDefault="00007E15" w:rsidP="00007E15">
      <w:pPr>
        <w:pStyle w:val="a5"/>
        <w:spacing w:line="500" w:lineRule="exact"/>
        <w:ind w:left="360" w:firstLineChars="0" w:firstLine="0"/>
        <w:rPr>
          <w:sz w:val="24"/>
        </w:rPr>
      </w:pPr>
    </w:p>
    <w:p w:rsidR="00D84703" w:rsidRDefault="00D84703" w:rsidP="00D84703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84703" w:rsidRDefault="00D84703" w:rsidP="00D84703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84703" w:rsidRDefault="00D84703" w:rsidP="00D84703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84703" w:rsidRDefault="00D84703" w:rsidP="00D84703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84703" w:rsidRDefault="00D84703" w:rsidP="00D84703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84703" w:rsidRPr="00D84703" w:rsidRDefault="00D84703" w:rsidP="00D84703">
      <w:pPr>
        <w:pStyle w:val="a5"/>
        <w:numPr>
          <w:ilvl w:val="0"/>
          <w:numId w:val="3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C36256" w:rsidRPr="00C36256" w:rsidRDefault="00C36256" w:rsidP="00C36256">
      <w:pPr>
        <w:rPr>
          <w:sz w:val="30"/>
          <w:szCs w:val="30"/>
        </w:rPr>
      </w:pPr>
    </w:p>
    <w:p w:rsidR="00C36256" w:rsidRPr="00C36256" w:rsidRDefault="00C36256" w:rsidP="00C36256">
      <w:pPr>
        <w:rPr>
          <w:szCs w:val="21"/>
        </w:rPr>
      </w:pPr>
    </w:p>
    <w:sectPr w:rsidR="00C36256" w:rsidRPr="00C36256" w:rsidSect="00A5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FD" w:rsidRDefault="002157FD" w:rsidP="00C36256">
      <w:r>
        <w:separator/>
      </w:r>
    </w:p>
  </w:endnote>
  <w:endnote w:type="continuationSeparator" w:id="1">
    <w:p w:rsidR="002157FD" w:rsidRDefault="002157FD" w:rsidP="00C36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FD" w:rsidRDefault="002157FD" w:rsidP="00C36256">
      <w:r>
        <w:separator/>
      </w:r>
    </w:p>
  </w:footnote>
  <w:footnote w:type="continuationSeparator" w:id="1">
    <w:p w:rsidR="002157FD" w:rsidRDefault="002157FD" w:rsidP="00C36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0200"/>
    <w:multiLevelType w:val="hybridMultilevel"/>
    <w:tmpl w:val="9C724D72"/>
    <w:lvl w:ilvl="0" w:tplc="C16A7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A3FC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2">
    <w:nsid w:val="44D25C59"/>
    <w:multiLevelType w:val="hybridMultilevel"/>
    <w:tmpl w:val="BF944A5C"/>
    <w:lvl w:ilvl="0" w:tplc="5DCA8904">
      <w:start w:val="1"/>
      <w:numFmt w:val="decimal"/>
      <w:lvlText w:val="%1、"/>
      <w:lvlJc w:val="left"/>
      <w:pPr>
        <w:ind w:left="420" w:hanging="4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73BAE"/>
    <w:multiLevelType w:val="hybridMultilevel"/>
    <w:tmpl w:val="E698EF6E"/>
    <w:lvl w:ilvl="0" w:tplc="345AC2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256"/>
    <w:rsid w:val="00007E15"/>
    <w:rsid w:val="00110A03"/>
    <w:rsid w:val="00140830"/>
    <w:rsid w:val="002157FD"/>
    <w:rsid w:val="00281A58"/>
    <w:rsid w:val="004A313F"/>
    <w:rsid w:val="004A3F2F"/>
    <w:rsid w:val="0053600A"/>
    <w:rsid w:val="00861044"/>
    <w:rsid w:val="008B2F0A"/>
    <w:rsid w:val="008E34F0"/>
    <w:rsid w:val="0091068B"/>
    <w:rsid w:val="009511AC"/>
    <w:rsid w:val="00984BAC"/>
    <w:rsid w:val="00A51B0A"/>
    <w:rsid w:val="00B53110"/>
    <w:rsid w:val="00C36256"/>
    <w:rsid w:val="00D84703"/>
    <w:rsid w:val="00E0760F"/>
    <w:rsid w:val="00E77E2D"/>
    <w:rsid w:val="00EF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B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2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256"/>
    <w:rPr>
      <w:sz w:val="18"/>
      <w:szCs w:val="18"/>
    </w:rPr>
  </w:style>
  <w:style w:type="paragraph" w:styleId="a5">
    <w:name w:val="List Paragraph"/>
    <w:basedOn w:val="a"/>
    <w:uiPriority w:val="34"/>
    <w:qFormat/>
    <w:rsid w:val="00C362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6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60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</dc:creator>
  <cp:keywords/>
  <dc:description/>
  <cp:lastModifiedBy>itachi</cp:lastModifiedBy>
  <cp:revision>13</cp:revision>
  <dcterms:created xsi:type="dcterms:W3CDTF">2012-08-08T03:29:00Z</dcterms:created>
  <dcterms:modified xsi:type="dcterms:W3CDTF">2012-08-10T09:38:00Z</dcterms:modified>
</cp:coreProperties>
</file>